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A2" w:rsidRDefault="00CB06A2" w:rsidP="00CB06A2">
      <w:pPr>
        <w:pStyle w:val="a5"/>
        <w:rPr>
          <w:b/>
          <w:sz w:val="26"/>
          <w:szCs w:val="26"/>
        </w:rPr>
      </w:pPr>
      <w:bookmarkStart w:id="0" w:name="sub_13"/>
      <w:r>
        <w:rPr>
          <w:rStyle w:val="a3"/>
        </w:rPr>
        <w:t>Статья 13</w:t>
      </w:r>
      <w:r>
        <w:rPr>
          <w:sz w:val="26"/>
          <w:szCs w:val="26"/>
        </w:rPr>
        <w:t xml:space="preserve">. </w:t>
      </w:r>
      <w:r w:rsidRPr="00AF2ED9">
        <w:rPr>
          <w:b/>
          <w:sz w:val="26"/>
          <w:szCs w:val="26"/>
        </w:rPr>
        <w:t>Порядок представления соискателем лицензии заявления и документов, необходимых для получения лицензии, и их приема лицензирующим органом</w:t>
      </w:r>
    </w:p>
    <w:p w:rsidR="008F2C87" w:rsidRPr="008F2C87" w:rsidRDefault="008F2C87" w:rsidP="008F2C87"/>
    <w:bookmarkStart w:id="1" w:name="sub_1301"/>
    <w:bookmarkEnd w:id="0"/>
    <w:p w:rsidR="00CB06A2" w:rsidRPr="00AF2ED9" w:rsidRDefault="00C13D7B"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fldChar w:fldCharType="begin"/>
      </w:r>
      <w:r w:rsidR="00CB06A2" w:rsidRPr="00AF2ED9">
        <w:rPr>
          <w:rFonts w:ascii="Times New Roman" w:hAnsi="Times New Roman" w:cs="Times New Roman"/>
          <w:sz w:val="26"/>
          <w:szCs w:val="26"/>
        </w:rPr>
        <w:instrText>HYPERLINK "garantF1://70321698.0"</w:instrText>
      </w:r>
      <w:r w:rsidRPr="00AF2ED9">
        <w:rPr>
          <w:rFonts w:ascii="Times New Roman" w:hAnsi="Times New Roman" w:cs="Times New Roman"/>
          <w:sz w:val="26"/>
          <w:szCs w:val="26"/>
        </w:rPr>
        <w:fldChar w:fldCharType="separate"/>
      </w:r>
      <w:r w:rsidR="00CB06A2" w:rsidRPr="00AF2ED9">
        <w:rPr>
          <w:rStyle w:val="a4"/>
          <w:rFonts w:ascii="Times New Roman" w:hAnsi="Times New Roman" w:cs="Times New Roman"/>
        </w:rPr>
        <w:t>1.</w:t>
      </w:r>
      <w:r w:rsidRPr="00AF2ED9">
        <w:rPr>
          <w:rFonts w:ascii="Times New Roman" w:hAnsi="Times New Roman" w:cs="Times New Roman"/>
          <w:sz w:val="26"/>
          <w:szCs w:val="26"/>
        </w:rPr>
        <w:fldChar w:fldCharType="end"/>
      </w:r>
      <w:r w:rsidR="00CB06A2" w:rsidRPr="00AF2ED9">
        <w:rPr>
          <w:rFonts w:ascii="Times New Roman" w:hAnsi="Times New Roman" w:cs="Times New Roman"/>
          <w:sz w:val="26"/>
          <w:szCs w:val="26"/>
        </w:rPr>
        <w:t xml:space="preserve"> </w:t>
      </w:r>
      <w:proofErr w:type="gramStart"/>
      <w:r w:rsidR="00CB06A2" w:rsidRPr="00AF2ED9">
        <w:rPr>
          <w:rFonts w:ascii="Times New Roman" w:hAnsi="Times New Roman" w:cs="Times New Roman"/>
          <w:sz w:val="26"/>
          <w:szCs w:val="26"/>
        </w:rPr>
        <w:t xml:space="preserve">Для получения лицензии </w:t>
      </w:r>
      <w:hyperlink w:anchor="sub_305" w:history="1">
        <w:r w:rsidR="00CB06A2" w:rsidRPr="00AF2ED9">
          <w:rPr>
            <w:rStyle w:val="a4"/>
            <w:rFonts w:ascii="Times New Roman" w:hAnsi="Times New Roman" w:cs="Times New Roman"/>
          </w:rPr>
          <w:t>соискатель лицензии</w:t>
        </w:r>
      </w:hyperlink>
      <w:r w:rsidR="00CB06A2" w:rsidRPr="00AF2ED9">
        <w:rPr>
          <w:rFonts w:ascii="Times New Roman" w:hAnsi="Times New Roman" w:cs="Times New Roman"/>
          <w:sz w:val="26"/>
          <w:szCs w:val="26"/>
        </w:rPr>
        <w:t xml:space="preserve">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roofErr w:type="gramEnd"/>
    </w:p>
    <w:p w:rsidR="00CB06A2" w:rsidRPr="00AF2ED9" w:rsidRDefault="00CB06A2" w:rsidP="00CB06A2">
      <w:pPr>
        <w:ind w:firstLine="720"/>
        <w:jc w:val="both"/>
        <w:rPr>
          <w:rFonts w:ascii="Times New Roman" w:hAnsi="Times New Roman" w:cs="Times New Roman"/>
          <w:sz w:val="26"/>
          <w:szCs w:val="26"/>
        </w:rPr>
      </w:pPr>
      <w:bookmarkStart w:id="2" w:name="sub_13011"/>
      <w:bookmarkEnd w:id="1"/>
      <w:proofErr w:type="gramStart"/>
      <w:r w:rsidRPr="00AF2ED9">
        <w:rPr>
          <w:rFonts w:ascii="Times New Roman" w:hAnsi="Times New Roman" w:cs="Times New Roman"/>
          <w:sz w:val="26"/>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w:t>
      </w:r>
      <w:proofErr w:type="gramEnd"/>
      <w:r w:rsidRPr="00AF2ED9">
        <w:rPr>
          <w:rFonts w:ascii="Times New Roman" w:hAnsi="Times New Roman" w:cs="Times New Roman"/>
          <w:sz w:val="26"/>
          <w:szCs w:val="26"/>
        </w:rPr>
        <w:t xml:space="preserve">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CB06A2" w:rsidRPr="00AF2ED9" w:rsidRDefault="00CB06A2" w:rsidP="00CB06A2">
      <w:pPr>
        <w:ind w:firstLine="720"/>
        <w:jc w:val="both"/>
        <w:rPr>
          <w:rFonts w:ascii="Times New Roman" w:hAnsi="Times New Roman" w:cs="Times New Roman"/>
          <w:sz w:val="26"/>
          <w:szCs w:val="26"/>
        </w:rPr>
      </w:pPr>
      <w:bookmarkStart w:id="3" w:name="sub_13012"/>
      <w:bookmarkEnd w:id="2"/>
      <w:r w:rsidRPr="00AF2ED9">
        <w:rPr>
          <w:rFonts w:ascii="Times New Roman" w:hAnsi="Times New Roman" w:cs="Times New Roman"/>
          <w:sz w:val="26"/>
          <w:szCs w:val="26"/>
        </w:rPr>
        <w:t xml:space="preserve">2) фамилия, имя и (в случае, если имеется) отчество индивидуального предпринимателя, адрес его места жительства, адреса </w:t>
      </w:r>
      <w:hyperlink w:anchor="sub_308" w:history="1">
        <w:r w:rsidRPr="00AF2ED9">
          <w:rPr>
            <w:rStyle w:val="a4"/>
            <w:rFonts w:ascii="Times New Roman" w:hAnsi="Times New Roman" w:cs="Times New Roman"/>
          </w:rPr>
          <w:t>мест осуществления лицензируемого вида деятельности</w:t>
        </w:r>
      </w:hyperlink>
      <w:r w:rsidRPr="00AF2ED9">
        <w:rPr>
          <w:rFonts w:ascii="Times New Roman" w:hAnsi="Times New Roman" w:cs="Times New Roman"/>
          <w:sz w:val="26"/>
          <w:szCs w:val="26"/>
        </w:rPr>
        <w:t>,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CB06A2" w:rsidRPr="00AF2ED9" w:rsidRDefault="00CB06A2" w:rsidP="00CB06A2">
      <w:pPr>
        <w:ind w:firstLine="720"/>
        <w:jc w:val="both"/>
        <w:rPr>
          <w:rFonts w:ascii="Times New Roman" w:hAnsi="Times New Roman" w:cs="Times New Roman"/>
          <w:sz w:val="26"/>
          <w:szCs w:val="26"/>
        </w:rPr>
      </w:pPr>
      <w:bookmarkStart w:id="4" w:name="sub_13013"/>
      <w:bookmarkEnd w:id="3"/>
      <w:r w:rsidRPr="00AF2ED9">
        <w:rPr>
          <w:rFonts w:ascii="Times New Roman" w:hAnsi="Times New Roman" w:cs="Times New Roman"/>
          <w:sz w:val="26"/>
          <w:szCs w:val="26"/>
        </w:rPr>
        <w:t>3) идентификационный номер налогоплательщика, данные документа о постановке соискателя лицензии на учет в налоговом органе;</w:t>
      </w:r>
    </w:p>
    <w:p w:rsidR="00CB06A2" w:rsidRPr="00AF2ED9" w:rsidRDefault="00CB06A2" w:rsidP="00CB06A2">
      <w:pPr>
        <w:ind w:firstLine="720"/>
        <w:jc w:val="both"/>
        <w:rPr>
          <w:rFonts w:ascii="Times New Roman" w:hAnsi="Times New Roman" w:cs="Times New Roman"/>
          <w:sz w:val="26"/>
          <w:szCs w:val="26"/>
        </w:rPr>
      </w:pPr>
      <w:bookmarkStart w:id="5" w:name="sub_13014"/>
      <w:bookmarkEnd w:id="4"/>
      <w:r w:rsidRPr="00AF2ED9">
        <w:rPr>
          <w:rFonts w:ascii="Times New Roman" w:hAnsi="Times New Roman" w:cs="Times New Roman"/>
          <w:sz w:val="26"/>
          <w:szCs w:val="26"/>
        </w:rPr>
        <w:t xml:space="preserve">4) </w:t>
      </w:r>
      <w:hyperlink w:anchor="sub_303" w:history="1">
        <w:r w:rsidRPr="00AF2ED9">
          <w:rPr>
            <w:rStyle w:val="a4"/>
            <w:rFonts w:ascii="Times New Roman" w:hAnsi="Times New Roman" w:cs="Times New Roman"/>
          </w:rPr>
          <w:t>лицензируемый вид деятельности</w:t>
        </w:r>
      </w:hyperlink>
      <w:r w:rsidRPr="00AF2ED9">
        <w:rPr>
          <w:rFonts w:ascii="Times New Roman" w:hAnsi="Times New Roman" w:cs="Times New Roman"/>
          <w:sz w:val="26"/>
          <w:szCs w:val="26"/>
        </w:rPr>
        <w:t xml:space="preserve"> в соответствии с </w:t>
      </w:r>
      <w:hyperlink w:anchor="sub_1201" w:history="1">
        <w:r w:rsidRPr="00AF2ED9">
          <w:rPr>
            <w:rStyle w:val="a4"/>
            <w:rFonts w:ascii="Times New Roman" w:hAnsi="Times New Roman" w:cs="Times New Roman"/>
          </w:rPr>
          <w:t>частью 1 статьи 12</w:t>
        </w:r>
      </w:hyperlink>
      <w:r w:rsidRPr="00AF2ED9">
        <w:rPr>
          <w:rFonts w:ascii="Times New Roman" w:hAnsi="Times New Roman" w:cs="Times New Roman"/>
          <w:sz w:val="26"/>
          <w:szCs w:val="26"/>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bookmarkEnd w:id="5"/>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lastRenderedPageBreak/>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CB06A2" w:rsidRPr="00AF2ED9" w:rsidRDefault="00CB06A2" w:rsidP="00CB06A2">
      <w:pPr>
        <w:ind w:firstLine="720"/>
        <w:jc w:val="both"/>
        <w:rPr>
          <w:rFonts w:ascii="Times New Roman" w:hAnsi="Times New Roman" w:cs="Times New Roman"/>
          <w:sz w:val="26"/>
          <w:szCs w:val="26"/>
        </w:rPr>
      </w:pPr>
      <w:proofErr w:type="gramStart"/>
      <w:r w:rsidRPr="00AF2ED9">
        <w:rPr>
          <w:rFonts w:ascii="Times New Roman" w:hAnsi="Times New Roman" w:cs="Times New Roman"/>
          <w:sz w:val="26"/>
          <w:szCs w:val="26"/>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4" w:history="1">
        <w:r w:rsidRPr="00AF2ED9">
          <w:rPr>
            <w:rStyle w:val="a4"/>
            <w:rFonts w:ascii="Times New Roman" w:hAnsi="Times New Roman" w:cs="Times New Roman"/>
          </w:rPr>
          <w:t>пункта 2 части 1 статьи 7</w:t>
        </w:r>
      </w:hyperlink>
      <w:r w:rsidRPr="00AF2ED9">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w:t>
      </w:r>
      <w:proofErr w:type="gramEnd"/>
    </w:p>
    <w:p w:rsidR="00CB06A2" w:rsidRPr="00AF2ED9" w:rsidRDefault="00CB06A2" w:rsidP="00CB06A2">
      <w:pPr>
        <w:ind w:firstLine="720"/>
        <w:jc w:val="both"/>
        <w:rPr>
          <w:rFonts w:ascii="Times New Roman" w:hAnsi="Times New Roman" w:cs="Times New Roman"/>
          <w:sz w:val="26"/>
          <w:szCs w:val="26"/>
        </w:rPr>
      </w:pPr>
      <w:bookmarkStart w:id="6" w:name="sub_1302"/>
      <w:r w:rsidRPr="00AF2ED9">
        <w:rPr>
          <w:rFonts w:ascii="Times New Roman" w:hAnsi="Times New Roman" w:cs="Times New Roman"/>
          <w:sz w:val="26"/>
          <w:szCs w:val="26"/>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CB06A2" w:rsidRPr="00AF2ED9" w:rsidRDefault="00CB06A2" w:rsidP="00CB06A2">
      <w:pPr>
        <w:ind w:firstLine="720"/>
        <w:jc w:val="both"/>
        <w:rPr>
          <w:rFonts w:ascii="Times New Roman" w:hAnsi="Times New Roman" w:cs="Times New Roman"/>
          <w:sz w:val="26"/>
          <w:szCs w:val="26"/>
        </w:rPr>
      </w:pPr>
      <w:bookmarkStart w:id="7" w:name="sub_1303"/>
      <w:bookmarkEnd w:id="6"/>
      <w:r w:rsidRPr="00AF2ED9">
        <w:rPr>
          <w:rFonts w:ascii="Times New Roman" w:hAnsi="Times New Roman" w:cs="Times New Roman"/>
          <w:sz w:val="26"/>
          <w:szCs w:val="26"/>
        </w:rPr>
        <w:t>3. К заявлению о предоставлении лицензии прилагаются:</w:t>
      </w:r>
    </w:p>
    <w:p w:rsidR="00CB06A2" w:rsidRPr="00AF2ED9" w:rsidRDefault="00CB06A2" w:rsidP="00CB06A2">
      <w:pPr>
        <w:ind w:firstLine="720"/>
        <w:jc w:val="both"/>
        <w:rPr>
          <w:rFonts w:ascii="Times New Roman" w:hAnsi="Times New Roman" w:cs="Times New Roman"/>
          <w:sz w:val="26"/>
          <w:szCs w:val="26"/>
        </w:rPr>
      </w:pPr>
      <w:bookmarkStart w:id="8" w:name="sub_13031"/>
      <w:bookmarkEnd w:id="7"/>
      <w:r w:rsidRPr="00AF2ED9">
        <w:rPr>
          <w:rFonts w:ascii="Times New Roman" w:hAnsi="Times New Roman" w:cs="Times New Roman"/>
          <w:sz w:val="26"/>
          <w:szCs w:val="26"/>
        </w:rPr>
        <w:t>1) копии учредительных документов юридического лица, засвидетельствованные в нотариальном порядке;</w:t>
      </w:r>
    </w:p>
    <w:bookmarkEnd w:id="8"/>
    <w:p w:rsidR="00CB06A2" w:rsidRPr="00AF2ED9" w:rsidRDefault="00CB06A2" w:rsidP="00CB06A2">
      <w:pPr>
        <w:ind w:firstLine="720"/>
        <w:jc w:val="both"/>
        <w:rPr>
          <w:rFonts w:ascii="Times New Roman" w:hAnsi="Times New Roman" w:cs="Times New Roman"/>
          <w:sz w:val="26"/>
          <w:szCs w:val="26"/>
        </w:rPr>
      </w:pPr>
      <w:proofErr w:type="gramStart"/>
      <w:r w:rsidRPr="00AF2ED9">
        <w:rPr>
          <w:rFonts w:ascii="Times New Roman" w:hAnsi="Times New Roman" w:cs="Times New Roman"/>
          <w:sz w:val="26"/>
          <w:szCs w:val="26"/>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5" w:history="1">
        <w:r w:rsidRPr="00AF2ED9">
          <w:rPr>
            <w:rStyle w:val="a4"/>
            <w:rFonts w:ascii="Times New Roman" w:hAnsi="Times New Roman" w:cs="Times New Roman"/>
          </w:rPr>
          <w:t>пункта 2 части 1 статьи 7</w:t>
        </w:r>
      </w:hyperlink>
      <w:r w:rsidRPr="00AF2ED9">
        <w:rPr>
          <w:rFonts w:ascii="Times New Roman" w:hAnsi="Times New Roman" w:cs="Times New Roman"/>
          <w:sz w:val="26"/>
          <w:szCs w:val="26"/>
        </w:rPr>
        <w:t xml:space="preserve"> Федерального закона от 27 июля 2010 года N 210-ФЗ "Об организации предоставления</w:t>
      </w:r>
      <w:proofErr w:type="gramEnd"/>
      <w:r w:rsidRPr="00AF2ED9">
        <w:rPr>
          <w:rFonts w:ascii="Times New Roman" w:hAnsi="Times New Roman" w:cs="Times New Roman"/>
          <w:sz w:val="26"/>
          <w:szCs w:val="26"/>
        </w:rPr>
        <w:t xml:space="preserve"> государственных и муниципальных услуг";</w:t>
      </w:r>
    </w:p>
    <w:p w:rsidR="00CB06A2" w:rsidRPr="00AF2ED9" w:rsidRDefault="00CB06A2" w:rsidP="00CB06A2">
      <w:pPr>
        <w:ind w:firstLine="720"/>
        <w:jc w:val="both"/>
        <w:rPr>
          <w:rFonts w:ascii="Times New Roman" w:hAnsi="Times New Roman" w:cs="Times New Roman"/>
          <w:sz w:val="26"/>
          <w:szCs w:val="26"/>
        </w:rPr>
      </w:pPr>
      <w:bookmarkStart w:id="9" w:name="sub_13033"/>
      <w:r w:rsidRPr="00AF2ED9">
        <w:rPr>
          <w:rFonts w:ascii="Times New Roman" w:hAnsi="Times New Roman" w:cs="Times New Roman"/>
          <w:sz w:val="26"/>
          <w:szCs w:val="26"/>
        </w:rPr>
        <w:t xml:space="preserve">3) </w:t>
      </w:r>
      <w:hyperlink r:id="rId6" w:history="1">
        <w:r w:rsidRPr="00AF2ED9">
          <w:rPr>
            <w:rStyle w:val="a4"/>
            <w:rFonts w:ascii="Times New Roman" w:hAnsi="Times New Roman" w:cs="Times New Roman"/>
          </w:rPr>
          <w:t>утратил силу</w:t>
        </w:r>
      </w:hyperlink>
      <w:r w:rsidRPr="00AF2ED9">
        <w:rPr>
          <w:rFonts w:ascii="Times New Roman" w:hAnsi="Times New Roman" w:cs="Times New Roman"/>
          <w:sz w:val="26"/>
          <w:szCs w:val="26"/>
        </w:rPr>
        <w:t>;</w:t>
      </w:r>
    </w:p>
    <w:p w:rsidR="00CB06A2" w:rsidRPr="00AF2ED9" w:rsidRDefault="00CB06A2" w:rsidP="00CB06A2">
      <w:pPr>
        <w:ind w:firstLine="720"/>
        <w:jc w:val="both"/>
        <w:rPr>
          <w:rFonts w:ascii="Times New Roman" w:hAnsi="Times New Roman" w:cs="Times New Roman"/>
          <w:sz w:val="26"/>
          <w:szCs w:val="26"/>
        </w:rPr>
      </w:pPr>
      <w:bookmarkStart w:id="10" w:name="sub_13034"/>
      <w:bookmarkEnd w:id="9"/>
      <w:r w:rsidRPr="00AF2ED9">
        <w:rPr>
          <w:rFonts w:ascii="Times New Roman" w:hAnsi="Times New Roman" w:cs="Times New Roman"/>
          <w:sz w:val="26"/>
          <w:szCs w:val="26"/>
        </w:rPr>
        <w:t>4) опись прилагаемых документов.</w:t>
      </w:r>
    </w:p>
    <w:p w:rsidR="00CB06A2" w:rsidRPr="00AF2ED9" w:rsidRDefault="00CB06A2" w:rsidP="00CB06A2">
      <w:pPr>
        <w:ind w:firstLine="720"/>
        <w:jc w:val="both"/>
        <w:rPr>
          <w:rFonts w:ascii="Times New Roman" w:hAnsi="Times New Roman" w:cs="Times New Roman"/>
          <w:sz w:val="26"/>
          <w:szCs w:val="26"/>
        </w:rPr>
      </w:pPr>
      <w:bookmarkStart w:id="11" w:name="sub_1304"/>
      <w:bookmarkEnd w:id="10"/>
      <w:r w:rsidRPr="00AF2ED9">
        <w:rPr>
          <w:rFonts w:ascii="Times New Roman" w:hAnsi="Times New Roman" w:cs="Times New Roman"/>
          <w:sz w:val="26"/>
          <w:szCs w:val="26"/>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sub_1301" w:history="1">
        <w:r w:rsidRPr="00AF2ED9">
          <w:rPr>
            <w:rStyle w:val="a4"/>
            <w:rFonts w:ascii="Times New Roman" w:hAnsi="Times New Roman" w:cs="Times New Roman"/>
          </w:rPr>
          <w:t>частью 1</w:t>
        </w:r>
      </w:hyperlink>
      <w:r w:rsidRPr="00AF2ED9">
        <w:rPr>
          <w:rFonts w:ascii="Times New Roman" w:hAnsi="Times New Roman" w:cs="Times New Roman"/>
          <w:sz w:val="26"/>
          <w:szCs w:val="26"/>
        </w:rPr>
        <w:t xml:space="preserve"> настоящей статьи, и представлять документы, не предусмотренные </w:t>
      </w:r>
      <w:hyperlink w:anchor="sub_1303" w:history="1">
        <w:r w:rsidRPr="00AF2ED9">
          <w:rPr>
            <w:rStyle w:val="a4"/>
            <w:rFonts w:ascii="Times New Roman" w:hAnsi="Times New Roman" w:cs="Times New Roman"/>
          </w:rPr>
          <w:t>частью 3</w:t>
        </w:r>
      </w:hyperlink>
      <w:r w:rsidRPr="00AF2ED9">
        <w:rPr>
          <w:rFonts w:ascii="Times New Roman" w:hAnsi="Times New Roman" w:cs="Times New Roman"/>
          <w:sz w:val="26"/>
          <w:szCs w:val="26"/>
        </w:rPr>
        <w:t xml:space="preserve"> настоящей статьи.</w:t>
      </w:r>
    </w:p>
    <w:p w:rsidR="00CB06A2" w:rsidRPr="00AF2ED9" w:rsidRDefault="00CB06A2" w:rsidP="00CB06A2">
      <w:pPr>
        <w:ind w:firstLine="720"/>
        <w:jc w:val="both"/>
        <w:rPr>
          <w:rFonts w:ascii="Times New Roman" w:hAnsi="Times New Roman" w:cs="Times New Roman"/>
          <w:sz w:val="26"/>
          <w:szCs w:val="26"/>
        </w:rPr>
      </w:pPr>
      <w:bookmarkStart w:id="12" w:name="sub_1305"/>
      <w:bookmarkEnd w:id="11"/>
      <w:r w:rsidRPr="00AF2ED9">
        <w:rPr>
          <w:rFonts w:ascii="Times New Roman" w:hAnsi="Times New Roman" w:cs="Times New Roman"/>
          <w:sz w:val="26"/>
          <w:szCs w:val="26"/>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bookmarkEnd w:id="12"/>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CB06A2" w:rsidRPr="00AF2ED9" w:rsidRDefault="00CB06A2" w:rsidP="00CB06A2">
      <w:pPr>
        <w:ind w:firstLine="720"/>
        <w:jc w:val="both"/>
        <w:rPr>
          <w:rFonts w:ascii="Times New Roman" w:hAnsi="Times New Roman" w:cs="Times New Roman"/>
          <w:sz w:val="26"/>
          <w:szCs w:val="26"/>
        </w:rPr>
      </w:pPr>
      <w:bookmarkStart w:id="13" w:name="sub_1307"/>
      <w:r w:rsidRPr="00AF2ED9">
        <w:rPr>
          <w:rFonts w:ascii="Times New Roman" w:hAnsi="Times New Roman" w:cs="Times New Roman"/>
          <w:sz w:val="26"/>
          <w:szCs w:val="26"/>
        </w:rPr>
        <w:lastRenderedPageBreak/>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CB06A2" w:rsidRPr="00AF2ED9" w:rsidRDefault="00CB06A2" w:rsidP="00CB06A2">
      <w:pPr>
        <w:ind w:firstLine="720"/>
        <w:jc w:val="both"/>
        <w:rPr>
          <w:rFonts w:ascii="Times New Roman" w:hAnsi="Times New Roman" w:cs="Times New Roman"/>
          <w:sz w:val="26"/>
          <w:szCs w:val="26"/>
        </w:rPr>
      </w:pPr>
      <w:bookmarkStart w:id="14" w:name="sub_1308"/>
      <w:bookmarkEnd w:id="13"/>
      <w:r w:rsidRPr="00AF2ED9">
        <w:rPr>
          <w:rFonts w:ascii="Times New Roman" w:hAnsi="Times New Roman" w:cs="Times New Roman"/>
          <w:sz w:val="26"/>
          <w:szCs w:val="26"/>
        </w:rPr>
        <w:t>8. В случае</w:t>
      </w:r>
      <w:proofErr w:type="gramStart"/>
      <w:r w:rsidRPr="00AF2ED9">
        <w:rPr>
          <w:rFonts w:ascii="Times New Roman" w:hAnsi="Times New Roman" w:cs="Times New Roman"/>
          <w:sz w:val="26"/>
          <w:szCs w:val="26"/>
        </w:rPr>
        <w:t>,</w:t>
      </w:r>
      <w:proofErr w:type="gramEnd"/>
      <w:r w:rsidRPr="00AF2ED9">
        <w:rPr>
          <w:rFonts w:ascii="Times New Roman" w:hAnsi="Times New Roman" w:cs="Times New Roman"/>
          <w:sz w:val="26"/>
          <w:szCs w:val="26"/>
        </w:rPr>
        <w:t xml:space="preserve"> если заявление о предоставлении лицензии оформлено с нарушением требований, установленных </w:t>
      </w:r>
      <w:hyperlink w:anchor="sub_1301" w:history="1">
        <w:r w:rsidRPr="00AF2ED9">
          <w:rPr>
            <w:rStyle w:val="a4"/>
            <w:rFonts w:ascii="Times New Roman" w:hAnsi="Times New Roman" w:cs="Times New Roman"/>
          </w:rPr>
          <w:t>частью 1</w:t>
        </w:r>
      </w:hyperlink>
      <w:r w:rsidRPr="00AF2ED9">
        <w:rPr>
          <w:rFonts w:ascii="Times New Roman" w:hAnsi="Times New Roman" w:cs="Times New Roman"/>
          <w:sz w:val="26"/>
          <w:szCs w:val="26"/>
        </w:rPr>
        <w:t xml:space="preserve"> настоящей статьи, и (или) документы, указанные в </w:t>
      </w:r>
      <w:hyperlink w:anchor="sub_1303" w:history="1">
        <w:r w:rsidRPr="00AF2ED9">
          <w:rPr>
            <w:rStyle w:val="a4"/>
            <w:rFonts w:ascii="Times New Roman" w:hAnsi="Times New Roman" w:cs="Times New Roman"/>
          </w:rPr>
          <w:t>части 3</w:t>
        </w:r>
      </w:hyperlink>
      <w:r w:rsidRPr="00AF2ED9">
        <w:rPr>
          <w:rFonts w:ascii="Times New Roman" w:hAnsi="Times New Roman" w:cs="Times New Roman"/>
          <w:sz w:val="26"/>
          <w:szCs w:val="26"/>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w:t>
      </w:r>
      <w:proofErr w:type="gramStart"/>
      <w:r w:rsidRPr="00AF2ED9">
        <w:rPr>
          <w:rFonts w:ascii="Times New Roman" w:hAnsi="Times New Roman" w:cs="Times New Roman"/>
          <w:sz w:val="26"/>
          <w:szCs w:val="26"/>
        </w:rPr>
        <w:t>которые</w:t>
      </w:r>
      <w:proofErr w:type="gramEnd"/>
      <w:r w:rsidRPr="00AF2ED9">
        <w:rPr>
          <w:rFonts w:ascii="Times New Roman" w:hAnsi="Times New Roman" w:cs="Times New Roman"/>
          <w:sz w:val="26"/>
          <w:szCs w:val="26"/>
        </w:rPr>
        <w:t xml:space="preserve"> отсутствуют, или направляет такое уведомление заказным почтовым отправлением с уведомлением о вручении.</w:t>
      </w:r>
    </w:p>
    <w:p w:rsidR="00CB06A2" w:rsidRPr="00AF2ED9" w:rsidRDefault="00CB06A2" w:rsidP="00CB06A2">
      <w:pPr>
        <w:ind w:firstLine="720"/>
        <w:jc w:val="both"/>
        <w:rPr>
          <w:rFonts w:ascii="Times New Roman" w:hAnsi="Times New Roman" w:cs="Times New Roman"/>
          <w:sz w:val="26"/>
          <w:szCs w:val="26"/>
        </w:rPr>
      </w:pPr>
      <w:bookmarkStart w:id="15" w:name="sub_1309"/>
      <w:bookmarkEnd w:id="14"/>
      <w:r w:rsidRPr="00AF2ED9">
        <w:rPr>
          <w:rFonts w:ascii="Times New Roman" w:hAnsi="Times New Roman" w:cs="Times New Roman"/>
          <w:sz w:val="26"/>
          <w:szCs w:val="26"/>
        </w:rPr>
        <w:t xml:space="preserve">9. </w:t>
      </w:r>
      <w:proofErr w:type="gramStart"/>
      <w:r w:rsidRPr="00AF2ED9">
        <w:rPr>
          <w:rFonts w:ascii="Times New Roman" w:hAnsi="Times New Roman" w:cs="Times New Roman"/>
          <w:sz w:val="26"/>
          <w:szCs w:val="26"/>
        </w:rP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sub_1308" w:history="1">
        <w:r w:rsidRPr="00AF2ED9">
          <w:rPr>
            <w:rStyle w:val="a4"/>
            <w:rFonts w:ascii="Times New Roman" w:hAnsi="Times New Roman" w:cs="Times New Roman"/>
          </w:rPr>
          <w:t>частью 8</w:t>
        </w:r>
      </w:hyperlink>
      <w:r w:rsidRPr="00AF2ED9">
        <w:rPr>
          <w:rFonts w:ascii="Times New Roman" w:hAnsi="Times New Roman" w:cs="Times New Roman"/>
          <w:sz w:val="26"/>
          <w:szCs w:val="26"/>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sub_1301" w:history="1">
        <w:r w:rsidRPr="00AF2ED9">
          <w:rPr>
            <w:rStyle w:val="a4"/>
            <w:rFonts w:ascii="Times New Roman" w:hAnsi="Times New Roman" w:cs="Times New Roman"/>
          </w:rPr>
          <w:t>частей 1</w:t>
        </w:r>
      </w:hyperlink>
      <w:r w:rsidRPr="00AF2ED9">
        <w:rPr>
          <w:rFonts w:ascii="Times New Roman" w:hAnsi="Times New Roman" w:cs="Times New Roman"/>
          <w:sz w:val="26"/>
          <w:szCs w:val="26"/>
        </w:rPr>
        <w:t xml:space="preserve"> и (или) </w:t>
      </w:r>
      <w:hyperlink w:anchor="sub_1303" w:history="1">
        <w:r w:rsidRPr="00AF2ED9">
          <w:rPr>
            <w:rStyle w:val="a4"/>
            <w:rFonts w:ascii="Times New Roman" w:hAnsi="Times New Roman" w:cs="Times New Roman"/>
          </w:rPr>
          <w:t>3</w:t>
        </w:r>
      </w:hyperlink>
      <w:r w:rsidRPr="00AF2ED9">
        <w:rPr>
          <w:rFonts w:ascii="Times New Roman" w:hAnsi="Times New Roman" w:cs="Times New Roman"/>
          <w:sz w:val="26"/>
          <w:szCs w:val="26"/>
        </w:rPr>
        <w:t xml:space="preserve"> настоящей статьи</w:t>
      </w:r>
      <w:proofErr w:type="gramEnd"/>
      <w:r w:rsidRPr="00AF2ED9">
        <w:rPr>
          <w:rFonts w:ascii="Times New Roman" w:hAnsi="Times New Roman" w:cs="Times New Roman"/>
          <w:sz w:val="26"/>
          <w:szCs w:val="26"/>
        </w:rPr>
        <w:t xml:space="preserve"> о возврате этого заявления и прилагаемых к нему документов с мотивированным обоснованием причин возврата.</w:t>
      </w:r>
    </w:p>
    <w:p w:rsidR="00CB06A2" w:rsidRPr="00AF2ED9" w:rsidRDefault="00CB06A2" w:rsidP="00CB06A2">
      <w:pPr>
        <w:ind w:firstLine="720"/>
        <w:jc w:val="both"/>
        <w:rPr>
          <w:rFonts w:ascii="Times New Roman" w:hAnsi="Times New Roman" w:cs="Times New Roman"/>
          <w:sz w:val="26"/>
          <w:szCs w:val="26"/>
        </w:rPr>
      </w:pPr>
      <w:bookmarkStart w:id="16" w:name="sub_1310"/>
      <w:bookmarkEnd w:id="15"/>
      <w:r w:rsidRPr="00AF2ED9">
        <w:rPr>
          <w:rFonts w:ascii="Times New Roman" w:hAnsi="Times New Roman" w:cs="Times New Roman"/>
          <w:sz w:val="26"/>
          <w:szCs w:val="26"/>
        </w:rPr>
        <w:t xml:space="preserve">10. В случаях, предусмотренных </w:t>
      </w:r>
      <w:hyperlink w:anchor="sub_1308" w:history="1">
        <w:r w:rsidRPr="00AF2ED9">
          <w:rPr>
            <w:rStyle w:val="a4"/>
            <w:rFonts w:ascii="Times New Roman" w:hAnsi="Times New Roman" w:cs="Times New Roman"/>
          </w:rPr>
          <w:t>частями 8</w:t>
        </w:r>
      </w:hyperlink>
      <w:r w:rsidRPr="00AF2ED9">
        <w:rPr>
          <w:rFonts w:ascii="Times New Roman" w:hAnsi="Times New Roman" w:cs="Times New Roman"/>
          <w:sz w:val="26"/>
          <w:szCs w:val="26"/>
        </w:rPr>
        <w:t xml:space="preserve"> и </w:t>
      </w:r>
      <w:hyperlink w:anchor="sub_1309" w:history="1">
        <w:r w:rsidRPr="00AF2ED9">
          <w:rPr>
            <w:rStyle w:val="a4"/>
            <w:rFonts w:ascii="Times New Roman" w:hAnsi="Times New Roman" w:cs="Times New Roman"/>
          </w:rPr>
          <w:t>9</w:t>
        </w:r>
      </w:hyperlink>
      <w:r w:rsidRPr="00AF2ED9">
        <w:rPr>
          <w:rFonts w:ascii="Times New Roman" w:hAnsi="Times New Roman" w:cs="Times New Roman"/>
          <w:sz w:val="26"/>
          <w:szCs w:val="26"/>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w:t>
      </w:r>
      <w:bookmarkEnd w:id="16"/>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11. В случае</w:t>
      </w:r>
      <w:proofErr w:type="gramStart"/>
      <w:r w:rsidRPr="00AF2ED9">
        <w:rPr>
          <w:rFonts w:ascii="Times New Roman" w:hAnsi="Times New Roman" w:cs="Times New Roman"/>
          <w:sz w:val="26"/>
          <w:szCs w:val="26"/>
        </w:rPr>
        <w:t>,</w:t>
      </w:r>
      <w:proofErr w:type="gramEnd"/>
      <w:r w:rsidRPr="00AF2ED9">
        <w:rPr>
          <w:rFonts w:ascii="Times New Roman" w:hAnsi="Times New Roman" w:cs="Times New Roman"/>
          <w:sz w:val="26"/>
          <w:szCs w:val="26"/>
        </w:rP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CB06A2" w:rsidRDefault="00CB06A2" w:rsidP="00CB06A2">
      <w:pPr>
        <w:pStyle w:val="a5"/>
        <w:rPr>
          <w:sz w:val="26"/>
          <w:szCs w:val="26"/>
        </w:rPr>
      </w:pPr>
      <w:bookmarkStart w:id="17" w:name="sub_14"/>
      <w:r>
        <w:rPr>
          <w:rStyle w:val="a3"/>
        </w:rPr>
        <w:t>Статья 14</w:t>
      </w:r>
      <w:r w:rsidRPr="00AF2ED9">
        <w:rPr>
          <w:b/>
          <w:sz w:val="26"/>
          <w:szCs w:val="26"/>
        </w:rPr>
        <w:t xml:space="preserve">. Порядок принятия решения о предоставлении </w:t>
      </w:r>
      <w:r w:rsidRPr="00AF2ED9">
        <w:rPr>
          <w:b/>
          <w:sz w:val="26"/>
          <w:szCs w:val="26"/>
        </w:rPr>
        <w:lastRenderedPageBreak/>
        <w:t>лицензии или об отказе в предоставлении лицензии</w:t>
      </w:r>
      <w:r w:rsidR="00AF2ED9">
        <w:rPr>
          <w:b/>
          <w:sz w:val="26"/>
          <w:szCs w:val="26"/>
        </w:rPr>
        <w:t>.</w:t>
      </w:r>
    </w:p>
    <w:p w:rsidR="00CB06A2" w:rsidRPr="00AF2ED9" w:rsidRDefault="00CB06A2" w:rsidP="00CB06A2">
      <w:pPr>
        <w:ind w:firstLine="720"/>
        <w:jc w:val="both"/>
        <w:rPr>
          <w:rFonts w:ascii="Times New Roman" w:hAnsi="Times New Roman" w:cs="Times New Roman"/>
          <w:sz w:val="26"/>
          <w:szCs w:val="26"/>
        </w:rPr>
      </w:pPr>
      <w:bookmarkStart w:id="18" w:name="sub_1401"/>
      <w:bookmarkEnd w:id="17"/>
      <w:r w:rsidRPr="00AF2ED9">
        <w:rPr>
          <w:rFonts w:ascii="Times New Roman" w:hAnsi="Times New Roman" w:cs="Times New Roman"/>
          <w:sz w:val="26"/>
          <w:szCs w:val="26"/>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w:t>
      </w:r>
      <w:proofErr w:type="gramStart"/>
      <w:r w:rsidRPr="00AF2ED9">
        <w:rPr>
          <w:rFonts w:ascii="Times New Roman" w:hAnsi="Times New Roman" w:cs="Times New Roman"/>
          <w:sz w:val="26"/>
          <w:szCs w:val="26"/>
        </w:rPr>
        <w:t>достоверности</w:t>
      </w:r>
      <w:proofErr w:type="gramEnd"/>
      <w:r w:rsidRPr="00AF2ED9">
        <w:rPr>
          <w:rFonts w:ascii="Times New Roman" w:hAnsi="Times New Roman" w:cs="Times New Roman"/>
          <w:sz w:val="26"/>
          <w:szCs w:val="26"/>
        </w:rPr>
        <w:t xml:space="preserve">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sub_19" w:history="1">
        <w:r w:rsidRPr="00AF2ED9">
          <w:rPr>
            <w:rStyle w:val="a4"/>
            <w:rFonts w:ascii="Times New Roman" w:hAnsi="Times New Roman" w:cs="Times New Roman"/>
          </w:rPr>
          <w:t>статьей 19</w:t>
        </w:r>
      </w:hyperlink>
      <w:r w:rsidRPr="00AF2ED9">
        <w:rPr>
          <w:rFonts w:ascii="Times New Roman" w:hAnsi="Times New Roman" w:cs="Times New Roman"/>
          <w:sz w:val="26"/>
          <w:szCs w:val="26"/>
        </w:rPr>
        <w:t xml:space="preserve"> настоящего Федерального закона, и принимает решение о предоставлении лицензии или об отказе в ее предоставлении.</w:t>
      </w:r>
    </w:p>
    <w:p w:rsidR="00CB06A2" w:rsidRPr="00AF2ED9" w:rsidRDefault="00CB06A2" w:rsidP="00CB06A2">
      <w:pPr>
        <w:ind w:firstLine="720"/>
        <w:jc w:val="both"/>
        <w:rPr>
          <w:rFonts w:ascii="Times New Roman" w:hAnsi="Times New Roman" w:cs="Times New Roman"/>
          <w:sz w:val="26"/>
          <w:szCs w:val="26"/>
        </w:rPr>
      </w:pPr>
      <w:bookmarkStart w:id="19" w:name="sub_1402"/>
      <w:bookmarkEnd w:id="18"/>
      <w:r w:rsidRPr="00AF2ED9">
        <w:rPr>
          <w:rFonts w:ascii="Times New Roman" w:hAnsi="Times New Roman" w:cs="Times New Roman"/>
          <w:sz w:val="26"/>
          <w:szCs w:val="26"/>
        </w:rPr>
        <w:t>2. Решение о предоставлении лицензии или об отказе в ее предоставлении оформляется приказом (распоряжением) лицензирующего органа.</w:t>
      </w:r>
    </w:p>
    <w:p w:rsidR="00CB06A2" w:rsidRPr="00AF2ED9" w:rsidRDefault="00CB06A2" w:rsidP="00CB06A2">
      <w:pPr>
        <w:ind w:firstLine="720"/>
        <w:jc w:val="both"/>
        <w:rPr>
          <w:rFonts w:ascii="Times New Roman" w:hAnsi="Times New Roman" w:cs="Times New Roman"/>
          <w:sz w:val="26"/>
          <w:szCs w:val="26"/>
        </w:rPr>
      </w:pPr>
      <w:bookmarkStart w:id="20" w:name="sub_1403"/>
      <w:bookmarkEnd w:id="19"/>
      <w:r w:rsidRPr="00AF2ED9">
        <w:rPr>
          <w:rFonts w:ascii="Times New Roman" w:hAnsi="Times New Roman" w:cs="Times New Roman"/>
          <w:sz w:val="26"/>
          <w:szCs w:val="26"/>
        </w:rPr>
        <w:t>3. В случае принятия лицензирующим органом решения о предоставлении лицензии она оформляется одновременно с приказом (распоряжением).</w:t>
      </w:r>
    </w:p>
    <w:p w:rsidR="00CB06A2" w:rsidRPr="00AF2ED9" w:rsidRDefault="00CB06A2" w:rsidP="00CB06A2">
      <w:pPr>
        <w:ind w:firstLine="720"/>
        <w:jc w:val="both"/>
        <w:rPr>
          <w:rFonts w:ascii="Times New Roman" w:hAnsi="Times New Roman" w:cs="Times New Roman"/>
          <w:sz w:val="26"/>
          <w:szCs w:val="26"/>
        </w:rPr>
      </w:pPr>
      <w:bookmarkStart w:id="21" w:name="sub_1404"/>
      <w:bookmarkEnd w:id="20"/>
      <w:r w:rsidRPr="00AF2ED9">
        <w:rPr>
          <w:rFonts w:ascii="Times New Roman" w:hAnsi="Times New Roman" w:cs="Times New Roman"/>
          <w:sz w:val="26"/>
          <w:szCs w:val="26"/>
        </w:rPr>
        <w:t xml:space="preserve">4. Приказ (распоряжение) о предоставлении лицензии и </w:t>
      </w:r>
      <w:hyperlink w:anchor="sub_302" w:history="1">
        <w:r w:rsidRPr="00AF2ED9">
          <w:rPr>
            <w:rStyle w:val="a4"/>
            <w:rFonts w:ascii="Times New Roman" w:hAnsi="Times New Roman" w:cs="Times New Roman"/>
          </w:rPr>
          <w:t>лицензия</w:t>
        </w:r>
      </w:hyperlink>
      <w:r w:rsidRPr="00AF2ED9">
        <w:rPr>
          <w:rFonts w:ascii="Times New Roman" w:hAnsi="Times New Roman" w:cs="Times New Roman"/>
          <w:sz w:val="26"/>
          <w:szCs w:val="26"/>
        </w:rPr>
        <w:t xml:space="preserve"> одновременно подписываются руководителем или заместителем руководителя лицензирующего органа и регистрируются в реестре лицензий.</w:t>
      </w:r>
    </w:p>
    <w:p w:rsidR="00CB06A2" w:rsidRPr="00AF2ED9" w:rsidRDefault="00CB06A2" w:rsidP="00CB06A2">
      <w:pPr>
        <w:ind w:firstLine="720"/>
        <w:jc w:val="both"/>
        <w:rPr>
          <w:rFonts w:ascii="Times New Roman" w:hAnsi="Times New Roman" w:cs="Times New Roman"/>
          <w:sz w:val="26"/>
          <w:szCs w:val="26"/>
        </w:rPr>
      </w:pPr>
      <w:bookmarkStart w:id="22" w:name="sub_1405"/>
      <w:bookmarkEnd w:id="21"/>
      <w:r w:rsidRPr="00AF2ED9">
        <w:rPr>
          <w:rFonts w:ascii="Times New Roman" w:hAnsi="Times New Roman" w:cs="Times New Roman"/>
          <w:sz w:val="26"/>
          <w:szCs w:val="26"/>
        </w:rPr>
        <w:t xml:space="preserve">5. В течение трех рабочих дней после дня подписания и регистрации лицензии лицензирующим органом она вручается </w:t>
      </w:r>
      <w:hyperlink w:anchor="sub_306" w:history="1">
        <w:r w:rsidRPr="00AF2ED9">
          <w:rPr>
            <w:rStyle w:val="a4"/>
            <w:rFonts w:ascii="Times New Roman" w:hAnsi="Times New Roman" w:cs="Times New Roman"/>
          </w:rPr>
          <w:t>лицензиату</w:t>
        </w:r>
      </w:hyperlink>
      <w:r w:rsidRPr="00AF2ED9">
        <w:rPr>
          <w:rFonts w:ascii="Times New Roman" w:hAnsi="Times New Roman" w:cs="Times New Roman"/>
          <w:sz w:val="26"/>
          <w:szCs w:val="26"/>
        </w:rPr>
        <w:t xml:space="preserve"> или направляется ему заказным почтовым отправлением с уведомлением о вручении.</w:t>
      </w:r>
    </w:p>
    <w:p w:rsidR="00CB06A2" w:rsidRPr="00AF2ED9" w:rsidRDefault="00CB06A2" w:rsidP="00CB06A2">
      <w:pPr>
        <w:ind w:firstLine="720"/>
        <w:jc w:val="both"/>
        <w:rPr>
          <w:rFonts w:ascii="Times New Roman" w:hAnsi="Times New Roman" w:cs="Times New Roman"/>
          <w:sz w:val="26"/>
          <w:szCs w:val="26"/>
        </w:rPr>
      </w:pPr>
      <w:bookmarkStart w:id="23" w:name="sub_1406"/>
      <w:bookmarkEnd w:id="22"/>
      <w:r w:rsidRPr="00AF2ED9">
        <w:rPr>
          <w:rFonts w:ascii="Times New Roman" w:hAnsi="Times New Roman" w:cs="Times New Roman"/>
          <w:sz w:val="26"/>
          <w:szCs w:val="26"/>
        </w:rPr>
        <w:t xml:space="preserve">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w:t>
      </w:r>
      <w:proofErr w:type="gramStart"/>
      <w:r w:rsidRPr="00AF2ED9">
        <w:rPr>
          <w:rFonts w:ascii="Times New Roman" w:hAnsi="Times New Roman" w:cs="Times New Roman"/>
          <w:sz w:val="26"/>
          <w:szCs w:val="26"/>
        </w:rPr>
        <w:t>уведомление</w:t>
      </w:r>
      <w:proofErr w:type="gramEnd"/>
      <w:r w:rsidRPr="00AF2ED9">
        <w:rPr>
          <w:rFonts w:ascii="Times New Roman" w:hAnsi="Times New Roman" w:cs="Times New Roman"/>
          <w:sz w:val="26"/>
          <w:szCs w:val="26"/>
        </w:rP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CB06A2" w:rsidRPr="00AF2ED9" w:rsidRDefault="00CB06A2" w:rsidP="00CB06A2">
      <w:pPr>
        <w:ind w:firstLine="720"/>
        <w:jc w:val="both"/>
        <w:rPr>
          <w:rFonts w:ascii="Times New Roman" w:hAnsi="Times New Roman" w:cs="Times New Roman"/>
          <w:sz w:val="26"/>
          <w:szCs w:val="26"/>
        </w:rPr>
      </w:pPr>
      <w:bookmarkStart w:id="24" w:name="sub_1407"/>
      <w:bookmarkEnd w:id="23"/>
      <w:r w:rsidRPr="00AF2ED9">
        <w:rPr>
          <w:rFonts w:ascii="Times New Roman" w:hAnsi="Times New Roman" w:cs="Times New Roman"/>
          <w:sz w:val="26"/>
          <w:szCs w:val="26"/>
        </w:rPr>
        <w:t>7. Основанием отказа в предоставлении лицензии является:</w:t>
      </w:r>
    </w:p>
    <w:p w:rsidR="00CB06A2" w:rsidRPr="00AF2ED9" w:rsidRDefault="00CB06A2" w:rsidP="00CB06A2">
      <w:pPr>
        <w:ind w:firstLine="720"/>
        <w:jc w:val="both"/>
        <w:rPr>
          <w:rFonts w:ascii="Times New Roman" w:hAnsi="Times New Roman" w:cs="Times New Roman"/>
          <w:sz w:val="26"/>
          <w:szCs w:val="26"/>
        </w:rPr>
      </w:pPr>
      <w:bookmarkStart w:id="25" w:name="sub_14071"/>
      <w:bookmarkEnd w:id="24"/>
      <w:r w:rsidRPr="00AF2ED9">
        <w:rPr>
          <w:rFonts w:ascii="Times New Roman" w:hAnsi="Times New Roman" w:cs="Times New Roman"/>
          <w:sz w:val="26"/>
          <w:szCs w:val="26"/>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B06A2" w:rsidRPr="00AF2ED9" w:rsidRDefault="00CB06A2" w:rsidP="00CB06A2">
      <w:pPr>
        <w:ind w:firstLine="720"/>
        <w:jc w:val="both"/>
        <w:rPr>
          <w:rFonts w:ascii="Times New Roman" w:hAnsi="Times New Roman" w:cs="Times New Roman"/>
          <w:sz w:val="26"/>
          <w:szCs w:val="26"/>
        </w:rPr>
      </w:pPr>
      <w:bookmarkStart w:id="26" w:name="sub_14072"/>
      <w:bookmarkEnd w:id="25"/>
      <w:r w:rsidRPr="00AF2ED9">
        <w:rPr>
          <w:rFonts w:ascii="Times New Roman" w:hAnsi="Times New Roman" w:cs="Times New Roman"/>
          <w:sz w:val="26"/>
          <w:szCs w:val="26"/>
        </w:rPr>
        <w:t>2) установленное в ходе проверки несоответствие соискателя лицензии лицензионным требованиям;</w:t>
      </w:r>
    </w:p>
    <w:p w:rsidR="00CB06A2" w:rsidRPr="00AF2ED9" w:rsidRDefault="00CB06A2" w:rsidP="00CB06A2">
      <w:pPr>
        <w:ind w:firstLine="720"/>
        <w:jc w:val="both"/>
        <w:rPr>
          <w:rFonts w:ascii="Times New Roman" w:hAnsi="Times New Roman" w:cs="Times New Roman"/>
          <w:sz w:val="26"/>
          <w:szCs w:val="26"/>
        </w:rPr>
      </w:pPr>
      <w:bookmarkStart w:id="27" w:name="sub_14073"/>
      <w:bookmarkEnd w:id="26"/>
      <w:r w:rsidRPr="00AF2ED9">
        <w:rPr>
          <w:rFonts w:ascii="Times New Roman" w:hAnsi="Times New Roman" w:cs="Times New Roman"/>
          <w:sz w:val="26"/>
          <w:szCs w:val="26"/>
        </w:rPr>
        <w:t xml:space="preserve">3) представление соискателем лицензии заявления о предоставлении лицензии на указанный в </w:t>
      </w:r>
      <w:hyperlink w:anchor="sub_120138" w:history="1">
        <w:r w:rsidRPr="00AF2ED9">
          <w:rPr>
            <w:rStyle w:val="a4"/>
            <w:rFonts w:ascii="Times New Roman" w:hAnsi="Times New Roman" w:cs="Times New Roman"/>
          </w:rPr>
          <w:t>пункте 38 части 1 статьи 12</w:t>
        </w:r>
      </w:hyperlink>
      <w:r w:rsidRPr="00AF2ED9">
        <w:rPr>
          <w:rFonts w:ascii="Times New Roman" w:hAnsi="Times New Roman" w:cs="Times New Roman"/>
          <w:sz w:val="26"/>
          <w:szCs w:val="26"/>
        </w:rPr>
        <w:t xml:space="preserve"> настоящего Федерального закона вид деятельности и прилагаемых к этому заявлению документов, если в </w:t>
      </w:r>
      <w:r w:rsidRPr="00AF2ED9">
        <w:rPr>
          <w:rFonts w:ascii="Times New Roman" w:hAnsi="Times New Roman" w:cs="Times New Roman"/>
          <w:sz w:val="26"/>
          <w:szCs w:val="26"/>
        </w:rPr>
        <w:lastRenderedPageBreak/>
        <w:t>отношении соискателя лицензии имеется решение об аннулировании ранее выданной лицензии на такой вид деятельности.</w:t>
      </w:r>
    </w:p>
    <w:p w:rsidR="00CB06A2" w:rsidRPr="00AF2ED9" w:rsidRDefault="00CB06A2" w:rsidP="00CB06A2">
      <w:pPr>
        <w:ind w:firstLine="720"/>
        <w:jc w:val="both"/>
        <w:rPr>
          <w:rFonts w:ascii="Times New Roman" w:hAnsi="Times New Roman" w:cs="Times New Roman"/>
          <w:sz w:val="26"/>
          <w:szCs w:val="26"/>
        </w:rPr>
      </w:pPr>
      <w:bookmarkStart w:id="28" w:name="sub_1408"/>
      <w:bookmarkEnd w:id="27"/>
      <w:r w:rsidRPr="00AF2ED9">
        <w:rPr>
          <w:rFonts w:ascii="Times New Roman" w:hAnsi="Times New Roman" w:cs="Times New Roman"/>
          <w:sz w:val="26"/>
          <w:szCs w:val="26"/>
        </w:rPr>
        <w:t xml:space="preserve">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w:t>
      </w:r>
      <w:hyperlink r:id="rId7" w:history="1">
        <w:r w:rsidRPr="00AF2ED9">
          <w:rPr>
            <w:rStyle w:val="a4"/>
            <w:rFonts w:ascii="Times New Roman" w:hAnsi="Times New Roman" w:cs="Times New Roman"/>
          </w:rPr>
          <w:t>законодательством</w:t>
        </w:r>
      </w:hyperlink>
      <w:r w:rsidRPr="00AF2ED9">
        <w:rPr>
          <w:rFonts w:ascii="Times New Roman" w:hAnsi="Times New Roman" w:cs="Times New Roman"/>
          <w:sz w:val="26"/>
          <w:szCs w:val="26"/>
        </w:rPr>
        <w:t xml:space="preserve"> Российской Федерации.</w:t>
      </w:r>
    </w:p>
    <w:bookmarkEnd w:id="28"/>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9. В случае</w:t>
      </w:r>
      <w:proofErr w:type="gramStart"/>
      <w:r w:rsidRPr="00AF2ED9">
        <w:rPr>
          <w:rFonts w:ascii="Times New Roman" w:hAnsi="Times New Roman" w:cs="Times New Roman"/>
          <w:sz w:val="26"/>
          <w:szCs w:val="26"/>
        </w:rPr>
        <w:t>,</w:t>
      </w:r>
      <w:proofErr w:type="gramEnd"/>
      <w:r w:rsidRPr="00AF2ED9">
        <w:rPr>
          <w:rFonts w:ascii="Times New Roman" w:hAnsi="Times New Roman" w:cs="Times New Roman"/>
          <w:sz w:val="26"/>
          <w:szCs w:val="26"/>
        </w:rP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CB06A2" w:rsidRPr="00AF2ED9" w:rsidRDefault="00CB06A2" w:rsidP="00CB06A2">
      <w:pPr>
        <w:pStyle w:val="a5"/>
        <w:rPr>
          <w:b/>
          <w:sz w:val="26"/>
          <w:szCs w:val="26"/>
        </w:rPr>
      </w:pPr>
      <w:bookmarkStart w:id="29" w:name="sub_15"/>
      <w:r w:rsidRPr="00AF2ED9">
        <w:rPr>
          <w:rStyle w:val="a3"/>
          <w:rFonts w:ascii="Times New Roman" w:hAnsi="Times New Roman" w:cs="Times New Roman"/>
        </w:rPr>
        <w:t>Статья 15</w:t>
      </w:r>
      <w:r w:rsidRPr="00AF2ED9">
        <w:rPr>
          <w:b/>
          <w:sz w:val="26"/>
          <w:szCs w:val="26"/>
        </w:rPr>
        <w:t>.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CB06A2" w:rsidRPr="00AF2ED9" w:rsidRDefault="00CB06A2" w:rsidP="00CB06A2">
      <w:pPr>
        <w:ind w:firstLine="720"/>
        <w:jc w:val="both"/>
        <w:rPr>
          <w:rFonts w:ascii="Times New Roman" w:hAnsi="Times New Roman" w:cs="Times New Roman"/>
          <w:sz w:val="26"/>
          <w:szCs w:val="26"/>
        </w:rPr>
      </w:pPr>
      <w:bookmarkStart w:id="30" w:name="sub_1501"/>
      <w:bookmarkEnd w:id="29"/>
      <w:r w:rsidRPr="00AF2ED9">
        <w:rPr>
          <w:rFonts w:ascii="Times New Roman" w:hAnsi="Times New Roman" w:cs="Times New Roman"/>
          <w:sz w:val="26"/>
          <w:szCs w:val="26"/>
        </w:rPr>
        <w:t>1. В приказ (распоряжение) лицензирующего органа о предоставлении лицензии и в лицензию включаются следующие сведения:</w:t>
      </w:r>
    </w:p>
    <w:p w:rsidR="00CB06A2" w:rsidRPr="00AF2ED9" w:rsidRDefault="00CB06A2" w:rsidP="00CB06A2">
      <w:pPr>
        <w:ind w:firstLine="720"/>
        <w:jc w:val="both"/>
        <w:rPr>
          <w:rFonts w:ascii="Times New Roman" w:hAnsi="Times New Roman" w:cs="Times New Roman"/>
          <w:sz w:val="26"/>
          <w:szCs w:val="26"/>
        </w:rPr>
      </w:pPr>
      <w:bookmarkStart w:id="31" w:name="sub_15011"/>
      <w:bookmarkEnd w:id="30"/>
      <w:r w:rsidRPr="00AF2ED9">
        <w:rPr>
          <w:rFonts w:ascii="Times New Roman" w:hAnsi="Times New Roman" w:cs="Times New Roman"/>
          <w:sz w:val="26"/>
          <w:szCs w:val="26"/>
        </w:rPr>
        <w:t>1) наименование лицензирующего органа;</w:t>
      </w:r>
    </w:p>
    <w:p w:rsidR="00CB06A2" w:rsidRPr="00AF2ED9" w:rsidRDefault="00CB06A2" w:rsidP="00CB06A2">
      <w:pPr>
        <w:ind w:firstLine="720"/>
        <w:jc w:val="both"/>
        <w:rPr>
          <w:rFonts w:ascii="Times New Roman" w:hAnsi="Times New Roman" w:cs="Times New Roman"/>
          <w:sz w:val="26"/>
          <w:szCs w:val="26"/>
        </w:rPr>
      </w:pPr>
      <w:bookmarkStart w:id="32" w:name="sub_15012"/>
      <w:bookmarkEnd w:id="31"/>
      <w:r w:rsidRPr="00AF2ED9">
        <w:rPr>
          <w:rFonts w:ascii="Times New Roman" w:hAnsi="Times New Roman" w:cs="Times New Roman"/>
          <w:sz w:val="26"/>
          <w:szCs w:val="26"/>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CB06A2" w:rsidRPr="00AF2ED9" w:rsidRDefault="00CB06A2" w:rsidP="00CB06A2">
      <w:pPr>
        <w:ind w:firstLine="720"/>
        <w:jc w:val="both"/>
        <w:rPr>
          <w:rFonts w:ascii="Times New Roman" w:hAnsi="Times New Roman" w:cs="Times New Roman"/>
          <w:sz w:val="26"/>
          <w:szCs w:val="26"/>
        </w:rPr>
      </w:pPr>
      <w:bookmarkStart w:id="33" w:name="sub_15013"/>
      <w:bookmarkEnd w:id="32"/>
      <w:r w:rsidRPr="00AF2ED9">
        <w:rPr>
          <w:rFonts w:ascii="Times New Roman" w:hAnsi="Times New Roman" w:cs="Times New Roman"/>
          <w:sz w:val="26"/>
          <w:szCs w:val="26"/>
        </w:rPr>
        <w:t xml:space="preserve">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w:t>
      </w:r>
      <w:hyperlink w:anchor="sub_308" w:history="1">
        <w:r w:rsidRPr="00AF2ED9">
          <w:rPr>
            <w:rStyle w:val="a4"/>
            <w:rFonts w:ascii="Times New Roman" w:hAnsi="Times New Roman" w:cs="Times New Roman"/>
          </w:rPr>
          <w:t>мест осуществления лицензируемого вида деятельности</w:t>
        </w:r>
      </w:hyperlink>
      <w:r w:rsidRPr="00AF2ED9">
        <w:rPr>
          <w:rFonts w:ascii="Times New Roman" w:hAnsi="Times New Roman" w:cs="Times New Roman"/>
          <w:sz w:val="26"/>
          <w:szCs w:val="26"/>
        </w:rPr>
        <w:t>, государственный регистрационный номер записи о государственной регистрации индивидуального предпринимателя;</w:t>
      </w:r>
    </w:p>
    <w:p w:rsidR="00CB06A2" w:rsidRPr="00AF2ED9" w:rsidRDefault="00CB06A2" w:rsidP="00CB06A2">
      <w:pPr>
        <w:ind w:firstLine="720"/>
        <w:jc w:val="both"/>
        <w:rPr>
          <w:rFonts w:ascii="Times New Roman" w:hAnsi="Times New Roman" w:cs="Times New Roman"/>
          <w:sz w:val="26"/>
          <w:szCs w:val="26"/>
        </w:rPr>
      </w:pPr>
      <w:bookmarkStart w:id="34" w:name="sub_15014"/>
      <w:bookmarkEnd w:id="33"/>
      <w:r w:rsidRPr="00AF2ED9">
        <w:rPr>
          <w:rFonts w:ascii="Times New Roman" w:hAnsi="Times New Roman" w:cs="Times New Roman"/>
          <w:sz w:val="26"/>
          <w:szCs w:val="26"/>
        </w:rPr>
        <w:t>4) идентификационный номер налогоплательщика;</w:t>
      </w:r>
    </w:p>
    <w:p w:rsidR="00CB06A2" w:rsidRPr="00AF2ED9" w:rsidRDefault="00CB06A2" w:rsidP="00CB06A2">
      <w:pPr>
        <w:ind w:firstLine="720"/>
        <w:jc w:val="both"/>
        <w:rPr>
          <w:rFonts w:ascii="Times New Roman" w:hAnsi="Times New Roman" w:cs="Times New Roman"/>
          <w:sz w:val="26"/>
          <w:szCs w:val="26"/>
        </w:rPr>
      </w:pPr>
      <w:bookmarkStart w:id="35" w:name="sub_15015"/>
      <w:bookmarkEnd w:id="34"/>
      <w:r w:rsidRPr="00AF2ED9">
        <w:rPr>
          <w:rFonts w:ascii="Times New Roman" w:hAnsi="Times New Roman" w:cs="Times New Roman"/>
          <w:sz w:val="26"/>
          <w:szCs w:val="26"/>
        </w:rPr>
        <w:t xml:space="preserve">5) </w:t>
      </w:r>
      <w:hyperlink w:anchor="sub_303" w:history="1">
        <w:r w:rsidRPr="00AF2ED9">
          <w:rPr>
            <w:rStyle w:val="a4"/>
            <w:rFonts w:ascii="Times New Roman" w:hAnsi="Times New Roman" w:cs="Times New Roman"/>
          </w:rPr>
          <w:t>лицензируемый вид деятельности</w:t>
        </w:r>
      </w:hyperlink>
      <w:r w:rsidRPr="00AF2ED9">
        <w:rPr>
          <w:rFonts w:ascii="Times New Roman" w:hAnsi="Times New Roman" w:cs="Times New Roman"/>
          <w:sz w:val="26"/>
          <w:szCs w:val="26"/>
        </w:rPr>
        <w:t xml:space="preserve"> с указанием выполняемых работ, оказываемых услуг, составляющих лицензируемый вид деятельности;</w:t>
      </w:r>
    </w:p>
    <w:p w:rsidR="00CB06A2" w:rsidRPr="00AF2ED9" w:rsidRDefault="00CB06A2" w:rsidP="00CB06A2">
      <w:pPr>
        <w:ind w:firstLine="720"/>
        <w:jc w:val="both"/>
        <w:rPr>
          <w:rFonts w:ascii="Times New Roman" w:hAnsi="Times New Roman" w:cs="Times New Roman"/>
          <w:sz w:val="26"/>
          <w:szCs w:val="26"/>
        </w:rPr>
      </w:pPr>
      <w:bookmarkStart w:id="36" w:name="sub_15016"/>
      <w:bookmarkEnd w:id="35"/>
      <w:r w:rsidRPr="00AF2ED9">
        <w:rPr>
          <w:rFonts w:ascii="Times New Roman" w:hAnsi="Times New Roman" w:cs="Times New Roman"/>
          <w:sz w:val="26"/>
          <w:szCs w:val="26"/>
        </w:rPr>
        <w:t>6) номер и дата регистрации лицензии;</w:t>
      </w:r>
    </w:p>
    <w:p w:rsidR="00CB06A2" w:rsidRPr="00AF2ED9" w:rsidRDefault="00CB06A2" w:rsidP="00CB06A2">
      <w:pPr>
        <w:ind w:firstLine="720"/>
        <w:jc w:val="both"/>
        <w:rPr>
          <w:rFonts w:ascii="Times New Roman" w:hAnsi="Times New Roman" w:cs="Times New Roman"/>
          <w:sz w:val="26"/>
          <w:szCs w:val="26"/>
        </w:rPr>
      </w:pPr>
      <w:bookmarkStart w:id="37" w:name="sub_15017"/>
      <w:bookmarkEnd w:id="36"/>
      <w:r w:rsidRPr="00AF2ED9">
        <w:rPr>
          <w:rFonts w:ascii="Times New Roman" w:hAnsi="Times New Roman" w:cs="Times New Roman"/>
          <w:sz w:val="26"/>
          <w:szCs w:val="26"/>
        </w:rPr>
        <w:t>7) номер и дата приказа (распоряжения) лицензирующего органа о предоставлении лицензии.</w:t>
      </w:r>
    </w:p>
    <w:p w:rsidR="00CB06A2" w:rsidRPr="00AF2ED9" w:rsidRDefault="00CB06A2" w:rsidP="00CB06A2">
      <w:pPr>
        <w:ind w:firstLine="720"/>
        <w:jc w:val="both"/>
        <w:rPr>
          <w:rFonts w:ascii="Times New Roman" w:hAnsi="Times New Roman" w:cs="Times New Roman"/>
          <w:sz w:val="26"/>
          <w:szCs w:val="26"/>
        </w:rPr>
      </w:pPr>
      <w:bookmarkStart w:id="38" w:name="sub_1502"/>
      <w:bookmarkEnd w:id="37"/>
      <w:r w:rsidRPr="00AF2ED9">
        <w:rPr>
          <w:rFonts w:ascii="Times New Roman" w:hAnsi="Times New Roman" w:cs="Times New Roman"/>
          <w:sz w:val="26"/>
          <w:szCs w:val="26"/>
        </w:rP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8" w:history="1">
        <w:r w:rsidRPr="00AF2ED9">
          <w:rPr>
            <w:rStyle w:val="a4"/>
            <w:rFonts w:ascii="Times New Roman" w:hAnsi="Times New Roman" w:cs="Times New Roman"/>
          </w:rPr>
          <w:t>форме</w:t>
        </w:r>
      </w:hyperlink>
      <w:r w:rsidRPr="00AF2ED9">
        <w:rPr>
          <w:rFonts w:ascii="Times New Roman" w:hAnsi="Times New Roman" w:cs="Times New Roman"/>
          <w:sz w:val="26"/>
          <w:szCs w:val="26"/>
        </w:rPr>
        <w:t>, утвержденной Правительством Российской Федерации (типовой форме).</w:t>
      </w:r>
    </w:p>
    <w:bookmarkEnd w:id="38"/>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lastRenderedPageBreak/>
        <w:t xml:space="preserve">3. В случае, предусмотренном </w:t>
      </w:r>
      <w:hyperlink w:anchor="sub_1409" w:history="1">
        <w:r w:rsidRPr="00AF2ED9">
          <w:rPr>
            <w:rStyle w:val="a4"/>
            <w:rFonts w:ascii="Times New Roman" w:hAnsi="Times New Roman" w:cs="Times New Roman"/>
          </w:rPr>
          <w:t>частью 9 статьи 14</w:t>
        </w:r>
      </w:hyperlink>
      <w:r w:rsidRPr="00AF2ED9">
        <w:rPr>
          <w:rFonts w:ascii="Times New Roman" w:hAnsi="Times New Roman" w:cs="Times New Roman"/>
          <w:sz w:val="26"/>
          <w:szCs w:val="26"/>
        </w:rPr>
        <w:t xml:space="preserve"> настоящего Федерального закона, </w:t>
      </w:r>
      <w:hyperlink w:anchor="sub_302" w:history="1">
        <w:r w:rsidRPr="00AF2ED9">
          <w:rPr>
            <w:rStyle w:val="a4"/>
            <w:rFonts w:ascii="Times New Roman" w:hAnsi="Times New Roman" w:cs="Times New Roman"/>
          </w:rPr>
          <w:t>лицензия</w:t>
        </w:r>
      </w:hyperlink>
      <w:r w:rsidRPr="00AF2ED9">
        <w:rPr>
          <w:rFonts w:ascii="Times New Roman" w:hAnsi="Times New Roman" w:cs="Times New Roman"/>
          <w:sz w:val="26"/>
          <w:szCs w:val="26"/>
        </w:rPr>
        <w:t xml:space="preserve"> направляется лицензиату в форме электронного документа, подписанного электронной подписью.</w:t>
      </w:r>
    </w:p>
    <w:p w:rsidR="00CB06A2" w:rsidRPr="00AF2ED9" w:rsidRDefault="00CB06A2" w:rsidP="00CB06A2">
      <w:pPr>
        <w:ind w:firstLine="720"/>
        <w:jc w:val="both"/>
        <w:rPr>
          <w:rFonts w:ascii="Times New Roman" w:hAnsi="Times New Roman" w:cs="Times New Roman"/>
          <w:sz w:val="26"/>
          <w:szCs w:val="26"/>
        </w:rPr>
      </w:pPr>
      <w:bookmarkStart w:id="39" w:name="sub_1504"/>
      <w:r w:rsidRPr="00AF2ED9">
        <w:rPr>
          <w:rFonts w:ascii="Times New Roman" w:hAnsi="Times New Roman" w:cs="Times New Roman"/>
          <w:sz w:val="26"/>
          <w:szCs w:val="26"/>
        </w:rPr>
        <w:t xml:space="preserve">4. В приказе (распоряжении) лицензирующего органа об отказе в предоставлении лицензии указываются сведения, предусмотренные </w:t>
      </w:r>
      <w:hyperlink w:anchor="sub_15011" w:history="1">
        <w:r w:rsidRPr="00AF2ED9">
          <w:rPr>
            <w:rStyle w:val="a4"/>
            <w:rFonts w:ascii="Times New Roman" w:hAnsi="Times New Roman" w:cs="Times New Roman"/>
          </w:rPr>
          <w:t>пунктами 1-5 части 1</w:t>
        </w:r>
      </w:hyperlink>
      <w:r w:rsidRPr="00AF2ED9">
        <w:rPr>
          <w:rFonts w:ascii="Times New Roman" w:hAnsi="Times New Roman" w:cs="Times New Roman"/>
          <w:sz w:val="26"/>
          <w:szCs w:val="26"/>
        </w:rPr>
        <w:t xml:space="preserve"> настоящей статьи, и мотивированное обоснование причин отказа в предоставлении лицензии.</w:t>
      </w:r>
    </w:p>
    <w:p w:rsidR="00CB06A2" w:rsidRPr="00AF2ED9" w:rsidRDefault="00CB06A2" w:rsidP="00CB06A2">
      <w:pPr>
        <w:pStyle w:val="a5"/>
        <w:rPr>
          <w:b/>
          <w:sz w:val="26"/>
          <w:szCs w:val="26"/>
        </w:rPr>
      </w:pPr>
      <w:bookmarkStart w:id="40" w:name="sub_16"/>
      <w:bookmarkEnd w:id="39"/>
      <w:r>
        <w:rPr>
          <w:rStyle w:val="a3"/>
        </w:rPr>
        <w:t>Статья 16</w:t>
      </w:r>
      <w:r>
        <w:rPr>
          <w:sz w:val="26"/>
          <w:szCs w:val="26"/>
        </w:rPr>
        <w:t xml:space="preserve">. </w:t>
      </w:r>
      <w:r w:rsidRPr="00AF2ED9">
        <w:rPr>
          <w:b/>
          <w:sz w:val="26"/>
          <w:szCs w:val="26"/>
        </w:rPr>
        <w:t>Лицензионное дело</w:t>
      </w:r>
    </w:p>
    <w:p w:rsidR="00CB06A2" w:rsidRPr="00AF2ED9" w:rsidRDefault="00CB06A2" w:rsidP="00CB06A2">
      <w:pPr>
        <w:ind w:firstLine="720"/>
        <w:jc w:val="both"/>
        <w:rPr>
          <w:rFonts w:ascii="Times New Roman" w:hAnsi="Times New Roman" w:cs="Times New Roman"/>
          <w:sz w:val="26"/>
          <w:szCs w:val="26"/>
        </w:rPr>
      </w:pPr>
      <w:bookmarkStart w:id="41" w:name="sub_1601"/>
      <w:bookmarkEnd w:id="40"/>
      <w:r w:rsidRPr="00AF2ED9">
        <w:rPr>
          <w:rFonts w:ascii="Times New Roman" w:hAnsi="Times New Roman" w:cs="Times New Roman"/>
          <w:sz w:val="26"/>
          <w:szCs w:val="26"/>
        </w:rPr>
        <w:t xml:space="preserve">1. </w:t>
      </w:r>
      <w:proofErr w:type="gramStart"/>
      <w:r w:rsidRPr="00AF2ED9">
        <w:rPr>
          <w:rFonts w:ascii="Times New Roman" w:hAnsi="Times New Roman" w:cs="Times New Roman"/>
          <w:sz w:val="26"/>
          <w:szCs w:val="26"/>
        </w:rPr>
        <w:t xml:space="preserve">Лицензирующим органом формируется и ведется лицензионное дело </w:t>
      </w:r>
      <w:hyperlink w:anchor="sub_305" w:history="1">
        <w:r w:rsidRPr="00AF2ED9">
          <w:rPr>
            <w:rStyle w:val="a4"/>
            <w:rFonts w:ascii="Times New Roman" w:hAnsi="Times New Roman" w:cs="Times New Roman"/>
          </w:rPr>
          <w:t>соискателя лицензии</w:t>
        </w:r>
      </w:hyperlink>
      <w:r w:rsidRPr="00AF2ED9">
        <w:rPr>
          <w:rFonts w:ascii="Times New Roman" w:hAnsi="Times New Roman" w:cs="Times New Roman"/>
          <w:sz w:val="26"/>
          <w:szCs w:val="26"/>
        </w:rPr>
        <w:t xml:space="preserve"> и (или) </w:t>
      </w:r>
      <w:hyperlink w:anchor="sub_306" w:history="1">
        <w:r w:rsidRPr="00AF2ED9">
          <w:rPr>
            <w:rStyle w:val="a4"/>
            <w:rFonts w:ascii="Times New Roman" w:hAnsi="Times New Roman" w:cs="Times New Roman"/>
          </w:rPr>
          <w:t>лицензиата</w:t>
        </w:r>
      </w:hyperlink>
      <w:r w:rsidRPr="00AF2ED9">
        <w:rPr>
          <w:rFonts w:ascii="Times New Roman" w:hAnsi="Times New Roman" w:cs="Times New Roman"/>
          <w:sz w:val="26"/>
          <w:szCs w:val="26"/>
        </w:rPr>
        <w:t>, в которое включаются следующие документы:</w:t>
      </w:r>
      <w:proofErr w:type="gramEnd"/>
    </w:p>
    <w:p w:rsidR="00CB06A2" w:rsidRPr="00AF2ED9" w:rsidRDefault="00CB06A2" w:rsidP="00CB06A2">
      <w:pPr>
        <w:ind w:firstLine="720"/>
        <w:jc w:val="both"/>
        <w:rPr>
          <w:rFonts w:ascii="Times New Roman" w:hAnsi="Times New Roman" w:cs="Times New Roman"/>
          <w:sz w:val="26"/>
          <w:szCs w:val="26"/>
        </w:rPr>
      </w:pPr>
      <w:bookmarkStart w:id="42" w:name="sub_16011"/>
      <w:bookmarkEnd w:id="41"/>
      <w:r w:rsidRPr="00AF2ED9">
        <w:rPr>
          <w:rFonts w:ascii="Times New Roman" w:hAnsi="Times New Roman" w:cs="Times New Roman"/>
          <w:sz w:val="26"/>
          <w:szCs w:val="26"/>
        </w:rPr>
        <w:t>1) заявление соискателя лицензии о предоставлении лицензии, заявление лицензиата и прилагаемые к соответствующему заявлению документы;</w:t>
      </w:r>
    </w:p>
    <w:p w:rsidR="00CB06A2" w:rsidRPr="00AF2ED9" w:rsidRDefault="00CB06A2" w:rsidP="00CB06A2">
      <w:pPr>
        <w:ind w:firstLine="720"/>
        <w:jc w:val="both"/>
        <w:rPr>
          <w:rFonts w:ascii="Times New Roman" w:hAnsi="Times New Roman" w:cs="Times New Roman"/>
          <w:sz w:val="26"/>
          <w:szCs w:val="26"/>
        </w:rPr>
      </w:pPr>
      <w:bookmarkStart w:id="43" w:name="sub_16012"/>
      <w:bookmarkEnd w:id="42"/>
      <w:r w:rsidRPr="00AF2ED9">
        <w:rPr>
          <w:rFonts w:ascii="Times New Roman" w:hAnsi="Times New Roman" w:cs="Times New Roman"/>
          <w:sz w:val="26"/>
          <w:szCs w:val="26"/>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CB06A2" w:rsidRPr="00AF2ED9" w:rsidRDefault="00CB06A2" w:rsidP="00CB06A2">
      <w:pPr>
        <w:ind w:firstLine="720"/>
        <w:jc w:val="both"/>
        <w:rPr>
          <w:rFonts w:ascii="Times New Roman" w:hAnsi="Times New Roman" w:cs="Times New Roman"/>
          <w:sz w:val="26"/>
          <w:szCs w:val="26"/>
        </w:rPr>
      </w:pPr>
      <w:bookmarkStart w:id="44" w:name="sub_16013"/>
      <w:bookmarkEnd w:id="43"/>
      <w:r w:rsidRPr="00AF2ED9">
        <w:rPr>
          <w:rFonts w:ascii="Times New Roman" w:hAnsi="Times New Roman" w:cs="Times New Roman"/>
          <w:sz w:val="26"/>
          <w:szCs w:val="26"/>
        </w:rPr>
        <w:t>3) копия подписанной и зарегистрированной лицензии;</w:t>
      </w:r>
    </w:p>
    <w:p w:rsidR="00CB06A2" w:rsidRPr="00AF2ED9" w:rsidRDefault="00CB06A2" w:rsidP="00CB06A2">
      <w:pPr>
        <w:ind w:firstLine="720"/>
        <w:jc w:val="both"/>
        <w:rPr>
          <w:rFonts w:ascii="Times New Roman" w:hAnsi="Times New Roman" w:cs="Times New Roman"/>
          <w:sz w:val="26"/>
          <w:szCs w:val="26"/>
        </w:rPr>
      </w:pPr>
      <w:bookmarkStart w:id="45" w:name="sub_16014"/>
      <w:bookmarkEnd w:id="44"/>
      <w:r w:rsidRPr="00AF2ED9">
        <w:rPr>
          <w:rFonts w:ascii="Times New Roman" w:hAnsi="Times New Roman" w:cs="Times New Roman"/>
          <w:sz w:val="26"/>
          <w:szCs w:val="26"/>
        </w:rPr>
        <w:t xml:space="preserve">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w:t>
      </w:r>
      <w:proofErr w:type="gramStart"/>
      <w:r w:rsidRPr="00AF2ED9">
        <w:rPr>
          <w:rFonts w:ascii="Times New Roman" w:hAnsi="Times New Roman" w:cs="Times New Roman"/>
          <w:sz w:val="26"/>
          <w:szCs w:val="26"/>
        </w:rPr>
        <w:t>других</w:t>
      </w:r>
      <w:proofErr w:type="gramEnd"/>
      <w:r w:rsidRPr="00AF2ED9">
        <w:rPr>
          <w:rFonts w:ascii="Times New Roman" w:hAnsi="Times New Roman" w:cs="Times New Roman"/>
          <w:sz w:val="26"/>
          <w:szCs w:val="26"/>
        </w:rPr>
        <w:t xml:space="preserve"> связанных с осуществлением лицензионного контроля документов;</w:t>
      </w:r>
    </w:p>
    <w:p w:rsidR="00CB06A2" w:rsidRPr="00AF2ED9" w:rsidRDefault="00CB06A2" w:rsidP="00CB06A2">
      <w:pPr>
        <w:ind w:firstLine="720"/>
        <w:jc w:val="both"/>
        <w:rPr>
          <w:rFonts w:ascii="Times New Roman" w:hAnsi="Times New Roman" w:cs="Times New Roman"/>
          <w:sz w:val="26"/>
          <w:szCs w:val="26"/>
        </w:rPr>
      </w:pPr>
      <w:bookmarkStart w:id="46" w:name="sub_16015"/>
      <w:bookmarkEnd w:id="45"/>
      <w:r w:rsidRPr="00AF2ED9">
        <w:rPr>
          <w:rFonts w:ascii="Times New Roman" w:hAnsi="Times New Roman" w:cs="Times New Roman"/>
          <w:sz w:val="26"/>
          <w:szCs w:val="26"/>
        </w:rPr>
        <w:t>5) выписки из решений суда об административном приостановлении деятельности лицензиата или аннулировании лицензии;</w:t>
      </w:r>
    </w:p>
    <w:p w:rsidR="00CB06A2" w:rsidRPr="00AF2ED9" w:rsidRDefault="00CB06A2" w:rsidP="00CB06A2">
      <w:pPr>
        <w:ind w:firstLine="720"/>
        <w:jc w:val="both"/>
        <w:rPr>
          <w:rFonts w:ascii="Times New Roman" w:hAnsi="Times New Roman" w:cs="Times New Roman"/>
          <w:sz w:val="26"/>
          <w:szCs w:val="26"/>
        </w:rPr>
      </w:pPr>
      <w:bookmarkStart w:id="47" w:name="sub_16016"/>
      <w:bookmarkEnd w:id="46"/>
      <w:r w:rsidRPr="00AF2ED9">
        <w:rPr>
          <w:rFonts w:ascii="Times New Roman" w:hAnsi="Times New Roman" w:cs="Times New Roman"/>
          <w:sz w:val="26"/>
          <w:szCs w:val="26"/>
        </w:rPr>
        <w:t xml:space="preserve">6) копии уведомлений и </w:t>
      </w:r>
      <w:proofErr w:type="gramStart"/>
      <w:r w:rsidRPr="00AF2ED9">
        <w:rPr>
          <w:rFonts w:ascii="Times New Roman" w:hAnsi="Times New Roman" w:cs="Times New Roman"/>
          <w:sz w:val="26"/>
          <w:szCs w:val="26"/>
        </w:rPr>
        <w:t>других</w:t>
      </w:r>
      <w:proofErr w:type="gramEnd"/>
      <w:r w:rsidRPr="00AF2ED9">
        <w:rPr>
          <w:rFonts w:ascii="Times New Roman" w:hAnsi="Times New Roman" w:cs="Times New Roman"/>
          <w:sz w:val="26"/>
          <w:szCs w:val="26"/>
        </w:rPr>
        <w:t xml:space="preserve"> связанных с осуществлением лицензирования документов.</w:t>
      </w:r>
    </w:p>
    <w:p w:rsidR="00CB06A2" w:rsidRPr="00AF2ED9" w:rsidRDefault="00CB06A2" w:rsidP="00CB06A2">
      <w:pPr>
        <w:ind w:firstLine="720"/>
        <w:jc w:val="both"/>
        <w:rPr>
          <w:rFonts w:ascii="Times New Roman" w:hAnsi="Times New Roman" w:cs="Times New Roman"/>
          <w:sz w:val="26"/>
          <w:szCs w:val="26"/>
        </w:rPr>
      </w:pPr>
      <w:bookmarkStart w:id="48" w:name="sub_1602"/>
      <w:bookmarkEnd w:id="47"/>
      <w:r w:rsidRPr="00AF2ED9">
        <w:rPr>
          <w:rFonts w:ascii="Times New Roman" w:hAnsi="Times New Roman" w:cs="Times New Roman"/>
          <w:sz w:val="26"/>
          <w:szCs w:val="26"/>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bookmarkEnd w:id="48"/>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3. В случае</w:t>
      </w:r>
      <w:proofErr w:type="gramStart"/>
      <w:r w:rsidRPr="00AF2ED9">
        <w:rPr>
          <w:rFonts w:ascii="Times New Roman" w:hAnsi="Times New Roman" w:cs="Times New Roman"/>
          <w:sz w:val="26"/>
          <w:szCs w:val="26"/>
        </w:rPr>
        <w:t>,</w:t>
      </w:r>
      <w:proofErr w:type="gramEnd"/>
      <w:r w:rsidRPr="00AF2ED9">
        <w:rPr>
          <w:rFonts w:ascii="Times New Roman" w:hAnsi="Times New Roman" w:cs="Times New Roman"/>
          <w:sz w:val="26"/>
          <w:szCs w:val="26"/>
        </w:rPr>
        <w:t xml:space="preserve">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w:t>
      </w:r>
      <w:hyperlink r:id="rId9" w:history="1">
        <w:r w:rsidRPr="00AF2ED9">
          <w:rPr>
            <w:rStyle w:val="a4"/>
            <w:rFonts w:ascii="Times New Roman" w:hAnsi="Times New Roman" w:cs="Times New Roman"/>
          </w:rPr>
          <w:t>портала</w:t>
        </w:r>
      </w:hyperlink>
      <w:r w:rsidRPr="00AF2ED9">
        <w:rPr>
          <w:rFonts w:ascii="Times New Roman" w:hAnsi="Times New Roman" w:cs="Times New Roman"/>
          <w:sz w:val="26"/>
          <w:szCs w:val="26"/>
        </w:rPr>
        <w:t xml:space="preserve"> </w:t>
      </w:r>
      <w:r w:rsidRPr="00AF2ED9">
        <w:rPr>
          <w:rFonts w:ascii="Times New Roman" w:hAnsi="Times New Roman" w:cs="Times New Roman"/>
          <w:sz w:val="26"/>
          <w:szCs w:val="26"/>
        </w:rPr>
        <w:lastRenderedPageBreak/>
        <w:t xml:space="preserve">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w:t>
      </w:r>
      <w:hyperlink r:id="rId10" w:history="1">
        <w:r w:rsidRPr="00AF2ED9">
          <w:rPr>
            <w:rStyle w:val="a4"/>
            <w:rFonts w:ascii="Times New Roman" w:hAnsi="Times New Roman" w:cs="Times New Roman"/>
          </w:rPr>
          <w:t>Федеральным законом</w:t>
        </w:r>
      </w:hyperlink>
      <w:r w:rsidRPr="00AF2ED9">
        <w:rPr>
          <w:rFonts w:ascii="Times New Roman" w:hAnsi="Times New Roman" w:cs="Times New Roman"/>
          <w:sz w:val="26"/>
          <w:szCs w:val="26"/>
        </w:rPr>
        <w:t xml:space="preserve"> от 6 апреля 2011 года N 63-ФЗ "Об электронной подписи".</w:t>
      </w:r>
    </w:p>
    <w:p w:rsidR="00CB06A2" w:rsidRPr="00AF2ED9" w:rsidRDefault="00CB06A2" w:rsidP="00CB06A2">
      <w:pPr>
        <w:pStyle w:val="a5"/>
        <w:rPr>
          <w:b/>
          <w:sz w:val="26"/>
          <w:szCs w:val="26"/>
        </w:rPr>
      </w:pPr>
      <w:bookmarkStart w:id="49" w:name="sub_17"/>
      <w:r>
        <w:rPr>
          <w:rStyle w:val="a3"/>
        </w:rPr>
        <w:t>Статья 17</w:t>
      </w:r>
      <w:r>
        <w:rPr>
          <w:sz w:val="26"/>
          <w:szCs w:val="26"/>
        </w:rPr>
        <w:t xml:space="preserve">. </w:t>
      </w:r>
      <w:r w:rsidRPr="00AF2ED9">
        <w:rPr>
          <w:b/>
          <w:sz w:val="26"/>
          <w:szCs w:val="26"/>
        </w:rPr>
        <w:t>Порядок предоставления лицензирующим органом дубликата лицензии и копии лицензии</w:t>
      </w:r>
    </w:p>
    <w:p w:rsidR="00CB06A2" w:rsidRPr="00AF2ED9" w:rsidRDefault="00CB06A2" w:rsidP="00CB06A2">
      <w:pPr>
        <w:ind w:firstLine="720"/>
        <w:jc w:val="both"/>
        <w:rPr>
          <w:rFonts w:ascii="Times New Roman" w:hAnsi="Times New Roman" w:cs="Times New Roman"/>
          <w:sz w:val="26"/>
          <w:szCs w:val="26"/>
        </w:rPr>
      </w:pPr>
      <w:bookmarkStart w:id="50" w:name="sub_1701"/>
      <w:bookmarkEnd w:id="49"/>
      <w:r w:rsidRPr="00AF2ED9">
        <w:rPr>
          <w:rFonts w:ascii="Times New Roman" w:hAnsi="Times New Roman" w:cs="Times New Roman"/>
          <w:sz w:val="26"/>
          <w:szCs w:val="26"/>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приложением документа, подтверждающего уплату государственной пошлины за предоставление такого дубликата.</w:t>
      </w:r>
    </w:p>
    <w:p w:rsidR="00CB06A2" w:rsidRPr="00AF2ED9" w:rsidRDefault="00CB06A2" w:rsidP="00CB06A2">
      <w:pPr>
        <w:ind w:firstLine="720"/>
        <w:jc w:val="both"/>
        <w:rPr>
          <w:rFonts w:ascii="Times New Roman" w:hAnsi="Times New Roman" w:cs="Times New Roman"/>
          <w:sz w:val="26"/>
          <w:szCs w:val="26"/>
        </w:rPr>
      </w:pPr>
      <w:bookmarkStart w:id="51" w:name="sub_1702"/>
      <w:bookmarkEnd w:id="50"/>
      <w:r w:rsidRPr="00AF2ED9">
        <w:rPr>
          <w:rFonts w:ascii="Times New Roman" w:hAnsi="Times New Roman" w:cs="Times New Roman"/>
          <w:sz w:val="26"/>
          <w:szCs w:val="26"/>
        </w:rPr>
        <w:t>2. В случае порчи лицензии к заявлению о предоставлении дубликата лицензии прилагается испорченный бланк лицензии.</w:t>
      </w:r>
    </w:p>
    <w:p w:rsidR="00CB06A2" w:rsidRPr="00AF2ED9" w:rsidRDefault="00CB06A2" w:rsidP="00CB06A2">
      <w:pPr>
        <w:ind w:firstLine="720"/>
        <w:jc w:val="both"/>
        <w:rPr>
          <w:rFonts w:ascii="Times New Roman" w:hAnsi="Times New Roman" w:cs="Times New Roman"/>
          <w:sz w:val="26"/>
          <w:szCs w:val="26"/>
        </w:rPr>
      </w:pPr>
      <w:bookmarkStart w:id="52" w:name="sub_1703"/>
      <w:bookmarkEnd w:id="51"/>
      <w:r w:rsidRPr="00AF2ED9">
        <w:rPr>
          <w:rFonts w:ascii="Times New Roman" w:hAnsi="Times New Roman" w:cs="Times New Roman"/>
          <w:sz w:val="26"/>
          <w:szCs w:val="26"/>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CB06A2" w:rsidRPr="00AF2ED9" w:rsidRDefault="00CB06A2" w:rsidP="00CB06A2">
      <w:pPr>
        <w:ind w:firstLine="720"/>
        <w:jc w:val="both"/>
        <w:rPr>
          <w:rFonts w:ascii="Times New Roman" w:hAnsi="Times New Roman" w:cs="Times New Roman"/>
          <w:sz w:val="26"/>
          <w:szCs w:val="26"/>
        </w:rPr>
      </w:pPr>
      <w:bookmarkStart w:id="53" w:name="sub_1704"/>
      <w:bookmarkEnd w:id="52"/>
      <w:r w:rsidRPr="00AF2ED9">
        <w:rPr>
          <w:rFonts w:ascii="Times New Roman" w:hAnsi="Times New Roman" w:cs="Times New Roman"/>
          <w:sz w:val="26"/>
          <w:szCs w:val="26"/>
        </w:rPr>
        <w:t xml:space="preserve">4. </w:t>
      </w:r>
      <w:hyperlink w:anchor="sub_306" w:history="1">
        <w:r w:rsidRPr="00AF2ED9">
          <w:rPr>
            <w:rStyle w:val="a4"/>
            <w:rFonts w:ascii="Times New Roman" w:hAnsi="Times New Roman" w:cs="Times New Roman"/>
          </w:rPr>
          <w:t>Лицензиат</w:t>
        </w:r>
      </w:hyperlink>
      <w:r w:rsidRPr="00AF2ED9">
        <w:rPr>
          <w:rFonts w:ascii="Times New Roman" w:hAnsi="Times New Roman" w:cs="Times New Roman"/>
          <w:sz w:val="26"/>
          <w:szCs w:val="26"/>
        </w:rPr>
        <w:t xml:space="preserve">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bookmarkEnd w:id="53"/>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CB06A2" w:rsidRDefault="00CB06A2" w:rsidP="00CB06A2">
      <w:pPr>
        <w:ind w:firstLine="720"/>
        <w:jc w:val="both"/>
      </w:pPr>
      <w:r w:rsidRPr="00AF2ED9">
        <w:rPr>
          <w:rFonts w:ascii="Times New Roman" w:hAnsi="Times New Roman" w:cs="Times New Roman"/>
          <w:sz w:val="26"/>
          <w:szCs w:val="26"/>
        </w:rPr>
        <w:t>6. В случае</w:t>
      </w:r>
      <w:proofErr w:type="gramStart"/>
      <w:r w:rsidRPr="00AF2ED9">
        <w:rPr>
          <w:rFonts w:ascii="Times New Roman" w:hAnsi="Times New Roman" w:cs="Times New Roman"/>
          <w:sz w:val="26"/>
          <w:szCs w:val="26"/>
        </w:rPr>
        <w:t>,</w:t>
      </w:r>
      <w:proofErr w:type="gramEnd"/>
      <w:r w:rsidRPr="00AF2ED9">
        <w:rPr>
          <w:rFonts w:ascii="Times New Roman" w:hAnsi="Times New Roman" w:cs="Times New Roman"/>
          <w:sz w:val="26"/>
          <w:szCs w:val="26"/>
        </w:rPr>
        <w:t xml:space="preserve">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r>
        <w:t>.</w:t>
      </w:r>
    </w:p>
    <w:p w:rsidR="00CB06A2" w:rsidRPr="00AF2ED9" w:rsidRDefault="00CB06A2" w:rsidP="00CB06A2">
      <w:pPr>
        <w:pStyle w:val="a5"/>
        <w:rPr>
          <w:b/>
          <w:sz w:val="26"/>
          <w:szCs w:val="26"/>
        </w:rPr>
      </w:pPr>
      <w:bookmarkStart w:id="54" w:name="sub_18"/>
      <w:r>
        <w:rPr>
          <w:rStyle w:val="a3"/>
        </w:rPr>
        <w:t>Статья 18</w:t>
      </w:r>
      <w:r>
        <w:rPr>
          <w:sz w:val="26"/>
          <w:szCs w:val="26"/>
        </w:rPr>
        <w:t xml:space="preserve">. </w:t>
      </w:r>
      <w:r w:rsidRPr="00AF2ED9">
        <w:rPr>
          <w:b/>
          <w:sz w:val="26"/>
          <w:szCs w:val="26"/>
        </w:rPr>
        <w:t>Порядок переоформления лицензии</w:t>
      </w:r>
    </w:p>
    <w:p w:rsidR="00CB06A2" w:rsidRPr="00AF2ED9" w:rsidRDefault="00CB06A2" w:rsidP="00CB06A2">
      <w:pPr>
        <w:ind w:firstLine="720"/>
        <w:jc w:val="both"/>
        <w:rPr>
          <w:rFonts w:ascii="Times New Roman" w:hAnsi="Times New Roman" w:cs="Times New Roman"/>
          <w:sz w:val="26"/>
          <w:szCs w:val="26"/>
        </w:rPr>
      </w:pPr>
      <w:bookmarkStart w:id="55" w:name="sub_1801"/>
      <w:bookmarkEnd w:id="54"/>
      <w:r w:rsidRPr="00AF2ED9">
        <w:rPr>
          <w:rFonts w:ascii="Times New Roman" w:hAnsi="Times New Roman" w:cs="Times New Roman"/>
          <w:sz w:val="26"/>
          <w:szCs w:val="26"/>
        </w:rPr>
        <w:t xml:space="preserve">1. </w:t>
      </w:r>
      <w:hyperlink w:anchor="sub_302" w:history="1">
        <w:proofErr w:type="gramStart"/>
        <w:r w:rsidRPr="00AF2ED9">
          <w:rPr>
            <w:rStyle w:val="a4"/>
            <w:rFonts w:ascii="Times New Roman" w:hAnsi="Times New Roman" w:cs="Times New Roman"/>
          </w:rPr>
          <w:t>Лицензия</w:t>
        </w:r>
      </w:hyperlink>
      <w:r w:rsidRPr="00AF2ED9">
        <w:rPr>
          <w:rFonts w:ascii="Times New Roman" w:hAnsi="Times New Roman" w:cs="Times New Roman"/>
          <w:sz w:val="26"/>
          <w:szCs w:val="26"/>
        </w:rPr>
        <w:t xml:space="preserve">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w:t>
      </w:r>
      <w:hyperlink w:anchor="sub_303" w:history="1">
        <w:r w:rsidRPr="00AF2ED9">
          <w:rPr>
            <w:rStyle w:val="a4"/>
            <w:rFonts w:ascii="Times New Roman" w:hAnsi="Times New Roman" w:cs="Times New Roman"/>
          </w:rPr>
          <w:t>лицензируемый вид деятельности</w:t>
        </w:r>
      </w:hyperlink>
      <w:r w:rsidRPr="00AF2ED9">
        <w:rPr>
          <w:rFonts w:ascii="Times New Roman" w:hAnsi="Times New Roman" w:cs="Times New Roman"/>
          <w:sz w:val="26"/>
          <w:szCs w:val="26"/>
        </w:rPr>
        <w:t>.</w:t>
      </w:r>
      <w:proofErr w:type="gramEnd"/>
    </w:p>
    <w:p w:rsidR="00CB06A2" w:rsidRPr="00AF2ED9" w:rsidRDefault="00CB06A2" w:rsidP="00CB06A2">
      <w:pPr>
        <w:ind w:firstLine="720"/>
        <w:jc w:val="both"/>
        <w:rPr>
          <w:rFonts w:ascii="Times New Roman" w:hAnsi="Times New Roman" w:cs="Times New Roman"/>
          <w:sz w:val="26"/>
          <w:szCs w:val="26"/>
        </w:rPr>
      </w:pPr>
      <w:bookmarkStart w:id="56" w:name="sub_1802"/>
      <w:bookmarkEnd w:id="55"/>
      <w:r w:rsidRPr="00AF2ED9">
        <w:rPr>
          <w:rFonts w:ascii="Times New Roman" w:hAnsi="Times New Roman" w:cs="Times New Roman"/>
          <w:sz w:val="26"/>
          <w:szCs w:val="26"/>
        </w:rPr>
        <w:lastRenderedPageBreak/>
        <w:t xml:space="preserve">2. До переоформления лицензии в случаях, предусмотренных </w:t>
      </w:r>
      <w:hyperlink w:anchor="sub_1801" w:history="1">
        <w:r w:rsidRPr="00AF2ED9">
          <w:rPr>
            <w:rStyle w:val="a4"/>
            <w:rFonts w:ascii="Times New Roman" w:hAnsi="Times New Roman" w:cs="Times New Roman"/>
          </w:rPr>
          <w:t>частью 1</w:t>
        </w:r>
      </w:hyperlink>
      <w:r w:rsidRPr="00AF2ED9">
        <w:rPr>
          <w:rFonts w:ascii="Times New Roman" w:hAnsi="Times New Roman" w:cs="Times New Roman"/>
          <w:sz w:val="26"/>
          <w:szCs w:val="26"/>
        </w:rPr>
        <w:t xml:space="preserve"> настоящей статьи, </w:t>
      </w:r>
      <w:hyperlink w:anchor="sub_306" w:history="1">
        <w:r w:rsidRPr="00AF2ED9">
          <w:rPr>
            <w:rStyle w:val="a4"/>
            <w:rFonts w:ascii="Times New Roman" w:hAnsi="Times New Roman" w:cs="Times New Roman"/>
          </w:rPr>
          <w:t>лицензиат</w:t>
        </w:r>
      </w:hyperlink>
      <w:r w:rsidRPr="00AF2ED9">
        <w:rPr>
          <w:rFonts w:ascii="Times New Roman" w:hAnsi="Times New Roman" w:cs="Times New Roman"/>
          <w:sz w:val="26"/>
          <w:szCs w:val="26"/>
        </w:rPr>
        <w:t xml:space="preserve">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sub_1805" w:history="1">
        <w:r w:rsidRPr="00AF2ED9">
          <w:rPr>
            <w:rStyle w:val="a4"/>
            <w:rFonts w:ascii="Times New Roman" w:hAnsi="Times New Roman" w:cs="Times New Roman"/>
          </w:rPr>
          <w:t>частью 5</w:t>
        </w:r>
      </w:hyperlink>
      <w:r w:rsidRPr="00AF2ED9">
        <w:rPr>
          <w:rFonts w:ascii="Times New Roman" w:hAnsi="Times New Roman" w:cs="Times New Roman"/>
          <w:sz w:val="26"/>
          <w:szCs w:val="26"/>
        </w:rPr>
        <w:t xml:space="preserve"> настоящей статьи, и (или) выполнения работ, оказания услуг, составляющих лицензируемый вид деятельности, но не указанных в лицензии.</w:t>
      </w:r>
    </w:p>
    <w:p w:rsidR="00CB06A2" w:rsidRPr="00AF2ED9" w:rsidRDefault="00CB06A2" w:rsidP="00CB06A2">
      <w:pPr>
        <w:ind w:firstLine="720"/>
        <w:jc w:val="both"/>
        <w:rPr>
          <w:rFonts w:ascii="Times New Roman" w:hAnsi="Times New Roman" w:cs="Times New Roman"/>
          <w:sz w:val="26"/>
          <w:szCs w:val="26"/>
        </w:rPr>
      </w:pPr>
      <w:bookmarkStart w:id="57" w:name="sub_1803"/>
      <w:bookmarkEnd w:id="56"/>
      <w:r w:rsidRPr="00AF2ED9">
        <w:rPr>
          <w:rFonts w:ascii="Times New Roman" w:hAnsi="Times New Roman" w:cs="Times New Roman"/>
          <w:sz w:val="26"/>
          <w:szCs w:val="26"/>
        </w:rPr>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w:t>
      </w:r>
      <w:proofErr w:type="gramStart"/>
      <w:r w:rsidRPr="00AF2ED9">
        <w:rPr>
          <w:rFonts w:ascii="Times New Roman" w:hAnsi="Times New Roman" w:cs="Times New Roman"/>
          <w:sz w:val="26"/>
          <w:szCs w:val="26"/>
        </w:rPr>
        <w:t>заявление</w:t>
      </w:r>
      <w:proofErr w:type="gramEnd"/>
      <w:r w:rsidRPr="00AF2ED9">
        <w:rPr>
          <w:rFonts w:ascii="Times New Roman" w:hAnsi="Times New Roman" w:cs="Times New Roman"/>
          <w:sz w:val="26"/>
          <w:szCs w:val="26"/>
        </w:rPr>
        <w:t xml:space="preserve"> о переоформлении лицензии, оригинал действующей лицензии и документ, подтверждающий уплату государственной пошлины за переоформление лицензии.</w:t>
      </w:r>
    </w:p>
    <w:bookmarkEnd w:id="57"/>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CB06A2" w:rsidRPr="00AF2ED9" w:rsidRDefault="00CB06A2" w:rsidP="00CB06A2">
      <w:pPr>
        <w:ind w:firstLine="720"/>
        <w:jc w:val="both"/>
        <w:rPr>
          <w:rFonts w:ascii="Times New Roman" w:hAnsi="Times New Roman" w:cs="Times New Roman"/>
          <w:sz w:val="26"/>
          <w:szCs w:val="26"/>
        </w:rPr>
      </w:pPr>
      <w:bookmarkStart w:id="58" w:name="sub_1805"/>
      <w:r w:rsidRPr="00AF2ED9">
        <w:rPr>
          <w:rFonts w:ascii="Times New Roman" w:hAnsi="Times New Roman" w:cs="Times New Roman"/>
          <w:sz w:val="26"/>
          <w:szCs w:val="26"/>
        </w:rP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sub_1301" w:history="1">
        <w:r w:rsidRPr="00AF2ED9">
          <w:rPr>
            <w:rStyle w:val="a4"/>
            <w:rFonts w:ascii="Times New Roman" w:hAnsi="Times New Roman" w:cs="Times New Roman"/>
          </w:rPr>
          <w:t>частью 1 статьи 13</w:t>
        </w:r>
      </w:hyperlink>
      <w:r w:rsidRPr="00AF2ED9">
        <w:rPr>
          <w:rFonts w:ascii="Times New Roman" w:hAnsi="Times New Roman" w:cs="Times New Roman"/>
          <w:sz w:val="26"/>
          <w:szCs w:val="26"/>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B06A2" w:rsidRPr="00AF2ED9" w:rsidRDefault="00CB06A2" w:rsidP="00CB06A2">
      <w:pPr>
        <w:ind w:firstLine="720"/>
        <w:jc w:val="both"/>
        <w:rPr>
          <w:rFonts w:ascii="Times New Roman" w:hAnsi="Times New Roman" w:cs="Times New Roman"/>
          <w:sz w:val="26"/>
          <w:szCs w:val="26"/>
        </w:rPr>
      </w:pPr>
      <w:bookmarkStart w:id="59" w:name="sub_1806"/>
      <w:bookmarkEnd w:id="58"/>
      <w:r w:rsidRPr="00AF2ED9">
        <w:rPr>
          <w:rFonts w:ascii="Times New Roman" w:hAnsi="Times New Roman" w:cs="Times New Roman"/>
          <w:sz w:val="26"/>
          <w:szCs w:val="26"/>
        </w:rPr>
        <w:t xml:space="preserve">6. В случае реорганизации юридических лиц в форме слияния переоформление лицензии допускается в порядке, установленном </w:t>
      </w:r>
      <w:hyperlink w:anchor="sub_1803" w:history="1">
        <w:r w:rsidRPr="00AF2ED9">
          <w:rPr>
            <w:rStyle w:val="a4"/>
            <w:rFonts w:ascii="Times New Roman" w:hAnsi="Times New Roman" w:cs="Times New Roman"/>
          </w:rPr>
          <w:t>частью 3</w:t>
        </w:r>
      </w:hyperlink>
      <w:r w:rsidRPr="00AF2ED9">
        <w:rPr>
          <w:rFonts w:ascii="Times New Roman" w:hAnsi="Times New Roman" w:cs="Times New Roman"/>
          <w:sz w:val="26"/>
          <w:szCs w:val="26"/>
        </w:rP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CB06A2" w:rsidRPr="00AF2ED9" w:rsidRDefault="00CB06A2" w:rsidP="00CB06A2">
      <w:pPr>
        <w:ind w:firstLine="720"/>
        <w:jc w:val="both"/>
        <w:rPr>
          <w:rFonts w:ascii="Times New Roman" w:hAnsi="Times New Roman" w:cs="Times New Roman"/>
          <w:sz w:val="26"/>
          <w:szCs w:val="26"/>
        </w:rPr>
      </w:pPr>
      <w:bookmarkStart w:id="60" w:name="sub_1807"/>
      <w:bookmarkEnd w:id="59"/>
      <w:r w:rsidRPr="00AF2ED9">
        <w:rPr>
          <w:rFonts w:ascii="Times New Roman" w:hAnsi="Times New Roman" w:cs="Times New Roman"/>
          <w:sz w:val="26"/>
          <w:szCs w:val="26"/>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CB06A2" w:rsidRPr="00AF2ED9" w:rsidRDefault="00CB06A2" w:rsidP="00CB06A2">
      <w:pPr>
        <w:ind w:firstLine="720"/>
        <w:jc w:val="both"/>
        <w:rPr>
          <w:rFonts w:ascii="Times New Roman" w:hAnsi="Times New Roman" w:cs="Times New Roman"/>
          <w:sz w:val="26"/>
          <w:szCs w:val="26"/>
        </w:rPr>
      </w:pPr>
      <w:bookmarkStart w:id="61" w:name="sub_1808"/>
      <w:bookmarkEnd w:id="60"/>
      <w:r w:rsidRPr="00AF2ED9">
        <w:rPr>
          <w:rFonts w:ascii="Times New Roman" w:hAnsi="Times New Roman" w:cs="Times New Roman"/>
          <w:sz w:val="26"/>
          <w:szCs w:val="26"/>
        </w:rPr>
        <w:t xml:space="preserve">8. В случае прекращения деятельности по одному адресу или нескольким адресам мест ее осуществления, указанным в лицензии, в заявлении о </w:t>
      </w:r>
      <w:r w:rsidRPr="00AF2ED9">
        <w:rPr>
          <w:rFonts w:ascii="Times New Roman" w:hAnsi="Times New Roman" w:cs="Times New Roman"/>
          <w:sz w:val="26"/>
          <w:szCs w:val="26"/>
        </w:rPr>
        <w:lastRenderedPageBreak/>
        <w:t>переоформлении лицензии указываются адреса, по которым прекращена деятельность, и дата, с которой фактически она прекращена.</w:t>
      </w:r>
    </w:p>
    <w:p w:rsidR="00CB06A2" w:rsidRPr="00AF2ED9" w:rsidRDefault="00CB06A2" w:rsidP="00CB06A2">
      <w:pPr>
        <w:ind w:firstLine="720"/>
        <w:jc w:val="both"/>
        <w:rPr>
          <w:rFonts w:ascii="Times New Roman" w:hAnsi="Times New Roman" w:cs="Times New Roman"/>
          <w:sz w:val="26"/>
          <w:szCs w:val="26"/>
        </w:rPr>
      </w:pPr>
      <w:bookmarkStart w:id="62" w:name="sub_1809"/>
      <w:bookmarkEnd w:id="61"/>
      <w:r w:rsidRPr="00AF2ED9">
        <w:rPr>
          <w:rFonts w:ascii="Times New Roman" w:hAnsi="Times New Roman" w:cs="Times New Roman"/>
          <w:sz w:val="26"/>
          <w:szCs w:val="26"/>
        </w:rP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CB06A2" w:rsidRPr="00AF2ED9" w:rsidRDefault="00CB06A2" w:rsidP="00CB06A2">
      <w:pPr>
        <w:ind w:firstLine="720"/>
        <w:jc w:val="both"/>
        <w:rPr>
          <w:rFonts w:ascii="Times New Roman" w:hAnsi="Times New Roman" w:cs="Times New Roman"/>
          <w:sz w:val="26"/>
          <w:szCs w:val="26"/>
        </w:rPr>
      </w:pPr>
      <w:bookmarkStart w:id="63" w:name="sub_1810"/>
      <w:bookmarkEnd w:id="62"/>
      <w:r w:rsidRPr="00AF2ED9">
        <w:rPr>
          <w:rFonts w:ascii="Times New Roman" w:hAnsi="Times New Roman" w:cs="Times New Roman"/>
          <w:sz w:val="26"/>
          <w:szCs w:val="26"/>
        </w:rPr>
        <w:t xml:space="preserve">10. </w:t>
      </w:r>
      <w:proofErr w:type="gramStart"/>
      <w:r w:rsidRPr="00AF2ED9">
        <w:rPr>
          <w:rFonts w:ascii="Times New Roman" w:hAnsi="Times New Roman" w:cs="Times New Roman"/>
          <w:sz w:val="26"/>
          <w:szCs w:val="26"/>
        </w:rPr>
        <w:t>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w:t>
      </w:r>
      <w:proofErr w:type="gramEnd"/>
      <w:r w:rsidRPr="00AF2ED9">
        <w:rPr>
          <w:rFonts w:ascii="Times New Roman" w:hAnsi="Times New Roman" w:cs="Times New Roman"/>
          <w:sz w:val="26"/>
          <w:szCs w:val="26"/>
        </w:rPr>
        <w:t>), в единый государственный реестр индивидуальных предпринимателей (для лицензиата - индивидуального предпринимателя).</w:t>
      </w:r>
    </w:p>
    <w:p w:rsidR="00CB06A2" w:rsidRPr="00AF2ED9" w:rsidRDefault="00CB06A2" w:rsidP="00CB06A2">
      <w:pPr>
        <w:ind w:firstLine="720"/>
        <w:jc w:val="both"/>
        <w:rPr>
          <w:rFonts w:ascii="Times New Roman" w:hAnsi="Times New Roman" w:cs="Times New Roman"/>
          <w:sz w:val="26"/>
          <w:szCs w:val="26"/>
        </w:rPr>
      </w:pPr>
      <w:bookmarkStart w:id="64" w:name="sub_1811"/>
      <w:bookmarkEnd w:id="63"/>
      <w:r w:rsidRPr="00AF2ED9">
        <w:rPr>
          <w:rFonts w:ascii="Times New Roman" w:hAnsi="Times New Roman" w:cs="Times New Roman"/>
          <w:sz w:val="26"/>
          <w:szCs w:val="26"/>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CB06A2" w:rsidRPr="00AF2ED9" w:rsidRDefault="00CB06A2" w:rsidP="00CB06A2">
      <w:pPr>
        <w:ind w:firstLine="720"/>
        <w:jc w:val="both"/>
        <w:rPr>
          <w:rFonts w:ascii="Times New Roman" w:hAnsi="Times New Roman" w:cs="Times New Roman"/>
          <w:sz w:val="26"/>
          <w:szCs w:val="26"/>
        </w:rPr>
      </w:pPr>
      <w:bookmarkStart w:id="65" w:name="sub_1812"/>
      <w:bookmarkEnd w:id="64"/>
      <w:r w:rsidRPr="00AF2ED9">
        <w:rPr>
          <w:rFonts w:ascii="Times New Roman" w:hAnsi="Times New Roman" w:cs="Times New Roman"/>
          <w:sz w:val="26"/>
          <w:szCs w:val="26"/>
        </w:rPr>
        <w:t>12. В случае</w:t>
      </w:r>
      <w:proofErr w:type="gramStart"/>
      <w:r w:rsidRPr="00AF2ED9">
        <w:rPr>
          <w:rFonts w:ascii="Times New Roman" w:hAnsi="Times New Roman" w:cs="Times New Roman"/>
          <w:sz w:val="26"/>
          <w:szCs w:val="26"/>
        </w:rPr>
        <w:t>,</w:t>
      </w:r>
      <w:proofErr w:type="gramEnd"/>
      <w:r w:rsidRPr="00AF2ED9">
        <w:rPr>
          <w:rFonts w:ascii="Times New Roman" w:hAnsi="Times New Roman" w:cs="Times New Roman"/>
          <w:sz w:val="26"/>
          <w:szCs w:val="26"/>
        </w:rPr>
        <w:t xml:space="preserve">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bookmarkEnd w:id="65"/>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13. В случае</w:t>
      </w:r>
      <w:proofErr w:type="gramStart"/>
      <w:r w:rsidRPr="00AF2ED9">
        <w:rPr>
          <w:rFonts w:ascii="Times New Roman" w:hAnsi="Times New Roman" w:cs="Times New Roman"/>
          <w:sz w:val="26"/>
          <w:szCs w:val="26"/>
        </w:rPr>
        <w:t>,</w:t>
      </w:r>
      <w:proofErr w:type="gramEnd"/>
      <w:r w:rsidRPr="00AF2ED9">
        <w:rPr>
          <w:rFonts w:ascii="Times New Roman" w:hAnsi="Times New Roman" w:cs="Times New Roman"/>
          <w:sz w:val="26"/>
          <w:szCs w:val="26"/>
        </w:rP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w:t>
      </w:r>
      <w:r w:rsidRPr="00AF2ED9">
        <w:rPr>
          <w:rFonts w:ascii="Times New Roman" w:hAnsi="Times New Roman" w:cs="Times New Roman"/>
          <w:sz w:val="26"/>
          <w:szCs w:val="26"/>
        </w:rPr>
        <w:lastRenderedPageBreak/>
        <w:t>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CB06A2" w:rsidRPr="00AF2ED9" w:rsidRDefault="00CB06A2" w:rsidP="00CB06A2">
      <w:pPr>
        <w:ind w:firstLine="720"/>
        <w:jc w:val="both"/>
        <w:rPr>
          <w:rFonts w:ascii="Times New Roman" w:hAnsi="Times New Roman" w:cs="Times New Roman"/>
          <w:sz w:val="26"/>
          <w:szCs w:val="26"/>
        </w:rPr>
      </w:pPr>
      <w:bookmarkStart w:id="66" w:name="sub_1814"/>
      <w:r w:rsidRPr="00AF2ED9">
        <w:rPr>
          <w:rFonts w:ascii="Times New Roman" w:hAnsi="Times New Roman" w:cs="Times New Roman"/>
          <w:sz w:val="26"/>
          <w:szCs w:val="26"/>
        </w:rPr>
        <w:t xml:space="preserve">14. </w:t>
      </w:r>
      <w:proofErr w:type="gramStart"/>
      <w:r w:rsidRPr="00AF2ED9">
        <w:rPr>
          <w:rFonts w:ascii="Times New Roman" w:hAnsi="Times New Roman" w:cs="Times New Roman"/>
          <w:sz w:val="26"/>
          <w:szCs w:val="26"/>
        </w:rPr>
        <w:t xml:space="preserve">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sub_1812" w:history="1">
        <w:r w:rsidRPr="00AF2ED9">
          <w:rPr>
            <w:rStyle w:val="a4"/>
            <w:rFonts w:ascii="Times New Roman" w:hAnsi="Times New Roman" w:cs="Times New Roman"/>
          </w:rPr>
          <w:t>частью 12</w:t>
        </w:r>
      </w:hyperlink>
      <w:r w:rsidRPr="00AF2ED9">
        <w:rPr>
          <w:rFonts w:ascii="Times New Roman" w:hAnsi="Times New Roman" w:cs="Times New Roman"/>
          <w:sz w:val="26"/>
          <w:szCs w:val="26"/>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sub_1803" w:history="1">
        <w:r w:rsidRPr="00AF2ED9">
          <w:rPr>
            <w:rStyle w:val="a4"/>
            <w:rFonts w:ascii="Times New Roman" w:hAnsi="Times New Roman" w:cs="Times New Roman"/>
          </w:rPr>
          <w:t>частей 3</w:t>
        </w:r>
      </w:hyperlink>
      <w:r w:rsidRPr="00AF2ED9">
        <w:rPr>
          <w:rFonts w:ascii="Times New Roman" w:hAnsi="Times New Roman" w:cs="Times New Roman"/>
          <w:sz w:val="26"/>
          <w:szCs w:val="26"/>
        </w:rPr>
        <w:t xml:space="preserve">, </w:t>
      </w:r>
      <w:hyperlink w:anchor="sub_1807" w:history="1">
        <w:r w:rsidRPr="00AF2ED9">
          <w:rPr>
            <w:rStyle w:val="a4"/>
            <w:rFonts w:ascii="Times New Roman" w:hAnsi="Times New Roman" w:cs="Times New Roman"/>
          </w:rPr>
          <w:t>7</w:t>
        </w:r>
      </w:hyperlink>
      <w:r w:rsidRPr="00AF2ED9">
        <w:rPr>
          <w:rFonts w:ascii="Times New Roman" w:hAnsi="Times New Roman" w:cs="Times New Roman"/>
          <w:sz w:val="26"/>
          <w:szCs w:val="26"/>
        </w:rPr>
        <w:t xml:space="preserve"> и (или) </w:t>
      </w:r>
      <w:hyperlink w:anchor="sub_1809" w:history="1">
        <w:r w:rsidRPr="00AF2ED9">
          <w:rPr>
            <w:rStyle w:val="a4"/>
            <w:rFonts w:ascii="Times New Roman" w:hAnsi="Times New Roman" w:cs="Times New Roman"/>
          </w:rPr>
          <w:t>9</w:t>
        </w:r>
      </w:hyperlink>
      <w:r w:rsidRPr="00AF2ED9">
        <w:rPr>
          <w:rFonts w:ascii="Times New Roman" w:hAnsi="Times New Roman" w:cs="Times New Roman"/>
          <w:sz w:val="26"/>
          <w:szCs w:val="26"/>
        </w:rPr>
        <w:t xml:space="preserve"> настоящей статьи о возврате</w:t>
      </w:r>
      <w:proofErr w:type="gramEnd"/>
      <w:r w:rsidRPr="00AF2ED9">
        <w:rPr>
          <w:rFonts w:ascii="Times New Roman" w:hAnsi="Times New Roman" w:cs="Times New Roman"/>
          <w:sz w:val="26"/>
          <w:szCs w:val="26"/>
        </w:rPr>
        <w:t xml:space="preserve"> этого заявления и прилагаемых к нему документов с мотивированным обоснованием причин возврата.</w:t>
      </w:r>
    </w:p>
    <w:bookmarkEnd w:id="66"/>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CB06A2" w:rsidRPr="00AF2ED9" w:rsidRDefault="00CB06A2" w:rsidP="00CB06A2">
      <w:pPr>
        <w:ind w:firstLine="720"/>
        <w:jc w:val="both"/>
        <w:rPr>
          <w:rFonts w:ascii="Times New Roman" w:hAnsi="Times New Roman" w:cs="Times New Roman"/>
          <w:sz w:val="26"/>
          <w:szCs w:val="26"/>
        </w:rPr>
      </w:pPr>
      <w:bookmarkStart w:id="67" w:name="sub_1815"/>
      <w:r w:rsidRPr="00AF2ED9">
        <w:rPr>
          <w:rFonts w:ascii="Times New Roman" w:hAnsi="Times New Roman" w:cs="Times New Roman"/>
          <w:sz w:val="26"/>
          <w:szCs w:val="26"/>
        </w:rPr>
        <w:t xml:space="preserve">15. В случаях, предусмотренных </w:t>
      </w:r>
      <w:hyperlink w:anchor="sub_1812" w:history="1">
        <w:r w:rsidRPr="00AF2ED9">
          <w:rPr>
            <w:rStyle w:val="a4"/>
            <w:rFonts w:ascii="Times New Roman" w:hAnsi="Times New Roman" w:cs="Times New Roman"/>
          </w:rPr>
          <w:t>частями 12</w:t>
        </w:r>
      </w:hyperlink>
      <w:r w:rsidRPr="00AF2ED9">
        <w:rPr>
          <w:rFonts w:ascii="Times New Roman" w:hAnsi="Times New Roman" w:cs="Times New Roman"/>
          <w:sz w:val="26"/>
          <w:szCs w:val="26"/>
        </w:rPr>
        <w:t xml:space="preserve"> и </w:t>
      </w:r>
      <w:hyperlink w:anchor="sub_1814" w:history="1">
        <w:r w:rsidRPr="00AF2ED9">
          <w:rPr>
            <w:rStyle w:val="a4"/>
            <w:rFonts w:ascii="Times New Roman" w:hAnsi="Times New Roman" w:cs="Times New Roman"/>
          </w:rPr>
          <w:t>14</w:t>
        </w:r>
      </w:hyperlink>
      <w:r w:rsidRPr="00AF2ED9">
        <w:rPr>
          <w:rFonts w:ascii="Times New Roman" w:hAnsi="Times New Roman" w:cs="Times New Roman"/>
          <w:sz w:val="26"/>
          <w:szCs w:val="26"/>
        </w:rP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CB06A2" w:rsidRPr="00AF2ED9" w:rsidRDefault="00CB06A2" w:rsidP="00CB06A2">
      <w:pPr>
        <w:ind w:firstLine="720"/>
        <w:jc w:val="both"/>
        <w:rPr>
          <w:rFonts w:ascii="Times New Roman" w:hAnsi="Times New Roman" w:cs="Times New Roman"/>
          <w:sz w:val="26"/>
          <w:szCs w:val="26"/>
        </w:rPr>
      </w:pPr>
      <w:bookmarkStart w:id="68" w:name="sub_1816"/>
      <w:bookmarkEnd w:id="67"/>
      <w:r w:rsidRPr="00AF2ED9">
        <w:rPr>
          <w:rFonts w:ascii="Times New Roman" w:hAnsi="Times New Roman" w:cs="Times New Roman"/>
          <w:sz w:val="26"/>
          <w:szCs w:val="26"/>
        </w:rPr>
        <w:t xml:space="preserve">16. </w:t>
      </w:r>
      <w:proofErr w:type="gramStart"/>
      <w:r w:rsidRPr="00AF2ED9">
        <w:rPr>
          <w:rFonts w:ascii="Times New Roman" w:hAnsi="Times New Roman" w:cs="Times New Roman"/>
          <w:sz w:val="26"/>
          <w:szCs w:val="26"/>
        </w:rPr>
        <w:t xml:space="preserve">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sub_19" w:history="1">
        <w:r w:rsidRPr="00AF2ED9">
          <w:rPr>
            <w:rStyle w:val="a4"/>
            <w:rFonts w:ascii="Times New Roman" w:hAnsi="Times New Roman" w:cs="Times New Roman"/>
          </w:rPr>
          <w:t>статьей 19</w:t>
        </w:r>
      </w:hyperlink>
      <w:r w:rsidRPr="00AF2ED9">
        <w:rPr>
          <w:rFonts w:ascii="Times New Roman" w:hAnsi="Times New Roman" w:cs="Times New Roman"/>
          <w:sz w:val="26"/>
          <w:szCs w:val="26"/>
        </w:rPr>
        <w:t xml:space="preserve"> настоящего Федерального закона.</w:t>
      </w:r>
      <w:proofErr w:type="gramEnd"/>
    </w:p>
    <w:p w:rsidR="00CB06A2" w:rsidRPr="00AF2ED9" w:rsidRDefault="00CB06A2" w:rsidP="00CB06A2">
      <w:pPr>
        <w:ind w:firstLine="720"/>
        <w:jc w:val="both"/>
        <w:rPr>
          <w:rFonts w:ascii="Times New Roman" w:hAnsi="Times New Roman" w:cs="Times New Roman"/>
          <w:sz w:val="26"/>
          <w:szCs w:val="26"/>
        </w:rPr>
      </w:pPr>
      <w:bookmarkStart w:id="69" w:name="sub_1817"/>
      <w:bookmarkEnd w:id="68"/>
      <w:r w:rsidRPr="00AF2ED9">
        <w:rPr>
          <w:rFonts w:ascii="Times New Roman" w:hAnsi="Times New Roman" w:cs="Times New Roman"/>
          <w:sz w:val="26"/>
          <w:szCs w:val="26"/>
        </w:rPr>
        <w:t xml:space="preserve">17. </w:t>
      </w:r>
      <w:proofErr w:type="gramStart"/>
      <w:r w:rsidRPr="00AF2ED9">
        <w:rPr>
          <w:rFonts w:ascii="Times New Roman" w:hAnsi="Times New Roman" w:cs="Times New Roman"/>
          <w:sz w:val="26"/>
          <w:szCs w:val="26"/>
        </w:rPr>
        <w:t xml:space="preserve">Переоформление лицензии в случаях, предусмотренных </w:t>
      </w:r>
      <w:hyperlink w:anchor="sub_1807" w:history="1">
        <w:r w:rsidRPr="00AF2ED9">
          <w:rPr>
            <w:rStyle w:val="a4"/>
            <w:rFonts w:ascii="Times New Roman" w:hAnsi="Times New Roman" w:cs="Times New Roman"/>
          </w:rPr>
          <w:t>частями 7</w:t>
        </w:r>
      </w:hyperlink>
      <w:r w:rsidRPr="00AF2ED9">
        <w:rPr>
          <w:rFonts w:ascii="Times New Roman" w:hAnsi="Times New Roman" w:cs="Times New Roman"/>
          <w:sz w:val="26"/>
          <w:szCs w:val="26"/>
        </w:rPr>
        <w:t xml:space="preserve"> и </w:t>
      </w:r>
      <w:hyperlink w:anchor="sub_1809" w:history="1">
        <w:r w:rsidRPr="00AF2ED9">
          <w:rPr>
            <w:rStyle w:val="a4"/>
            <w:rFonts w:ascii="Times New Roman" w:hAnsi="Times New Roman" w:cs="Times New Roman"/>
          </w:rPr>
          <w:t>9</w:t>
        </w:r>
      </w:hyperlink>
      <w:r w:rsidRPr="00AF2ED9">
        <w:rPr>
          <w:rFonts w:ascii="Times New Roman" w:hAnsi="Times New Roman" w:cs="Times New Roman"/>
          <w:sz w:val="26"/>
          <w:szCs w:val="26"/>
        </w:rPr>
        <w:t xml:space="preserve"> настоящей статьи, осуществляется лицензирующим органом после проведения в установленном </w:t>
      </w:r>
      <w:hyperlink w:anchor="sub_19" w:history="1">
        <w:r w:rsidRPr="00AF2ED9">
          <w:rPr>
            <w:rStyle w:val="a4"/>
            <w:rFonts w:ascii="Times New Roman" w:hAnsi="Times New Roman" w:cs="Times New Roman"/>
          </w:rPr>
          <w:t>статьей 19</w:t>
        </w:r>
      </w:hyperlink>
      <w:r w:rsidRPr="00AF2ED9">
        <w:rPr>
          <w:rFonts w:ascii="Times New Roman" w:hAnsi="Times New Roman" w:cs="Times New Roman"/>
          <w:sz w:val="26"/>
          <w:szCs w:val="26"/>
        </w:rP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w:t>
      </w:r>
      <w:proofErr w:type="gramEnd"/>
      <w:r w:rsidRPr="00AF2ED9">
        <w:rPr>
          <w:rFonts w:ascii="Times New Roman" w:hAnsi="Times New Roman" w:cs="Times New Roman"/>
          <w:sz w:val="26"/>
          <w:szCs w:val="26"/>
        </w:rPr>
        <w:t xml:space="preserve"> тридцати рабочих дней со дня приема заявления о переоформлении лицензии и прилагаемых к нему документов.</w:t>
      </w:r>
    </w:p>
    <w:p w:rsidR="00CB06A2" w:rsidRPr="00AF2ED9" w:rsidRDefault="00CB06A2" w:rsidP="00CB06A2">
      <w:pPr>
        <w:ind w:firstLine="720"/>
        <w:jc w:val="both"/>
        <w:rPr>
          <w:rFonts w:ascii="Times New Roman" w:hAnsi="Times New Roman" w:cs="Times New Roman"/>
          <w:sz w:val="26"/>
          <w:szCs w:val="26"/>
        </w:rPr>
      </w:pPr>
      <w:bookmarkStart w:id="70" w:name="sub_1818"/>
      <w:bookmarkEnd w:id="69"/>
      <w:r w:rsidRPr="00AF2ED9">
        <w:rPr>
          <w:rFonts w:ascii="Times New Roman" w:hAnsi="Times New Roman" w:cs="Times New Roman"/>
          <w:sz w:val="26"/>
          <w:szCs w:val="26"/>
        </w:rPr>
        <w:t xml:space="preserve">18. В сроки, установленные </w:t>
      </w:r>
      <w:hyperlink w:anchor="sub_1816" w:history="1">
        <w:r w:rsidRPr="00AF2ED9">
          <w:rPr>
            <w:rStyle w:val="a4"/>
            <w:rFonts w:ascii="Times New Roman" w:hAnsi="Times New Roman" w:cs="Times New Roman"/>
          </w:rPr>
          <w:t>частями 16</w:t>
        </w:r>
      </w:hyperlink>
      <w:r w:rsidRPr="00AF2ED9">
        <w:rPr>
          <w:rFonts w:ascii="Times New Roman" w:hAnsi="Times New Roman" w:cs="Times New Roman"/>
          <w:sz w:val="26"/>
          <w:szCs w:val="26"/>
        </w:rPr>
        <w:t xml:space="preserve"> и </w:t>
      </w:r>
      <w:hyperlink w:anchor="sub_1817" w:history="1">
        <w:r w:rsidRPr="00AF2ED9">
          <w:rPr>
            <w:rStyle w:val="a4"/>
            <w:rFonts w:ascii="Times New Roman" w:hAnsi="Times New Roman" w:cs="Times New Roman"/>
          </w:rPr>
          <w:t>17</w:t>
        </w:r>
      </w:hyperlink>
      <w:r w:rsidRPr="00AF2ED9">
        <w:rPr>
          <w:rFonts w:ascii="Times New Roman" w:hAnsi="Times New Roman" w:cs="Times New Roman"/>
          <w:sz w:val="26"/>
          <w:szCs w:val="26"/>
        </w:rP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w:t>
      </w:r>
      <w:r w:rsidRPr="00AF2ED9">
        <w:rPr>
          <w:rFonts w:ascii="Times New Roman" w:hAnsi="Times New Roman" w:cs="Times New Roman"/>
          <w:sz w:val="26"/>
          <w:szCs w:val="26"/>
        </w:rPr>
        <w:lastRenderedPageBreak/>
        <w:t xml:space="preserve">переоформлении в порядке, установленном </w:t>
      </w:r>
      <w:hyperlink w:anchor="sub_1402" w:history="1">
        <w:r w:rsidRPr="00AF2ED9">
          <w:rPr>
            <w:rStyle w:val="a4"/>
            <w:rFonts w:ascii="Times New Roman" w:hAnsi="Times New Roman" w:cs="Times New Roman"/>
          </w:rPr>
          <w:t>частями 2-6 статьи 14</w:t>
        </w:r>
      </w:hyperlink>
      <w:r w:rsidRPr="00AF2ED9">
        <w:rPr>
          <w:rFonts w:ascii="Times New Roman" w:hAnsi="Times New Roman" w:cs="Times New Roman"/>
          <w:sz w:val="26"/>
          <w:szCs w:val="26"/>
        </w:rPr>
        <w:t xml:space="preserve"> настоящего Федерального закона.</w:t>
      </w:r>
    </w:p>
    <w:p w:rsidR="00CB06A2" w:rsidRPr="00AF2ED9" w:rsidRDefault="00CB06A2" w:rsidP="00CB06A2">
      <w:pPr>
        <w:ind w:firstLine="720"/>
        <w:jc w:val="both"/>
        <w:rPr>
          <w:rFonts w:ascii="Times New Roman" w:hAnsi="Times New Roman" w:cs="Times New Roman"/>
          <w:sz w:val="26"/>
          <w:szCs w:val="26"/>
        </w:rPr>
      </w:pPr>
      <w:bookmarkStart w:id="71" w:name="sub_1819"/>
      <w:bookmarkEnd w:id="70"/>
      <w:r w:rsidRPr="00AF2ED9">
        <w:rPr>
          <w:rFonts w:ascii="Times New Roman" w:hAnsi="Times New Roman" w:cs="Times New Roman"/>
          <w:sz w:val="26"/>
          <w:szCs w:val="26"/>
        </w:rPr>
        <w:t xml:space="preserve">19. Отказ в переоформлении лицензии осуществляется по основаниям, указанным в </w:t>
      </w:r>
      <w:hyperlink w:anchor="sub_1407" w:history="1">
        <w:r w:rsidRPr="00AF2ED9">
          <w:rPr>
            <w:rStyle w:val="a4"/>
            <w:rFonts w:ascii="Times New Roman" w:hAnsi="Times New Roman" w:cs="Times New Roman"/>
          </w:rPr>
          <w:t>части 7 статьи 14</w:t>
        </w:r>
      </w:hyperlink>
      <w:r w:rsidRPr="00AF2ED9">
        <w:rPr>
          <w:rFonts w:ascii="Times New Roman" w:hAnsi="Times New Roman" w:cs="Times New Roman"/>
          <w:sz w:val="26"/>
          <w:szCs w:val="26"/>
        </w:rPr>
        <w:t xml:space="preserve"> настоящего Федерального закона.</w:t>
      </w:r>
    </w:p>
    <w:bookmarkEnd w:id="71"/>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20. В случае</w:t>
      </w:r>
      <w:proofErr w:type="gramStart"/>
      <w:r w:rsidRPr="00AF2ED9">
        <w:rPr>
          <w:rFonts w:ascii="Times New Roman" w:hAnsi="Times New Roman" w:cs="Times New Roman"/>
          <w:sz w:val="26"/>
          <w:szCs w:val="26"/>
        </w:rPr>
        <w:t>,</w:t>
      </w:r>
      <w:proofErr w:type="gramEnd"/>
      <w:r w:rsidRPr="00AF2ED9">
        <w:rPr>
          <w:rFonts w:ascii="Times New Roman" w:hAnsi="Times New Roman" w:cs="Times New Roman"/>
          <w:sz w:val="26"/>
          <w:szCs w:val="26"/>
        </w:rP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CB06A2" w:rsidRPr="00AF2ED9" w:rsidRDefault="00CB06A2" w:rsidP="00CB06A2">
      <w:pPr>
        <w:pStyle w:val="a5"/>
        <w:rPr>
          <w:b/>
          <w:sz w:val="26"/>
          <w:szCs w:val="26"/>
        </w:rPr>
      </w:pPr>
      <w:bookmarkStart w:id="72" w:name="sub_19"/>
      <w:r>
        <w:rPr>
          <w:rStyle w:val="a3"/>
        </w:rPr>
        <w:t>Статья 19.</w:t>
      </w:r>
      <w:r>
        <w:rPr>
          <w:sz w:val="26"/>
          <w:szCs w:val="26"/>
        </w:rPr>
        <w:t xml:space="preserve"> </w:t>
      </w:r>
      <w:r w:rsidRPr="00AF2ED9">
        <w:rPr>
          <w:b/>
          <w:sz w:val="26"/>
          <w:szCs w:val="26"/>
        </w:rPr>
        <w:t>Порядок организации и осуществления лицензионного контроля</w:t>
      </w:r>
    </w:p>
    <w:bookmarkEnd w:id="72"/>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1. К отношениям, связанным с осуществлением лицензионного контроля, применяются положения </w:t>
      </w:r>
      <w:hyperlink r:id="rId11" w:history="1">
        <w:r w:rsidRPr="00AF2ED9">
          <w:rPr>
            <w:rStyle w:val="a4"/>
            <w:rFonts w:ascii="Times New Roman" w:hAnsi="Times New Roman" w:cs="Times New Roman"/>
          </w:rPr>
          <w:t>Федерального закона</w:t>
        </w:r>
      </w:hyperlink>
      <w:r w:rsidRPr="00AF2ED9">
        <w:rPr>
          <w:rFonts w:ascii="Times New Roman" w:hAnsi="Times New Roman" w:cs="Times New Roman"/>
          <w:sz w:val="26"/>
          <w:szCs w:val="2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sub_1902" w:history="1">
        <w:r w:rsidRPr="00AF2ED9">
          <w:rPr>
            <w:rStyle w:val="a4"/>
            <w:rFonts w:ascii="Times New Roman" w:hAnsi="Times New Roman" w:cs="Times New Roman"/>
          </w:rPr>
          <w:t>частями 2-10</w:t>
        </w:r>
      </w:hyperlink>
      <w:r w:rsidRPr="00AF2ED9">
        <w:rPr>
          <w:rFonts w:ascii="Times New Roman" w:hAnsi="Times New Roman" w:cs="Times New Roman"/>
          <w:sz w:val="26"/>
          <w:szCs w:val="26"/>
        </w:rPr>
        <w:t xml:space="preserve"> настоящей статьи.</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sub_13" w:history="1">
        <w:r w:rsidRPr="00AF2ED9">
          <w:rPr>
            <w:rStyle w:val="a4"/>
            <w:rFonts w:ascii="Times New Roman" w:hAnsi="Times New Roman" w:cs="Times New Roman"/>
          </w:rPr>
          <w:t>статьями 13</w:t>
        </w:r>
      </w:hyperlink>
      <w:r w:rsidRPr="00AF2ED9">
        <w:rPr>
          <w:rFonts w:ascii="Times New Roman" w:hAnsi="Times New Roman" w:cs="Times New Roman"/>
          <w:sz w:val="26"/>
          <w:szCs w:val="26"/>
        </w:rPr>
        <w:t xml:space="preserve"> и </w:t>
      </w:r>
      <w:hyperlink w:anchor="sub_18" w:history="1">
        <w:r w:rsidRPr="00AF2ED9">
          <w:rPr>
            <w:rStyle w:val="a4"/>
            <w:rFonts w:ascii="Times New Roman" w:hAnsi="Times New Roman" w:cs="Times New Roman"/>
          </w:rPr>
          <w:t>18</w:t>
        </w:r>
      </w:hyperlink>
      <w:r w:rsidRPr="00AF2ED9">
        <w:rPr>
          <w:rFonts w:ascii="Times New Roman" w:hAnsi="Times New Roman" w:cs="Times New Roman"/>
          <w:sz w:val="26"/>
          <w:szCs w:val="26"/>
        </w:rP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w:t>
      </w:r>
      <w:hyperlink r:id="rId12" w:history="1">
        <w:r w:rsidRPr="00AF2ED9">
          <w:rPr>
            <w:rStyle w:val="a4"/>
            <w:rFonts w:ascii="Times New Roman" w:hAnsi="Times New Roman" w:cs="Times New Roman"/>
          </w:rPr>
          <w:t>порядке</w:t>
        </w:r>
      </w:hyperlink>
      <w:r w:rsidRPr="00AF2ED9">
        <w:rPr>
          <w:rFonts w:ascii="Times New Roman" w:hAnsi="Times New Roman" w:cs="Times New Roman"/>
          <w:sz w:val="26"/>
          <w:szCs w:val="26"/>
        </w:rPr>
        <w:t xml:space="preserve"> с органом прокуратуры.</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3. В соответствии с </w:t>
      </w:r>
      <w:hyperlink w:anchor="sub_1902" w:history="1">
        <w:r w:rsidRPr="00AF2ED9">
          <w:rPr>
            <w:rStyle w:val="a4"/>
            <w:rFonts w:ascii="Times New Roman" w:hAnsi="Times New Roman" w:cs="Times New Roman"/>
          </w:rPr>
          <w:t>частью 2</w:t>
        </w:r>
      </w:hyperlink>
      <w:r w:rsidRPr="00AF2ED9">
        <w:rPr>
          <w:rFonts w:ascii="Times New Roman" w:hAnsi="Times New Roman" w:cs="Times New Roman"/>
          <w:sz w:val="26"/>
          <w:szCs w:val="26"/>
        </w:rPr>
        <w:t xml:space="preserve"> настоящей статьи основанием для проведения проверки </w:t>
      </w:r>
      <w:hyperlink w:anchor="sub_305" w:history="1">
        <w:r w:rsidRPr="00AF2ED9">
          <w:rPr>
            <w:rStyle w:val="a4"/>
            <w:rFonts w:ascii="Times New Roman" w:hAnsi="Times New Roman" w:cs="Times New Roman"/>
          </w:rPr>
          <w:t>соискателя лицензии</w:t>
        </w:r>
      </w:hyperlink>
      <w:r w:rsidRPr="00AF2ED9">
        <w:rPr>
          <w:rFonts w:ascii="Times New Roman" w:hAnsi="Times New Roman" w:cs="Times New Roman"/>
          <w:sz w:val="26"/>
          <w:szCs w:val="26"/>
        </w:rPr>
        <w:t xml:space="preserve"> или </w:t>
      </w:r>
      <w:hyperlink w:anchor="sub_306" w:history="1">
        <w:r w:rsidRPr="00AF2ED9">
          <w:rPr>
            <w:rStyle w:val="a4"/>
            <w:rFonts w:ascii="Times New Roman" w:hAnsi="Times New Roman" w:cs="Times New Roman"/>
          </w:rPr>
          <w:t>лицензиата</w:t>
        </w:r>
      </w:hyperlink>
      <w:r w:rsidRPr="00AF2ED9">
        <w:rPr>
          <w:rFonts w:ascii="Times New Roman" w:hAnsi="Times New Roman" w:cs="Times New Roman"/>
          <w:sz w:val="26"/>
          <w:szCs w:val="26"/>
        </w:rPr>
        <w:t xml:space="preserve"> является представление в лицензирующий орган заявления о предоставлении лицензии или заявления о переоформлении лицензии.</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4. </w:t>
      </w:r>
      <w:proofErr w:type="gramStart"/>
      <w:r w:rsidRPr="00AF2ED9">
        <w:rPr>
          <w:rFonts w:ascii="Times New Roman" w:hAnsi="Times New Roman" w:cs="Times New Roman"/>
          <w:sz w:val="26"/>
          <w:szCs w:val="26"/>
        </w:rPr>
        <w:t xml:space="preserve">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sub_1301" w:history="1">
        <w:r w:rsidRPr="00AF2ED9">
          <w:rPr>
            <w:rStyle w:val="a4"/>
            <w:rFonts w:ascii="Times New Roman" w:hAnsi="Times New Roman" w:cs="Times New Roman"/>
          </w:rPr>
          <w:t>частей 1</w:t>
        </w:r>
      </w:hyperlink>
      <w:r w:rsidRPr="00AF2ED9">
        <w:rPr>
          <w:rFonts w:ascii="Times New Roman" w:hAnsi="Times New Roman" w:cs="Times New Roman"/>
          <w:sz w:val="26"/>
          <w:szCs w:val="26"/>
        </w:rPr>
        <w:t xml:space="preserve"> и </w:t>
      </w:r>
      <w:hyperlink w:anchor="sub_1303" w:history="1">
        <w:r w:rsidRPr="00AF2ED9">
          <w:rPr>
            <w:rStyle w:val="a4"/>
            <w:rFonts w:ascii="Times New Roman" w:hAnsi="Times New Roman" w:cs="Times New Roman"/>
          </w:rPr>
          <w:t>3 статьи 13</w:t>
        </w:r>
      </w:hyperlink>
      <w:r w:rsidRPr="00AF2ED9">
        <w:rPr>
          <w:rFonts w:ascii="Times New Roman" w:hAnsi="Times New Roman" w:cs="Times New Roman"/>
          <w:sz w:val="26"/>
          <w:szCs w:val="26"/>
        </w:rPr>
        <w:t xml:space="preserve"> и </w:t>
      </w:r>
      <w:hyperlink w:anchor="sub_1803" w:history="1">
        <w:r w:rsidRPr="00AF2ED9">
          <w:rPr>
            <w:rStyle w:val="a4"/>
            <w:rFonts w:ascii="Times New Roman" w:hAnsi="Times New Roman" w:cs="Times New Roman"/>
          </w:rPr>
          <w:t>части 3 статьи 18</w:t>
        </w:r>
      </w:hyperlink>
      <w:r w:rsidRPr="00AF2ED9">
        <w:rPr>
          <w:rFonts w:ascii="Times New Roman" w:hAnsi="Times New Roman" w:cs="Times New Roman"/>
          <w:sz w:val="26"/>
          <w:szCs w:val="26"/>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w:t>
      </w:r>
      <w:proofErr w:type="gramEnd"/>
      <w:r w:rsidRPr="00AF2ED9">
        <w:rPr>
          <w:rFonts w:ascii="Times New Roman" w:hAnsi="Times New Roman" w:cs="Times New Roman"/>
          <w:sz w:val="26"/>
          <w:szCs w:val="26"/>
        </w:rPr>
        <w:t xml:space="preserve"> </w:t>
      </w:r>
      <w:proofErr w:type="gramStart"/>
      <w:r w:rsidRPr="00AF2ED9">
        <w:rPr>
          <w:rFonts w:ascii="Times New Roman" w:hAnsi="Times New Roman" w:cs="Times New Roman"/>
          <w:sz w:val="26"/>
          <w:szCs w:val="26"/>
        </w:rPr>
        <w:t>ресурсах</w:t>
      </w:r>
      <w:proofErr w:type="gramEnd"/>
      <w:r w:rsidRPr="00AF2ED9">
        <w:rPr>
          <w:rFonts w:ascii="Times New Roman" w:hAnsi="Times New Roman" w:cs="Times New Roman"/>
          <w:sz w:val="26"/>
          <w:szCs w:val="26"/>
        </w:rPr>
        <w:t>.</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5. </w:t>
      </w:r>
      <w:proofErr w:type="gramStart"/>
      <w:r w:rsidRPr="00AF2ED9">
        <w:rPr>
          <w:rFonts w:ascii="Times New Roman" w:hAnsi="Times New Roman" w:cs="Times New Roman"/>
          <w:sz w:val="26"/>
          <w:szCs w:val="26"/>
        </w:rPr>
        <w:t xml:space="preserve">Предметом внеплановой выездной проверки соискателя лицензии или лицензиата в случаях, предусмотренных </w:t>
      </w:r>
      <w:hyperlink w:anchor="sub_1807" w:history="1">
        <w:r w:rsidRPr="00AF2ED9">
          <w:rPr>
            <w:rStyle w:val="a4"/>
            <w:rFonts w:ascii="Times New Roman" w:hAnsi="Times New Roman" w:cs="Times New Roman"/>
          </w:rPr>
          <w:t>частями 7</w:t>
        </w:r>
      </w:hyperlink>
      <w:r w:rsidRPr="00AF2ED9">
        <w:rPr>
          <w:rFonts w:ascii="Times New Roman" w:hAnsi="Times New Roman" w:cs="Times New Roman"/>
          <w:sz w:val="26"/>
          <w:szCs w:val="26"/>
        </w:rPr>
        <w:t xml:space="preserve"> и </w:t>
      </w:r>
      <w:hyperlink w:anchor="sub_1809" w:history="1">
        <w:r w:rsidRPr="00AF2ED9">
          <w:rPr>
            <w:rStyle w:val="a4"/>
            <w:rFonts w:ascii="Times New Roman" w:hAnsi="Times New Roman" w:cs="Times New Roman"/>
          </w:rPr>
          <w:t>9 статьи 18</w:t>
        </w:r>
      </w:hyperlink>
      <w:r w:rsidRPr="00AF2ED9">
        <w:rPr>
          <w:rFonts w:ascii="Times New Roman" w:hAnsi="Times New Roman" w:cs="Times New Roman"/>
          <w:sz w:val="26"/>
          <w:szCs w:val="26"/>
        </w:rP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w:t>
      </w:r>
      <w:r w:rsidRPr="00AF2ED9">
        <w:rPr>
          <w:rFonts w:ascii="Times New Roman" w:hAnsi="Times New Roman" w:cs="Times New Roman"/>
          <w:sz w:val="26"/>
          <w:szCs w:val="26"/>
        </w:rPr>
        <w:lastRenderedPageBreak/>
        <w:t>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w:t>
      </w:r>
      <w:proofErr w:type="gramEnd"/>
      <w:r w:rsidRPr="00AF2ED9">
        <w:rPr>
          <w:rFonts w:ascii="Times New Roman" w:hAnsi="Times New Roman" w:cs="Times New Roman"/>
          <w:sz w:val="26"/>
          <w:szCs w:val="26"/>
        </w:rPr>
        <w:t xml:space="preserve"> требованиям.</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6. В отношении лицензиата лицензирующим органом проводятся документарные проверки, плановые проверки и в соответствии с </w:t>
      </w:r>
      <w:hyperlink w:anchor="sub_1910" w:history="1">
        <w:r w:rsidRPr="00AF2ED9">
          <w:rPr>
            <w:rStyle w:val="a4"/>
            <w:rFonts w:ascii="Times New Roman" w:hAnsi="Times New Roman" w:cs="Times New Roman"/>
          </w:rPr>
          <w:t>частью 10</w:t>
        </w:r>
      </w:hyperlink>
      <w:r w:rsidRPr="00AF2ED9">
        <w:rPr>
          <w:rFonts w:ascii="Times New Roman" w:hAnsi="Times New Roman" w:cs="Times New Roman"/>
          <w:sz w:val="26"/>
          <w:szCs w:val="26"/>
        </w:rP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sub_19102" w:history="1">
        <w:r w:rsidRPr="00AF2ED9">
          <w:rPr>
            <w:rStyle w:val="a4"/>
            <w:rFonts w:ascii="Times New Roman" w:hAnsi="Times New Roman" w:cs="Times New Roman"/>
          </w:rPr>
          <w:t>пункте 2 части 10</w:t>
        </w:r>
      </w:hyperlink>
      <w:r w:rsidRPr="00AF2ED9">
        <w:rPr>
          <w:rFonts w:ascii="Times New Roman" w:hAnsi="Times New Roman" w:cs="Times New Roman"/>
          <w:sz w:val="26"/>
          <w:szCs w:val="26"/>
        </w:rPr>
        <w:t xml:space="preserve"> настоящей статьи.</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7. </w:t>
      </w:r>
      <w:proofErr w:type="gramStart"/>
      <w:r w:rsidRPr="00AF2ED9">
        <w:rPr>
          <w:rFonts w:ascii="Times New Roman" w:hAnsi="Times New Roman" w:cs="Times New Roman"/>
          <w:sz w:val="26"/>
          <w:szCs w:val="26"/>
        </w:rPr>
        <w:t xml:space="preserve">Предметом указанных в </w:t>
      </w:r>
      <w:hyperlink w:anchor="sub_1906" w:history="1">
        <w:r w:rsidRPr="00AF2ED9">
          <w:rPr>
            <w:rStyle w:val="a4"/>
            <w:rFonts w:ascii="Times New Roman" w:hAnsi="Times New Roman" w:cs="Times New Roman"/>
          </w:rPr>
          <w:t>части 6</w:t>
        </w:r>
      </w:hyperlink>
      <w:r w:rsidRPr="00AF2ED9">
        <w:rPr>
          <w:rFonts w:ascii="Times New Roman" w:hAnsi="Times New Roman" w:cs="Times New Roman"/>
          <w:sz w:val="26"/>
          <w:szCs w:val="26"/>
        </w:rP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13" w:history="1">
        <w:r w:rsidRPr="00AF2ED9">
          <w:rPr>
            <w:rStyle w:val="a4"/>
            <w:rFonts w:ascii="Times New Roman" w:hAnsi="Times New Roman" w:cs="Times New Roman"/>
          </w:rPr>
          <w:t>порядке</w:t>
        </w:r>
      </w:hyperlink>
      <w:r w:rsidRPr="00AF2ED9">
        <w:rPr>
          <w:rFonts w:ascii="Times New Roman" w:hAnsi="Times New Roman" w:cs="Times New Roman"/>
          <w:sz w:val="26"/>
          <w:szCs w:val="26"/>
        </w:rPr>
        <w:t xml:space="preserve"> и утвержденным лицензирующим органом.</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9. Основанием для включения плановой проверки лицензиата в ежегодный план проведения плановых проверок является:</w:t>
      </w:r>
    </w:p>
    <w:p w:rsidR="00CB06A2" w:rsidRPr="00AF2ED9" w:rsidRDefault="00CB06A2" w:rsidP="00CB06A2">
      <w:pPr>
        <w:ind w:firstLine="720"/>
        <w:jc w:val="both"/>
        <w:rPr>
          <w:rFonts w:ascii="Times New Roman" w:hAnsi="Times New Roman" w:cs="Times New Roman"/>
          <w:sz w:val="26"/>
          <w:szCs w:val="26"/>
        </w:rPr>
      </w:pPr>
      <w:bookmarkStart w:id="73" w:name="sub_19091"/>
      <w:r w:rsidRPr="00AF2ED9">
        <w:rPr>
          <w:rFonts w:ascii="Times New Roman" w:hAnsi="Times New Roman" w:cs="Times New Roman"/>
          <w:sz w:val="26"/>
          <w:szCs w:val="26"/>
        </w:rPr>
        <w:t>1) истечение одного года со дня принятия решения о предоставлении лицензии или переоформлении лицензии;</w:t>
      </w:r>
    </w:p>
    <w:p w:rsidR="00CB06A2" w:rsidRPr="00AF2ED9" w:rsidRDefault="00CB06A2" w:rsidP="00CB06A2">
      <w:pPr>
        <w:ind w:firstLine="720"/>
        <w:jc w:val="both"/>
        <w:rPr>
          <w:rFonts w:ascii="Times New Roman" w:hAnsi="Times New Roman" w:cs="Times New Roman"/>
          <w:sz w:val="26"/>
          <w:szCs w:val="26"/>
        </w:rPr>
      </w:pPr>
      <w:bookmarkStart w:id="74" w:name="sub_19092"/>
      <w:bookmarkEnd w:id="73"/>
      <w:r w:rsidRPr="00AF2ED9">
        <w:rPr>
          <w:rFonts w:ascii="Times New Roman" w:hAnsi="Times New Roman" w:cs="Times New Roman"/>
          <w:sz w:val="26"/>
          <w:szCs w:val="26"/>
        </w:rPr>
        <w:t>2) истечение трех лет со дня окончания последней плановой проверки лицензиата;</w:t>
      </w:r>
    </w:p>
    <w:p w:rsidR="00CB06A2" w:rsidRPr="00AF2ED9" w:rsidRDefault="00CB06A2" w:rsidP="00CB06A2">
      <w:pPr>
        <w:ind w:firstLine="720"/>
        <w:jc w:val="both"/>
        <w:rPr>
          <w:rFonts w:ascii="Times New Roman" w:hAnsi="Times New Roman" w:cs="Times New Roman"/>
          <w:sz w:val="26"/>
          <w:szCs w:val="26"/>
        </w:rPr>
      </w:pPr>
      <w:bookmarkStart w:id="75" w:name="sub_19093"/>
      <w:bookmarkEnd w:id="74"/>
      <w:r w:rsidRPr="00AF2ED9">
        <w:rPr>
          <w:rFonts w:ascii="Times New Roman" w:hAnsi="Times New Roman" w:cs="Times New Roman"/>
          <w:sz w:val="26"/>
          <w:szCs w:val="26"/>
        </w:rPr>
        <w:t xml:space="preserve">3) истечение установленного Правительством Российской Федерации </w:t>
      </w:r>
      <w:hyperlink r:id="rId14" w:history="1">
        <w:r w:rsidRPr="00AF2ED9">
          <w:rPr>
            <w:rStyle w:val="a4"/>
            <w:rFonts w:ascii="Times New Roman" w:hAnsi="Times New Roman" w:cs="Times New Roman"/>
          </w:rPr>
          <w:t>срока</w:t>
        </w:r>
      </w:hyperlink>
      <w:r w:rsidRPr="00AF2ED9">
        <w:rPr>
          <w:rFonts w:ascii="Times New Roman" w:hAnsi="Times New Roman" w:cs="Times New Roman"/>
          <w:sz w:val="26"/>
          <w:szCs w:val="26"/>
        </w:rPr>
        <w:t xml:space="preserve">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bookmarkEnd w:id="75"/>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10. Внеплановая выездная проверка лицензиата проводится по следующим основаниям:</w:t>
      </w:r>
    </w:p>
    <w:p w:rsidR="00CB06A2" w:rsidRPr="00AF2ED9" w:rsidRDefault="00CB06A2" w:rsidP="00CB06A2">
      <w:pPr>
        <w:ind w:firstLine="720"/>
        <w:jc w:val="both"/>
        <w:rPr>
          <w:rFonts w:ascii="Times New Roman" w:hAnsi="Times New Roman" w:cs="Times New Roman"/>
          <w:sz w:val="26"/>
          <w:szCs w:val="26"/>
        </w:rPr>
      </w:pPr>
      <w:bookmarkStart w:id="76" w:name="sub_19101"/>
      <w:r w:rsidRPr="00AF2ED9">
        <w:rPr>
          <w:rFonts w:ascii="Times New Roman" w:hAnsi="Times New Roman" w:cs="Times New Roman"/>
          <w:sz w:val="26"/>
          <w:szCs w:val="26"/>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CB06A2" w:rsidRPr="00AF2ED9" w:rsidRDefault="00CB06A2" w:rsidP="00CB06A2">
      <w:pPr>
        <w:ind w:firstLine="720"/>
        <w:jc w:val="both"/>
        <w:rPr>
          <w:rFonts w:ascii="Times New Roman" w:hAnsi="Times New Roman" w:cs="Times New Roman"/>
          <w:sz w:val="26"/>
          <w:szCs w:val="26"/>
        </w:rPr>
      </w:pPr>
      <w:bookmarkStart w:id="77" w:name="sub_19102"/>
      <w:bookmarkEnd w:id="76"/>
      <w:r w:rsidRPr="00AF2ED9">
        <w:rPr>
          <w:rFonts w:ascii="Times New Roman" w:hAnsi="Times New Roman" w:cs="Times New Roman"/>
          <w:sz w:val="26"/>
          <w:szCs w:val="26"/>
        </w:rPr>
        <w:lastRenderedPageBreak/>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CB06A2" w:rsidRPr="00AF2ED9" w:rsidRDefault="00CB06A2" w:rsidP="00CB06A2">
      <w:pPr>
        <w:ind w:firstLine="720"/>
        <w:jc w:val="both"/>
        <w:rPr>
          <w:rFonts w:ascii="Times New Roman" w:hAnsi="Times New Roman" w:cs="Times New Roman"/>
          <w:sz w:val="26"/>
          <w:szCs w:val="26"/>
        </w:rPr>
      </w:pPr>
      <w:bookmarkStart w:id="78" w:name="sub_19103"/>
      <w:bookmarkEnd w:id="77"/>
      <w:r w:rsidRPr="00AF2ED9">
        <w:rPr>
          <w:rFonts w:ascii="Times New Roman" w:hAnsi="Times New Roman" w:cs="Times New Roman"/>
          <w:sz w:val="26"/>
          <w:szCs w:val="26"/>
        </w:rPr>
        <w:t xml:space="preserve">3) истечение срока, на который было приостановлено действие лицензии в соответствии с </w:t>
      </w:r>
      <w:hyperlink w:anchor="sub_2002" w:history="1">
        <w:r w:rsidRPr="00AF2ED9">
          <w:rPr>
            <w:rStyle w:val="a4"/>
            <w:rFonts w:ascii="Times New Roman" w:hAnsi="Times New Roman" w:cs="Times New Roman"/>
          </w:rPr>
          <w:t>частями 2</w:t>
        </w:r>
      </w:hyperlink>
      <w:r w:rsidRPr="00AF2ED9">
        <w:rPr>
          <w:rFonts w:ascii="Times New Roman" w:hAnsi="Times New Roman" w:cs="Times New Roman"/>
          <w:sz w:val="26"/>
          <w:szCs w:val="26"/>
        </w:rPr>
        <w:t xml:space="preserve"> и </w:t>
      </w:r>
      <w:hyperlink w:anchor="sub_2003" w:history="1">
        <w:r w:rsidRPr="00AF2ED9">
          <w:rPr>
            <w:rStyle w:val="a4"/>
            <w:rFonts w:ascii="Times New Roman" w:hAnsi="Times New Roman" w:cs="Times New Roman"/>
          </w:rPr>
          <w:t>3 статьи 20</w:t>
        </w:r>
      </w:hyperlink>
      <w:r w:rsidRPr="00AF2ED9">
        <w:rPr>
          <w:rFonts w:ascii="Times New Roman" w:hAnsi="Times New Roman" w:cs="Times New Roman"/>
          <w:sz w:val="26"/>
          <w:szCs w:val="26"/>
        </w:rPr>
        <w:t xml:space="preserve"> настоящего Федерального закона;</w:t>
      </w:r>
    </w:p>
    <w:p w:rsidR="00CB06A2" w:rsidRPr="00AF2ED9" w:rsidRDefault="00CB06A2" w:rsidP="00CB06A2">
      <w:pPr>
        <w:ind w:firstLine="720"/>
        <w:jc w:val="both"/>
        <w:rPr>
          <w:rFonts w:ascii="Times New Roman" w:hAnsi="Times New Roman" w:cs="Times New Roman"/>
          <w:sz w:val="26"/>
          <w:szCs w:val="26"/>
        </w:rPr>
      </w:pPr>
      <w:bookmarkStart w:id="79" w:name="sub_19104"/>
      <w:bookmarkEnd w:id="78"/>
      <w:r w:rsidRPr="00AF2ED9">
        <w:rPr>
          <w:rFonts w:ascii="Times New Roman" w:hAnsi="Times New Roman" w:cs="Times New Roman"/>
          <w:sz w:val="26"/>
          <w:szCs w:val="26"/>
        </w:rPr>
        <w:t xml:space="preserve">4) наличие ходатайства лицензиата о проведении лицензирующим органом внеплановой выездной проверки в целях </w:t>
      </w:r>
      <w:proofErr w:type="gramStart"/>
      <w:r w:rsidRPr="00AF2ED9">
        <w:rPr>
          <w:rFonts w:ascii="Times New Roman" w:hAnsi="Times New Roman" w:cs="Times New Roman"/>
          <w:sz w:val="26"/>
          <w:szCs w:val="26"/>
        </w:rPr>
        <w:t>установления факта досрочного исполнения предписания лицензирующего органа</w:t>
      </w:r>
      <w:proofErr w:type="gramEnd"/>
      <w:r w:rsidRPr="00AF2ED9">
        <w:rPr>
          <w:rFonts w:ascii="Times New Roman" w:hAnsi="Times New Roman" w:cs="Times New Roman"/>
          <w:sz w:val="26"/>
          <w:szCs w:val="26"/>
        </w:rPr>
        <w:t>;</w:t>
      </w:r>
    </w:p>
    <w:p w:rsidR="00CB06A2" w:rsidRPr="00AF2ED9" w:rsidRDefault="00CB06A2" w:rsidP="00CB06A2">
      <w:pPr>
        <w:ind w:firstLine="720"/>
        <w:jc w:val="both"/>
        <w:rPr>
          <w:rFonts w:ascii="Times New Roman" w:hAnsi="Times New Roman" w:cs="Times New Roman"/>
          <w:sz w:val="26"/>
          <w:szCs w:val="26"/>
        </w:rPr>
      </w:pPr>
      <w:bookmarkStart w:id="80" w:name="sub_19105"/>
      <w:bookmarkEnd w:id="79"/>
      <w:r w:rsidRPr="00AF2ED9">
        <w:rPr>
          <w:rFonts w:ascii="Times New Roman" w:hAnsi="Times New Roman" w:cs="Times New Roman"/>
          <w:sz w:val="26"/>
          <w:szCs w:val="26"/>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bookmarkEnd w:id="80"/>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11. Исчерпывающий </w:t>
      </w:r>
      <w:hyperlink r:id="rId15" w:history="1">
        <w:r w:rsidRPr="00AF2ED9">
          <w:rPr>
            <w:rStyle w:val="a4"/>
            <w:rFonts w:ascii="Times New Roman" w:hAnsi="Times New Roman" w:cs="Times New Roman"/>
          </w:rPr>
          <w:t>перечень грубых нарушений</w:t>
        </w:r>
      </w:hyperlink>
      <w:r w:rsidRPr="00AF2ED9">
        <w:rPr>
          <w:rFonts w:ascii="Times New Roman" w:hAnsi="Times New Roman" w:cs="Times New Roman"/>
          <w:sz w:val="26"/>
          <w:szCs w:val="26"/>
        </w:rPr>
        <w:t xml:space="preserve">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CB06A2" w:rsidRPr="00AF2ED9" w:rsidRDefault="00CB06A2" w:rsidP="00CB06A2">
      <w:pPr>
        <w:ind w:firstLine="720"/>
        <w:jc w:val="both"/>
        <w:rPr>
          <w:rFonts w:ascii="Times New Roman" w:hAnsi="Times New Roman" w:cs="Times New Roman"/>
          <w:sz w:val="26"/>
          <w:szCs w:val="26"/>
        </w:rPr>
      </w:pPr>
      <w:bookmarkStart w:id="81" w:name="sub_19111"/>
      <w:r w:rsidRPr="00AF2ED9">
        <w:rPr>
          <w:rFonts w:ascii="Times New Roman" w:hAnsi="Times New Roman" w:cs="Times New Roman"/>
          <w:sz w:val="26"/>
          <w:szCs w:val="26"/>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CB06A2" w:rsidRPr="00AF2ED9" w:rsidRDefault="00CB06A2" w:rsidP="00CB06A2">
      <w:pPr>
        <w:ind w:firstLine="720"/>
        <w:jc w:val="both"/>
        <w:rPr>
          <w:rFonts w:ascii="Times New Roman" w:hAnsi="Times New Roman" w:cs="Times New Roman"/>
          <w:sz w:val="26"/>
          <w:szCs w:val="26"/>
        </w:rPr>
      </w:pPr>
      <w:bookmarkStart w:id="82" w:name="sub_19112"/>
      <w:bookmarkEnd w:id="81"/>
      <w:r w:rsidRPr="00AF2ED9">
        <w:rPr>
          <w:rFonts w:ascii="Times New Roman" w:hAnsi="Times New Roman" w:cs="Times New Roman"/>
          <w:sz w:val="26"/>
          <w:szCs w:val="26"/>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bookmarkEnd w:id="82"/>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12. Внеплановая выездная проверка может быть проведена лицензирующим органом по основанию, указанному в </w:t>
      </w:r>
      <w:hyperlink w:anchor="sub_19102" w:history="1">
        <w:r w:rsidRPr="00AF2ED9">
          <w:rPr>
            <w:rStyle w:val="a4"/>
            <w:rFonts w:ascii="Times New Roman" w:hAnsi="Times New Roman" w:cs="Times New Roman"/>
          </w:rPr>
          <w:t>пункте 2 части 10</w:t>
        </w:r>
      </w:hyperlink>
      <w:r w:rsidRPr="00AF2ED9">
        <w:rPr>
          <w:rFonts w:ascii="Times New Roman" w:hAnsi="Times New Roman" w:cs="Times New Roman"/>
          <w:sz w:val="26"/>
          <w:szCs w:val="26"/>
        </w:rPr>
        <w:t xml:space="preserve"> настоящей статьи, после согласования в установленном </w:t>
      </w:r>
      <w:hyperlink r:id="rId16" w:history="1">
        <w:r w:rsidRPr="00AF2ED9">
          <w:rPr>
            <w:rStyle w:val="a4"/>
            <w:rFonts w:ascii="Times New Roman" w:hAnsi="Times New Roman" w:cs="Times New Roman"/>
          </w:rPr>
          <w:t>порядке</w:t>
        </w:r>
      </w:hyperlink>
      <w:r w:rsidRPr="00AF2ED9">
        <w:rPr>
          <w:rFonts w:ascii="Times New Roman" w:hAnsi="Times New Roman" w:cs="Times New Roman"/>
          <w:sz w:val="26"/>
          <w:szCs w:val="26"/>
        </w:rPr>
        <w:t xml:space="preserve"> с органом прокуратуры по </w:t>
      </w:r>
      <w:hyperlink w:anchor="sub_308" w:history="1">
        <w:r w:rsidRPr="00AF2ED9">
          <w:rPr>
            <w:rStyle w:val="a4"/>
            <w:rFonts w:ascii="Times New Roman" w:hAnsi="Times New Roman" w:cs="Times New Roman"/>
          </w:rPr>
          <w:t>месту осуществления лицензируемого вида деятельности</w:t>
        </w:r>
      </w:hyperlink>
      <w:r w:rsidRPr="00AF2ED9">
        <w:rPr>
          <w:rFonts w:ascii="Times New Roman" w:hAnsi="Times New Roman" w:cs="Times New Roman"/>
          <w:sz w:val="26"/>
          <w:szCs w:val="26"/>
        </w:rPr>
        <w:t>.</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13. Лицензирующий орган вправе проводить внеплановую выездную проверку по основанию, указанному в </w:t>
      </w:r>
      <w:hyperlink w:anchor="sub_19102" w:history="1">
        <w:r w:rsidRPr="00AF2ED9">
          <w:rPr>
            <w:rStyle w:val="a4"/>
            <w:rFonts w:ascii="Times New Roman" w:hAnsi="Times New Roman" w:cs="Times New Roman"/>
          </w:rPr>
          <w:t>пункте 2 части 10</w:t>
        </w:r>
      </w:hyperlink>
      <w:r w:rsidRPr="00AF2ED9">
        <w:rPr>
          <w:rFonts w:ascii="Times New Roman" w:hAnsi="Times New Roman" w:cs="Times New Roman"/>
          <w:sz w:val="26"/>
          <w:szCs w:val="26"/>
        </w:rPr>
        <w:t xml:space="preserve"> настоящей статьи, без направления предварительного уведомления лицензиату.</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14. При осуществлении лицензионного контроля лицензирующий орган вправе получить информацию, подтверждающую достоверность представленных </w:t>
      </w:r>
      <w:r w:rsidRPr="00AF2ED9">
        <w:rPr>
          <w:rFonts w:ascii="Times New Roman" w:hAnsi="Times New Roman" w:cs="Times New Roman"/>
          <w:sz w:val="26"/>
          <w:szCs w:val="26"/>
        </w:rPr>
        <w:lastRenderedPageBreak/>
        <w:t xml:space="preserve">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17" w:history="1">
        <w:r w:rsidRPr="00AF2ED9">
          <w:rPr>
            <w:rStyle w:val="a4"/>
            <w:rFonts w:ascii="Times New Roman" w:hAnsi="Times New Roman" w:cs="Times New Roman"/>
          </w:rPr>
          <w:t>законодательством</w:t>
        </w:r>
      </w:hyperlink>
      <w:r w:rsidRPr="00AF2ED9">
        <w:rPr>
          <w:rFonts w:ascii="Times New Roman" w:hAnsi="Times New Roman" w:cs="Times New Roman"/>
          <w:sz w:val="26"/>
          <w:szCs w:val="26"/>
        </w:rPr>
        <w:t xml:space="preserve"> Российской Федерации, регулирующим вопросы обеспечения доступа к информации.</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15. </w:t>
      </w:r>
      <w:proofErr w:type="gramStart"/>
      <w:r w:rsidRPr="00AF2ED9">
        <w:rPr>
          <w:rFonts w:ascii="Times New Roman" w:hAnsi="Times New Roman" w:cs="Times New Roman"/>
          <w:sz w:val="26"/>
          <w:szCs w:val="26"/>
        </w:rPr>
        <w:t xml:space="preserve">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8" w:history="1">
        <w:r w:rsidRPr="00AF2ED9">
          <w:rPr>
            <w:rStyle w:val="a4"/>
            <w:rFonts w:ascii="Times New Roman" w:hAnsi="Times New Roman" w:cs="Times New Roman"/>
          </w:rPr>
          <w:t>порядке</w:t>
        </w:r>
      </w:hyperlink>
      <w:r w:rsidRPr="00AF2ED9">
        <w:rPr>
          <w:rFonts w:ascii="Times New Roman" w:hAnsi="Times New Roman" w:cs="Times New Roman"/>
          <w:sz w:val="26"/>
          <w:szCs w:val="26"/>
        </w:rPr>
        <w:t>,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w:t>
      </w:r>
      <w:proofErr w:type="gramEnd"/>
      <w:r w:rsidRPr="00AF2ED9">
        <w:rPr>
          <w:rFonts w:ascii="Times New Roman" w:hAnsi="Times New Roman" w:cs="Times New Roman"/>
          <w:sz w:val="26"/>
          <w:szCs w:val="26"/>
        </w:rPr>
        <w:t xml:space="preserve"> системы, </w:t>
      </w:r>
      <w:hyperlink r:id="rId19" w:history="1">
        <w:r w:rsidRPr="00AF2ED9">
          <w:rPr>
            <w:rStyle w:val="a4"/>
            <w:rFonts w:ascii="Times New Roman" w:hAnsi="Times New Roman" w:cs="Times New Roman"/>
          </w:rPr>
          <w:t>порядок</w:t>
        </w:r>
      </w:hyperlink>
      <w:r w:rsidRPr="00AF2ED9">
        <w:rPr>
          <w:rFonts w:ascii="Times New Roman" w:hAnsi="Times New Roman" w:cs="Times New Roman"/>
          <w:sz w:val="26"/>
          <w:szCs w:val="26"/>
        </w:rPr>
        <w:t xml:space="preserve"> формирования и </w:t>
      </w:r>
      <w:proofErr w:type="gramStart"/>
      <w:r w:rsidRPr="00AF2ED9">
        <w:rPr>
          <w:rFonts w:ascii="Times New Roman" w:hAnsi="Times New Roman" w:cs="Times New Roman"/>
          <w:sz w:val="26"/>
          <w:szCs w:val="26"/>
        </w:rPr>
        <w:t>ведения</w:t>
      </w:r>
      <w:proofErr w:type="gramEnd"/>
      <w:r w:rsidRPr="00AF2ED9">
        <w:rPr>
          <w:rFonts w:ascii="Times New Roman" w:hAnsi="Times New Roman" w:cs="Times New Roman"/>
          <w:sz w:val="26"/>
          <w:szCs w:val="26"/>
        </w:rPr>
        <w:t xml:space="preserve"> которой определяется Правительством Российской Федерации.</w:t>
      </w:r>
    </w:p>
    <w:p w:rsidR="00CB06A2" w:rsidRPr="00AF2ED9" w:rsidRDefault="00CB06A2" w:rsidP="00CB06A2">
      <w:pPr>
        <w:pStyle w:val="a5"/>
        <w:rPr>
          <w:b/>
          <w:sz w:val="26"/>
          <w:szCs w:val="26"/>
        </w:rPr>
      </w:pPr>
      <w:bookmarkStart w:id="83" w:name="sub_20"/>
      <w:r>
        <w:rPr>
          <w:rStyle w:val="a3"/>
        </w:rPr>
        <w:t>Статья 20</w:t>
      </w:r>
      <w:r>
        <w:rPr>
          <w:sz w:val="26"/>
          <w:szCs w:val="26"/>
        </w:rPr>
        <w:t xml:space="preserve">. </w:t>
      </w:r>
      <w:r w:rsidRPr="00AF2ED9">
        <w:rPr>
          <w:b/>
          <w:sz w:val="26"/>
          <w:szCs w:val="26"/>
        </w:rPr>
        <w:t>Порядок приостановления, возобновления, прекращения действия лицензии и аннулирования лицензии</w:t>
      </w:r>
    </w:p>
    <w:p w:rsidR="00CB06A2" w:rsidRPr="00AF2ED9" w:rsidRDefault="00CB06A2" w:rsidP="00CB06A2">
      <w:pPr>
        <w:ind w:firstLine="720"/>
        <w:jc w:val="both"/>
        <w:rPr>
          <w:rFonts w:ascii="Times New Roman" w:hAnsi="Times New Roman" w:cs="Times New Roman"/>
          <w:sz w:val="26"/>
          <w:szCs w:val="26"/>
        </w:rPr>
      </w:pPr>
      <w:bookmarkStart w:id="84" w:name="sub_2001"/>
      <w:bookmarkEnd w:id="83"/>
      <w:r w:rsidRPr="00AF2ED9">
        <w:rPr>
          <w:rFonts w:ascii="Times New Roman" w:hAnsi="Times New Roman" w:cs="Times New Roman"/>
          <w:sz w:val="26"/>
          <w:szCs w:val="26"/>
        </w:rPr>
        <w:t>1. Действие лицензии приостанавливается лицензирующим органом в следующих случаях:</w:t>
      </w:r>
    </w:p>
    <w:p w:rsidR="00CB06A2" w:rsidRPr="00AF2ED9" w:rsidRDefault="00CB06A2" w:rsidP="00CB06A2">
      <w:pPr>
        <w:ind w:firstLine="720"/>
        <w:jc w:val="both"/>
        <w:rPr>
          <w:rFonts w:ascii="Times New Roman" w:hAnsi="Times New Roman" w:cs="Times New Roman"/>
          <w:sz w:val="26"/>
          <w:szCs w:val="26"/>
        </w:rPr>
      </w:pPr>
      <w:bookmarkStart w:id="85" w:name="sub_20011"/>
      <w:bookmarkEnd w:id="84"/>
      <w:r w:rsidRPr="00AF2ED9">
        <w:rPr>
          <w:rFonts w:ascii="Times New Roman" w:hAnsi="Times New Roman" w:cs="Times New Roman"/>
          <w:sz w:val="26"/>
          <w:szCs w:val="26"/>
        </w:rPr>
        <w:t xml:space="preserve">1) привлечение лицензиата к </w:t>
      </w:r>
      <w:hyperlink r:id="rId20" w:history="1">
        <w:r w:rsidRPr="00AF2ED9">
          <w:rPr>
            <w:rStyle w:val="a4"/>
            <w:rFonts w:ascii="Times New Roman" w:hAnsi="Times New Roman" w:cs="Times New Roman"/>
          </w:rPr>
          <w:t>административной ответственности</w:t>
        </w:r>
      </w:hyperlink>
      <w:r w:rsidRPr="00AF2ED9">
        <w:rPr>
          <w:rFonts w:ascii="Times New Roman" w:hAnsi="Times New Roman" w:cs="Times New Roman"/>
          <w:sz w:val="26"/>
          <w:szCs w:val="26"/>
        </w:rPr>
        <w:t xml:space="preserve">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CB06A2" w:rsidRPr="00AF2ED9" w:rsidRDefault="00CB06A2" w:rsidP="00CB06A2">
      <w:pPr>
        <w:ind w:firstLine="720"/>
        <w:jc w:val="both"/>
        <w:rPr>
          <w:rFonts w:ascii="Times New Roman" w:hAnsi="Times New Roman" w:cs="Times New Roman"/>
          <w:sz w:val="26"/>
          <w:szCs w:val="26"/>
        </w:rPr>
      </w:pPr>
      <w:bookmarkStart w:id="86" w:name="sub_20012"/>
      <w:bookmarkEnd w:id="85"/>
      <w:r w:rsidRPr="00AF2ED9">
        <w:rPr>
          <w:rFonts w:ascii="Times New Roman" w:hAnsi="Times New Roman" w:cs="Times New Roman"/>
          <w:sz w:val="26"/>
          <w:szCs w:val="26"/>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w:t>
      </w:r>
      <w:hyperlink r:id="rId21" w:history="1">
        <w:r w:rsidRPr="00AF2ED9">
          <w:rPr>
            <w:rStyle w:val="a4"/>
            <w:rFonts w:ascii="Times New Roman" w:hAnsi="Times New Roman" w:cs="Times New Roman"/>
          </w:rPr>
          <w:t>законодательством</w:t>
        </w:r>
      </w:hyperlink>
      <w:r w:rsidRPr="00AF2ED9">
        <w:rPr>
          <w:rFonts w:ascii="Times New Roman" w:hAnsi="Times New Roman" w:cs="Times New Roman"/>
          <w:sz w:val="26"/>
          <w:szCs w:val="26"/>
        </w:rPr>
        <w:t xml:space="preserve"> Российской Федерации.</w:t>
      </w:r>
    </w:p>
    <w:p w:rsidR="00CB06A2" w:rsidRPr="00AF2ED9" w:rsidRDefault="00CB06A2" w:rsidP="00CB06A2">
      <w:pPr>
        <w:ind w:firstLine="720"/>
        <w:jc w:val="both"/>
        <w:rPr>
          <w:rFonts w:ascii="Times New Roman" w:hAnsi="Times New Roman" w:cs="Times New Roman"/>
          <w:sz w:val="26"/>
          <w:szCs w:val="26"/>
        </w:rPr>
      </w:pPr>
      <w:bookmarkStart w:id="87" w:name="sub_2002"/>
      <w:bookmarkEnd w:id="86"/>
      <w:r w:rsidRPr="00AF2ED9">
        <w:rPr>
          <w:rFonts w:ascii="Times New Roman" w:hAnsi="Times New Roman" w:cs="Times New Roman"/>
          <w:sz w:val="26"/>
          <w:szCs w:val="26"/>
        </w:rPr>
        <w:t xml:space="preserve">2. </w:t>
      </w:r>
      <w:proofErr w:type="gramStart"/>
      <w:r w:rsidRPr="00AF2ED9">
        <w:rPr>
          <w:rFonts w:ascii="Times New Roman" w:hAnsi="Times New Roman" w:cs="Times New Roman"/>
          <w:sz w:val="26"/>
          <w:szCs w:val="26"/>
        </w:rPr>
        <w:t>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w:t>
      </w:r>
      <w:proofErr w:type="gramEnd"/>
      <w:r w:rsidRPr="00AF2ED9">
        <w:rPr>
          <w:rFonts w:ascii="Times New Roman" w:hAnsi="Times New Roman" w:cs="Times New Roman"/>
          <w:sz w:val="26"/>
          <w:szCs w:val="26"/>
        </w:rPr>
        <w:t xml:space="preserve"> требований и приостанавливает в течение суток со дня вступления этого решения в законную силу действие лицензии на срок </w:t>
      </w:r>
      <w:r w:rsidRPr="00AF2ED9">
        <w:rPr>
          <w:rFonts w:ascii="Times New Roman" w:hAnsi="Times New Roman" w:cs="Times New Roman"/>
          <w:sz w:val="26"/>
          <w:szCs w:val="26"/>
        </w:rPr>
        <w:lastRenderedPageBreak/>
        <w:t xml:space="preserve">исполнения вновь выданного предписания (за исключением случая, предусмотренного </w:t>
      </w:r>
      <w:hyperlink w:anchor="sub_20012" w:history="1">
        <w:r w:rsidRPr="00AF2ED9">
          <w:rPr>
            <w:rStyle w:val="a4"/>
            <w:rFonts w:ascii="Times New Roman" w:hAnsi="Times New Roman" w:cs="Times New Roman"/>
          </w:rPr>
          <w:t>пунктом 2 части 1</w:t>
        </w:r>
      </w:hyperlink>
      <w:r w:rsidRPr="00AF2ED9">
        <w:rPr>
          <w:rFonts w:ascii="Times New Roman" w:hAnsi="Times New Roman" w:cs="Times New Roman"/>
          <w:sz w:val="26"/>
          <w:szCs w:val="26"/>
        </w:rPr>
        <w:t xml:space="preserve"> настоящей статьи).</w:t>
      </w:r>
    </w:p>
    <w:p w:rsidR="00CB06A2" w:rsidRPr="00AF2ED9" w:rsidRDefault="00CB06A2" w:rsidP="00CB06A2">
      <w:pPr>
        <w:ind w:firstLine="720"/>
        <w:jc w:val="both"/>
        <w:rPr>
          <w:rFonts w:ascii="Times New Roman" w:hAnsi="Times New Roman" w:cs="Times New Roman"/>
          <w:sz w:val="26"/>
          <w:szCs w:val="26"/>
        </w:rPr>
      </w:pPr>
      <w:bookmarkStart w:id="88" w:name="sub_2003"/>
      <w:bookmarkEnd w:id="87"/>
      <w:r w:rsidRPr="00AF2ED9">
        <w:rPr>
          <w:rFonts w:ascii="Times New Roman" w:hAnsi="Times New Roman" w:cs="Times New Roman"/>
          <w:sz w:val="26"/>
          <w:szCs w:val="26"/>
        </w:rPr>
        <w:t xml:space="preserve">3. </w:t>
      </w:r>
      <w:proofErr w:type="gramStart"/>
      <w:r w:rsidRPr="00AF2ED9">
        <w:rPr>
          <w:rFonts w:ascii="Times New Roman" w:hAnsi="Times New Roman" w:cs="Times New Roman"/>
          <w:sz w:val="26"/>
          <w:szCs w:val="26"/>
        </w:rPr>
        <w:t>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w:t>
      </w:r>
      <w:proofErr w:type="gramEnd"/>
      <w:r w:rsidRPr="00AF2ED9">
        <w:rPr>
          <w:rFonts w:ascii="Times New Roman" w:hAnsi="Times New Roman" w:cs="Times New Roman"/>
          <w:sz w:val="26"/>
          <w:szCs w:val="26"/>
        </w:rPr>
        <w:t xml:space="preserve"> административного приостановления деятельности лицензиата.</w:t>
      </w:r>
    </w:p>
    <w:p w:rsidR="00CB06A2" w:rsidRPr="00AF2ED9" w:rsidRDefault="00CB06A2" w:rsidP="00CB06A2">
      <w:pPr>
        <w:ind w:firstLine="720"/>
        <w:jc w:val="both"/>
        <w:rPr>
          <w:rFonts w:ascii="Times New Roman" w:hAnsi="Times New Roman" w:cs="Times New Roman"/>
          <w:sz w:val="26"/>
          <w:szCs w:val="26"/>
        </w:rPr>
      </w:pPr>
      <w:bookmarkStart w:id="89" w:name="sub_2004"/>
      <w:bookmarkEnd w:id="88"/>
      <w:r w:rsidRPr="00AF2ED9">
        <w:rPr>
          <w:rFonts w:ascii="Times New Roman" w:hAnsi="Times New Roman" w:cs="Times New Roman"/>
          <w:sz w:val="26"/>
          <w:szCs w:val="26"/>
        </w:rPr>
        <w:t xml:space="preserve">4. </w:t>
      </w:r>
      <w:proofErr w:type="gramStart"/>
      <w:r w:rsidRPr="00AF2ED9">
        <w:rPr>
          <w:rFonts w:ascii="Times New Roman" w:hAnsi="Times New Roman" w:cs="Times New Roman"/>
          <w:sz w:val="26"/>
          <w:szCs w:val="26"/>
        </w:rPr>
        <w:t xml:space="preserve">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sub_1402" w:history="1">
        <w:r w:rsidRPr="00AF2ED9">
          <w:rPr>
            <w:rStyle w:val="a4"/>
            <w:rFonts w:ascii="Times New Roman" w:hAnsi="Times New Roman" w:cs="Times New Roman"/>
          </w:rPr>
          <w:t>частями 2</w:t>
        </w:r>
      </w:hyperlink>
      <w:r w:rsidRPr="00AF2ED9">
        <w:rPr>
          <w:rFonts w:ascii="Times New Roman" w:hAnsi="Times New Roman" w:cs="Times New Roman"/>
          <w:sz w:val="26"/>
          <w:szCs w:val="26"/>
        </w:rPr>
        <w:t xml:space="preserve">, </w:t>
      </w:r>
      <w:hyperlink w:anchor="sub_1405" w:history="1">
        <w:r w:rsidRPr="00AF2ED9">
          <w:rPr>
            <w:rStyle w:val="a4"/>
            <w:rFonts w:ascii="Times New Roman" w:hAnsi="Times New Roman" w:cs="Times New Roman"/>
          </w:rPr>
          <w:t>5</w:t>
        </w:r>
      </w:hyperlink>
      <w:r w:rsidRPr="00AF2ED9">
        <w:rPr>
          <w:rFonts w:ascii="Times New Roman" w:hAnsi="Times New Roman" w:cs="Times New Roman"/>
          <w:sz w:val="26"/>
          <w:szCs w:val="26"/>
        </w:rPr>
        <w:t xml:space="preserve"> и </w:t>
      </w:r>
      <w:hyperlink w:anchor="sub_1409" w:history="1">
        <w:r w:rsidRPr="00AF2ED9">
          <w:rPr>
            <w:rStyle w:val="a4"/>
            <w:rFonts w:ascii="Times New Roman" w:hAnsi="Times New Roman" w:cs="Times New Roman"/>
          </w:rPr>
          <w:t>9 статьи 14</w:t>
        </w:r>
      </w:hyperlink>
      <w:r w:rsidRPr="00AF2ED9">
        <w:rPr>
          <w:rFonts w:ascii="Times New Roman" w:hAnsi="Times New Roman" w:cs="Times New Roman"/>
          <w:sz w:val="26"/>
          <w:szCs w:val="26"/>
        </w:rP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w:t>
      </w:r>
      <w:hyperlink w:anchor="sub_303" w:history="1">
        <w:r w:rsidRPr="00AF2ED9">
          <w:rPr>
            <w:rStyle w:val="a4"/>
            <w:rFonts w:ascii="Times New Roman" w:hAnsi="Times New Roman" w:cs="Times New Roman"/>
          </w:rPr>
          <w:t>лицензируемый вид деятельности</w:t>
        </w:r>
      </w:hyperlink>
      <w:r w:rsidRPr="00AF2ED9">
        <w:rPr>
          <w:rFonts w:ascii="Times New Roman" w:hAnsi="Times New Roman" w:cs="Times New Roman"/>
          <w:sz w:val="26"/>
          <w:szCs w:val="26"/>
        </w:rPr>
        <w:t xml:space="preserve"> и в отношении которых судом или должностным лицом федерального органа исполнительной власти, осуществляющего государственный контроль</w:t>
      </w:r>
      <w:proofErr w:type="gramEnd"/>
      <w:r w:rsidRPr="00AF2ED9">
        <w:rPr>
          <w:rFonts w:ascii="Times New Roman" w:hAnsi="Times New Roman" w:cs="Times New Roman"/>
          <w:sz w:val="26"/>
          <w:szCs w:val="26"/>
        </w:rPr>
        <w:t xml:space="preserve">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CB06A2" w:rsidRPr="00AF2ED9" w:rsidRDefault="00CB06A2" w:rsidP="00CB06A2">
      <w:pPr>
        <w:ind w:firstLine="720"/>
        <w:jc w:val="both"/>
        <w:rPr>
          <w:rFonts w:ascii="Times New Roman" w:hAnsi="Times New Roman" w:cs="Times New Roman"/>
          <w:sz w:val="26"/>
          <w:szCs w:val="26"/>
        </w:rPr>
      </w:pPr>
      <w:bookmarkStart w:id="90" w:name="sub_2005"/>
      <w:bookmarkEnd w:id="89"/>
      <w:r w:rsidRPr="00AF2ED9">
        <w:rPr>
          <w:rFonts w:ascii="Times New Roman" w:hAnsi="Times New Roman" w:cs="Times New Roman"/>
          <w:sz w:val="26"/>
          <w:szCs w:val="26"/>
        </w:rPr>
        <w:t>5. Сведения о приостановлении действия лицензии вносятся в реестр лицензий.</w:t>
      </w:r>
    </w:p>
    <w:p w:rsidR="00CB06A2" w:rsidRPr="00AF2ED9" w:rsidRDefault="00CB06A2" w:rsidP="00CB06A2">
      <w:pPr>
        <w:ind w:firstLine="720"/>
        <w:jc w:val="both"/>
        <w:rPr>
          <w:rFonts w:ascii="Times New Roman" w:hAnsi="Times New Roman" w:cs="Times New Roman"/>
          <w:sz w:val="26"/>
          <w:szCs w:val="26"/>
        </w:rPr>
      </w:pPr>
      <w:bookmarkStart w:id="91" w:name="sub_2006"/>
      <w:bookmarkEnd w:id="90"/>
      <w:r w:rsidRPr="00AF2ED9">
        <w:rPr>
          <w:rFonts w:ascii="Times New Roman" w:hAnsi="Times New Roman" w:cs="Times New Roman"/>
          <w:sz w:val="26"/>
          <w:szCs w:val="26"/>
        </w:rPr>
        <w:t xml:space="preserve">6. Действие лицензии, приостановленное в случае, предусмотренном </w:t>
      </w:r>
      <w:hyperlink w:anchor="sub_20011" w:history="1">
        <w:r w:rsidRPr="00AF2ED9">
          <w:rPr>
            <w:rStyle w:val="a4"/>
            <w:rFonts w:ascii="Times New Roman" w:hAnsi="Times New Roman" w:cs="Times New Roman"/>
          </w:rPr>
          <w:t>пунктом 1 части 1</w:t>
        </w:r>
      </w:hyperlink>
      <w:r w:rsidRPr="00AF2ED9">
        <w:rPr>
          <w:rFonts w:ascii="Times New Roman" w:hAnsi="Times New Roman" w:cs="Times New Roman"/>
          <w:sz w:val="26"/>
          <w:szCs w:val="26"/>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CB06A2" w:rsidRPr="00AF2ED9" w:rsidRDefault="00CB06A2" w:rsidP="00CB06A2">
      <w:pPr>
        <w:ind w:firstLine="720"/>
        <w:jc w:val="both"/>
        <w:rPr>
          <w:rFonts w:ascii="Times New Roman" w:hAnsi="Times New Roman" w:cs="Times New Roman"/>
          <w:sz w:val="26"/>
          <w:szCs w:val="26"/>
        </w:rPr>
      </w:pPr>
      <w:bookmarkStart w:id="92" w:name="sub_2007"/>
      <w:bookmarkEnd w:id="91"/>
      <w:r w:rsidRPr="00AF2ED9">
        <w:rPr>
          <w:rFonts w:ascii="Times New Roman" w:hAnsi="Times New Roman" w:cs="Times New Roman"/>
          <w:sz w:val="26"/>
          <w:szCs w:val="26"/>
        </w:rPr>
        <w:t xml:space="preserve">7. </w:t>
      </w:r>
      <w:proofErr w:type="gramStart"/>
      <w:r w:rsidRPr="00AF2ED9">
        <w:rPr>
          <w:rFonts w:ascii="Times New Roman" w:hAnsi="Times New Roman" w:cs="Times New Roman"/>
          <w:sz w:val="26"/>
          <w:szCs w:val="26"/>
        </w:rPr>
        <w:t xml:space="preserve">Действие лицензии, приостановленное в случае, предусмотренном </w:t>
      </w:r>
      <w:hyperlink w:anchor="sub_20012" w:history="1">
        <w:r w:rsidRPr="00AF2ED9">
          <w:rPr>
            <w:rStyle w:val="a4"/>
            <w:rFonts w:ascii="Times New Roman" w:hAnsi="Times New Roman" w:cs="Times New Roman"/>
          </w:rPr>
          <w:t>пунктом 2 части 1</w:t>
        </w:r>
      </w:hyperlink>
      <w:r w:rsidRPr="00AF2ED9">
        <w:rPr>
          <w:rFonts w:ascii="Times New Roman" w:hAnsi="Times New Roman" w:cs="Times New Roman"/>
          <w:sz w:val="26"/>
          <w:szCs w:val="26"/>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w:t>
      </w:r>
      <w:r w:rsidRPr="00AF2ED9">
        <w:rPr>
          <w:rFonts w:ascii="Times New Roman" w:hAnsi="Times New Roman" w:cs="Times New Roman"/>
          <w:sz w:val="26"/>
          <w:szCs w:val="26"/>
        </w:rPr>
        <w:lastRenderedPageBreak/>
        <w:t>решению суда или должностного лица федерального органа исполнительной власти, осуществляющего государственный контроль и надзор</w:t>
      </w:r>
      <w:proofErr w:type="gramEnd"/>
      <w:r w:rsidRPr="00AF2ED9">
        <w:rPr>
          <w:rFonts w:ascii="Times New Roman" w:hAnsi="Times New Roman" w:cs="Times New Roman"/>
          <w:sz w:val="26"/>
          <w:szCs w:val="26"/>
        </w:rPr>
        <w:t xml:space="preserve"> в сфере безопасного ведения работ, связанных с пользованием недрами, промышленной безопасности и безопасности гидротехнических сооружений.</w:t>
      </w:r>
    </w:p>
    <w:p w:rsidR="00CB06A2" w:rsidRPr="00AF2ED9" w:rsidRDefault="00CB06A2" w:rsidP="00CB06A2">
      <w:pPr>
        <w:ind w:firstLine="720"/>
        <w:jc w:val="both"/>
        <w:rPr>
          <w:rFonts w:ascii="Times New Roman" w:hAnsi="Times New Roman" w:cs="Times New Roman"/>
          <w:sz w:val="26"/>
          <w:szCs w:val="26"/>
        </w:rPr>
      </w:pPr>
      <w:bookmarkStart w:id="93" w:name="sub_2008"/>
      <w:bookmarkEnd w:id="92"/>
      <w:r w:rsidRPr="00AF2ED9">
        <w:rPr>
          <w:rFonts w:ascii="Times New Roman" w:hAnsi="Times New Roman" w:cs="Times New Roman"/>
          <w:sz w:val="26"/>
          <w:szCs w:val="26"/>
        </w:rPr>
        <w:t>8. Сведения о возобновлении действия лицензии вносятся в реестр лицензий.</w:t>
      </w:r>
    </w:p>
    <w:p w:rsidR="00CB06A2" w:rsidRPr="00AF2ED9" w:rsidRDefault="00CB06A2" w:rsidP="00CB06A2">
      <w:pPr>
        <w:ind w:firstLine="720"/>
        <w:jc w:val="both"/>
        <w:rPr>
          <w:rFonts w:ascii="Times New Roman" w:hAnsi="Times New Roman" w:cs="Times New Roman"/>
          <w:sz w:val="26"/>
          <w:szCs w:val="26"/>
        </w:rPr>
      </w:pPr>
      <w:bookmarkStart w:id="94" w:name="sub_2009"/>
      <w:bookmarkEnd w:id="93"/>
      <w:r w:rsidRPr="00AF2ED9">
        <w:rPr>
          <w:rFonts w:ascii="Times New Roman" w:hAnsi="Times New Roman" w:cs="Times New Roman"/>
          <w:sz w:val="26"/>
          <w:szCs w:val="26"/>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CB06A2" w:rsidRPr="00AF2ED9" w:rsidRDefault="00CB06A2" w:rsidP="00CB06A2">
      <w:pPr>
        <w:ind w:firstLine="720"/>
        <w:jc w:val="both"/>
        <w:rPr>
          <w:rFonts w:ascii="Times New Roman" w:hAnsi="Times New Roman" w:cs="Times New Roman"/>
          <w:sz w:val="26"/>
          <w:szCs w:val="26"/>
        </w:rPr>
      </w:pPr>
      <w:bookmarkStart w:id="95" w:name="sub_2010"/>
      <w:bookmarkEnd w:id="94"/>
      <w:r w:rsidRPr="00AF2ED9">
        <w:rPr>
          <w:rFonts w:ascii="Times New Roman" w:hAnsi="Times New Roman" w:cs="Times New Roman"/>
          <w:sz w:val="26"/>
          <w:szCs w:val="26"/>
        </w:rPr>
        <w:t xml:space="preserve">10. </w:t>
      </w:r>
      <w:proofErr w:type="gramStart"/>
      <w:r w:rsidRPr="00AF2ED9">
        <w:rPr>
          <w:rFonts w:ascii="Times New Roman" w:hAnsi="Times New Roman" w:cs="Times New Roman"/>
          <w:sz w:val="26"/>
          <w:szCs w:val="26"/>
        </w:rPr>
        <w:t>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w:t>
      </w:r>
      <w:proofErr w:type="gramEnd"/>
      <w:r w:rsidRPr="00AF2ED9">
        <w:rPr>
          <w:rFonts w:ascii="Times New Roman" w:hAnsi="Times New Roman" w:cs="Times New Roman"/>
          <w:sz w:val="26"/>
          <w:szCs w:val="26"/>
        </w:rPr>
        <w:t xml:space="preserve">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CB06A2" w:rsidRPr="00AF2ED9" w:rsidRDefault="00CB06A2" w:rsidP="00CB06A2">
      <w:pPr>
        <w:ind w:firstLine="720"/>
        <w:jc w:val="both"/>
        <w:rPr>
          <w:rFonts w:ascii="Times New Roman" w:hAnsi="Times New Roman" w:cs="Times New Roman"/>
          <w:sz w:val="26"/>
          <w:szCs w:val="26"/>
        </w:rPr>
      </w:pPr>
      <w:bookmarkStart w:id="96" w:name="sub_2011"/>
      <w:bookmarkEnd w:id="95"/>
      <w:r w:rsidRPr="00AF2ED9">
        <w:rPr>
          <w:rFonts w:ascii="Times New Roman" w:hAnsi="Times New Roman" w:cs="Times New Roman"/>
          <w:sz w:val="26"/>
          <w:szCs w:val="26"/>
        </w:rPr>
        <w:t>11. В случае</w:t>
      </w:r>
      <w:proofErr w:type="gramStart"/>
      <w:r w:rsidRPr="00AF2ED9">
        <w:rPr>
          <w:rFonts w:ascii="Times New Roman" w:hAnsi="Times New Roman" w:cs="Times New Roman"/>
          <w:sz w:val="26"/>
          <w:szCs w:val="26"/>
        </w:rPr>
        <w:t>,</w:t>
      </w:r>
      <w:proofErr w:type="gramEnd"/>
      <w:r w:rsidRPr="00AF2ED9">
        <w:rPr>
          <w:rFonts w:ascii="Times New Roman" w:hAnsi="Times New Roman" w:cs="Times New Roman"/>
          <w:sz w:val="26"/>
          <w:szCs w:val="26"/>
        </w:rPr>
        <w:t xml:space="preserve">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CB06A2" w:rsidRPr="00AF2ED9" w:rsidRDefault="00CB06A2" w:rsidP="00CB06A2">
      <w:pPr>
        <w:ind w:firstLine="720"/>
        <w:jc w:val="both"/>
        <w:rPr>
          <w:rFonts w:ascii="Times New Roman" w:hAnsi="Times New Roman" w:cs="Times New Roman"/>
          <w:sz w:val="26"/>
          <w:szCs w:val="26"/>
        </w:rPr>
      </w:pPr>
      <w:bookmarkStart w:id="97" w:name="sub_2012"/>
      <w:bookmarkEnd w:id="96"/>
      <w:r w:rsidRPr="00AF2ED9">
        <w:rPr>
          <w:rFonts w:ascii="Times New Roman" w:hAnsi="Times New Roman" w:cs="Times New Roman"/>
          <w:sz w:val="26"/>
          <w:szCs w:val="26"/>
        </w:rPr>
        <w:t xml:space="preserve">12. </w:t>
      </w:r>
      <w:hyperlink w:anchor="sub_302" w:history="1">
        <w:r w:rsidRPr="00AF2ED9">
          <w:rPr>
            <w:rStyle w:val="a4"/>
            <w:rFonts w:ascii="Times New Roman" w:hAnsi="Times New Roman" w:cs="Times New Roman"/>
          </w:rPr>
          <w:t>Лицензия</w:t>
        </w:r>
      </w:hyperlink>
      <w:r w:rsidRPr="00AF2ED9">
        <w:rPr>
          <w:rFonts w:ascii="Times New Roman" w:hAnsi="Times New Roman" w:cs="Times New Roman"/>
          <w:sz w:val="26"/>
          <w:szCs w:val="26"/>
        </w:rPr>
        <w:t xml:space="preserve"> аннулируется по решению суда на основании рассмотрения заявления лицензирующего органа об аннулировании лицензии.</w:t>
      </w:r>
    </w:p>
    <w:p w:rsidR="00CB06A2" w:rsidRPr="00AF2ED9" w:rsidRDefault="00CB06A2" w:rsidP="00CB06A2">
      <w:pPr>
        <w:ind w:firstLine="720"/>
        <w:jc w:val="both"/>
        <w:rPr>
          <w:rFonts w:ascii="Times New Roman" w:hAnsi="Times New Roman" w:cs="Times New Roman"/>
          <w:sz w:val="26"/>
          <w:szCs w:val="26"/>
        </w:rPr>
      </w:pPr>
      <w:bookmarkStart w:id="98" w:name="sub_2013"/>
      <w:bookmarkEnd w:id="97"/>
      <w:r w:rsidRPr="00AF2ED9">
        <w:rPr>
          <w:rFonts w:ascii="Times New Roman" w:hAnsi="Times New Roman" w:cs="Times New Roman"/>
          <w:sz w:val="26"/>
          <w:szCs w:val="26"/>
        </w:rPr>
        <w:lastRenderedPageBreak/>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CB06A2" w:rsidRPr="00AF2ED9" w:rsidRDefault="00CB06A2" w:rsidP="00CB06A2">
      <w:pPr>
        <w:ind w:firstLine="720"/>
        <w:jc w:val="both"/>
        <w:rPr>
          <w:rFonts w:ascii="Times New Roman" w:hAnsi="Times New Roman" w:cs="Times New Roman"/>
          <w:sz w:val="26"/>
          <w:szCs w:val="26"/>
        </w:rPr>
      </w:pPr>
      <w:bookmarkStart w:id="99" w:name="sub_20131"/>
      <w:bookmarkEnd w:id="98"/>
      <w:r w:rsidRPr="00AF2ED9">
        <w:rPr>
          <w:rFonts w:ascii="Times New Roman" w:hAnsi="Times New Roman" w:cs="Times New Roman"/>
          <w:sz w:val="26"/>
          <w:szCs w:val="26"/>
        </w:rPr>
        <w:t>1) представление лицензиатом в лицензирующий орган заявления о прекращении лицензируемого вида деятельности;</w:t>
      </w:r>
    </w:p>
    <w:p w:rsidR="00CB06A2" w:rsidRPr="00AF2ED9" w:rsidRDefault="00CB06A2" w:rsidP="00CB06A2">
      <w:pPr>
        <w:ind w:firstLine="720"/>
        <w:jc w:val="both"/>
        <w:rPr>
          <w:rFonts w:ascii="Times New Roman" w:hAnsi="Times New Roman" w:cs="Times New Roman"/>
          <w:sz w:val="26"/>
          <w:szCs w:val="26"/>
        </w:rPr>
      </w:pPr>
      <w:bookmarkStart w:id="100" w:name="sub_20132"/>
      <w:bookmarkEnd w:id="99"/>
      <w:r w:rsidRPr="00AF2ED9">
        <w:rPr>
          <w:rFonts w:ascii="Times New Roman" w:hAnsi="Times New Roman" w:cs="Times New Roman"/>
          <w:sz w:val="26"/>
          <w:szCs w:val="26"/>
        </w:rPr>
        <w:t xml:space="preserve">2) прекращение физическим лицом деятельности в качестве индивидуального предпринимателя в соответствии с </w:t>
      </w:r>
      <w:hyperlink r:id="rId22" w:history="1">
        <w:r w:rsidRPr="00AF2ED9">
          <w:rPr>
            <w:rStyle w:val="a4"/>
            <w:rFonts w:ascii="Times New Roman" w:hAnsi="Times New Roman" w:cs="Times New Roman"/>
          </w:rPr>
          <w:t>законодательством</w:t>
        </w:r>
      </w:hyperlink>
      <w:r w:rsidRPr="00AF2ED9">
        <w:rPr>
          <w:rFonts w:ascii="Times New Roman" w:hAnsi="Times New Roman" w:cs="Times New Roman"/>
          <w:sz w:val="26"/>
          <w:szCs w:val="26"/>
        </w:rPr>
        <w:t xml:space="preserve"> Российской Федерации о государственной регистрации юридических лиц и индивидуальных предпринимателей;</w:t>
      </w:r>
    </w:p>
    <w:p w:rsidR="00CB06A2" w:rsidRPr="00AF2ED9" w:rsidRDefault="00CB06A2" w:rsidP="00CB06A2">
      <w:pPr>
        <w:ind w:firstLine="720"/>
        <w:jc w:val="both"/>
        <w:rPr>
          <w:rFonts w:ascii="Times New Roman" w:hAnsi="Times New Roman" w:cs="Times New Roman"/>
          <w:sz w:val="26"/>
          <w:szCs w:val="26"/>
        </w:rPr>
      </w:pPr>
      <w:bookmarkStart w:id="101" w:name="sub_20133"/>
      <w:bookmarkEnd w:id="100"/>
      <w:proofErr w:type="gramStart"/>
      <w:r w:rsidRPr="00AF2ED9">
        <w:rPr>
          <w:rFonts w:ascii="Times New Roman" w:hAnsi="Times New Roman" w:cs="Times New Roman"/>
          <w:sz w:val="26"/>
          <w:szCs w:val="26"/>
        </w:rPr>
        <w:t xml:space="preserve">3) прекращение деятельности юридического лица в соответствии с </w:t>
      </w:r>
      <w:hyperlink r:id="rId23" w:history="1">
        <w:r w:rsidRPr="00AF2ED9">
          <w:rPr>
            <w:rStyle w:val="a4"/>
            <w:rFonts w:ascii="Times New Roman" w:hAnsi="Times New Roman" w:cs="Times New Roman"/>
          </w:rPr>
          <w:t>законодательством</w:t>
        </w:r>
      </w:hyperlink>
      <w:r w:rsidRPr="00AF2ED9">
        <w:rPr>
          <w:rFonts w:ascii="Times New Roman" w:hAnsi="Times New Roman" w:cs="Times New Roman"/>
          <w:sz w:val="26"/>
          <w:szCs w:val="26"/>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roofErr w:type="gramEnd"/>
    </w:p>
    <w:p w:rsidR="00CB06A2" w:rsidRPr="00AF2ED9" w:rsidRDefault="00CB06A2" w:rsidP="00CB06A2">
      <w:pPr>
        <w:ind w:firstLine="720"/>
        <w:jc w:val="both"/>
        <w:rPr>
          <w:rFonts w:ascii="Times New Roman" w:hAnsi="Times New Roman" w:cs="Times New Roman"/>
          <w:sz w:val="26"/>
          <w:szCs w:val="26"/>
        </w:rPr>
      </w:pPr>
      <w:bookmarkStart w:id="102" w:name="sub_20134"/>
      <w:bookmarkEnd w:id="101"/>
      <w:r w:rsidRPr="00AF2ED9">
        <w:rPr>
          <w:rFonts w:ascii="Times New Roman" w:hAnsi="Times New Roman" w:cs="Times New Roman"/>
          <w:sz w:val="26"/>
          <w:szCs w:val="26"/>
        </w:rPr>
        <w:t>4) наличие решения суда об аннулировании лицензии.</w:t>
      </w:r>
    </w:p>
    <w:p w:rsidR="00CB06A2" w:rsidRPr="00AF2ED9" w:rsidRDefault="00CB06A2" w:rsidP="00CB06A2">
      <w:pPr>
        <w:ind w:firstLine="720"/>
        <w:jc w:val="both"/>
        <w:rPr>
          <w:rFonts w:ascii="Times New Roman" w:hAnsi="Times New Roman" w:cs="Times New Roman"/>
          <w:sz w:val="26"/>
          <w:szCs w:val="26"/>
        </w:rPr>
      </w:pPr>
      <w:bookmarkStart w:id="103" w:name="sub_2014"/>
      <w:bookmarkEnd w:id="102"/>
      <w:r w:rsidRPr="00AF2ED9">
        <w:rPr>
          <w:rFonts w:ascii="Times New Roman" w:hAnsi="Times New Roman" w:cs="Times New Roman"/>
          <w:sz w:val="26"/>
          <w:szCs w:val="26"/>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w:t>
      </w:r>
      <w:proofErr w:type="gramStart"/>
      <w:r w:rsidRPr="00AF2ED9">
        <w:rPr>
          <w:rFonts w:ascii="Times New Roman" w:hAnsi="Times New Roman" w:cs="Times New Roman"/>
          <w:sz w:val="26"/>
          <w:szCs w:val="26"/>
        </w:rPr>
        <w:t>заявление</w:t>
      </w:r>
      <w:proofErr w:type="gramEnd"/>
      <w:r w:rsidRPr="00AF2ED9">
        <w:rPr>
          <w:rFonts w:ascii="Times New Roman" w:hAnsi="Times New Roman" w:cs="Times New Roman"/>
          <w:sz w:val="26"/>
          <w:szCs w:val="26"/>
        </w:rPr>
        <w:t xml:space="preserve"> о прекращении лицензируемого вида деятельности.</w:t>
      </w:r>
    </w:p>
    <w:bookmarkEnd w:id="103"/>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CB06A2" w:rsidRPr="00AF2ED9" w:rsidRDefault="00CB06A2" w:rsidP="00CB06A2">
      <w:pPr>
        <w:ind w:firstLine="720"/>
        <w:jc w:val="both"/>
        <w:rPr>
          <w:rFonts w:ascii="Times New Roman" w:hAnsi="Times New Roman" w:cs="Times New Roman"/>
          <w:sz w:val="26"/>
          <w:szCs w:val="26"/>
        </w:rPr>
      </w:pPr>
      <w:bookmarkStart w:id="104" w:name="sub_2016"/>
      <w:r w:rsidRPr="00AF2ED9">
        <w:rPr>
          <w:rFonts w:ascii="Times New Roman" w:hAnsi="Times New Roman" w:cs="Times New Roman"/>
          <w:sz w:val="26"/>
          <w:szCs w:val="26"/>
        </w:rPr>
        <w:t>16. Лицензирующий орган принимает решение о прекращении действия лицензии в течение десяти рабочих дней со дня получения:</w:t>
      </w:r>
    </w:p>
    <w:p w:rsidR="00CB06A2" w:rsidRPr="00AF2ED9" w:rsidRDefault="00CB06A2" w:rsidP="00CB06A2">
      <w:pPr>
        <w:ind w:firstLine="720"/>
        <w:jc w:val="both"/>
        <w:rPr>
          <w:rFonts w:ascii="Times New Roman" w:hAnsi="Times New Roman" w:cs="Times New Roman"/>
          <w:sz w:val="26"/>
          <w:szCs w:val="26"/>
        </w:rPr>
      </w:pPr>
      <w:bookmarkStart w:id="105" w:name="sub_20161"/>
      <w:bookmarkEnd w:id="104"/>
      <w:r w:rsidRPr="00AF2ED9">
        <w:rPr>
          <w:rFonts w:ascii="Times New Roman" w:hAnsi="Times New Roman" w:cs="Times New Roman"/>
          <w:sz w:val="26"/>
          <w:szCs w:val="26"/>
        </w:rPr>
        <w:t>1) заявления лицензиата о прекращении лицензируемого вида деятельности;</w:t>
      </w:r>
    </w:p>
    <w:p w:rsidR="00CB06A2" w:rsidRPr="00AF2ED9" w:rsidRDefault="00CB06A2" w:rsidP="00CB06A2">
      <w:pPr>
        <w:ind w:firstLine="720"/>
        <w:jc w:val="both"/>
        <w:rPr>
          <w:rFonts w:ascii="Times New Roman" w:hAnsi="Times New Roman" w:cs="Times New Roman"/>
          <w:sz w:val="26"/>
          <w:szCs w:val="26"/>
        </w:rPr>
      </w:pPr>
      <w:bookmarkStart w:id="106" w:name="sub_20162"/>
      <w:bookmarkEnd w:id="105"/>
      <w:r w:rsidRPr="00AF2ED9">
        <w:rPr>
          <w:rFonts w:ascii="Times New Roman" w:hAnsi="Times New Roman" w:cs="Times New Roman"/>
          <w:sz w:val="26"/>
          <w:szCs w:val="26"/>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CB06A2" w:rsidRPr="00AF2ED9" w:rsidRDefault="00CB06A2" w:rsidP="00CB06A2">
      <w:pPr>
        <w:ind w:firstLine="720"/>
        <w:jc w:val="both"/>
        <w:rPr>
          <w:rFonts w:ascii="Times New Roman" w:hAnsi="Times New Roman" w:cs="Times New Roman"/>
          <w:sz w:val="26"/>
          <w:szCs w:val="26"/>
        </w:rPr>
      </w:pPr>
      <w:bookmarkStart w:id="107" w:name="sub_20163"/>
      <w:bookmarkEnd w:id="106"/>
      <w:r w:rsidRPr="00AF2ED9">
        <w:rPr>
          <w:rFonts w:ascii="Times New Roman" w:hAnsi="Times New Roman" w:cs="Times New Roman"/>
          <w:sz w:val="26"/>
          <w:szCs w:val="26"/>
        </w:rPr>
        <w:t>3) выписки из вступившего в законную силу решения суда об аннулировании лицензии.</w:t>
      </w:r>
    </w:p>
    <w:p w:rsidR="00CB06A2" w:rsidRPr="00AF2ED9" w:rsidRDefault="00CB06A2" w:rsidP="00CB06A2">
      <w:pPr>
        <w:ind w:firstLine="720"/>
        <w:jc w:val="both"/>
        <w:rPr>
          <w:rFonts w:ascii="Times New Roman" w:hAnsi="Times New Roman" w:cs="Times New Roman"/>
          <w:sz w:val="26"/>
          <w:szCs w:val="26"/>
        </w:rPr>
      </w:pPr>
      <w:bookmarkStart w:id="108" w:name="sub_2017"/>
      <w:bookmarkEnd w:id="107"/>
      <w:r w:rsidRPr="00AF2ED9">
        <w:rPr>
          <w:rFonts w:ascii="Times New Roman" w:hAnsi="Times New Roman" w:cs="Times New Roman"/>
          <w:sz w:val="26"/>
          <w:szCs w:val="26"/>
        </w:rPr>
        <w:lastRenderedPageBreak/>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sub_14" w:history="1">
        <w:r w:rsidRPr="00AF2ED9">
          <w:rPr>
            <w:rStyle w:val="a4"/>
            <w:rFonts w:ascii="Times New Roman" w:hAnsi="Times New Roman" w:cs="Times New Roman"/>
          </w:rPr>
          <w:t>статьей 14</w:t>
        </w:r>
      </w:hyperlink>
      <w:r w:rsidRPr="00AF2ED9">
        <w:rPr>
          <w:rFonts w:ascii="Times New Roman" w:hAnsi="Times New Roman" w:cs="Times New Roman"/>
          <w:sz w:val="26"/>
          <w:szCs w:val="26"/>
        </w:rPr>
        <w:t xml:space="preserve"> настоящего Федерального закона.</w:t>
      </w:r>
    </w:p>
    <w:p w:rsidR="00CB06A2" w:rsidRPr="00AF2ED9" w:rsidRDefault="00CB06A2" w:rsidP="00CB06A2">
      <w:pPr>
        <w:ind w:firstLine="720"/>
        <w:jc w:val="both"/>
        <w:rPr>
          <w:rFonts w:ascii="Times New Roman" w:hAnsi="Times New Roman" w:cs="Times New Roman"/>
          <w:sz w:val="26"/>
          <w:szCs w:val="26"/>
        </w:rPr>
      </w:pPr>
      <w:bookmarkStart w:id="109" w:name="sub_2018"/>
      <w:bookmarkEnd w:id="108"/>
      <w:r w:rsidRPr="00AF2ED9">
        <w:rPr>
          <w:rFonts w:ascii="Times New Roman" w:hAnsi="Times New Roman" w:cs="Times New Roman"/>
          <w:sz w:val="26"/>
          <w:szCs w:val="26"/>
        </w:rPr>
        <w:t xml:space="preserve">18. </w:t>
      </w:r>
      <w:proofErr w:type="gramStart"/>
      <w:r w:rsidRPr="00AF2ED9">
        <w:rPr>
          <w:rFonts w:ascii="Times New Roman" w:hAnsi="Times New Roman" w:cs="Times New Roman"/>
          <w:sz w:val="26"/>
          <w:szCs w:val="26"/>
        </w:rPr>
        <w:t>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roofErr w:type="gramEnd"/>
    </w:p>
    <w:p w:rsidR="00CB06A2" w:rsidRPr="00AF2ED9" w:rsidRDefault="00CB06A2" w:rsidP="00CB06A2">
      <w:pPr>
        <w:pStyle w:val="a5"/>
        <w:rPr>
          <w:b/>
          <w:sz w:val="26"/>
          <w:szCs w:val="26"/>
        </w:rPr>
      </w:pPr>
      <w:bookmarkStart w:id="110" w:name="sub_21"/>
      <w:bookmarkEnd w:id="109"/>
      <w:r>
        <w:rPr>
          <w:rStyle w:val="a3"/>
        </w:rPr>
        <w:t>Статья 21</w:t>
      </w:r>
      <w:r>
        <w:rPr>
          <w:sz w:val="26"/>
          <w:szCs w:val="26"/>
        </w:rPr>
        <w:t xml:space="preserve">. </w:t>
      </w:r>
      <w:r w:rsidRPr="00AF2ED9">
        <w:rPr>
          <w:b/>
          <w:sz w:val="26"/>
          <w:szCs w:val="26"/>
        </w:rPr>
        <w:t>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CB06A2" w:rsidRPr="00AF2ED9" w:rsidRDefault="00CB06A2" w:rsidP="00CB06A2">
      <w:pPr>
        <w:ind w:firstLine="720"/>
        <w:jc w:val="both"/>
        <w:rPr>
          <w:rFonts w:ascii="Times New Roman" w:hAnsi="Times New Roman" w:cs="Times New Roman"/>
          <w:sz w:val="26"/>
          <w:szCs w:val="26"/>
        </w:rPr>
      </w:pPr>
      <w:bookmarkStart w:id="111" w:name="sub_2101"/>
      <w:bookmarkEnd w:id="110"/>
      <w:r w:rsidRPr="00AF2ED9">
        <w:rPr>
          <w:rFonts w:ascii="Times New Roman" w:hAnsi="Times New Roman" w:cs="Times New Roman"/>
          <w:sz w:val="26"/>
          <w:szCs w:val="26"/>
        </w:rPr>
        <w:t xml:space="preserve">1. </w:t>
      </w:r>
      <w:hyperlink w:anchor="sub_304" w:history="1">
        <w:proofErr w:type="gramStart"/>
        <w:r w:rsidRPr="00AF2ED9">
          <w:rPr>
            <w:rStyle w:val="a4"/>
            <w:rFonts w:ascii="Times New Roman" w:hAnsi="Times New Roman" w:cs="Times New Roman"/>
          </w:rPr>
          <w:t>Лицензирующие органы</w:t>
        </w:r>
      </w:hyperlink>
      <w:r w:rsidRPr="00AF2ED9">
        <w:rPr>
          <w:rFonts w:ascii="Times New Roman" w:hAnsi="Times New Roman" w:cs="Times New Roman"/>
          <w:sz w:val="26"/>
          <w:szCs w:val="26"/>
        </w:rPr>
        <w:t xml:space="preserve">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4" w:history="1">
        <w:r w:rsidRPr="00AF2ED9">
          <w:rPr>
            <w:rStyle w:val="a4"/>
            <w:rFonts w:ascii="Times New Roman" w:hAnsi="Times New Roman" w:cs="Times New Roman"/>
          </w:rPr>
          <w:t>законодательством</w:t>
        </w:r>
      </w:hyperlink>
      <w:r w:rsidRPr="00AF2ED9">
        <w:rPr>
          <w:rFonts w:ascii="Times New Roman" w:hAnsi="Times New Roman" w:cs="Times New Roman"/>
          <w:sz w:val="26"/>
          <w:szCs w:val="26"/>
        </w:rPr>
        <w:t xml:space="preserve"> Российской Федерации ограничен).</w:t>
      </w:r>
      <w:proofErr w:type="gramEnd"/>
    </w:p>
    <w:p w:rsidR="00CB06A2" w:rsidRPr="00AF2ED9" w:rsidRDefault="00CB06A2" w:rsidP="00CB06A2">
      <w:pPr>
        <w:ind w:firstLine="720"/>
        <w:jc w:val="both"/>
        <w:rPr>
          <w:rFonts w:ascii="Times New Roman" w:hAnsi="Times New Roman" w:cs="Times New Roman"/>
          <w:sz w:val="26"/>
          <w:szCs w:val="26"/>
        </w:rPr>
      </w:pPr>
      <w:bookmarkStart w:id="112" w:name="sub_2102"/>
      <w:bookmarkEnd w:id="111"/>
      <w:r w:rsidRPr="00AF2ED9">
        <w:rPr>
          <w:rFonts w:ascii="Times New Roman" w:hAnsi="Times New Roman" w:cs="Times New Roman"/>
          <w:sz w:val="26"/>
          <w:szCs w:val="26"/>
        </w:rPr>
        <w:t xml:space="preserve">2. Лицензирующие органы </w:t>
      </w:r>
      <w:hyperlink r:id="rId25" w:history="1">
        <w:r w:rsidRPr="00AF2ED9">
          <w:rPr>
            <w:rStyle w:val="a4"/>
            <w:rFonts w:ascii="Times New Roman" w:hAnsi="Times New Roman" w:cs="Times New Roman"/>
          </w:rPr>
          <w:t>ведут</w:t>
        </w:r>
      </w:hyperlink>
      <w:r w:rsidRPr="00AF2ED9">
        <w:rPr>
          <w:rFonts w:ascii="Times New Roman" w:hAnsi="Times New Roman" w:cs="Times New Roman"/>
          <w:sz w:val="26"/>
          <w:szCs w:val="26"/>
        </w:rPr>
        <w:t xml:space="preserve"> реестры лицензий на конкретные виды деятельности, </w:t>
      </w:r>
      <w:hyperlink w:anchor="sub_301" w:history="1">
        <w:r w:rsidRPr="00AF2ED9">
          <w:rPr>
            <w:rStyle w:val="a4"/>
            <w:rFonts w:ascii="Times New Roman" w:hAnsi="Times New Roman" w:cs="Times New Roman"/>
          </w:rPr>
          <w:t>лицензирование</w:t>
        </w:r>
      </w:hyperlink>
      <w:r w:rsidRPr="00AF2ED9">
        <w:rPr>
          <w:rFonts w:ascii="Times New Roman" w:hAnsi="Times New Roman" w:cs="Times New Roman"/>
          <w:sz w:val="26"/>
          <w:szCs w:val="26"/>
        </w:rPr>
        <w:t xml:space="preserve"> которых они осуществляют. В реестре лицензий наряду со сведениями, предусмотренными </w:t>
      </w:r>
      <w:hyperlink w:anchor="sub_15" w:history="1">
        <w:r w:rsidRPr="00AF2ED9">
          <w:rPr>
            <w:rStyle w:val="a4"/>
            <w:rFonts w:ascii="Times New Roman" w:hAnsi="Times New Roman" w:cs="Times New Roman"/>
          </w:rPr>
          <w:t>статьей 15</w:t>
        </w:r>
      </w:hyperlink>
      <w:r w:rsidRPr="00AF2ED9">
        <w:rPr>
          <w:rFonts w:ascii="Times New Roman" w:hAnsi="Times New Roman" w:cs="Times New Roman"/>
          <w:sz w:val="26"/>
          <w:szCs w:val="26"/>
        </w:rPr>
        <w:t xml:space="preserve"> настоящего Федерального закона, должны быть указаны следующие сведения:</w:t>
      </w:r>
    </w:p>
    <w:p w:rsidR="00CB06A2" w:rsidRPr="00AF2ED9" w:rsidRDefault="00CB06A2" w:rsidP="00CB06A2">
      <w:pPr>
        <w:ind w:firstLine="720"/>
        <w:jc w:val="both"/>
        <w:rPr>
          <w:rFonts w:ascii="Times New Roman" w:hAnsi="Times New Roman" w:cs="Times New Roman"/>
          <w:sz w:val="26"/>
          <w:szCs w:val="26"/>
        </w:rPr>
      </w:pPr>
      <w:bookmarkStart w:id="113" w:name="sub_21021"/>
      <w:bookmarkEnd w:id="112"/>
      <w:r w:rsidRPr="00AF2ED9">
        <w:rPr>
          <w:rFonts w:ascii="Times New Roman" w:hAnsi="Times New Roman" w:cs="Times New Roman"/>
          <w:sz w:val="26"/>
          <w:szCs w:val="26"/>
        </w:rPr>
        <w:t>1) даты внесения в реестр лицензий сведений о лицензиате;</w:t>
      </w:r>
    </w:p>
    <w:p w:rsidR="00CB06A2" w:rsidRPr="00AF2ED9" w:rsidRDefault="00CB06A2" w:rsidP="00CB06A2">
      <w:pPr>
        <w:ind w:firstLine="720"/>
        <w:jc w:val="both"/>
        <w:rPr>
          <w:rFonts w:ascii="Times New Roman" w:hAnsi="Times New Roman" w:cs="Times New Roman"/>
          <w:sz w:val="26"/>
          <w:szCs w:val="26"/>
        </w:rPr>
      </w:pPr>
      <w:bookmarkStart w:id="114" w:name="sub_21022"/>
      <w:bookmarkEnd w:id="113"/>
      <w:r w:rsidRPr="00AF2ED9">
        <w:rPr>
          <w:rFonts w:ascii="Times New Roman" w:hAnsi="Times New Roman" w:cs="Times New Roman"/>
          <w:sz w:val="26"/>
          <w:szCs w:val="26"/>
        </w:rPr>
        <w:t>2) номер и дата выдачи дубликата лицензии (в случае его выдачи);</w:t>
      </w:r>
    </w:p>
    <w:p w:rsidR="00CB06A2" w:rsidRPr="00AF2ED9" w:rsidRDefault="00CB06A2" w:rsidP="00CB06A2">
      <w:pPr>
        <w:ind w:firstLine="720"/>
        <w:jc w:val="both"/>
        <w:rPr>
          <w:rFonts w:ascii="Times New Roman" w:hAnsi="Times New Roman" w:cs="Times New Roman"/>
          <w:sz w:val="26"/>
          <w:szCs w:val="26"/>
        </w:rPr>
      </w:pPr>
      <w:bookmarkStart w:id="115" w:name="sub_21023"/>
      <w:bookmarkEnd w:id="114"/>
      <w:r w:rsidRPr="00AF2ED9">
        <w:rPr>
          <w:rFonts w:ascii="Times New Roman" w:hAnsi="Times New Roman" w:cs="Times New Roman"/>
          <w:sz w:val="26"/>
          <w:szCs w:val="26"/>
        </w:rPr>
        <w:t>3) основание и дата прекращения действия лицензии;</w:t>
      </w:r>
    </w:p>
    <w:p w:rsidR="00CB06A2" w:rsidRPr="00AF2ED9" w:rsidRDefault="00CB06A2" w:rsidP="00CB06A2">
      <w:pPr>
        <w:ind w:firstLine="720"/>
        <w:jc w:val="both"/>
        <w:rPr>
          <w:rFonts w:ascii="Times New Roman" w:hAnsi="Times New Roman" w:cs="Times New Roman"/>
          <w:sz w:val="26"/>
          <w:szCs w:val="26"/>
        </w:rPr>
      </w:pPr>
      <w:bookmarkStart w:id="116" w:name="sub_21024"/>
      <w:bookmarkEnd w:id="115"/>
      <w:r w:rsidRPr="00AF2ED9">
        <w:rPr>
          <w:rFonts w:ascii="Times New Roman" w:hAnsi="Times New Roman" w:cs="Times New Roman"/>
          <w:sz w:val="26"/>
          <w:szCs w:val="26"/>
        </w:rPr>
        <w:t>4) основания и даты проведения проверок лицензиатов и реквизиты актов, составленных по результатам проведенных проверок;</w:t>
      </w:r>
    </w:p>
    <w:p w:rsidR="00CB06A2" w:rsidRPr="00AF2ED9" w:rsidRDefault="00CB06A2" w:rsidP="00CB06A2">
      <w:pPr>
        <w:ind w:firstLine="720"/>
        <w:jc w:val="both"/>
        <w:rPr>
          <w:rFonts w:ascii="Times New Roman" w:hAnsi="Times New Roman" w:cs="Times New Roman"/>
          <w:sz w:val="26"/>
          <w:szCs w:val="26"/>
        </w:rPr>
      </w:pPr>
      <w:bookmarkStart w:id="117" w:name="sub_21025"/>
      <w:bookmarkEnd w:id="116"/>
      <w:r w:rsidRPr="00AF2ED9">
        <w:rPr>
          <w:rFonts w:ascii="Times New Roman" w:hAnsi="Times New Roman" w:cs="Times New Roman"/>
          <w:sz w:val="26"/>
          <w:szCs w:val="26"/>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CB06A2" w:rsidRPr="00AF2ED9" w:rsidRDefault="00CB06A2" w:rsidP="00CB06A2">
      <w:pPr>
        <w:ind w:firstLine="720"/>
        <w:jc w:val="both"/>
        <w:rPr>
          <w:rFonts w:ascii="Times New Roman" w:hAnsi="Times New Roman" w:cs="Times New Roman"/>
          <w:sz w:val="26"/>
          <w:szCs w:val="26"/>
        </w:rPr>
      </w:pPr>
      <w:bookmarkStart w:id="118" w:name="sub_21026"/>
      <w:bookmarkEnd w:id="117"/>
      <w:r w:rsidRPr="00AF2ED9">
        <w:rPr>
          <w:rFonts w:ascii="Times New Roman" w:hAnsi="Times New Roman" w:cs="Times New Roman"/>
          <w:sz w:val="26"/>
          <w:szCs w:val="26"/>
        </w:rPr>
        <w:t>6) основания, даты вынесения решений лицензирующего органа о приостановлении, о возобновлении действия лицензий и реквизиты таких решений;</w:t>
      </w:r>
    </w:p>
    <w:p w:rsidR="00CB06A2" w:rsidRPr="00AF2ED9" w:rsidRDefault="00CB06A2" w:rsidP="00CB06A2">
      <w:pPr>
        <w:ind w:firstLine="720"/>
        <w:jc w:val="both"/>
        <w:rPr>
          <w:rFonts w:ascii="Times New Roman" w:hAnsi="Times New Roman" w:cs="Times New Roman"/>
          <w:sz w:val="26"/>
          <w:szCs w:val="26"/>
        </w:rPr>
      </w:pPr>
      <w:bookmarkStart w:id="119" w:name="sub_21027"/>
      <w:bookmarkEnd w:id="118"/>
      <w:r w:rsidRPr="00AF2ED9">
        <w:rPr>
          <w:rFonts w:ascii="Times New Roman" w:hAnsi="Times New Roman" w:cs="Times New Roman"/>
          <w:sz w:val="26"/>
          <w:szCs w:val="26"/>
        </w:rPr>
        <w:lastRenderedPageBreak/>
        <w:t>7) основания, даты вынесения решений суда об аннулировании лицензий и реквизиты таких решений;</w:t>
      </w:r>
    </w:p>
    <w:p w:rsidR="00CB06A2" w:rsidRPr="00AF2ED9" w:rsidRDefault="00CB06A2" w:rsidP="00CB06A2">
      <w:pPr>
        <w:ind w:firstLine="720"/>
        <w:jc w:val="both"/>
        <w:rPr>
          <w:rFonts w:ascii="Times New Roman" w:hAnsi="Times New Roman" w:cs="Times New Roman"/>
          <w:sz w:val="26"/>
          <w:szCs w:val="26"/>
        </w:rPr>
      </w:pPr>
      <w:bookmarkStart w:id="120" w:name="sub_21028"/>
      <w:bookmarkEnd w:id="119"/>
      <w:r w:rsidRPr="00AF2ED9">
        <w:rPr>
          <w:rFonts w:ascii="Times New Roman" w:hAnsi="Times New Roman" w:cs="Times New Roman"/>
          <w:sz w:val="26"/>
          <w:szCs w:val="26"/>
        </w:rPr>
        <w:t>8) иные установленные настоящим Федеральным законом сведения.</w:t>
      </w:r>
    </w:p>
    <w:bookmarkEnd w:id="120"/>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CB06A2" w:rsidRPr="00AF2ED9" w:rsidRDefault="00CB06A2" w:rsidP="00CB06A2">
      <w:pPr>
        <w:ind w:firstLine="720"/>
        <w:jc w:val="both"/>
        <w:rPr>
          <w:rFonts w:ascii="Times New Roman" w:hAnsi="Times New Roman" w:cs="Times New Roman"/>
          <w:sz w:val="26"/>
          <w:szCs w:val="26"/>
        </w:rPr>
      </w:pPr>
      <w:bookmarkStart w:id="121" w:name="sub_2104"/>
      <w:r w:rsidRPr="00AF2ED9">
        <w:rPr>
          <w:rFonts w:ascii="Times New Roman" w:hAnsi="Times New Roman" w:cs="Times New Roman"/>
          <w:sz w:val="26"/>
          <w:szCs w:val="26"/>
        </w:rPr>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w:t>
      </w:r>
      <w:hyperlink w:anchor="sub_14" w:history="1">
        <w:r w:rsidRPr="00AF2ED9">
          <w:rPr>
            <w:rStyle w:val="a4"/>
            <w:rFonts w:ascii="Times New Roman" w:hAnsi="Times New Roman" w:cs="Times New Roman"/>
          </w:rPr>
          <w:t>порядке</w:t>
        </w:r>
      </w:hyperlink>
      <w:r w:rsidRPr="00AF2ED9">
        <w:rPr>
          <w:rFonts w:ascii="Times New Roman" w:hAnsi="Times New Roman" w:cs="Times New Roman"/>
          <w:sz w:val="26"/>
          <w:szCs w:val="26"/>
        </w:rPr>
        <w:t>.</w:t>
      </w:r>
    </w:p>
    <w:p w:rsidR="00CB06A2" w:rsidRPr="00AF2ED9" w:rsidRDefault="00CB06A2" w:rsidP="00CB06A2">
      <w:pPr>
        <w:ind w:firstLine="720"/>
        <w:jc w:val="both"/>
        <w:rPr>
          <w:rFonts w:ascii="Times New Roman" w:hAnsi="Times New Roman" w:cs="Times New Roman"/>
          <w:sz w:val="26"/>
          <w:szCs w:val="26"/>
        </w:rPr>
      </w:pPr>
      <w:bookmarkStart w:id="122" w:name="sub_2105"/>
      <w:bookmarkEnd w:id="121"/>
      <w:r w:rsidRPr="00AF2ED9">
        <w:rPr>
          <w:rFonts w:ascii="Times New Roman" w:hAnsi="Times New Roman" w:cs="Times New Roman"/>
          <w:sz w:val="26"/>
          <w:szCs w:val="26"/>
        </w:rPr>
        <w:t xml:space="preserve">5. </w:t>
      </w:r>
      <w:proofErr w:type="gramStart"/>
      <w:r w:rsidRPr="00AF2ED9">
        <w:rPr>
          <w:rFonts w:ascii="Times New Roman" w:hAnsi="Times New Roman" w:cs="Times New Roman"/>
          <w:sz w:val="26"/>
          <w:szCs w:val="26"/>
        </w:rPr>
        <w:t>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w:t>
      </w:r>
      <w:proofErr w:type="gramEnd"/>
      <w:r w:rsidRPr="00AF2ED9">
        <w:rPr>
          <w:rFonts w:ascii="Times New Roman" w:hAnsi="Times New Roman" w:cs="Times New Roman"/>
          <w:sz w:val="26"/>
          <w:szCs w:val="26"/>
        </w:rPr>
        <w:t xml:space="preserve"> </w:t>
      </w:r>
      <w:proofErr w:type="gramStart"/>
      <w:r w:rsidRPr="00AF2ED9">
        <w:rPr>
          <w:rFonts w:ascii="Times New Roman" w:hAnsi="Times New Roman" w:cs="Times New Roman"/>
          <w:sz w:val="26"/>
          <w:szCs w:val="26"/>
        </w:rPr>
        <w:t xml:space="preserve">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w:t>
      </w:r>
      <w:hyperlink r:id="rId26" w:history="1">
        <w:r w:rsidRPr="00AF2ED9">
          <w:rPr>
            <w:rStyle w:val="a4"/>
            <w:rFonts w:ascii="Times New Roman" w:hAnsi="Times New Roman" w:cs="Times New Roman"/>
          </w:rPr>
          <w:t>законодательством</w:t>
        </w:r>
      </w:hyperlink>
      <w:r w:rsidRPr="00AF2ED9">
        <w:rPr>
          <w:rFonts w:ascii="Times New Roman" w:hAnsi="Times New Roman" w:cs="Times New Roman"/>
          <w:sz w:val="26"/>
          <w:szCs w:val="26"/>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w:t>
      </w:r>
      <w:proofErr w:type="gramEnd"/>
      <w:r w:rsidRPr="00AF2ED9">
        <w:rPr>
          <w:rFonts w:ascii="Times New Roman" w:hAnsi="Times New Roman" w:cs="Times New Roman"/>
          <w:sz w:val="26"/>
          <w:szCs w:val="26"/>
        </w:rPr>
        <w:t xml:space="preserve">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CB06A2" w:rsidRPr="00AF2ED9" w:rsidRDefault="00CB06A2" w:rsidP="00CB06A2">
      <w:pPr>
        <w:ind w:firstLine="720"/>
        <w:jc w:val="both"/>
        <w:rPr>
          <w:rFonts w:ascii="Times New Roman" w:hAnsi="Times New Roman" w:cs="Times New Roman"/>
          <w:sz w:val="26"/>
          <w:szCs w:val="26"/>
        </w:rPr>
      </w:pPr>
      <w:bookmarkStart w:id="123" w:name="sub_2106"/>
      <w:bookmarkEnd w:id="122"/>
      <w:r w:rsidRPr="00AF2ED9">
        <w:rPr>
          <w:rFonts w:ascii="Times New Roman" w:hAnsi="Times New Roman" w:cs="Times New Roman"/>
          <w:sz w:val="26"/>
          <w:szCs w:val="26"/>
        </w:rPr>
        <w:t xml:space="preserve">6. </w:t>
      </w:r>
      <w:proofErr w:type="gramStart"/>
      <w:r w:rsidRPr="00AF2ED9">
        <w:rPr>
          <w:rFonts w:ascii="Times New Roman" w:hAnsi="Times New Roman" w:cs="Times New Roman"/>
          <w:sz w:val="26"/>
          <w:szCs w:val="26"/>
        </w:rPr>
        <w:t>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roofErr w:type="gramEnd"/>
    </w:p>
    <w:p w:rsidR="00CB06A2" w:rsidRPr="00AF2ED9" w:rsidRDefault="00CB06A2" w:rsidP="00CB06A2">
      <w:pPr>
        <w:ind w:firstLine="720"/>
        <w:jc w:val="both"/>
        <w:rPr>
          <w:rFonts w:ascii="Times New Roman" w:hAnsi="Times New Roman" w:cs="Times New Roman"/>
          <w:sz w:val="26"/>
          <w:szCs w:val="26"/>
        </w:rPr>
      </w:pPr>
      <w:bookmarkStart w:id="124" w:name="sub_2107"/>
      <w:bookmarkEnd w:id="123"/>
      <w:r w:rsidRPr="00AF2ED9">
        <w:rPr>
          <w:rFonts w:ascii="Times New Roman" w:hAnsi="Times New Roman" w:cs="Times New Roman"/>
          <w:sz w:val="26"/>
          <w:szCs w:val="26"/>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7" w:history="1">
        <w:r w:rsidRPr="00AF2ED9">
          <w:rPr>
            <w:rStyle w:val="a4"/>
            <w:rFonts w:ascii="Times New Roman" w:hAnsi="Times New Roman" w:cs="Times New Roman"/>
          </w:rPr>
          <w:t>законодательством</w:t>
        </w:r>
      </w:hyperlink>
      <w:r w:rsidRPr="00AF2ED9">
        <w:rPr>
          <w:rFonts w:ascii="Times New Roman" w:hAnsi="Times New Roman" w:cs="Times New Roman"/>
          <w:sz w:val="26"/>
          <w:szCs w:val="26"/>
        </w:rPr>
        <w:t xml:space="preserve"> Российской Федерации ограничен.</w:t>
      </w:r>
    </w:p>
    <w:p w:rsidR="00CB06A2" w:rsidRPr="00AF2ED9" w:rsidRDefault="00CB06A2" w:rsidP="00CB06A2">
      <w:pPr>
        <w:ind w:firstLine="720"/>
        <w:jc w:val="both"/>
        <w:rPr>
          <w:rFonts w:ascii="Times New Roman" w:hAnsi="Times New Roman" w:cs="Times New Roman"/>
          <w:sz w:val="26"/>
          <w:szCs w:val="26"/>
        </w:rPr>
      </w:pPr>
      <w:bookmarkStart w:id="125" w:name="sub_2108"/>
      <w:bookmarkEnd w:id="124"/>
      <w:r w:rsidRPr="00AF2ED9">
        <w:rPr>
          <w:rFonts w:ascii="Times New Roman" w:hAnsi="Times New Roman" w:cs="Times New Roman"/>
          <w:sz w:val="26"/>
          <w:szCs w:val="26"/>
        </w:rPr>
        <w:lastRenderedPageBreak/>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CB06A2" w:rsidRPr="00AF2ED9" w:rsidRDefault="00CB06A2" w:rsidP="00CB06A2">
      <w:pPr>
        <w:ind w:firstLine="720"/>
        <w:jc w:val="both"/>
        <w:rPr>
          <w:rFonts w:ascii="Times New Roman" w:hAnsi="Times New Roman" w:cs="Times New Roman"/>
          <w:sz w:val="26"/>
          <w:szCs w:val="26"/>
        </w:rPr>
      </w:pPr>
      <w:bookmarkStart w:id="126" w:name="sub_21009"/>
      <w:bookmarkEnd w:id="125"/>
      <w:r w:rsidRPr="00AF2ED9">
        <w:rPr>
          <w:rFonts w:ascii="Times New Roman" w:hAnsi="Times New Roman" w:cs="Times New Roman"/>
          <w:sz w:val="26"/>
          <w:szCs w:val="26"/>
        </w:rPr>
        <w:t xml:space="preserve">9. </w:t>
      </w:r>
      <w:proofErr w:type="gramStart"/>
      <w:r w:rsidRPr="00AF2ED9">
        <w:rPr>
          <w:rFonts w:ascii="Times New Roman" w:hAnsi="Times New Roman" w:cs="Times New Roman"/>
          <w:sz w:val="26"/>
          <w:szCs w:val="26"/>
        </w:rPr>
        <w:t>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bookmarkEnd w:id="126"/>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10. </w:t>
      </w:r>
      <w:proofErr w:type="gramStart"/>
      <w:r w:rsidRPr="00AF2ED9">
        <w:rPr>
          <w:rFonts w:ascii="Times New Roman" w:hAnsi="Times New Roman" w:cs="Times New Roman"/>
          <w:sz w:val="26"/>
          <w:szCs w:val="26"/>
        </w:rPr>
        <w:t>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CB06A2" w:rsidRPr="00AF2ED9" w:rsidRDefault="00CB06A2" w:rsidP="00CB06A2">
      <w:pPr>
        <w:ind w:firstLine="720"/>
        <w:jc w:val="both"/>
        <w:rPr>
          <w:rFonts w:ascii="Times New Roman" w:hAnsi="Times New Roman" w:cs="Times New Roman"/>
          <w:sz w:val="26"/>
          <w:szCs w:val="26"/>
        </w:rPr>
      </w:pPr>
      <w:r w:rsidRPr="00AF2ED9">
        <w:rPr>
          <w:rFonts w:ascii="Times New Roman" w:hAnsi="Times New Roman" w:cs="Times New Roman"/>
          <w:sz w:val="26"/>
          <w:szCs w:val="26"/>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28" w:history="1">
        <w:r w:rsidRPr="00AF2ED9">
          <w:rPr>
            <w:rStyle w:val="a4"/>
            <w:rFonts w:ascii="Times New Roman" w:hAnsi="Times New Roman" w:cs="Times New Roman"/>
          </w:rPr>
          <w:t>законодательством</w:t>
        </w:r>
      </w:hyperlink>
      <w:r w:rsidRPr="00AF2ED9">
        <w:rPr>
          <w:rFonts w:ascii="Times New Roman" w:hAnsi="Times New Roman" w:cs="Times New Roman"/>
          <w:sz w:val="26"/>
          <w:szCs w:val="26"/>
        </w:rPr>
        <w:t xml:space="preserve"> Российской Федерации, регулирующим вопросы обеспечения доступа к информации.</w:t>
      </w:r>
    </w:p>
    <w:p w:rsidR="00CB06A2" w:rsidRPr="00AF2ED9" w:rsidRDefault="00CB06A2" w:rsidP="00CB06A2">
      <w:pPr>
        <w:ind w:firstLine="720"/>
        <w:jc w:val="both"/>
        <w:rPr>
          <w:rFonts w:ascii="Times New Roman" w:hAnsi="Times New Roman" w:cs="Times New Roman"/>
          <w:sz w:val="26"/>
          <w:szCs w:val="26"/>
        </w:rPr>
      </w:pPr>
      <w:bookmarkStart w:id="127" w:name="sub_2113"/>
      <w:r w:rsidRPr="00AF2ED9">
        <w:rPr>
          <w:rFonts w:ascii="Times New Roman" w:hAnsi="Times New Roman" w:cs="Times New Roman"/>
          <w:sz w:val="26"/>
          <w:szCs w:val="26"/>
        </w:rPr>
        <w:t xml:space="preserve">13. Доступ к информации о деятельности лицензирующего органа ограничивается в случае, если указанная информация отнесена в установленном </w:t>
      </w:r>
      <w:hyperlink r:id="rId29" w:history="1">
        <w:r w:rsidRPr="00AF2ED9">
          <w:rPr>
            <w:rStyle w:val="a4"/>
            <w:rFonts w:ascii="Times New Roman" w:hAnsi="Times New Roman" w:cs="Times New Roman"/>
          </w:rPr>
          <w:t>федеральным законом</w:t>
        </w:r>
      </w:hyperlink>
      <w:r w:rsidRPr="00AF2ED9">
        <w:rPr>
          <w:rFonts w:ascii="Times New Roman" w:hAnsi="Times New Roman" w:cs="Times New Roman"/>
          <w:sz w:val="26"/>
          <w:szCs w:val="26"/>
        </w:rPr>
        <w:t xml:space="preserve"> порядке к сведениям, составляющим государственную или иную охраняемую законом тайну.</w:t>
      </w:r>
    </w:p>
    <w:p w:rsidR="00CB06A2" w:rsidRPr="00AF2ED9" w:rsidRDefault="00CB06A2" w:rsidP="00CB06A2">
      <w:pPr>
        <w:ind w:firstLine="720"/>
        <w:jc w:val="both"/>
        <w:rPr>
          <w:rFonts w:ascii="Times New Roman" w:hAnsi="Times New Roman" w:cs="Times New Roman"/>
          <w:sz w:val="26"/>
          <w:szCs w:val="26"/>
        </w:rPr>
      </w:pPr>
      <w:bookmarkStart w:id="128" w:name="sub_2114"/>
      <w:bookmarkEnd w:id="127"/>
      <w:r w:rsidRPr="00AF2ED9">
        <w:rPr>
          <w:rFonts w:ascii="Times New Roman" w:hAnsi="Times New Roman" w:cs="Times New Roman"/>
          <w:sz w:val="26"/>
          <w:szCs w:val="26"/>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bookmarkEnd w:id="128"/>
    <w:p w:rsidR="00346628" w:rsidRPr="00AF2ED9" w:rsidRDefault="00346628">
      <w:pPr>
        <w:rPr>
          <w:rFonts w:ascii="Times New Roman" w:hAnsi="Times New Roman" w:cs="Times New Roman"/>
          <w:sz w:val="26"/>
          <w:szCs w:val="26"/>
        </w:rPr>
      </w:pPr>
    </w:p>
    <w:sectPr w:rsidR="00346628" w:rsidRPr="00AF2ED9" w:rsidSect="00CB3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06A2"/>
    <w:rsid w:val="00346628"/>
    <w:rsid w:val="008F2C87"/>
    <w:rsid w:val="00AF2ED9"/>
    <w:rsid w:val="00C13D7B"/>
    <w:rsid w:val="00CB06A2"/>
    <w:rsid w:val="00CB3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B06A2"/>
    <w:rPr>
      <w:b/>
      <w:bCs/>
      <w:color w:val="26282F"/>
      <w:sz w:val="26"/>
      <w:szCs w:val="26"/>
    </w:rPr>
  </w:style>
  <w:style w:type="character" w:customStyle="1" w:styleId="a4">
    <w:name w:val="Гипертекстовая ссылка"/>
    <w:basedOn w:val="a3"/>
    <w:uiPriority w:val="99"/>
    <w:rsid w:val="00CB06A2"/>
    <w:rPr>
      <w:color w:val="106BBE"/>
    </w:rPr>
  </w:style>
  <w:style w:type="paragraph" w:customStyle="1" w:styleId="a5">
    <w:name w:val="Заголовок статьи"/>
    <w:basedOn w:val="a"/>
    <w:next w:val="a"/>
    <w:uiPriority w:val="99"/>
    <w:rsid w:val="00CB06A2"/>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CB06A2"/>
    <w:pPr>
      <w:widowControl w:val="0"/>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CB06A2"/>
    <w:pPr>
      <w:spacing w:before="0"/>
    </w:pPr>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90576.1000" TargetMode="External"/><Relationship Id="rId13" Type="http://schemas.openxmlformats.org/officeDocument/2006/relationships/hyperlink" Target="garantF1://12064247.9" TargetMode="External"/><Relationship Id="rId18" Type="http://schemas.openxmlformats.org/officeDocument/2006/relationships/hyperlink" Target="garantF1://70072942.1000" TargetMode="External"/><Relationship Id="rId26" Type="http://schemas.openxmlformats.org/officeDocument/2006/relationships/hyperlink" Target="garantF1://12023875.0" TargetMode="External"/><Relationship Id="rId3" Type="http://schemas.openxmlformats.org/officeDocument/2006/relationships/webSettings" Target="webSettings.xml"/><Relationship Id="rId21" Type="http://schemas.openxmlformats.org/officeDocument/2006/relationships/hyperlink" Target="garantF1://12025267.3012" TargetMode="External"/><Relationship Id="rId7" Type="http://schemas.openxmlformats.org/officeDocument/2006/relationships/hyperlink" Target="garantF1://12027526.24000" TargetMode="External"/><Relationship Id="rId12" Type="http://schemas.openxmlformats.org/officeDocument/2006/relationships/hyperlink" Target="garantF1://12064247.10" TargetMode="External"/><Relationship Id="rId17" Type="http://schemas.openxmlformats.org/officeDocument/2006/relationships/hyperlink" Target="garantF1://12048555.0" TargetMode="External"/><Relationship Id="rId25" Type="http://schemas.openxmlformats.org/officeDocument/2006/relationships/hyperlink" Target="garantF1://70059290.1000" TargetMode="External"/><Relationship Id="rId2" Type="http://schemas.openxmlformats.org/officeDocument/2006/relationships/settings" Target="settings.xml"/><Relationship Id="rId16" Type="http://schemas.openxmlformats.org/officeDocument/2006/relationships/hyperlink" Target="garantF1://12064247.10" TargetMode="External"/><Relationship Id="rId20" Type="http://schemas.openxmlformats.org/officeDocument/2006/relationships/hyperlink" Target="garantF1://12025267.195" TargetMode="External"/><Relationship Id="rId29" Type="http://schemas.openxmlformats.org/officeDocument/2006/relationships/hyperlink" Target="garantF1://94874.5" TargetMode="External"/><Relationship Id="rId1" Type="http://schemas.openxmlformats.org/officeDocument/2006/relationships/styles" Target="styles.xml"/><Relationship Id="rId6" Type="http://schemas.openxmlformats.org/officeDocument/2006/relationships/hyperlink" Target="garantF1://70107730.392293" TargetMode="External"/><Relationship Id="rId11" Type="http://schemas.openxmlformats.org/officeDocument/2006/relationships/hyperlink" Target="garantF1://12064247.0" TargetMode="External"/><Relationship Id="rId24" Type="http://schemas.openxmlformats.org/officeDocument/2006/relationships/hyperlink" Target="garantF1://12048555.9" TargetMode="External"/><Relationship Id="rId5" Type="http://schemas.openxmlformats.org/officeDocument/2006/relationships/hyperlink" Target="garantF1://12077515.72" TargetMode="External"/><Relationship Id="rId15" Type="http://schemas.openxmlformats.org/officeDocument/2006/relationships/hyperlink" Target="garantF1://5128536.0" TargetMode="External"/><Relationship Id="rId23" Type="http://schemas.openxmlformats.org/officeDocument/2006/relationships/hyperlink" Target="garantF1://12023875.0" TargetMode="External"/><Relationship Id="rId28" Type="http://schemas.openxmlformats.org/officeDocument/2006/relationships/hyperlink" Target="garantF1://12048555.8" TargetMode="External"/><Relationship Id="rId10" Type="http://schemas.openxmlformats.org/officeDocument/2006/relationships/hyperlink" Target="garantF1://12084522.0" TargetMode="External"/><Relationship Id="rId19" Type="http://schemas.openxmlformats.org/officeDocument/2006/relationships/hyperlink" Target="garantF1://70206232.1000" TargetMode="External"/><Relationship Id="rId31" Type="http://schemas.openxmlformats.org/officeDocument/2006/relationships/theme" Target="theme/theme1.xml"/><Relationship Id="rId4" Type="http://schemas.openxmlformats.org/officeDocument/2006/relationships/hyperlink" Target="garantF1://12077515.72" TargetMode="External"/><Relationship Id="rId9" Type="http://schemas.openxmlformats.org/officeDocument/2006/relationships/hyperlink" Target="garantF1://890941.2770" TargetMode="External"/><Relationship Id="rId14" Type="http://schemas.openxmlformats.org/officeDocument/2006/relationships/hyperlink" Target="garantF1://12071128.1000" TargetMode="External"/><Relationship Id="rId22" Type="http://schemas.openxmlformats.org/officeDocument/2006/relationships/hyperlink" Target="garantF1://12023875.223" TargetMode="External"/><Relationship Id="rId27" Type="http://schemas.openxmlformats.org/officeDocument/2006/relationships/hyperlink" Target="garantF1://12048555.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7514</Words>
  <Characters>42833</Characters>
  <Application>Microsoft Office Word</Application>
  <DocSecurity>0</DocSecurity>
  <Lines>356</Lines>
  <Paragraphs>100</Paragraphs>
  <ScaleCrop>false</ScaleCrop>
  <Company>Hewlett-Packard Company</Company>
  <LinksUpToDate>false</LinksUpToDate>
  <CharactersWithSpaces>50247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например Андрей</dc:creator>
  <cp:lastModifiedBy>например Андрей</cp:lastModifiedBy>
  <cp:revision>4</cp:revision>
  <dcterms:created xsi:type="dcterms:W3CDTF">2013-11-05T02:52:00Z</dcterms:created>
  <dcterms:modified xsi:type="dcterms:W3CDTF">2013-11-05T03:13:00Z</dcterms:modified>
</cp:coreProperties>
</file>