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52"/>
      </w:tblGrid>
      <w:tr w:rsidR="00C96938" w:rsidTr="007A38B0"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C96938" w:rsidRPr="002F0157" w:rsidRDefault="00C96938" w:rsidP="007A38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96938" w:rsidRPr="002F0157" w:rsidRDefault="00C96938" w:rsidP="007A38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C96938" w:rsidRPr="002F0157" w:rsidRDefault="00C96938" w:rsidP="007A38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Департамента образования, культуры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 Чукотского автономного округа</w:t>
            </w:r>
          </w:p>
          <w:p w:rsidR="00C96938" w:rsidRDefault="00C96938" w:rsidP="007A38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12.01.2016 г. </w:t>
            </w: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>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  <w:p w:rsidR="00C96938" w:rsidRPr="002F0157" w:rsidRDefault="00C96938" w:rsidP="00C9693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изменен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 09.01.2017 г. № 01-21/14)</w:t>
            </w:r>
          </w:p>
        </w:tc>
      </w:tr>
    </w:tbl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93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938">
        <w:rPr>
          <w:rFonts w:ascii="Times New Roman" w:hAnsi="Times New Roman" w:cs="Times New Roman"/>
          <w:b/>
          <w:sz w:val="26"/>
          <w:szCs w:val="26"/>
        </w:rPr>
        <w:t>о 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</w:t>
      </w:r>
    </w:p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6938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96938" w:rsidRPr="00C96938" w:rsidRDefault="00C96938" w:rsidP="00C9693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42FC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42FC1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 (далее - Положение) </w:t>
      </w:r>
      <w:r w:rsidRPr="00742FC1">
        <w:rPr>
          <w:rFonts w:ascii="Times New Roman" w:hAnsi="Times New Roman" w:cs="Times New Roman"/>
          <w:sz w:val="26"/>
          <w:szCs w:val="26"/>
        </w:rPr>
        <w:t>определяет порядок формирования и деятельности Комиссии по соблюдению требований к служебному поведению государственных гражданских служащих Департамента образования</w:t>
      </w:r>
      <w:r>
        <w:rPr>
          <w:rFonts w:ascii="Times New Roman" w:hAnsi="Times New Roman" w:cs="Times New Roman"/>
          <w:sz w:val="26"/>
          <w:szCs w:val="26"/>
        </w:rPr>
        <w:t>, культуры</w:t>
      </w:r>
      <w:r w:rsidRPr="00742FC1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спорта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и урегулированию конфликта интересов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42FC1">
        <w:rPr>
          <w:rFonts w:ascii="Times New Roman" w:hAnsi="Times New Roman" w:cs="Times New Roman"/>
          <w:sz w:val="26"/>
          <w:szCs w:val="26"/>
        </w:rPr>
        <w:t xml:space="preserve"> Комиссия), образованн</w:t>
      </w:r>
      <w:r w:rsidRPr="0074054D">
        <w:rPr>
          <w:rFonts w:ascii="Times New Roman" w:hAnsi="Times New Roman" w:cs="Times New Roman"/>
          <w:sz w:val="26"/>
          <w:szCs w:val="26"/>
        </w:rPr>
        <w:t>ой</w:t>
      </w:r>
      <w:r w:rsidRPr="00742FC1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proofErr w:type="gramEnd"/>
      <w:r w:rsidRPr="00742FC1">
        <w:rPr>
          <w:rFonts w:ascii="Times New Roman" w:hAnsi="Times New Roman" w:cs="Times New Roman"/>
          <w:sz w:val="26"/>
          <w:szCs w:val="26"/>
        </w:rPr>
        <w:t xml:space="preserve"> Федеральным законом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742FC1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742FC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FC1">
        <w:rPr>
          <w:rFonts w:ascii="Times New Roman" w:hAnsi="Times New Roman" w:cs="Times New Roman"/>
          <w:sz w:val="26"/>
          <w:szCs w:val="26"/>
        </w:rPr>
        <w:t>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01.07.2010 г. № 821 «О комиссиях </w:t>
      </w:r>
      <w:r w:rsidRPr="00742FC1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федеральных </w:t>
      </w:r>
      <w:r w:rsidRPr="00742FC1">
        <w:rPr>
          <w:rFonts w:ascii="Times New Roman" w:hAnsi="Times New Roman" w:cs="Times New Roman"/>
          <w:sz w:val="26"/>
          <w:szCs w:val="26"/>
        </w:rPr>
        <w:t>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42FC1">
        <w:rPr>
          <w:rFonts w:ascii="Times New Roman" w:hAnsi="Times New Roman" w:cs="Times New Roman"/>
          <w:sz w:val="26"/>
          <w:szCs w:val="26"/>
        </w:rPr>
        <w:t>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0" w:name="sub_1002"/>
      <w:r>
        <w:rPr>
          <w:rFonts w:ascii="Times New Roman" w:hAnsi="Times New Roman" w:cs="Times New Roman"/>
          <w:sz w:val="26"/>
          <w:szCs w:val="26"/>
        </w:rPr>
        <w:t>1.</w:t>
      </w:r>
      <w:r w:rsidRPr="00742FC1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и Правительства Чукотского автономного округа и настоящим Положением</w:t>
      </w:r>
      <w:bookmarkStart w:id="1" w:name="sub_10003"/>
      <w:bookmarkEnd w:id="0"/>
      <w:r w:rsidRPr="00742FC1">
        <w:rPr>
          <w:rFonts w:ascii="Times New Roman" w:hAnsi="Times New Roman" w:cs="Times New Roman"/>
          <w:sz w:val="26"/>
          <w:szCs w:val="26"/>
        </w:rPr>
        <w:t>.</w:t>
      </w:r>
    </w:p>
    <w:p w:rsidR="00C96938" w:rsidRPr="007A0F44" w:rsidRDefault="00C96938" w:rsidP="00C969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42FC1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 в деятельности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0F44">
        <w:rPr>
          <w:rFonts w:ascii="Times New Roman" w:hAnsi="Times New Roman" w:cs="Times New Roman"/>
          <w:sz w:val="26"/>
          <w:szCs w:val="26"/>
        </w:rPr>
        <w:t xml:space="preserve">образования, культуры и </w:t>
      </w:r>
      <w:r>
        <w:rPr>
          <w:rFonts w:ascii="Times New Roman" w:hAnsi="Times New Roman" w:cs="Times New Roman"/>
          <w:sz w:val="26"/>
          <w:szCs w:val="26"/>
        </w:rPr>
        <w:t>спорта</w:t>
      </w:r>
      <w:r w:rsidRPr="007A0F44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(далее - Департамент):</w:t>
      </w:r>
    </w:p>
    <w:p w:rsidR="00C96938" w:rsidRPr="007A0F44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" w:name="sub_10031"/>
      <w:bookmarkEnd w:id="1"/>
      <w:proofErr w:type="gramStart"/>
      <w:r w:rsidRPr="007A0F44">
        <w:rPr>
          <w:rFonts w:ascii="Times New Roman" w:hAnsi="Times New Roman" w:cs="Times New Roman"/>
          <w:sz w:val="26"/>
          <w:szCs w:val="26"/>
        </w:rPr>
        <w:t>а) в обеспечении соблюдения государственными гражданскими служащими Департамента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г. № 273-ФЗ «О противодействии коррупции», другими федеральными законами, актами Чукотского автономного округа (далее - требования к служебному поведению и (или) требования об урегулировании конфликта интересов);</w:t>
      </w:r>
      <w:proofErr w:type="gramEnd"/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3" w:name="sub_10032"/>
      <w:bookmarkEnd w:id="2"/>
      <w:r w:rsidRPr="007A0F44">
        <w:rPr>
          <w:rFonts w:ascii="Times New Roman" w:hAnsi="Times New Roman" w:cs="Times New Roman"/>
          <w:sz w:val="26"/>
          <w:szCs w:val="26"/>
        </w:rPr>
        <w:t>б) в осуществлении мер по предупреждению коррупции в Департаменте.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" w:name="sub_10004"/>
      <w:bookmarkEnd w:id="3"/>
      <w:r w:rsidRPr="007A0F44">
        <w:rPr>
          <w:rFonts w:ascii="Times New Roman" w:hAnsi="Times New Roman" w:cs="Times New Roman"/>
          <w:sz w:val="26"/>
          <w:szCs w:val="26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</w:t>
      </w:r>
      <w:r w:rsidRPr="00742FC1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служащих, замещающих должности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службы </w:t>
      </w:r>
      <w:r>
        <w:rPr>
          <w:rFonts w:ascii="Times New Roman" w:hAnsi="Times New Roman" w:cs="Times New Roman"/>
          <w:sz w:val="26"/>
          <w:szCs w:val="26"/>
        </w:rPr>
        <w:t>в Департаменте.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" w:name="sub_1007"/>
      <w:bookmarkEnd w:id="4"/>
      <w:r>
        <w:rPr>
          <w:rFonts w:ascii="Times New Roman" w:hAnsi="Times New Roman" w:cs="Times New Roman"/>
          <w:sz w:val="26"/>
          <w:szCs w:val="26"/>
        </w:rPr>
        <w:t>1.5</w:t>
      </w:r>
      <w:r w:rsidRPr="00742FC1">
        <w:rPr>
          <w:rFonts w:ascii="Times New Roman" w:hAnsi="Times New Roman" w:cs="Times New Roman"/>
          <w:sz w:val="26"/>
          <w:szCs w:val="26"/>
        </w:rPr>
        <w:t xml:space="preserve">. Комиссия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образуется </w:t>
      </w:r>
      <w:r>
        <w:rPr>
          <w:rFonts w:ascii="Times New Roman" w:hAnsi="Times New Roman" w:cs="Times New Roman"/>
          <w:sz w:val="26"/>
          <w:szCs w:val="26"/>
        </w:rPr>
        <w:t>приказом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Этим же приказом </w:t>
      </w:r>
      <w:r w:rsidRPr="00742FC1">
        <w:rPr>
          <w:rFonts w:ascii="Times New Roman" w:hAnsi="Times New Roman" w:cs="Times New Roman"/>
          <w:sz w:val="26"/>
          <w:szCs w:val="26"/>
        </w:rPr>
        <w:t>утвержда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42FC1">
        <w:rPr>
          <w:rFonts w:ascii="Times New Roman" w:hAnsi="Times New Roman" w:cs="Times New Roman"/>
          <w:sz w:val="26"/>
          <w:szCs w:val="26"/>
        </w:rPr>
        <w:t xml:space="preserve">тся состав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и порядок ее работы.</w:t>
      </w:r>
    </w:p>
    <w:bookmarkEnd w:id="5"/>
    <w:p w:rsidR="00C96938" w:rsidRDefault="00C96938" w:rsidP="00C96938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6938" w:rsidRPr="00122458" w:rsidRDefault="00C96938" w:rsidP="00C96938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458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Состав Комиссии</w:t>
      </w:r>
    </w:p>
    <w:p w:rsidR="00C96938" w:rsidRDefault="00C96938" w:rsidP="00C9693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6"/>
          <w:szCs w:val="26"/>
        </w:rPr>
        <w:t>начальником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из числа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замещающих должности </w:t>
      </w:r>
      <w:r>
        <w:rPr>
          <w:rFonts w:ascii="Times New Roman" w:hAnsi="Times New Roman" w:cs="Times New Roman"/>
          <w:sz w:val="26"/>
          <w:szCs w:val="26"/>
        </w:rPr>
        <w:t>государственной гражданской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, секретарь и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омиссии. Все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при принятии решений обладают равными правами. </w:t>
      </w:r>
      <w:r w:rsidRPr="008F3134">
        <w:rPr>
          <w:rFonts w:ascii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" w:name="sub_1008"/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входят:</w:t>
      </w:r>
    </w:p>
    <w:p w:rsidR="00C96938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bookmarkStart w:id="7" w:name="sub_10082"/>
      <w:bookmarkStart w:id="8" w:name="sub_10083"/>
      <w:bookmarkEnd w:id="6"/>
      <w:proofErr w:type="gramStart"/>
      <w:r w:rsidRPr="00C4021E">
        <w:rPr>
          <w:rFonts w:ascii="Times New Roman" w:hAnsi="Times New Roman" w:cs="Times New Roman"/>
          <w:sz w:val="26"/>
          <w:szCs w:val="26"/>
        </w:rPr>
        <w:t>а) заместитель начальника Департамента - начальник Управления аналитической, кадровой, правовой работы и безопасности, ответственный за работу по профилактике коррупционных и иных правонарушений (председатель Комиссии), заместитель начальника Департамента - начальник Управления (заместитель председателя Комиссии), заместитель начальника Управления - начальник отдела аналитической работы и делопроизводства Управления аналитической, кадровой, правовой работы и безопасности (секретарь Комиссии), государственные гражданские служащие Департамента (члены Комиссии);</w:t>
      </w:r>
      <w:proofErr w:type="gramEnd"/>
    </w:p>
    <w:p w:rsidR="00C96938" w:rsidRPr="000A5DD5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r w:rsidRPr="00971AD2">
        <w:rPr>
          <w:rFonts w:ascii="Times New Roman" w:hAnsi="Times New Roman" w:cs="Times New Roman"/>
          <w:sz w:val="26"/>
          <w:szCs w:val="26"/>
        </w:rPr>
        <w:t>б)</w:t>
      </w:r>
      <w:r w:rsidRPr="00971AD2">
        <w:t xml:space="preserve"> </w:t>
      </w:r>
      <w:r w:rsidRPr="00971AD2">
        <w:rPr>
          <w:rFonts w:ascii="Times New Roman" w:hAnsi="Times New Roman" w:cs="Times New Roman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расположенных на территории Чукотского автономного округа, деятельность которых связана с государственной службой.</w:t>
      </w:r>
    </w:p>
    <w:p w:rsidR="00C96938" w:rsidRPr="00391359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9" w:name="sub_1009"/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391359">
        <w:rPr>
          <w:rFonts w:ascii="Times New Roman" w:hAnsi="Times New Roman" w:cs="Times New Roman"/>
          <w:sz w:val="26"/>
          <w:szCs w:val="26"/>
        </w:rPr>
        <w:t>Начальник Департамента может принять решение о включении в состав Комиссии</w:t>
      </w:r>
      <w:bookmarkStart w:id="10" w:name="sub_10091"/>
      <w:bookmarkEnd w:id="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1359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91359">
        <w:rPr>
          <w:rFonts w:ascii="Times New Roman" w:hAnsi="Times New Roman" w:cs="Times New Roman"/>
          <w:sz w:val="26"/>
          <w:szCs w:val="26"/>
        </w:rPr>
        <w:t xml:space="preserve">бщественного совета, образованного при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391359">
        <w:rPr>
          <w:rFonts w:ascii="Times New Roman" w:hAnsi="Times New Roman" w:cs="Times New Roman"/>
          <w:sz w:val="26"/>
          <w:szCs w:val="26"/>
        </w:rPr>
        <w:t xml:space="preserve"> в соответствии с частью 2 статьи 20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913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.04.2005 </w:t>
      </w:r>
      <w:r w:rsidRPr="0039135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Pr="00391359">
        <w:rPr>
          <w:rFonts w:ascii="Times New Roman" w:hAnsi="Times New Roman" w:cs="Times New Roman"/>
          <w:sz w:val="26"/>
          <w:szCs w:val="26"/>
        </w:rPr>
        <w:t>32-ФЗ «Об Общественной палате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6938" w:rsidRPr="00971AD2" w:rsidRDefault="00C96938" w:rsidP="00C9693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1010"/>
      <w:bookmarkEnd w:id="10"/>
      <w:r w:rsidRPr="00971AD2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971AD2">
        <w:rPr>
          <w:rFonts w:ascii="Times New Roman" w:hAnsi="Times New Roman" w:cs="Times New Roman"/>
          <w:sz w:val="26"/>
          <w:szCs w:val="26"/>
        </w:rPr>
        <w:t xml:space="preserve">Лица, указанные в </w:t>
      </w:r>
      <w:hyperlink w:anchor="sub_10082" w:history="1">
        <w:r w:rsidRPr="00971AD2">
          <w:rPr>
            <w:rStyle w:val="a3"/>
            <w:rFonts w:ascii="Times New Roman" w:hAnsi="Times New Roman"/>
            <w:b w:val="0"/>
            <w:bCs w:val="0"/>
            <w:sz w:val="26"/>
            <w:szCs w:val="26"/>
          </w:rPr>
          <w:t>подпункте «б</w:t>
        </w:r>
      </w:hyperlink>
      <w:r w:rsidRPr="00971AD2">
        <w:rPr>
          <w:rFonts w:ascii="Times New Roman" w:hAnsi="Times New Roman" w:cs="Times New Roman"/>
          <w:sz w:val="26"/>
          <w:szCs w:val="26"/>
        </w:rPr>
        <w:t xml:space="preserve">» </w:t>
      </w:r>
      <w:hyperlink w:anchor="sub_10083" w:history="1">
        <w:r w:rsidRPr="00971AD2">
          <w:rPr>
            <w:rStyle w:val="a3"/>
            <w:rFonts w:ascii="Times New Roman" w:hAnsi="Times New Roman"/>
            <w:b w:val="0"/>
            <w:bCs w:val="0"/>
            <w:sz w:val="26"/>
            <w:szCs w:val="26"/>
          </w:rPr>
          <w:t xml:space="preserve">пункта </w:t>
        </w:r>
      </w:hyperlink>
      <w:r w:rsidRPr="00971AD2">
        <w:rPr>
          <w:rFonts w:ascii="Times New Roman" w:hAnsi="Times New Roman" w:cs="Times New Roman"/>
          <w:sz w:val="26"/>
          <w:szCs w:val="26"/>
        </w:rPr>
        <w:t>2.2</w:t>
      </w:r>
      <w:r w:rsidRPr="00971A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1AD2">
        <w:rPr>
          <w:rFonts w:ascii="Times New Roman" w:hAnsi="Times New Roman" w:cs="Times New Roman"/>
          <w:sz w:val="26"/>
          <w:szCs w:val="26"/>
        </w:rPr>
        <w:t xml:space="preserve">и в пункте 2.3. </w:t>
      </w:r>
      <w:r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Pr="00971AD2">
        <w:rPr>
          <w:rFonts w:ascii="Times New Roman" w:hAnsi="Times New Roman" w:cs="Times New Roman"/>
          <w:sz w:val="26"/>
          <w:szCs w:val="26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</w:t>
      </w:r>
      <w:r>
        <w:rPr>
          <w:rFonts w:ascii="Times New Roman" w:hAnsi="Times New Roman" w:cs="Times New Roman"/>
          <w:sz w:val="26"/>
          <w:szCs w:val="26"/>
        </w:rPr>
        <w:t>ьного образования, расположенными</w:t>
      </w:r>
      <w:r w:rsidRPr="00971AD2">
        <w:rPr>
          <w:rFonts w:ascii="Times New Roman" w:hAnsi="Times New Roman" w:cs="Times New Roman"/>
          <w:sz w:val="26"/>
          <w:szCs w:val="26"/>
        </w:rPr>
        <w:t xml:space="preserve"> на территории Чукотского автономного округа, с общественным советом, образованным при Департаменте, на основании запроса руководителя государственного органа.</w:t>
      </w:r>
      <w:proofErr w:type="gramEnd"/>
      <w:r w:rsidRPr="00971AD2">
        <w:rPr>
          <w:rFonts w:ascii="Times New Roman" w:hAnsi="Times New Roman" w:cs="Times New Roman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2" w:name="sub_1011"/>
      <w:bookmarkEnd w:id="11"/>
      <w:r>
        <w:rPr>
          <w:rFonts w:ascii="Times New Roman" w:hAnsi="Times New Roman" w:cs="Times New Roman"/>
          <w:sz w:val="26"/>
          <w:szCs w:val="26"/>
        </w:rPr>
        <w:t>2.5.</w:t>
      </w:r>
      <w:r w:rsidRPr="00742FC1">
        <w:rPr>
          <w:rFonts w:ascii="Times New Roman" w:hAnsi="Times New Roman" w:cs="Times New Roman"/>
          <w:sz w:val="26"/>
          <w:szCs w:val="26"/>
        </w:rPr>
        <w:t xml:space="preserve"> Число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не замещающих должности </w:t>
      </w:r>
      <w:r>
        <w:rPr>
          <w:rFonts w:ascii="Times New Roman" w:hAnsi="Times New Roman" w:cs="Times New Roman"/>
          <w:sz w:val="26"/>
          <w:szCs w:val="26"/>
        </w:rPr>
        <w:t>государственной гражданской службы в 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, должно составлять не менее одной четверти от общего числа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3" w:name="sub_1012"/>
      <w:bookmarkEnd w:id="12"/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омиссией решения.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4" w:name="sub_1013"/>
      <w:bookmarkEnd w:id="13"/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В заседаниях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с правом совещательного голоса участвуют: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5" w:name="sub_10131"/>
      <w:bookmarkEnd w:id="14"/>
      <w:proofErr w:type="gramStart"/>
      <w:r w:rsidRPr="00742FC1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гражданского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служащего, в отношении которого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два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служащих, замещающих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 должности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службы, аналогичные должности, замещаемой </w:t>
      </w:r>
      <w:r>
        <w:rPr>
          <w:rFonts w:ascii="Times New Roman" w:hAnsi="Times New Roman" w:cs="Times New Roman"/>
          <w:sz w:val="26"/>
          <w:szCs w:val="26"/>
        </w:rPr>
        <w:t>государственным гражданским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служащим, в отношении которого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омиссией рассматривается этот вопрос;</w:t>
      </w:r>
      <w:proofErr w:type="gramEnd"/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6" w:name="sub_10132"/>
      <w:bookmarkEnd w:id="15"/>
      <w:r w:rsidRPr="00742FC1">
        <w:rPr>
          <w:rFonts w:ascii="Times New Roman" w:hAnsi="Times New Roman" w:cs="Times New Roman"/>
          <w:sz w:val="26"/>
          <w:szCs w:val="26"/>
        </w:rPr>
        <w:t xml:space="preserve">б) другие </w:t>
      </w:r>
      <w:r>
        <w:rPr>
          <w:rFonts w:ascii="Times New Roman" w:hAnsi="Times New Roman" w:cs="Times New Roman"/>
          <w:sz w:val="26"/>
          <w:szCs w:val="26"/>
        </w:rPr>
        <w:t>государственные гражданские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государственной службы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</w:t>
      </w:r>
      <w:r w:rsidRPr="00742FC1">
        <w:rPr>
          <w:rFonts w:ascii="Times New Roman" w:hAnsi="Times New Roman" w:cs="Times New Roman"/>
          <w:sz w:val="26"/>
          <w:szCs w:val="26"/>
        </w:rPr>
        <w:lastRenderedPageBreak/>
        <w:t xml:space="preserve">пояснения по вопросам государственной службы и вопросам, рассматриваемым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омиссией; </w:t>
      </w:r>
      <w:proofErr w:type="gramStart"/>
      <w:r w:rsidRPr="00742FC1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hAnsi="Times New Roman" w:cs="Times New Roman"/>
          <w:sz w:val="26"/>
          <w:szCs w:val="26"/>
        </w:rPr>
        <w:t>государственного гражданского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2FC1">
        <w:rPr>
          <w:rFonts w:ascii="Times New Roman" w:hAnsi="Times New Roman" w:cs="Times New Roman"/>
          <w:sz w:val="26"/>
          <w:szCs w:val="26"/>
        </w:rPr>
        <w:t xml:space="preserve"> - по решению председателя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принимаемому в каждом конкретном случае отдельно не менее чем за три дня до дня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на основании ходатайства </w:t>
      </w:r>
      <w:r>
        <w:rPr>
          <w:rFonts w:ascii="Times New Roman" w:hAnsi="Times New Roman" w:cs="Times New Roman"/>
          <w:sz w:val="26"/>
          <w:szCs w:val="26"/>
        </w:rPr>
        <w:t>государственного гражданского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омиссией рассматривается этот вопрос, или любого члена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</w:t>
      </w:r>
      <w:proofErr w:type="gramEnd"/>
      <w:r w:rsidRPr="00742FC1">
        <w:rPr>
          <w:rFonts w:ascii="Times New Roman" w:hAnsi="Times New Roman" w:cs="Times New Roman"/>
          <w:sz w:val="26"/>
          <w:szCs w:val="26"/>
        </w:rPr>
        <w:t>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7" w:name="sub_1014"/>
      <w:bookmarkEnd w:id="16"/>
      <w:r>
        <w:rPr>
          <w:rFonts w:ascii="Times New Roman" w:hAnsi="Times New Roman" w:cs="Times New Roman"/>
          <w:sz w:val="26"/>
          <w:szCs w:val="26"/>
        </w:rPr>
        <w:t>2.8.</w:t>
      </w:r>
      <w:r w:rsidRPr="00742FC1">
        <w:rPr>
          <w:rFonts w:ascii="Times New Roman" w:hAnsi="Times New Roman" w:cs="Times New Roman"/>
          <w:sz w:val="26"/>
          <w:szCs w:val="26"/>
        </w:rPr>
        <w:t xml:space="preserve"> Заседание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заседаний с участием только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замещающих должности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C96938" w:rsidRPr="0020655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8" w:name="sub_1015"/>
      <w:bookmarkEnd w:id="17"/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Pr="00206558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6938" w:rsidRPr="0020655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73A">
        <w:rPr>
          <w:rFonts w:ascii="Times New Roman" w:hAnsi="Times New Roman" w:cs="Times New Roman"/>
          <w:b/>
          <w:bCs/>
          <w:sz w:val="26"/>
          <w:szCs w:val="26"/>
        </w:rPr>
        <w:t>3. Порядок работы Комиссии</w:t>
      </w:r>
    </w:p>
    <w:p w:rsidR="00C96938" w:rsidRPr="00786951" w:rsidRDefault="00C96938" w:rsidP="00C96938">
      <w:pPr>
        <w:rPr>
          <w:rFonts w:ascii="Times New Roman" w:hAnsi="Times New Roman" w:cs="Times New Roman"/>
          <w:bCs/>
          <w:sz w:val="26"/>
          <w:szCs w:val="26"/>
        </w:rPr>
      </w:pP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19" w:name="sub_1016"/>
      <w:bookmarkEnd w:id="18"/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Основаниями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0" w:name="sub_10161"/>
      <w:bookmarkEnd w:id="19"/>
      <w:r w:rsidRPr="00742FC1">
        <w:rPr>
          <w:rFonts w:ascii="Times New Roman" w:hAnsi="Times New Roman" w:cs="Times New Roman"/>
          <w:sz w:val="26"/>
          <w:szCs w:val="26"/>
        </w:rPr>
        <w:t xml:space="preserve">а) представление </w:t>
      </w:r>
      <w:r>
        <w:rPr>
          <w:rFonts w:ascii="Times New Roman" w:hAnsi="Times New Roman" w:cs="Times New Roman"/>
          <w:sz w:val="26"/>
          <w:szCs w:val="26"/>
        </w:rPr>
        <w:t>начальником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материалов проверки, свидетельствующих: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1" w:name="sub_101612"/>
      <w:bookmarkEnd w:id="2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2FC1">
        <w:rPr>
          <w:rFonts w:ascii="Times New Roman" w:hAnsi="Times New Roman" w:cs="Times New Roman"/>
          <w:sz w:val="26"/>
          <w:szCs w:val="26"/>
        </w:rPr>
        <w:t xml:space="preserve">о представлении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государственным гражданским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служащим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742FC1">
        <w:rPr>
          <w:rFonts w:ascii="Times New Roman" w:hAnsi="Times New Roman" w:cs="Times New Roman"/>
          <w:sz w:val="26"/>
          <w:szCs w:val="26"/>
        </w:rPr>
        <w:t>недостоверных или неполных сведений;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2" w:name="sub_101613"/>
      <w:bookmarkEnd w:id="21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2FC1">
        <w:rPr>
          <w:rFonts w:ascii="Times New Roman" w:hAnsi="Times New Roman" w:cs="Times New Roman"/>
          <w:sz w:val="26"/>
          <w:szCs w:val="26"/>
        </w:rPr>
        <w:t xml:space="preserve">о несоблюдении государственным </w:t>
      </w:r>
      <w:r>
        <w:rPr>
          <w:rFonts w:ascii="Times New Roman" w:hAnsi="Times New Roman" w:cs="Times New Roman"/>
          <w:sz w:val="26"/>
          <w:szCs w:val="26"/>
        </w:rPr>
        <w:t xml:space="preserve">гражданским </w:t>
      </w:r>
      <w:r w:rsidRPr="00742FC1">
        <w:rPr>
          <w:rFonts w:ascii="Times New Roman" w:hAnsi="Times New Roman" w:cs="Times New Roman"/>
          <w:sz w:val="26"/>
          <w:szCs w:val="26"/>
        </w:rPr>
        <w:t>служащим требований к служебному поведению и (или) требований об урегулировании конфликта интересов;</w:t>
      </w:r>
    </w:p>
    <w:p w:rsidR="00C96938" w:rsidRPr="00DA38F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3" w:name="sub_10162"/>
      <w:bookmarkEnd w:id="22"/>
      <w:r w:rsidRPr="00742FC1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DA38F8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DA38F8">
        <w:rPr>
          <w:rFonts w:ascii="Times New Roman" w:hAnsi="Times New Roman" w:cs="Times New Roman"/>
          <w:sz w:val="26"/>
          <w:szCs w:val="26"/>
        </w:rPr>
        <w:t xml:space="preserve"> </w:t>
      </w:r>
      <w:r w:rsidRPr="0025440A">
        <w:rPr>
          <w:rFonts w:ascii="Times New Roman" w:hAnsi="Times New Roman" w:cs="Times New Roman"/>
          <w:sz w:val="26"/>
          <w:szCs w:val="26"/>
        </w:rPr>
        <w:t xml:space="preserve">должностному лицу </w:t>
      </w:r>
      <w:r w:rsidRPr="005E727A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4021E">
        <w:rPr>
          <w:rFonts w:ascii="Times New Roman" w:hAnsi="Times New Roman" w:cs="Times New Roman"/>
          <w:sz w:val="26"/>
          <w:szCs w:val="26"/>
        </w:rPr>
        <w:t xml:space="preserve">аналитической, кадровой, правовой работы и безопасности </w:t>
      </w:r>
      <w:r w:rsidRPr="005E727A">
        <w:rPr>
          <w:rFonts w:ascii="Times New Roman" w:hAnsi="Times New Roman" w:cs="Times New Roman"/>
          <w:sz w:val="26"/>
          <w:szCs w:val="26"/>
        </w:rPr>
        <w:t>Департамента, ответственному за работу по профилактике коррупционных и иных</w:t>
      </w:r>
      <w:r w:rsidRPr="0025440A">
        <w:rPr>
          <w:rFonts w:ascii="Times New Roman" w:hAnsi="Times New Roman" w:cs="Times New Roman"/>
          <w:sz w:val="26"/>
          <w:szCs w:val="26"/>
        </w:rPr>
        <w:t xml:space="preserve"> правонарушений: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4" w:name="sub_101622"/>
      <w:bookmarkEnd w:id="23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 должность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службы, включенную в перечень должностей, утвержденный нормативным правовым </w:t>
      </w:r>
      <w:r w:rsidRPr="00F26934">
        <w:rPr>
          <w:rFonts w:ascii="Times New Roman" w:hAnsi="Times New Roman" w:cs="Times New Roman"/>
          <w:sz w:val="26"/>
          <w:szCs w:val="26"/>
        </w:rPr>
        <w:t xml:space="preserve">актом </w:t>
      </w:r>
      <w:r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 w:rsidRPr="00742FC1">
        <w:rPr>
          <w:rFonts w:ascii="Times New Roman" w:hAnsi="Times New Roman" w:cs="Times New Roman"/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742FC1">
        <w:rPr>
          <w:rFonts w:ascii="Times New Roman" w:hAnsi="Times New Roman" w:cs="Times New Roman"/>
          <w:sz w:val="26"/>
          <w:szCs w:val="26"/>
        </w:rPr>
        <w:t xml:space="preserve"> двух лет со дня увольнения с государственной службы;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5" w:name="sub_101623"/>
      <w:bookmarkEnd w:id="24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2FC1">
        <w:rPr>
          <w:rFonts w:ascii="Times New Roman" w:hAnsi="Times New Roman" w:cs="Times New Roman"/>
          <w:sz w:val="26"/>
          <w:szCs w:val="26"/>
        </w:rPr>
        <w:t xml:space="preserve">заявление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Pr="00742FC1">
        <w:rPr>
          <w:rFonts w:ascii="Times New Roman" w:hAnsi="Times New Roman" w:cs="Times New Roman"/>
          <w:sz w:val="26"/>
          <w:szCs w:val="26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96938">
        <w:rPr>
          <w:rFonts w:ascii="Times New Roman" w:hAnsi="Times New Roman" w:cs="Times New Roman"/>
          <w:sz w:val="26"/>
          <w:szCs w:val="26"/>
        </w:rPr>
        <w:t xml:space="preserve">- заявление государственного служащего о невозможности выполнить требования </w:t>
      </w:r>
      <w:hyperlink r:id="rId4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от 07</w:t>
      </w:r>
      <w:r w:rsidRPr="00CC76E6">
        <w:rPr>
          <w:rFonts w:ascii="Times New Roman" w:hAnsi="Times New Roman" w:cs="Times New Roman"/>
          <w:sz w:val="26"/>
          <w:szCs w:val="26"/>
        </w:rPr>
        <w:t xml:space="preserve">.04.2013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</w:t>
      </w:r>
      <w:r w:rsidRPr="00CC76E6">
        <w:rPr>
          <w:rFonts w:ascii="Times New Roman" w:hAnsi="Times New Roman" w:cs="Times New Roman"/>
          <w:sz w:val="26"/>
          <w:szCs w:val="26"/>
        </w:rPr>
        <w:lastRenderedPageBreak/>
        <w:t>законодательством</w:t>
      </w:r>
      <w:proofErr w:type="gramEnd"/>
      <w:r w:rsidRPr="00CC76E6">
        <w:rPr>
          <w:rFonts w:ascii="Times New Roman" w:hAnsi="Times New Roman" w:cs="Times New Roman"/>
          <w:sz w:val="26"/>
          <w:szCs w:val="26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26" w:name="sub_10163"/>
      <w:bookmarkEnd w:id="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76E6">
        <w:rPr>
          <w:rFonts w:ascii="Times New Roman" w:hAnsi="Times New Roman" w:cs="Times New Roman"/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91FC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691FC5">
        <w:rPr>
          <w:rFonts w:ascii="Times New Roman" w:hAnsi="Times New Roman" w:cs="Times New Roman"/>
          <w:sz w:val="26"/>
          <w:szCs w:val="26"/>
        </w:rPr>
        <w:t xml:space="preserve"> форме, утвержденной Постановлением Губернатора Чукотского автономного окр</w:t>
      </w:r>
      <w:r>
        <w:rPr>
          <w:rFonts w:ascii="Times New Roman" w:hAnsi="Times New Roman" w:cs="Times New Roman"/>
          <w:sz w:val="26"/>
          <w:szCs w:val="26"/>
        </w:rPr>
        <w:t>уга от 21 апреля 2016 года № 40</w:t>
      </w:r>
      <w:r w:rsidRPr="00691FC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F7542">
        <w:rPr>
          <w:rFonts w:ascii="Times New Roman" w:hAnsi="Times New Roman" w:cs="Times New Roman"/>
          <w:sz w:val="26"/>
          <w:szCs w:val="26"/>
        </w:rPr>
        <w:t>Государственные гражданские служащие Департамента, замещающие должности заместителей начальника Департамента, направляют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форме, утвержденной Постановлением Губернатора Чукотского автономного округа от 21 апреля 2016 года № 40, на имя Губернатора Чукотского автономного округа, к</w:t>
      </w:r>
      <w:r>
        <w:rPr>
          <w:rFonts w:ascii="Times New Roman" w:hAnsi="Times New Roman" w:cs="Times New Roman"/>
          <w:sz w:val="26"/>
          <w:szCs w:val="26"/>
        </w:rPr>
        <w:t>оторые рассматриваются им лично</w:t>
      </w:r>
      <w:r w:rsidRPr="00DF754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742FC1">
        <w:rPr>
          <w:rFonts w:ascii="Times New Roman" w:hAnsi="Times New Roman" w:cs="Times New Roman"/>
          <w:sz w:val="26"/>
          <w:szCs w:val="26"/>
        </w:rPr>
        <w:t xml:space="preserve">в) представление </w:t>
      </w:r>
      <w:r>
        <w:rPr>
          <w:rFonts w:ascii="Times New Roman" w:hAnsi="Times New Roman" w:cs="Times New Roman"/>
          <w:sz w:val="26"/>
          <w:szCs w:val="26"/>
        </w:rPr>
        <w:t>начальника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или любого члена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касающееся обеспечения соблюдения государственным </w:t>
      </w:r>
      <w:r>
        <w:rPr>
          <w:rFonts w:ascii="Times New Roman" w:hAnsi="Times New Roman" w:cs="Times New Roman"/>
          <w:sz w:val="26"/>
          <w:szCs w:val="26"/>
        </w:rPr>
        <w:t xml:space="preserve">гражданским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6"/>
          <w:szCs w:val="26"/>
        </w:rPr>
        <w:t>Департаменте</w:t>
      </w:r>
      <w:r w:rsidRPr="00742FC1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6938" w:rsidRPr="00355AD6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bookmarkStart w:id="27" w:name="sub_1017"/>
      <w:bookmarkEnd w:id="26"/>
      <w:r w:rsidRPr="00355AD6">
        <w:rPr>
          <w:rFonts w:ascii="Times New Roman" w:hAnsi="Times New Roman" w:cs="Times New Roman"/>
          <w:sz w:val="26"/>
          <w:szCs w:val="26"/>
        </w:rPr>
        <w:t xml:space="preserve">г) представление начальником Департамента материалов проверки, свидетельствующих о представлении государственным гражданским служащим Департамента недостоверных или неполных сведений, предусмотренных </w:t>
      </w:r>
      <w:hyperlink r:id="rId5" w:history="1">
        <w:r w:rsidRPr="00355AD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355AD6">
        <w:rPr>
          <w:rFonts w:ascii="Times New Roman" w:hAnsi="Times New Roman" w:cs="Times New Roman"/>
          <w:sz w:val="26"/>
          <w:szCs w:val="26"/>
        </w:rPr>
        <w:t xml:space="preserve"> Федерального закона от 03.12.2012 г. № 230-ФЗ «О </w:t>
      </w:r>
      <w:proofErr w:type="gramStart"/>
      <w:r w:rsidRPr="00355AD6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355AD6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C96938" w:rsidRPr="00881ADD" w:rsidRDefault="00C96938" w:rsidP="00C9693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074F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074F0">
        <w:rPr>
          <w:rFonts w:ascii="Times New Roman" w:hAnsi="Times New Roman" w:cs="Times New Roman"/>
          <w:sz w:val="26"/>
          <w:szCs w:val="26"/>
        </w:rPr>
        <w:t>) поступившее в соответствии с частью 4 статьи 12 Федерального закона от 25.12.2008 г. № 273-Ф3 «О противодействии коррупции» и статьей 64.1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государственной гражданской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 w:rsidRPr="002074F0">
        <w:rPr>
          <w:rFonts w:ascii="Times New Roman" w:hAnsi="Times New Roman" w:cs="Times New Roman"/>
          <w:sz w:val="26"/>
          <w:szCs w:val="26"/>
        </w:rPr>
        <w:t xml:space="preserve"> в его служебные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2074F0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2074F0">
        <w:rPr>
          <w:rFonts w:ascii="Times New Roman" w:hAnsi="Times New Roman" w:cs="Times New Roman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E669E5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143BB">
        <w:rPr>
          <w:rFonts w:ascii="Times New Roman" w:hAnsi="Times New Roman" w:cs="Times New Roman"/>
          <w:sz w:val="26"/>
          <w:szCs w:val="26"/>
        </w:rPr>
        <w:t xml:space="preserve">3.3. Обращение, указанное в абзаце втором подпункта «б» пункта 3.1. раздела 3 настоящего Положения, подается гражданином, </w:t>
      </w:r>
      <w:r w:rsidRPr="0025440A">
        <w:rPr>
          <w:rFonts w:ascii="Times New Roman" w:hAnsi="Times New Roman" w:cs="Times New Roman"/>
          <w:sz w:val="26"/>
          <w:szCs w:val="26"/>
        </w:rPr>
        <w:t xml:space="preserve">замещавшим должность государственной гражданской службы в Департаменте, должностному лицу </w:t>
      </w:r>
      <w:r w:rsidRPr="003B57C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4021E">
        <w:rPr>
          <w:rFonts w:ascii="Times New Roman" w:hAnsi="Times New Roman" w:cs="Times New Roman"/>
          <w:sz w:val="26"/>
          <w:szCs w:val="26"/>
        </w:rPr>
        <w:t xml:space="preserve">аналитической, кадровой, правовой работы и безопасности </w:t>
      </w:r>
      <w:r w:rsidRPr="0025440A">
        <w:rPr>
          <w:rFonts w:ascii="Times New Roman" w:hAnsi="Times New Roman" w:cs="Times New Roman"/>
          <w:sz w:val="26"/>
          <w:szCs w:val="26"/>
        </w:rPr>
        <w:t xml:space="preserve">Департамента, ответственному за работу по профилактике коррупционных и иных </w:t>
      </w:r>
      <w:r w:rsidRPr="0025440A">
        <w:rPr>
          <w:rFonts w:ascii="Times New Roman" w:hAnsi="Times New Roman" w:cs="Times New Roman"/>
          <w:sz w:val="26"/>
          <w:szCs w:val="26"/>
        </w:rPr>
        <w:lastRenderedPageBreak/>
        <w:t xml:space="preserve">правонарушений. </w:t>
      </w:r>
      <w:proofErr w:type="gramStart"/>
      <w:r w:rsidRPr="0025440A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25440A">
        <w:rPr>
          <w:rFonts w:ascii="Times New Roman" w:hAnsi="Times New Roman" w:cs="Times New Roman"/>
          <w:sz w:val="26"/>
          <w:szCs w:val="26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Pr="003B57C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4021E">
        <w:rPr>
          <w:rFonts w:ascii="Times New Roman" w:hAnsi="Times New Roman" w:cs="Times New Roman"/>
          <w:sz w:val="26"/>
          <w:szCs w:val="26"/>
        </w:rPr>
        <w:t xml:space="preserve">аналитической, кадровой, правовой работы и безопасности </w:t>
      </w:r>
      <w:r w:rsidRPr="0025440A">
        <w:rPr>
          <w:rFonts w:ascii="Times New Roman" w:hAnsi="Times New Roman" w:cs="Times New Roman"/>
          <w:sz w:val="26"/>
          <w:szCs w:val="26"/>
        </w:rPr>
        <w:t xml:space="preserve">Департамента, ответственному за работу по профилактике коррупционных и иных правонарушений осуществляется рассмотрение обращения, по </w:t>
      </w:r>
      <w:r w:rsidRPr="00C96938">
        <w:rPr>
          <w:rFonts w:ascii="Times New Roman" w:hAnsi="Times New Roman" w:cs="Times New Roman"/>
          <w:sz w:val="26"/>
          <w:szCs w:val="26"/>
        </w:rPr>
        <w:t xml:space="preserve">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12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г. № 273-ФЗ «О противодействии коррупции». </w:t>
      </w:r>
      <w:bookmarkStart w:id="28" w:name="sub_10172"/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96938">
        <w:rPr>
          <w:rFonts w:ascii="Times New Roman" w:hAnsi="Times New Roman" w:cs="Times New Roman"/>
          <w:sz w:val="26"/>
          <w:szCs w:val="26"/>
        </w:rPr>
        <w:t xml:space="preserve">3.4. Обращение, указанное в </w:t>
      </w:r>
      <w:hyperlink w:anchor="sub_101622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 втором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trike/>
          <w:sz w:val="26"/>
          <w:szCs w:val="26"/>
        </w:rPr>
      </w:pPr>
      <w:bookmarkStart w:id="29" w:name="sub_10173"/>
      <w:bookmarkEnd w:id="28"/>
      <w:r w:rsidRPr="00C96938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C96938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sub_10165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</w:t>
        </w:r>
        <w:proofErr w:type="spellStart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д</w:t>
        </w:r>
        <w:proofErr w:type="spellEnd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3.1. раздела 3 настоящего Положения, рассматривается должностным лицом Управления аналитической, кадровой, правовой работы и безопасности Департамента, ответственному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гражданской службы в государственном органе, требований </w:t>
      </w:r>
      <w:hyperlink r:id="rId7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12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г. № 273-ФЗ «О противодействии коррупции». </w:t>
      </w:r>
      <w:proofErr w:type="gramEnd"/>
    </w:p>
    <w:p w:rsidR="00C96938" w:rsidRPr="0025440A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37502B">
        <w:rPr>
          <w:rFonts w:ascii="Times New Roman" w:hAnsi="Times New Roman" w:cs="Times New Roman"/>
          <w:sz w:val="26"/>
          <w:szCs w:val="26"/>
        </w:rPr>
        <w:t xml:space="preserve">3.6. Уведомление, указанное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абзаце пятом подпункта «б» </w:t>
      </w:r>
      <w:r w:rsidRPr="0037502B">
        <w:rPr>
          <w:rFonts w:ascii="Times New Roman" w:hAnsi="Times New Roman" w:cs="Times New Roman"/>
          <w:sz w:val="26"/>
          <w:szCs w:val="26"/>
        </w:rPr>
        <w:t>пункта 3.1. раздела 3 настоящего Положения</w:t>
      </w:r>
      <w:r w:rsidRPr="0025440A">
        <w:rPr>
          <w:rFonts w:ascii="Times New Roman" w:hAnsi="Times New Roman" w:cs="Times New Roman"/>
          <w:sz w:val="26"/>
          <w:szCs w:val="26"/>
        </w:rPr>
        <w:t xml:space="preserve">, должностным лицом </w:t>
      </w:r>
      <w:r w:rsidRPr="003B57CF">
        <w:rPr>
          <w:rFonts w:ascii="Times New Roman" w:hAnsi="Times New Roman" w:cs="Times New Roman"/>
          <w:sz w:val="26"/>
          <w:szCs w:val="26"/>
        </w:rPr>
        <w:t>Управления а</w:t>
      </w:r>
      <w:r w:rsidRPr="00C4021E">
        <w:rPr>
          <w:rFonts w:ascii="Times New Roman" w:hAnsi="Times New Roman" w:cs="Times New Roman"/>
          <w:sz w:val="26"/>
          <w:szCs w:val="26"/>
        </w:rPr>
        <w:t xml:space="preserve">налитической, кадровой, правовой работы и безопасности </w:t>
      </w:r>
      <w:r w:rsidRPr="0025440A">
        <w:rPr>
          <w:rFonts w:ascii="Times New Roman" w:hAnsi="Times New Roman" w:cs="Times New Roman"/>
          <w:sz w:val="26"/>
          <w:szCs w:val="26"/>
        </w:rPr>
        <w:t>Департамента, ответственному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96938" w:rsidRPr="00AD6B11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25440A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25440A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«б» пункта 3.1. раздела 3 настоящего Положения, или уведомлений, указанных в абзаце пятом подпункта «б» и подпункте «</w:t>
      </w:r>
      <w:proofErr w:type="spellStart"/>
      <w:r w:rsidRPr="0025440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5440A">
        <w:rPr>
          <w:rFonts w:ascii="Times New Roman" w:hAnsi="Times New Roman" w:cs="Times New Roman"/>
          <w:sz w:val="26"/>
          <w:szCs w:val="26"/>
        </w:rPr>
        <w:t>» пункта 3.1. раздела 3 настоящего Положения, должностн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5440A">
        <w:rPr>
          <w:rFonts w:ascii="Times New Roman" w:hAnsi="Times New Roman" w:cs="Times New Roman"/>
          <w:sz w:val="26"/>
          <w:szCs w:val="26"/>
        </w:rPr>
        <w:t xml:space="preserve">е лица </w:t>
      </w:r>
      <w:r w:rsidRPr="003B57C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4021E">
        <w:rPr>
          <w:rFonts w:ascii="Times New Roman" w:hAnsi="Times New Roman" w:cs="Times New Roman"/>
          <w:sz w:val="26"/>
          <w:szCs w:val="26"/>
        </w:rPr>
        <w:t xml:space="preserve">аналитической, кадровой, правовой работы и безопасности </w:t>
      </w:r>
      <w:r w:rsidRPr="003B57CF">
        <w:rPr>
          <w:rFonts w:ascii="Times New Roman" w:hAnsi="Times New Roman" w:cs="Times New Roman"/>
          <w:sz w:val="26"/>
          <w:szCs w:val="26"/>
        </w:rPr>
        <w:t>Департамента,</w:t>
      </w:r>
      <w:r w:rsidRPr="0025440A">
        <w:rPr>
          <w:rFonts w:ascii="Times New Roman" w:hAnsi="Times New Roman" w:cs="Times New Roman"/>
          <w:sz w:val="26"/>
          <w:szCs w:val="26"/>
        </w:rPr>
        <w:t xml:space="preserve"> ответственные за работу по профилактике коррупционных и иных правонарушений имеют право проводить собеседование</w:t>
      </w:r>
      <w:proofErr w:type="gramEnd"/>
      <w:r w:rsidRPr="0025440A">
        <w:rPr>
          <w:rFonts w:ascii="Times New Roman" w:hAnsi="Times New Roman" w:cs="Times New Roman"/>
          <w:sz w:val="26"/>
          <w:szCs w:val="26"/>
        </w:rPr>
        <w:t xml:space="preserve"> с государственным служащим,</w:t>
      </w:r>
      <w:r w:rsidRPr="00AD6B11">
        <w:rPr>
          <w:rFonts w:ascii="Times New Roman" w:hAnsi="Times New Roman" w:cs="Times New Roman"/>
          <w:sz w:val="26"/>
          <w:szCs w:val="26"/>
        </w:rPr>
        <w:t xml:space="preserve">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30" w:name="sub_1018"/>
      <w:bookmarkEnd w:id="27"/>
      <w:bookmarkEnd w:id="29"/>
      <w:r>
        <w:rPr>
          <w:rFonts w:ascii="Times New Roman" w:hAnsi="Times New Roman" w:cs="Times New Roman"/>
          <w:sz w:val="26"/>
          <w:szCs w:val="26"/>
        </w:rPr>
        <w:lastRenderedPageBreak/>
        <w:t xml:space="preserve">3.8.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при поступлении к нему информации, содержащей основания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омиссии: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1" w:name="sub_10181"/>
      <w:bookmarkEnd w:id="30"/>
      <w:r w:rsidRPr="00355AD6">
        <w:rPr>
          <w:rFonts w:ascii="Times New Roman" w:hAnsi="Times New Roman" w:cs="Times New Roman"/>
          <w:sz w:val="26"/>
          <w:szCs w:val="26"/>
        </w:rPr>
        <w:t>а)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B11">
        <w:rPr>
          <w:rFonts w:ascii="Times New Roman" w:hAnsi="Times New Roman" w:cs="Times New Roman"/>
          <w:sz w:val="26"/>
          <w:szCs w:val="26"/>
        </w:rPr>
        <w:t xml:space="preserve">10-дневный срок назначает дату заседания Комиссии. При этом дата заседания Комиссии не может быть назначена позднее 20 дней </w:t>
      </w:r>
      <w:r w:rsidRPr="00C96938">
        <w:rPr>
          <w:rFonts w:ascii="Times New Roman" w:hAnsi="Times New Roman" w:cs="Times New Roman"/>
          <w:sz w:val="26"/>
          <w:szCs w:val="26"/>
        </w:rPr>
        <w:t xml:space="preserve">со дня поступления указанной информации, за исключением случаев, предусмотренных </w:t>
      </w:r>
      <w:hyperlink w:anchor="sub_181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3.9. и 3.10. раздела 3 настоящего Положения;</w:t>
      </w:r>
    </w:p>
    <w:p w:rsidR="00C96938" w:rsidRPr="00C96938" w:rsidRDefault="00C96938" w:rsidP="00C96938">
      <w:pPr>
        <w:ind w:firstLine="709"/>
      </w:pPr>
      <w:proofErr w:type="gramStart"/>
      <w:r w:rsidRPr="00C96938">
        <w:rPr>
          <w:rFonts w:ascii="Times New Roman" w:hAnsi="Times New Roman" w:cs="Times New Roman"/>
          <w:sz w:val="26"/>
          <w:szCs w:val="26"/>
        </w:rPr>
        <w:t xml:space="preserve">б) организует ознакомление </w:t>
      </w:r>
      <w:bookmarkStart w:id="32" w:name="sub_10182"/>
      <w:bookmarkEnd w:id="31"/>
      <w:r w:rsidRPr="00C96938">
        <w:rPr>
          <w:rFonts w:ascii="Times New Roman" w:hAnsi="Times New Roman" w:cs="Times New Roman"/>
          <w:sz w:val="26"/>
          <w:szCs w:val="26"/>
        </w:rPr>
        <w:t>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поступившей должностным лицам Управления аналитической, кадровой, правовой работы и безопасности Департамента, ответственным за работу по профилактике коррупционных и иных правонарушений и с результатами ее проверки</w:t>
      </w:r>
      <w:r w:rsidRPr="00C96938">
        <w:t>;</w:t>
      </w:r>
      <w:proofErr w:type="gramEnd"/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33" w:name="sub_10183"/>
      <w:bookmarkEnd w:id="32"/>
      <w:r w:rsidRPr="00C96938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подпункте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2.7. раздела 2 настоящего Положения, принимает решение об их удовлетворении или об отказе в удовлетворении, о рассмотрении или об отказе в рассмотрении  в ходе заседания Комиссии дополнительных материалов.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C96938">
        <w:rPr>
          <w:rFonts w:ascii="Times New Roman" w:hAnsi="Times New Roman" w:cs="Times New Roman"/>
          <w:sz w:val="26"/>
          <w:szCs w:val="26"/>
        </w:rPr>
        <w:t xml:space="preserve">3.9. Заседание Комиссии по рассмотрению заявлений, указанных в </w:t>
      </w:r>
      <w:hyperlink w:anchor="sub_101623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абзацах третьем и четвертом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6938" w:rsidRPr="00E50814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34" w:name="sub_182"/>
      <w:r w:rsidRPr="00C96938">
        <w:rPr>
          <w:rFonts w:ascii="Times New Roman" w:hAnsi="Times New Roman" w:cs="Times New Roman"/>
          <w:sz w:val="26"/>
          <w:szCs w:val="26"/>
        </w:rPr>
        <w:t xml:space="preserve">3.10. Уведомление, указанное в </w:t>
      </w:r>
      <w:hyperlink w:anchor="sub_10165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</w:t>
        </w:r>
        <w:proofErr w:type="spellStart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д</w:t>
        </w:r>
        <w:proofErr w:type="spellEnd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» пункта </w:t>
        </w:r>
        <w:r w:rsidRPr="00C96938">
          <w:rPr>
            <w:rFonts w:ascii="Times New Roman" w:hAnsi="Times New Roman" w:cs="Times New Roman"/>
            <w:sz w:val="26"/>
            <w:szCs w:val="26"/>
          </w:rPr>
          <w:t>3.1. раздела 3</w:t>
        </w:r>
        <w:r w:rsidRPr="006103C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6103C1">
        <w:rPr>
          <w:rFonts w:ascii="Times New Roman" w:hAnsi="Times New Roman" w:cs="Times New Roman"/>
          <w:sz w:val="26"/>
          <w:szCs w:val="26"/>
        </w:rPr>
        <w:t>настоящего Положения, рассматривается на очередном (плановом) заседании Комиссии.</w:t>
      </w:r>
    </w:p>
    <w:p w:rsidR="00C96938" w:rsidRPr="00AD6B11" w:rsidRDefault="00C96938" w:rsidP="00C96938">
      <w:pPr>
        <w:rPr>
          <w:rFonts w:ascii="Times New Roman" w:hAnsi="Times New Roman" w:cs="Times New Roman"/>
          <w:sz w:val="26"/>
          <w:szCs w:val="26"/>
          <w:highlight w:val="cyan"/>
        </w:rPr>
      </w:pPr>
      <w:bookmarkStart w:id="35" w:name="sub_1019"/>
      <w:bookmarkEnd w:id="33"/>
      <w:bookmarkEnd w:id="34"/>
      <w:r w:rsidRPr="00AD6B11">
        <w:rPr>
          <w:rFonts w:ascii="Times New Roman" w:hAnsi="Times New Roman" w:cs="Times New Roman"/>
          <w:sz w:val="26"/>
          <w:szCs w:val="26"/>
        </w:rPr>
        <w:t xml:space="preserve">3.11. Заседание Комиссии </w:t>
      </w:r>
      <w:proofErr w:type="gramStart"/>
      <w:r w:rsidRPr="00AD6B11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AD6B11">
        <w:rPr>
          <w:rFonts w:ascii="Times New Roman" w:hAnsi="Times New Roman" w:cs="Times New Roman"/>
          <w:sz w:val="26"/>
          <w:szCs w:val="26"/>
        </w:rPr>
        <w:t xml:space="preserve"> как правило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Департаменте.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3.1. раздела 3 настоящего Положения.</w:t>
      </w:r>
    </w:p>
    <w:p w:rsidR="00C96938" w:rsidRPr="00AD6B11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6" w:name="sub_10191"/>
      <w:r w:rsidRPr="00AD6B11">
        <w:rPr>
          <w:rFonts w:ascii="Times New Roman" w:hAnsi="Times New Roman" w:cs="Times New Roman"/>
          <w:sz w:val="26"/>
          <w:szCs w:val="26"/>
        </w:rPr>
        <w:t>3.12. Заседания Комиссии могут проводиться в отсутствие государственного служащего или гражданина в случае:</w:t>
      </w:r>
    </w:p>
    <w:p w:rsidR="00C96938" w:rsidRPr="00AD6B11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7" w:name="sub_101911"/>
      <w:bookmarkEnd w:id="36"/>
      <w:proofErr w:type="gramStart"/>
      <w:r w:rsidRPr="00AD6B11"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«б» пункта 3.1. раздела 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C96938" w:rsidRPr="00AD6B11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8" w:name="sub_101912"/>
      <w:bookmarkEnd w:id="37"/>
      <w:r w:rsidRPr="00AD6B11">
        <w:rPr>
          <w:rFonts w:ascii="Times New Roman" w:hAnsi="Times New Roman" w:cs="Times New Roman"/>
          <w:sz w:val="26"/>
          <w:szCs w:val="2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6938" w:rsidRPr="00ED34CC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39" w:name="sub_1020"/>
      <w:bookmarkEnd w:id="35"/>
      <w:bookmarkEnd w:id="38"/>
      <w:r>
        <w:rPr>
          <w:rFonts w:ascii="Times New Roman" w:hAnsi="Times New Roman" w:cs="Times New Roman"/>
          <w:sz w:val="26"/>
          <w:szCs w:val="26"/>
        </w:rPr>
        <w:t xml:space="preserve">3.13. </w:t>
      </w:r>
      <w:r w:rsidRPr="006103C1">
        <w:rPr>
          <w:rFonts w:ascii="Times New Roman" w:hAnsi="Times New Roman" w:cs="Times New Roman"/>
          <w:sz w:val="26"/>
          <w:szCs w:val="26"/>
        </w:rPr>
        <w:t xml:space="preserve">На заседании Комиссии заслушиваются пояснения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Pr="006103C1">
        <w:rPr>
          <w:rFonts w:ascii="Times New Roman" w:hAnsi="Times New Roman" w:cs="Times New Roman"/>
          <w:sz w:val="26"/>
          <w:szCs w:val="26"/>
        </w:rPr>
        <w:t>служащего или гражданина, замещавшего должность государственной гражданской службы в Департаменте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0" w:name="sub_1021"/>
      <w:bookmarkEnd w:id="39"/>
      <w:r w:rsidRPr="00C96938">
        <w:rPr>
          <w:rFonts w:ascii="Times New Roman" w:hAnsi="Times New Roman" w:cs="Times New Roman"/>
          <w:sz w:val="26"/>
          <w:szCs w:val="26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1" w:name="sub_1022"/>
      <w:bookmarkEnd w:id="40"/>
      <w:r w:rsidRPr="00C96938">
        <w:rPr>
          <w:rFonts w:ascii="Times New Roman" w:hAnsi="Times New Roman" w:cs="Times New Roman"/>
          <w:sz w:val="26"/>
          <w:szCs w:val="26"/>
        </w:rPr>
        <w:t xml:space="preserve">3.14. По итогам рассмотрения вопроса, указанного в </w:t>
      </w:r>
      <w:hyperlink w:anchor="sub_101613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абзаце втором подпункта </w:t>
        </w:r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lastRenderedPageBreak/>
          <w:t xml:space="preserve">«а»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</w:t>
      </w:r>
      <w:r w:rsidRPr="00C969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938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2" w:name="sub_10221"/>
      <w:bookmarkEnd w:id="41"/>
      <w:r w:rsidRPr="00C96938">
        <w:rPr>
          <w:rFonts w:ascii="Times New Roman" w:hAnsi="Times New Roman" w:cs="Times New Roman"/>
          <w:sz w:val="26"/>
          <w:szCs w:val="26"/>
        </w:rPr>
        <w:t>а) установить, что сведения, представленные государственным гражданским служащим, являются достоверными и полными;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3" w:name="sub_10223"/>
      <w:bookmarkEnd w:id="42"/>
      <w:r w:rsidRPr="00C96938">
        <w:rPr>
          <w:rFonts w:ascii="Times New Roman" w:hAnsi="Times New Roman" w:cs="Times New Roman"/>
          <w:sz w:val="26"/>
          <w:szCs w:val="26"/>
        </w:rPr>
        <w:t>б) установить, что сведения, представленные государственным служащим, являются недостоверными и (или) неполными. В этом случае Комиссия рекомендует начальнику Департамента применить к государственному служащему конкретную меру ответственности.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4" w:name="sub_1023"/>
      <w:bookmarkEnd w:id="43"/>
      <w:r w:rsidRPr="00C96938">
        <w:rPr>
          <w:rFonts w:ascii="Times New Roman" w:hAnsi="Times New Roman" w:cs="Times New Roman"/>
          <w:sz w:val="26"/>
          <w:szCs w:val="26"/>
        </w:rPr>
        <w:t xml:space="preserve">3.15. По итогам рассмотрения вопроса, указанного в </w:t>
      </w:r>
      <w:hyperlink w:anchor="sub_101613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абзаце третьем подпункта «а»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</w:t>
      </w:r>
      <w:r w:rsidRPr="00C96938">
        <w:t xml:space="preserve"> </w:t>
      </w:r>
      <w:r w:rsidRPr="00C96938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5" w:name="sub_10231"/>
      <w:bookmarkEnd w:id="44"/>
      <w:r w:rsidRPr="00C96938">
        <w:rPr>
          <w:rFonts w:ascii="Times New Roman" w:hAnsi="Times New Roman" w:cs="Times New Roman"/>
          <w:sz w:val="26"/>
          <w:szCs w:val="26"/>
        </w:rPr>
        <w:t>а) 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6" w:name="sub_10232"/>
      <w:bookmarkEnd w:id="45"/>
      <w:r w:rsidRPr="00C96938">
        <w:rPr>
          <w:rFonts w:ascii="Times New Roman" w:hAnsi="Times New Roman" w:cs="Times New Roman"/>
          <w:sz w:val="26"/>
          <w:szCs w:val="26"/>
        </w:rPr>
        <w:t>б) 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7" w:name="sub_1024"/>
      <w:bookmarkEnd w:id="46"/>
      <w:r w:rsidRPr="00C96938">
        <w:rPr>
          <w:rFonts w:ascii="Times New Roman" w:hAnsi="Times New Roman" w:cs="Times New Roman"/>
          <w:sz w:val="26"/>
          <w:szCs w:val="26"/>
        </w:rPr>
        <w:t>3.16. По итогам рассмотрения вопроса, указанного в</w:t>
      </w:r>
      <w:r w:rsidRPr="00C969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w:anchor="sub_101622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абзаце втором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</w:t>
      </w:r>
      <w:r w:rsidRPr="00C96938">
        <w:t xml:space="preserve"> </w:t>
      </w:r>
      <w:r w:rsidRPr="00C96938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8" w:name="sub_10241"/>
      <w:bookmarkEnd w:id="47"/>
      <w:r w:rsidRPr="00C96938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49" w:name="sub_10242"/>
      <w:bookmarkEnd w:id="48"/>
      <w:r w:rsidRPr="00C96938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96938" w:rsidRPr="008C57B2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0" w:name="sub_1025"/>
      <w:bookmarkEnd w:id="49"/>
      <w:r w:rsidRPr="00C96938">
        <w:rPr>
          <w:rFonts w:ascii="Times New Roman" w:hAnsi="Times New Roman" w:cs="Times New Roman"/>
          <w:sz w:val="26"/>
          <w:szCs w:val="26"/>
        </w:rPr>
        <w:t xml:space="preserve">3.17. По итогам рассмотрения вопроса, указанного в </w:t>
      </w:r>
      <w:hyperlink w:anchor="sub_101623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абзаце третьем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Комиссия принимает одно из</w:t>
      </w:r>
      <w:r w:rsidRPr="008C57B2">
        <w:rPr>
          <w:rFonts w:ascii="Times New Roman" w:hAnsi="Times New Roman" w:cs="Times New Roman"/>
          <w:sz w:val="26"/>
          <w:szCs w:val="26"/>
        </w:rPr>
        <w:t xml:space="preserve"> следующих решений:</w:t>
      </w:r>
    </w:p>
    <w:p w:rsidR="00C96938" w:rsidRPr="008C57B2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1" w:name="sub_10251"/>
      <w:bookmarkEnd w:id="50"/>
      <w:r w:rsidRPr="00D10D21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96938" w:rsidRPr="008C57B2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2" w:name="sub_10252"/>
      <w:bookmarkEnd w:id="51"/>
      <w:r w:rsidRPr="008C57B2">
        <w:rPr>
          <w:rFonts w:ascii="Times New Roman" w:hAnsi="Times New Roman" w:cs="Times New Roman"/>
          <w:sz w:val="26"/>
          <w:szCs w:val="26"/>
        </w:rPr>
        <w:t xml:space="preserve">б) признать, что причина непредставления государственным гражданским 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Pr="00215257">
        <w:rPr>
          <w:rFonts w:ascii="Times New Roman" w:hAnsi="Times New Roman" w:cs="Times New Roman"/>
          <w:sz w:val="26"/>
          <w:szCs w:val="26"/>
        </w:rPr>
        <w:t>В этом случае Комиссия рекомендует гражданскому служащему принять меры по п</w:t>
      </w:r>
      <w:r>
        <w:rPr>
          <w:rFonts w:ascii="Times New Roman" w:hAnsi="Times New Roman" w:cs="Times New Roman"/>
          <w:sz w:val="26"/>
          <w:szCs w:val="26"/>
        </w:rPr>
        <w:t>редставлению указанных сведений.</w:t>
      </w:r>
    </w:p>
    <w:p w:rsidR="00C96938" w:rsidRPr="008C57B2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3" w:name="sub_10253"/>
      <w:bookmarkEnd w:id="52"/>
      <w:r w:rsidRPr="008C57B2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государственным </w:t>
      </w:r>
      <w:r>
        <w:rPr>
          <w:rFonts w:ascii="Times New Roman" w:hAnsi="Times New Roman" w:cs="Times New Roman"/>
          <w:sz w:val="26"/>
          <w:szCs w:val="26"/>
        </w:rPr>
        <w:t xml:space="preserve">гражданским </w:t>
      </w:r>
      <w:r w:rsidRPr="008C57B2">
        <w:rPr>
          <w:rFonts w:ascii="Times New Roman" w:hAnsi="Times New Roman" w:cs="Times New Roman"/>
          <w:sz w:val="26"/>
          <w:szCs w:val="26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8C57B2">
        <w:rPr>
          <w:rFonts w:ascii="Times New Roman" w:hAnsi="Times New Roman" w:cs="Times New Roman"/>
          <w:sz w:val="26"/>
          <w:szCs w:val="26"/>
        </w:rPr>
        <w:lastRenderedPageBreak/>
        <w:t xml:space="preserve">Комиссия рекомендует начальнику Департамента применить к государственному </w:t>
      </w:r>
      <w:r>
        <w:rPr>
          <w:rFonts w:ascii="Times New Roman" w:hAnsi="Times New Roman" w:cs="Times New Roman"/>
          <w:sz w:val="26"/>
          <w:szCs w:val="26"/>
        </w:rPr>
        <w:t xml:space="preserve">гражданскому </w:t>
      </w:r>
      <w:r w:rsidRPr="008C57B2">
        <w:rPr>
          <w:rFonts w:ascii="Times New Roman" w:hAnsi="Times New Roman" w:cs="Times New Roman"/>
          <w:sz w:val="26"/>
          <w:szCs w:val="26"/>
        </w:rPr>
        <w:t>служащему конкретную меру ответственности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6938" w:rsidRPr="006103C1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Pr="000F59D5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sub_10164" w:history="1">
        <w:r w:rsidRPr="000F59D5">
          <w:rPr>
            <w:rFonts w:ascii="Times New Roman" w:hAnsi="Times New Roman" w:cs="Times New Roman"/>
            <w:sz w:val="26"/>
            <w:szCs w:val="26"/>
          </w:rPr>
          <w:t xml:space="preserve">подпункте «г» пункта 3.1. раздела </w:t>
        </w:r>
      </w:hyperlink>
      <w:r w:rsidRPr="000F59D5">
        <w:rPr>
          <w:rFonts w:ascii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C96938" w:rsidRPr="006103C1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bookmarkStart w:id="54" w:name="sub_12511"/>
      <w:r w:rsidRPr="006103C1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государственным гражданским служащим в соответствии с </w:t>
      </w:r>
      <w:hyperlink r:id="rId8" w:history="1">
        <w:r w:rsidRPr="006103C1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103C1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103C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103C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96938" w:rsidRDefault="00C96938" w:rsidP="00C96938">
      <w:pPr>
        <w:widowControl/>
        <w:rPr>
          <w:sz w:val="26"/>
          <w:szCs w:val="26"/>
        </w:rPr>
      </w:pPr>
      <w:bookmarkStart w:id="55" w:name="sub_12512"/>
      <w:bookmarkEnd w:id="54"/>
      <w:r w:rsidRPr="006103C1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государственным гражданским служащим в соответствии с </w:t>
      </w:r>
      <w:hyperlink r:id="rId9" w:history="1">
        <w:r w:rsidRPr="006103C1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103C1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103C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103C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Департамента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103C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03C1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</w:t>
      </w:r>
      <w:r w:rsidRPr="006103C1">
        <w:rPr>
          <w:sz w:val="26"/>
          <w:szCs w:val="26"/>
        </w:rPr>
        <w:t>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0F59D5">
        <w:rPr>
          <w:rFonts w:ascii="Times New Roman" w:hAnsi="Times New Roman" w:cs="Times New Roman"/>
          <w:sz w:val="26"/>
          <w:szCs w:val="26"/>
        </w:rPr>
        <w:t xml:space="preserve">3.19. По итогам рассмотрения вопроса, указанного </w:t>
      </w:r>
      <w:r w:rsidRPr="00C96938">
        <w:rPr>
          <w:rFonts w:ascii="Times New Roman" w:hAnsi="Times New Roman" w:cs="Times New Roman"/>
          <w:sz w:val="26"/>
          <w:szCs w:val="26"/>
        </w:rPr>
        <w:t xml:space="preserve">в </w:t>
      </w:r>
      <w:hyperlink w:anchor="sub_101624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 четвертом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Комиссия принимает одно из следующих решений: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6" w:name="sub_12521"/>
      <w:r w:rsidRPr="00C96938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10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56"/>
    <w:p w:rsidR="00C96938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r w:rsidRPr="00C96938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11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начальнику</w:t>
      </w:r>
      <w:r w:rsidRPr="000F59D5">
        <w:rPr>
          <w:rFonts w:ascii="Times New Roman" w:hAnsi="Times New Roman" w:cs="Times New Roman"/>
          <w:sz w:val="26"/>
          <w:szCs w:val="26"/>
        </w:rPr>
        <w:t xml:space="preserve"> Департамента применить к государственному гражданскому служащему конкретную меру ответственности.</w:t>
      </w:r>
    </w:p>
    <w:p w:rsidR="00C96938" w:rsidRPr="000F59D5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0F59D5">
        <w:rPr>
          <w:rFonts w:ascii="Times New Roman" w:hAnsi="Times New Roman" w:cs="Times New Roman"/>
          <w:sz w:val="26"/>
          <w:szCs w:val="26"/>
        </w:rPr>
        <w:t>3.20. По итогам рассмотрения вопроса, указанного в абзаце пятом пункта 3.1. раздела 3 настоящего Положения, Комиссия принимает одно из следующих решений:</w:t>
      </w:r>
    </w:p>
    <w:p w:rsidR="00C96938" w:rsidRPr="000F59D5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7" w:name="sub_12531"/>
      <w:r w:rsidRPr="000F59D5">
        <w:rPr>
          <w:rFonts w:ascii="Times New Roman" w:hAnsi="Times New Roman" w:cs="Times New Roman"/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96938" w:rsidRPr="000F59D5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8" w:name="sub_12532"/>
      <w:bookmarkEnd w:id="57"/>
      <w:r w:rsidRPr="000F59D5">
        <w:rPr>
          <w:rFonts w:ascii="Times New Roman" w:hAnsi="Times New Roman" w:cs="Times New Roman"/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начальнику Департамента принять меры по урегулированию конфликта интересов или по недопущению его возникновения;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59" w:name="sub_12533"/>
      <w:bookmarkEnd w:id="58"/>
      <w:r w:rsidRPr="000F59D5">
        <w:rPr>
          <w:rFonts w:ascii="Times New Roman" w:hAnsi="Times New Roman" w:cs="Times New Roman"/>
          <w:sz w:val="26"/>
          <w:szCs w:val="26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Pr="00C96938">
        <w:rPr>
          <w:rFonts w:ascii="Times New Roman" w:hAnsi="Times New Roman" w:cs="Times New Roman"/>
          <w:sz w:val="26"/>
          <w:szCs w:val="26"/>
        </w:rPr>
        <w:t>начальнику Департамента применить к государственному служащему конкретную меру ответственности.</w:t>
      </w:r>
    </w:p>
    <w:p w:rsidR="00C96938" w:rsidRPr="00C96938" w:rsidRDefault="00C96938" w:rsidP="00C96938">
      <w:pPr>
        <w:widowControl/>
        <w:rPr>
          <w:rFonts w:ascii="Times New Roman" w:hAnsi="Times New Roman" w:cs="Times New Roman"/>
          <w:sz w:val="26"/>
          <w:szCs w:val="26"/>
        </w:rPr>
      </w:pPr>
      <w:bookmarkStart w:id="60" w:name="sub_1026"/>
      <w:bookmarkEnd w:id="53"/>
      <w:bookmarkEnd w:id="55"/>
      <w:bookmarkEnd w:id="59"/>
      <w:r w:rsidRPr="00C96938">
        <w:rPr>
          <w:rFonts w:ascii="Times New Roman" w:hAnsi="Times New Roman" w:cs="Times New Roman"/>
          <w:sz w:val="26"/>
          <w:szCs w:val="26"/>
        </w:rPr>
        <w:t>3.21. По итогам рассмотрения вопросов, указанных в подпунктах «а», «б», «г» и «</w:t>
      </w:r>
      <w:proofErr w:type="spellStart"/>
      <w:r w:rsidRPr="00C9693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96938">
        <w:rPr>
          <w:rFonts w:ascii="Times New Roman" w:hAnsi="Times New Roman" w:cs="Times New Roman"/>
          <w:sz w:val="26"/>
          <w:szCs w:val="26"/>
        </w:rPr>
        <w:t xml:space="preserve">» пункта 3.1. раздела 3 настоящего Положения, и при наличии к тому оснований Комиссия может принять иное решение, чем это предусмотрено пунктами 3.14.-3.20., </w:t>
      </w:r>
      <w:r w:rsidRPr="00C96938">
        <w:rPr>
          <w:rFonts w:ascii="Times New Roman" w:hAnsi="Times New Roman" w:cs="Times New Roman"/>
          <w:sz w:val="26"/>
          <w:szCs w:val="26"/>
        </w:rPr>
        <w:lastRenderedPageBreak/>
        <w:t>3.22. настоящего Положения. Основания и мотивы принятия такого решения должны быть отражены в протоколе заседания Комиссии.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96938">
        <w:rPr>
          <w:rFonts w:ascii="Times New Roman" w:hAnsi="Times New Roman" w:cs="Times New Roman"/>
          <w:sz w:val="26"/>
          <w:szCs w:val="26"/>
        </w:rPr>
        <w:t xml:space="preserve">3.22. По итогам рассмотрения вопроса, указанного в </w:t>
      </w:r>
      <w:hyperlink w:anchor="sub_10165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</w:t>
        </w:r>
        <w:proofErr w:type="spellStart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д</w:t>
        </w:r>
        <w:proofErr w:type="spellEnd"/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» пункта 3.1. раздела 3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в Департаменте, одно из следующих решений: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61" w:name="sub_2611"/>
      <w:r w:rsidRPr="00C96938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6938" w:rsidRPr="00C96938" w:rsidRDefault="00C96938" w:rsidP="00C96938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62" w:name="sub_2612"/>
      <w:bookmarkEnd w:id="61"/>
      <w:r w:rsidRPr="00C96938">
        <w:rPr>
          <w:rFonts w:ascii="Times New Roman" w:hAnsi="Times New Roman" w:cs="Times New Roman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</w:t>
      </w:r>
      <w:r w:rsidRPr="00D84E56">
        <w:rPr>
          <w:rFonts w:ascii="Times New Roman" w:hAnsi="Times New Roman" w:cs="Times New Roman"/>
          <w:sz w:val="26"/>
          <w:szCs w:val="26"/>
        </w:rPr>
        <w:t xml:space="preserve"> или некоммерческой организации работ (оказание услуг) нарушают требования </w:t>
      </w:r>
      <w:hyperlink r:id="rId12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</w:t>
        </w:r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т</w:t>
        </w:r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ьи 12</w:t>
        </w:r>
      </w:hyperlink>
      <w:r w:rsidRPr="00C96938">
        <w:rPr>
          <w:rFonts w:ascii="Times New Roman" w:hAnsi="Times New Roman" w:cs="Times New Roman"/>
          <w:sz w:val="26"/>
          <w:szCs w:val="26"/>
        </w:rPr>
        <w:t xml:space="preserve"> Фед</w:t>
      </w:r>
      <w:r w:rsidRPr="00D84E56">
        <w:rPr>
          <w:rFonts w:ascii="Times New Roman" w:hAnsi="Times New Roman" w:cs="Times New Roman"/>
          <w:sz w:val="26"/>
          <w:szCs w:val="26"/>
        </w:rPr>
        <w:t>ерального закона от 25.12.2008 г. № 273-ФЗ «О противодействии коррупции». В этом случае Комиссия рекомендует начальнику Департамента проинформировать об указанных обстоятельствах органы прокуратуры и уведомившую организацию.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3" w:name="sub_1027"/>
      <w:bookmarkEnd w:id="60"/>
      <w:bookmarkEnd w:id="62"/>
      <w:r w:rsidRPr="00C96938">
        <w:rPr>
          <w:rFonts w:ascii="Times New Roman" w:hAnsi="Times New Roman" w:cs="Times New Roman"/>
          <w:sz w:val="26"/>
          <w:szCs w:val="26"/>
        </w:rPr>
        <w:t xml:space="preserve">3.23. По итогам рассмотрения вопроса, предусмотренного </w:t>
      </w:r>
      <w:hyperlink w:anchor="sub_10163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подпунктом «в» пункта 3.1. раздела 3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соответствующее решение.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4" w:name="sub_1028"/>
      <w:bookmarkEnd w:id="63"/>
      <w:r w:rsidRPr="00C96938">
        <w:rPr>
          <w:rFonts w:ascii="Times New Roman" w:hAnsi="Times New Roman" w:cs="Times New Roman"/>
          <w:sz w:val="26"/>
          <w:szCs w:val="26"/>
        </w:rPr>
        <w:t>3.24. Для исполнения решений Комиссии могут быть подготовлены проекты локальных нормативных актов Департамента, решений или поручений начальника Департамента, которые в установленном порядке представляются на рассмотрение начальника Департамента.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5" w:name="sub_1029"/>
      <w:bookmarkEnd w:id="64"/>
      <w:r w:rsidRPr="00C96938">
        <w:rPr>
          <w:rFonts w:ascii="Times New Roman" w:hAnsi="Times New Roman" w:cs="Times New Roman"/>
          <w:sz w:val="26"/>
          <w:szCs w:val="26"/>
        </w:rPr>
        <w:t xml:space="preserve">3.25. Решения Комиссии по вопросам, указанным в </w:t>
      </w:r>
      <w:hyperlink w:anchor="sub_1016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пункте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6" w:name="sub_1030"/>
      <w:bookmarkEnd w:id="65"/>
      <w:r w:rsidRPr="00C96938">
        <w:rPr>
          <w:rFonts w:ascii="Times New Roman" w:hAnsi="Times New Roman" w:cs="Times New Roman"/>
          <w:sz w:val="26"/>
          <w:szCs w:val="26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C96938">
          <w:rPr>
            <w:rStyle w:val="a3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абзаце втором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</w:t>
      </w:r>
      <w:r w:rsidRPr="00C96938">
        <w:t xml:space="preserve"> </w:t>
      </w:r>
      <w:r w:rsidRPr="00C96938">
        <w:rPr>
          <w:rFonts w:ascii="Times New Roman" w:hAnsi="Times New Roman" w:cs="Times New Roman"/>
          <w:sz w:val="26"/>
          <w:szCs w:val="26"/>
        </w:rPr>
        <w:t>настоящего Положения, для начальника Департамента носят рекомендательный характер. Решение, принимаемое по итогам рассмотрения вопроса, указанного в абзаце втором подпункта «б» пункта 3.1.раздела 3 настоящего Положения, носит обязательный характер.</w:t>
      </w:r>
    </w:p>
    <w:p w:rsidR="00C96938" w:rsidRP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7" w:name="sub_10310"/>
      <w:bookmarkEnd w:id="66"/>
      <w:r w:rsidRPr="00C96938">
        <w:rPr>
          <w:rFonts w:ascii="Times New Roman" w:hAnsi="Times New Roman" w:cs="Times New Roman"/>
          <w:sz w:val="26"/>
          <w:szCs w:val="26"/>
        </w:rPr>
        <w:t>3.27. В протоколе заседания комиссии указываются: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8" w:name="sub_10311"/>
      <w:bookmarkEnd w:id="67"/>
      <w:r w:rsidRPr="00742FC1">
        <w:rPr>
          <w:rFonts w:ascii="Times New Roman" w:hAnsi="Times New Roman" w:cs="Times New Roman"/>
          <w:sz w:val="26"/>
          <w:szCs w:val="26"/>
        </w:rPr>
        <w:t xml:space="preserve">а) дата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фамилии, имена, отчества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и других лиц, присутствующих на заседании;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69" w:name="sub_10312"/>
      <w:bookmarkEnd w:id="68"/>
      <w:r w:rsidRPr="00742FC1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вопросов с указанием фамилии, имени, отчества, должности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Pr="00742FC1">
        <w:rPr>
          <w:rFonts w:ascii="Times New Roman" w:hAnsi="Times New Roman" w:cs="Times New Roman"/>
          <w:sz w:val="26"/>
          <w:szCs w:val="26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0" w:name="sub_10313"/>
      <w:bookmarkEnd w:id="69"/>
      <w:r w:rsidRPr="00742FC1">
        <w:rPr>
          <w:rFonts w:ascii="Times New Roman" w:hAnsi="Times New Roman" w:cs="Times New Roman"/>
          <w:sz w:val="26"/>
          <w:szCs w:val="26"/>
        </w:rPr>
        <w:t xml:space="preserve">в) предъявляемые к </w:t>
      </w:r>
      <w:r>
        <w:rPr>
          <w:rFonts w:ascii="Times New Roman" w:hAnsi="Times New Roman" w:cs="Times New Roman"/>
          <w:sz w:val="26"/>
          <w:szCs w:val="26"/>
        </w:rPr>
        <w:t>гражданскому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служащему претензии, материалы, на которых они основываются;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1" w:name="sub_10314"/>
      <w:bookmarkEnd w:id="70"/>
      <w:r w:rsidRPr="00742FC1">
        <w:rPr>
          <w:rFonts w:ascii="Times New Roman" w:hAnsi="Times New Roman" w:cs="Times New Roman"/>
          <w:sz w:val="26"/>
          <w:szCs w:val="26"/>
        </w:rPr>
        <w:t>г) содержание пояснений государственного служащего и других лиц по существу предъявляемых претензий;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2" w:name="sub_10315"/>
      <w:bookmarkEnd w:id="71"/>
      <w:proofErr w:type="spellStart"/>
      <w:r w:rsidRPr="00742FC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42FC1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3" w:name="sub_10316"/>
      <w:bookmarkEnd w:id="72"/>
      <w:r w:rsidRPr="00742FC1">
        <w:rPr>
          <w:rFonts w:ascii="Times New Roman" w:hAnsi="Times New Roman" w:cs="Times New Roman"/>
          <w:sz w:val="26"/>
          <w:szCs w:val="26"/>
        </w:rPr>
        <w:lastRenderedPageBreak/>
        <w:t xml:space="preserve">е) 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дата поступления информации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742FC1">
        <w:rPr>
          <w:rFonts w:ascii="Times New Roman" w:hAnsi="Times New Roman" w:cs="Times New Roman"/>
          <w:sz w:val="26"/>
          <w:szCs w:val="26"/>
        </w:rPr>
        <w:t>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4" w:name="sub_10317"/>
      <w:bookmarkEnd w:id="73"/>
      <w:r w:rsidRPr="00742FC1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5" w:name="sub_10318"/>
      <w:bookmarkEnd w:id="74"/>
      <w:proofErr w:type="spellStart"/>
      <w:r w:rsidRPr="00742FC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42FC1">
        <w:rPr>
          <w:rFonts w:ascii="Times New Roman" w:hAnsi="Times New Roman" w:cs="Times New Roman"/>
          <w:sz w:val="26"/>
          <w:szCs w:val="26"/>
        </w:rPr>
        <w:t>) результаты голосования;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6" w:name="sub_10319"/>
      <w:bookmarkEnd w:id="75"/>
      <w:r w:rsidRPr="00742FC1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7" w:name="sub_10320"/>
      <w:bookmarkEnd w:id="76"/>
      <w:r>
        <w:rPr>
          <w:rFonts w:ascii="Times New Roman" w:hAnsi="Times New Roman" w:cs="Times New Roman"/>
          <w:sz w:val="26"/>
          <w:szCs w:val="26"/>
        </w:rPr>
        <w:t xml:space="preserve">3.28. </w:t>
      </w:r>
      <w:r w:rsidRPr="00742FC1">
        <w:rPr>
          <w:rFonts w:ascii="Times New Roman" w:hAnsi="Times New Roman" w:cs="Times New Roman"/>
          <w:sz w:val="26"/>
          <w:szCs w:val="26"/>
        </w:rPr>
        <w:t xml:space="preserve">Член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и с которым должен быть ознакомлен государственный </w:t>
      </w:r>
      <w:r>
        <w:rPr>
          <w:rFonts w:ascii="Times New Roman" w:hAnsi="Times New Roman" w:cs="Times New Roman"/>
          <w:sz w:val="26"/>
          <w:szCs w:val="26"/>
        </w:rPr>
        <w:t xml:space="preserve">гражданский </w:t>
      </w:r>
      <w:r w:rsidRPr="00742FC1">
        <w:rPr>
          <w:rFonts w:ascii="Times New Roman" w:hAnsi="Times New Roman" w:cs="Times New Roman"/>
          <w:sz w:val="26"/>
          <w:szCs w:val="26"/>
        </w:rPr>
        <w:t>служащий.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8" w:name="sub_10330"/>
      <w:bookmarkEnd w:id="77"/>
      <w:r>
        <w:rPr>
          <w:rFonts w:ascii="Times New Roman" w:hAnsi="Times New Roman" w:cs="Times New Roman"/>
          <w:sz w:val="26"/>
          <w:szCs w:val="26"/>
        </w:rPr>
        <w:t xml:space="preserve">3.29. </w:t>
      </w:r>
      <w:r w:rsidRPr="00742FC1">
        <w:rPr>
          <w:rFonts w:ascii="Times New Roman" w:hAnsi="Times New Roman" w:cs="Times New Roman"/>
          <w:sz w:val="26"/>
          <w:szCs w:val="26"/>
        </w:rPr>
        <w:t>Копии протокола заседания комиссии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E8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42FC1">
        <w:rPr>
          <w:rFonts w:ascii="Times New Roman" w:hAnsi="Times New Roman" w:cs="Times New Roman"/>
          <w:sz w:val="26"/>
          <w:szCs w:val="26"/>
        </w:rPr>
        <w:t xml:space="preserve">дневный срок со дня заседания направляются </w:t>
      </w:r>
      <w:r>
        <w:rPr>
          <w:rFonts w:ascii="Times New Roman" w:hAnsi="Times New Roman" w:cs="Times New Roman"/>
          <w:sz w:val="26"/>
          <w:szCs w:val="26"/>
        </w:rPr>
        <w:t>начальнику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, полностью или в виде выписок из него - государственному </w:t>
      </w:r>
      <w:r>
        <w:rPr>
          <w:rFonts w:ascii="Times New Roman" w:hAnsi="Times New Roman" w:cs="Times New Roman"/>
          <w:sz w:val="26"/>
          <w:szCs w:val="26"/>
        </w:rPr>
        <w:t xml:space="preserve">гражданскому </w:t>
      </w:r>
      <w:r w:rsidRPr="00742FC1">
        <w:rPr>
          <w:rFonts w:ascii="Times New Roman" w:hAnsi="Times New Roman" w:cs="Times New Roman"/>
          <w:sz w:val="26"/>
          <w:szCs w:val="26"/>
        </w:rPr>
        <w:t>служащему, а также по решению комиссии - иным заинтересованным лицам.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79" w:name="sub_1034"/>
      <w:bookmarkEnd w:id="78"/>
      <w:r>
        <w:rPr>
          <w:rFonts w:ascii="Times New Roman" w:hAnsi="Times New Roman" w:cs="Times New Roman"/>
          <w:sz w:val="26"/>
          <w:szCs w:val="26"/>
        </w:rPr>
        <w:t>3.30. Начальник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обязан рассмотреть протокол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и вправе учесть в пределах своей компетенции, содержащиеся в нем рекомендации при принятии решения о применении к государственному </w:t>
      </w:r>
      <w:r>
        <w:rPr>
          <w:rFonts w:ascii="Times New Roman" w:hAnsi="Times New Roman" w:cs="Times New Roman"/>
          <w:sz w:val="26"/>
          <w:szCs w:val="26"/>
        </w:rPr>
        <w:t xml:space="preserve">гражданскому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служащему мер ответственности, предусмотренных нормативными правовыми актами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Чукотского автономного округа, </w:t>
      </w:r>
      <w:r w:rsidRPr="00742FC1">
        <w:rPr>
          <w:rFonts w:ascii="Times New Roman" w:hAnsi="Times New Roman" w:cs="Times New Roman"/>
          <w:sz w:val="26"/>
          <w:szCs w:val="26"/>
        </w:rPr>
        <w:t xml:space="preserve">а также по иным вопросам организации противодействия коррупции. О рассмотрении рекомендаций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и принятом решении </w:t>
      </w:r>
      <w:r>
        <w:rPr>
          <w:rFonts w:ascii="Times New Roman" w:hAnsi="Times New Roman" w:cs="Times New Roman"/>
          <w:sz w:val="26"/>
          <w:szCs w:val="26"/>
        </w:rPr>
        <w:t>начальник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омиссию в месячный срок со дня поступления к нему протокола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омиссии. Решение </w:t>
      </w:r>
      <w:r>
        <w:rPr>
          <w:rFonts w:ascii="Times New Roman" w:hAnsi="Times New Roman" w:cs="Times New Roman"/>
          <w:sz w:val="26"/>
          <w:szCs w:val="26"/>
        </w:rPr>
        <w:t>начальника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оглашается на ближайшем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>омиссии и принимается к сведению без обсуждения.</w:t>
      </w:r>
    </w:p>
    <w:p w:rsidR="00C96938" w:rsidRPr="00F8350C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>3.30.1. Начальником Департамента по результатам рассмотрения Комиссией</w:t>
      </w:r>
      <w:r w:rsidRPr="00F8350C">
        <w:rPr>
          <w:rFonts w:ascii="Times New Roman" w:hAnsi="Times New Roman" w:cs="Times New Roman"/>
          <w:sz w:val="28"/>
          <w:szCs w:val="28"/>
        </w:rPr>
        <w:t xml:space="preserve"> </w:t>
      </w:r>
      <w:r w:rsidRPr="00F8350C">
        <w:rPr>
          <w:rFonts w:ascii="Times New Roman" w:hAnsi="Times New Roman" w:cs="Times New Roman"/>
          <w:sz w:val="26"/>
          <w:szCs w:val="26"/>
        </w:rPr>
        <w:t>вопроса, указанного в абзаце пятом пункта 3.1. раздела 3 настоящего Положения, принимает одно из следующих решений:</w:t>
      </w:r>
    </w:p>
    <w:p w:rsidR="00C96938" w:rsidRPr="00F8350C" w:rsidRDefault="00C96938" w:rsidP="00C96938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96938" w:rsidRPr="00F8350C" w:rsidRDefault="00C96938" w:rsidP="00C96938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96938" w:rsidRPr="00F8350C" w:rsidRDefault="00C96938" w:rsidP="00C96938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96938" w:rsidRPr="00F8350C" w:rsidRDefault="00C96938" w:rsidP="00C96938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 xml:space="preserve">3.30.2. </w:t>
      </w:r>
      <w:proofErr w:type="gramStart"/>
      <w:r w:rsidRPr="00F8350C">
        <w:rPr>
          <w:rFonts w:ascii="Times New Roman" w:hAnsi="Times New Roman" w:cs="Times New Roman"/>
          <w:sz w:val="26"/>
          <w:szCs w:val="26"/>
        </w:rPr>
        <w:t>В случае принятия решения, предусмотренного абзацами «б», «в», в соответствии с законодательством Российской Федерации, Чукотского автономного округа начальник Департамента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F8350C">
        <w:rPr>
          <w:rFonts w:ascii="Times New Roman" w:hAnsi="Times New Roman" w:cs="Times New Roman"/>
          <w:sz w:val="26"/>
          <w:szCs w:val="26"/>
        </w:rPr>
        <w:t>Начальник Департамента в случае принятия решения, предусмотренного абзацами «б», «в» также представляет доклад Губернатору Чукотского автономного округа.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80" w:name="sub_1035"/>
      <w:bookmarkEnd w:id="79"/>
      <w:r>
        <w:rPr>
          <w:rFonts w:ascii="Times New Roman" w:hAnsi="Times New Roman" w:cs="Times New Roman"/>
          <w:sz w:val="26"/>
          <w:szCs w:val="26"/>
        </w:rPr>
        <w:t xml:space="preserve">3.31.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В случае установления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омиссией признаков дисциплинарного проступка в действиях (бездействии)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Pr="00742FC1">
        <w:rPr>
          <w:rFonts w:ascii="Times New Roman" w:hAnsi="Times New Roman" w:cs="Times New Roman"/>
          <w:sz w:val="26"/>
          <w:szCs w:val="26"/>
        </w:rPr>
        <w:t xml:space="preserve">служащего информация об этом представляется </w:t>
      </w:r>
      <w:r>
        <w:rPr>
          <w:rFonts w:ascii="Times New Roman" w:hAnsi="Times New Roman" w:cs="Times New Roman"/>
          <w:sz w:val="26"/>
          <w:szCs w:val="26"/>
        </w:rPr>
        <w:t>начальнику Департамента</w:t>
      </w:r>
      <w:r w:rsidRPr="00742FC1">
        <w:rPr>
          <w:rFonts w:ascii="Times New Roman" w:hAnsi="Times New Roman" w:cs="Times New Roman"/>
          <w:sz w:val="26"/>
          <w:szCs w:val="26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6"/>
          <w:szCs w:val="26"/>
        </w:rPr>
        <w:t>государственному гражданскому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C96938" w:rsidRPr="00742FC1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81" w:name="sub_1036"/>
      <w:bookmarkEnd w:id="80"/>
      <w:r>
        <w:rPr>
          <w:rFonts w:ascii="Times New Roman" w:hAnsi="Times New Roman" w:cs="Times New Roman"/>
          <w:sz w:val="26"/>
          <w:szCs w:val="26"/>
        </w:rPr>
        <w:t xml:space="preserve">3.32. </w:t>
      </w:r>
      <w:proofErr w:type="gramStart"/>
      <w:r w:rsidRPr="00742FC1">
        <w:rPr>
          <w:rFonts w:ascii="Times New Roman" w:hAnsi="Times New Roman" w:cs="Times New Roman"/>
          <w:sz w:val="26"/>
          <w:szCs w:val="26"/>
        </w:rPr>
        <w:t xml:space="preserve">В случае установления </w:t>
      </w:r>
      <w:r w:rsidRPr="00D32DCB"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обязан передать информацию о совершении указанного действия (бездействии) и подтверждающие </w:t>
      </w:r>
      <w:r w:rsidRPr="00742FC1">
        <w:rPr>
          <w:rFonts w:ascii="Times New Roman" w:hAnsi="Times New Roman" w:cs="Times New Roman"/>
          <w:sz w:val="26"/>
          <w:szCs w:val="26"/>
        </w:rPr>
        <w:lastRenderedPageBreak/>
        <w:t>такой факт документы в правоприменительные органы в 3-дневный срок, а при необходимости - немедленно.</w:t>
      </w:r>
      <w:proofErr w:type="gramEnd"/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82" w:name="sub_1037"/>
      <w:bookmarkEnd w:id="81"/>
      <w:r>
        <w:rPr>
          <w:rFonts w:ascii="Times New Roman" w:hAnsi="Times New Roman" w:cs="Times New Roman"/>
          <w:sz w:val="26"/>
          <w:szCs w:val="26"/>
        </w:rPr>
        <w:t xml:space="preserve">3.33. </w:t>
      </w:r>
      <w:r w:rsidRPr="00742FC1">
        <w:rPr>
          <w:rFonts w:ascii="Times New Roman" w:hAnsi="Times New Roman" w:cs="Times New Roman"/>
          <w:sz w:val="26"/>
          <w:szCs w:val="26"/>
        </w:rPr>
        <w:t xml:space="preserve">Копия протокола заседания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6"/>
          <w:szCs w:val="26"/>
        </w:rPr>
        <w:t>гражданского</w:t>
      </w:r>
      <w:r w:rsidRPr="00742FC1">
        <w:rPr>
          <w:rFonts w:ascii="Times New Roman" w:hAnsi="Times New Roman" w:cs="Times New Roman"/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6938" w:rsidRPr="00EE2C7C" w:rsidRDefault="00C96938" w:rsidP="00C96938">
      <w:pPr>
        <w:rPr>
          <w:rFonts w:ascii="Times New Roman" w:hAnsi="Times New Roman" w:cs="Times New Roman"/>
          <w:sz w:val="26"/>
          <w:szCs w:val="26"/>
        </w:rPr>
      </w:pPr>
      <w:r w:rsidRPr="00E855CD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855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855CD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</w:t>
      </w:r>
      <w:r w:rsidRPr="00C96938">
        <w:rPr>
          <w:rFonts w:ascii="Times New Roman" w:hAnsi="Times New Roman" w:cs="Times New Roman"/>
          <w:sz w:val="26"/>
          <w:szCs w:val="26"/>
        </w:rPr>
        <w:t xml:space="preserve">гражданской службы в Департаменте, в отношении которого рассматривался вопрос, указанный в </w:t>
      </w:r>
      <w:hyperlink w:anchor="sub_101622" w:history="1">
        <w:r w:rsidRPr="00C9693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 втором подпункта «б» пункта </w:t>
        </w:r>
      </w:hyperlink>
      <w:r w:rsidRPr="00C96938">
        <w:rPr>
          <w:rFonts w:ascii="Times New Roman" w:hAnsi="Times New Roman" w:cs="Times New Roman"/>
          <w:sz w:val="26"/>
          <w:szCs w:val="26"/>
        </w:rPr>
        <w:t>3.1. раздела 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</w:t>
      </w:r>
      <w:r w:rsidRPr="00E855CD">
        <w:rPr>
          <w:rFonts w:ascii="Times New Roman" w:hAnsi="Times New Roman" w:cs="Times New Roman"/>
          <w:sz w:val="26"/>
          <w:szCs w:val="26"/>
        </w:rPr>
        <w:t xml:space="preserve"> следующего за днем проведения</w:t>
      </w:r>
      <w:proofErr w:type="gramEnd"/>
      <w:r w:rsidRPr="00E855CD">
        <w:rPr>
          <w:rFonts w:ascii="Times New Roman" w:hAnsi="Times New Roman" w:cs="Times New Roman"/>
          <w:sz w:val="26"/>
          <w:szCs w:val="26"/>
        </w:rPr>
        <w:t xml:space="preserve"> соответствующего заседания Комиссии.</w:t>
      </w: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  <w:bookmarkStart w:id="83" w:name="sub_1038"/>
      <w:bookmarkEnd w:id="82"/>
      <w:r>
        <w:rPr>
          <w:rFonts w:ascii="Times New Roman" w:hAnsi="Times New Roman" w:cs="Times New Roman"/>
          <w:sz w:val="26"/>
          <w:szCs w:val="26"/>
        </w:rPr>
        <w:t xml:space="preserve">3.35. </w:t>
      </w:r>
      <w:proofErr w:type="gramStart"/>
      <w:r w:rsidRPr="00742FC1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а также информирование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 с материалами, представляемыми для обсуждения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42FC1">
        <w:rPr>
          <w:rFonts w:ascii="Times New Roman" w:hAnsi="Times New Roman" w:cs="Times New Roman"/>
          <w:sz w:val="26"/>
          <w:szCs w:val="26"/>
        </w:rPr>
        <w:t xml:space="preserve">омиссии, осуществляются </w:t>
      </w:r>
      <w:r w:rsidRPr="0025440A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Pr="003B57CF">
        <w:rPr>
          <w:rFonts w:ascii="Times New Roman" w:hAnsi="Times New Roman" w:cs="Times New Roman"/>
          <w:sz w:val="26"/>
          <w:szCs w:val="26"/>
        </w:rPr>
        <w:t>Управления аналитической, кадровой, правовой работы и безопасности Департамента,</w:t>
      </w:r>
      <w:r w:rsidRPr="0025440A">
        <w:rPr>
          <w:rFonts w:ascii="Times New Roman" w:hAnsi="Times New Roman" w:cs="Times New Roman"/>
          <w:sz w:val="26"/>
          <w:szCs w:val="26"/>
        </w:rPr>
        <w:t xml:space="preserve"> ответственными за работу по профилактике коррупционных и иных правонарушений в Департаменте</w:t>
      </w:r>
      <w:bookmarkStart w:id="84" w:name="sub_10420"/>
      <w:bookmarkEnd w:id="83"/>
      <w:r w:rsidRPr="0025440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p w:rsidR="00C96938" w:rsidRDefault="00C96938" w:rsidP="00C96938">
      <w:pPr>
        <w:rPr>
          <w:rFonts w:ascii="Times New Roman" w:hAnsi="Times New Roman" w:cs="Times New Roman"/>
          <w:sz w:val="26"/>
          <w:szCs w:val="26"/>
        </w:rPr>
      </w:pPr>
    </w:p>
    <w:bookmarkEnd w:id="84"/>
    <w:p w:rsidR="005F2A20" w:rsidRDefault="005F2A20"/>
    <w:sectPr w:rsidR="005F2A20" w:rsidSect="00C969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38"/>
    <w:rsid w:val="005F2A20"/>
    <w:rsid w:val="00C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96938"/>
    <w:rPr>
      <w:rFonts w:cs="Times New Roman"/>
      <w:b/>
      <w:bCs/>
      <w:color w:val="008000"/>
    </w:rPr>
  </w:style>
  <w:style w:type="character" w:styleId="a4">
    <w:name w:val="Hyperlink"/>
    <w:basedOn w:val="a0"/>
    <w:rsid w:val="00C96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2" TargetMode="External"/><Relationship Id="rId12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" TargetMode="External"/><Relationship Id="rId11" Type="http://schemas.openxmlformats.org/officeDocument/2006/relationships/hyperlink" Target="garantF1://70272954.0" TargetMode="External"/><Relationship Id="rId5" Type="http://schemas.openxmlformats.org/officeDocument/2006/relationships/hyperlink" Target="garantF1://70171682.301" TargetMode="External"/><Relationship Id="rId10" Type="http://schemas.openxmlformats.org/officeDocument/2006/relationships/hyperlink" Target="garantF1://70272954.0" TargetMode="External"/><Relationship Id="rId4" Type="http://schemas.openxmlformats.org/officeDocument/2006/relationships/hyperlink" Target="garantF1://70272954.0" TargetMode="External"/><Relationship Id="rId9" Type="http://schemas.openxmlformats.org/officeDocument/2006/relationships/hyperlink" Target="garantF1://70171682.3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5121</Words>
  <Characters>29196</Characters>
  <Application>Microsoft Office Word</Application>
  <DocSecurity>0</DocSecurity>
  <Lines>243</Lines>
  <Paragraphs>68</Paragraphs>
  <ScaleCrop>false</ScaleCrop>
  <Company>ДОМП</Company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Е.А.</dc:creator>
  <cp:keywords/>
  <dc:description/>
  <cp:lastModifiedBy>Станкевич Е.А.</cp:lastModifiedBy>
  <cp:revision>2</cp:revision>
  <dcterms:created xsi:type="dcterms:W3CDTF">2017-01-26T23:02:00Z</dcterms:created>
  <dcterms:modified xsi:type="dcterms:W3CDTF">2017-01-26T23:05:00Z</dcterms:modified>
</cp:coreProperties>
</file>