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4A" w:rsidRPr="001F2A15" w:rsidRDefault="00F91F69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6953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4A" w:rsidRPr="001F2A15" w:rsidRDefault="00C6294A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/>
      </w:tblPr>
      <w:tblGrid>
        <w:gridCol w:w="10529"/>
      </w:tblGrid>
      <w:tr w:rsidR="00C6294A" w:rsidRPr="001F2A15">
        <w:trPr>
          <w:jc w:val="center"/>
        </w:trPr>
        <w:tc>
          <w:tcPr>
            <w:tcW w:w="10529" w:type="dxa"/>
          </w:tcPr>
          <w:p w:rsidR="00C6294A" w:rsidRPr="001C33C0" w:rsidRDefault="00C6294A">
            <w:pPr>
              <w:pStyle w:val="1"/>
              <w:rPr>
                <w:bCs/>
                <w:sz w:val="22"/>
                <w:szCs w:val="22"/>
              </w:rPr>
            </w:pPr>
            <w:r w:rsidRPr="001C33C0">
              <w:rPr>
                <w:bCs/>
                <w:sz w:val="22"/>
                <w:szCs w:val="22"/>
              </w:rPr>
              <w:t xml:space="preserve">ДЕПАРТАМЕНТ ОБРАЗОВАНИЯ, КУЛЬТУРЫ И МОЛОДЁЖНОЙ ПОЛИТИКИ </w:t>
            </w:r>
          </w:p>
          <w:p w:rsidR="00C6294A" w:rsidRPr="001F2A15" w:rsidRDefault="00C6294A" w:rsidP="00221F7D">
            <w:pPr>
              <w:pStyle w:val="2"/>
              <w:rPr>
                <w:sz w:val="18"/>
                <w:szCs w:val="18"/>
              </w:rPr>
            </w:pPr>
            <w:r w:rsidRPr="00331FE0">
              <w:rPr>
                <w:bCs w:val="0"/>
                <w:sz w:val="22"/>
                <w:szCs w:val="22"/>
              </w:rPr>
              <w:t>ЧУКОТСКОГО АВТОНОМНОГО ОКРУГА</w:t>
            </w:r>
          </w:p>
        </w:tc>
      </w:tr>
    </w:tbl>
    <w:p w:rsidR="00C6294A" w:rsidRPr="00282CEF" w:rsidRDefault="00C6294A">
      <w:pPr>
        <w:ind w:left="-1418" w:firstLine="1418"/>
        <w:jc w:val="right"/>
        <w:rPr>
          <w:sz w:val="26"/>
          <w:szCs w:val="26"/>
        </w:rPr>
      </w:pPr>
    </w:p>
    <w:p w:rsidR="00C6294A" w:rsidRPr="000765A2" w:rsidRDefault="00C6294A">
      <w:pPr>
        <w:pStyle w:val="1"/>
        <w:keepNext w:val="0"/>
        <w:rPr>
          <w:sz w:val="26"/>
          <w:szCs w:val="24"/>
        </w:rPr>
      </w:pPr>
      <w:r w:rsidRPr="000765A2">
        <w:rPr>
          <w:sz w:val="26"/>
          <w:szCs w:val="24"/>
        </w:rPr>
        <w:t>П Р И К А З</w:t>
      </w:r>
    </w:p>
    <w:p w:rsidR="00C6294A" w:rsidRPr="00282CEF" w:rsidRDefault="00C6294A">
      <w:pPr>
        <w:rPr>
          <w:sz w:val="26"/>
          <w:szCs w:val="26"/>
        </w:rPr>
      </w:pPr>
    </w:p>
    <w:tbl>
      <w:tblPr>
        <w:tblW w:w="9900" w:type="dxa"/>
        <w:tblInd w:w="18" w:type="dxa"/>
        <w:tblLayout w:type="fixed"/>
        <w:tblLook w:val="0000"/>
      </w:tblPr>
      <w:tblGrid>
        <w:gridCol w:w="540"/>
        <w:gridCol w:w="2700"/>
        <w:gridCol w:w="720"/>
        <w:gridCol w:w="540"/>
        <w:gridCol w:w="1350"/>
        <w:gridCol w:w="4050"/>
      </w:tblGrid>
      <w:tr w:rsidR="00C6294A" w:rsidRPr="00CF2FE6">
        <w:tc>
          <w:tcPr>
            <w:tcW w:w="54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C6294A" w:rsidRPr="00CF2FE6" w:rsidRDefault="00D84016" w:rsidP="00CF2FE6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12.10</w:t>
            </w:r>
            <w:r w:rsidR="00C6294A" w:rsidRPr="00CF2FE6">
              <w:rPr>
                <w:b/>
                <w:bCs/>
                <w:sz w:val="26"/>
                <w:szCs w:val="22"/>
              </w:rPr>
              <w:t>.201</w:t>
            </w:r>
            <w:r w:rsidR="00C6294A">
              <w:rPr>
                <w:b/>
                <w:bCs/>
                <w:sz w:val="26"/>
                <w:szCs w:val="22"/>
              </w:rPr>
              <w:t>5</w:t>
            </w:r>
            <w:r w:rsidR="00C6294A" w:rsidRPr="00CF2FE6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C6294A" w:rsidRPr="00CF2FE6" w:rsidRDefault="00C6294A" w:rsidP="00CF2FE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01-21/</w:t>
            </w:r>
            <w:r w:rsidR="003418D2">
              <w:rPr>
                <w:b/>
                <w:bCs/>
                <w:sz w:val="26"/>
                <w:szCs w:val="22"/>
              </w:rPr>
              <w:t>441</w:t>
            </w:r>
          </w:p>
        </w:tc>
        <w:tc>
          <w:tcPr>
            <w:tcW w:w="4050" w:type="dxa"/>
            <w:vAlign w:val="center"/>
          </w:tcPr>
          <w:p w:rsidR="00C6294A" w:rsidRPr="00CF2FE6" w:rsidRDefault="00C6294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CF2FE6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C6294A" w:rsidRPr="00CF2FE6" w:rsidRDefault="00C6294A">
      <w:pPr>
        <w:jc w:val="both"/>
        <w:outlineLvl w:val="2"/>
        <w:rPr>
          <w:sz w:val="26"/>
          <w:szCs w:val="26"/>
        </w:rPr>
      </w:pPr>
    </w:p>
    <w:tbl>
      <w:tblPr>
        <w:tblW w:w="0" w:type="auto"/>
        <w:tblInd w:w="18" w:type="dxa"/>
        <w:tblLook w:val="0000"/>
      </w:tblPr>
      <w:tblGrid>
        <w:gridCol w:w="5130"/>
      </w:tblGrid>
      <w:tr w:rsidR="00C6294A" w:rsidRPr="00B77393">
        <w:tc>
          <w:tcPr>
            <w:tcW w:w="5130" w:type="dxa"/>
          </w:tcPr>
          <w:p w:rsidR="00C6294A" w:rsidRPr="00D84016" w:rsidRDefault="00C6294A" w:rsidP="003418D2">
            <w:pPr>
              <w:pStyle w:val="Style6"/>
              <w:widowControl/>
              <w:spacing w:line="240" w:lineRule="auto"/>
              <w:jc w:val="both"/>
              <w:rPr>
                <w:bCs/>
                <w:sz w:val="26"/>
                <w:szCs w:val="26"/>
              </w:rPr>
            </w:pP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О проведении </w:t>
            </w:r>
            <w:r>
              <w:rPr>
                <w:color w:val="000000"/>
                <w:spacing w:val="-1"/>
                <w:sz w:val="26"/>
                <w:szCs w:val="26"/>
              </w:rPr>
              <w:t>вне</w:t>
            </w:r>
            <w:r w:rsidRPr="00CF2FE6">
              <w:rPr>
                <w:color w:val="000000"/>
                <w:spacing w:val="-1"/>
                <w:sz w:val="26"/>
                <w:szCs w:val="26"/>
              </w:rPr>
              <w:t xml:space="preserve">плановой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документарной </w:t>
            </w:r>
            <w:r w:rsidRPr="00CF2FE6">
              <w:rPr>
                <w:spacing w:val="-1"/>
                <w:sz w:val="26"/>
                <w:szCs w:val="26"/>
              </w:rPr>
              <w:t>проверки М</w:t>
            </w:r>
            <w:r w:rsidRPr="00CF2FE6">
              <w:rPr>
                <w:sz w:val="26"/>
                <w:szCs w:val="26"/>
              </w:rPr>
              <w:t xml:space="preserve">униципального бюджетного </w:t>
            </w:r>
            <w:r w:rsidR="00D84016" w:rsidRPr="00D84016">
              <w:rPr>
                <w:rStyle w:val="FontStyle12"/>
                <w:b w:val="0"/>
                <w:sz w:val="26"/>
                <w:szCs w:val="26"/>
              </w:rPr>
              <w:t>общеобразовательного</w:t>
            </w:r>
            <w:r w:rsidR="00D84016">
              <w:rPr>
                <w:rStyle w:val="FontStyle12"/>
                <w:b w:val="0"/>
                <w:sz w:val="26"/>
                <w:szCs w:val="26"/>
              </w:rPr>
              <w:t xml:space="preserve"> </w:t>
            </w:r>
            <w:r w:rsidR="00D84016" w:rsidRPr="00D84016">
              <w:rPr>
                <w:rStyle w:val="FontStyle12"/>
                <w:b w:val="0"/>
                <w:sz w:val="26"/>
                <w:szCs w:val="26"/>
              </w:rPr>
              <w:t>учреждения «Центр образования поселка Беринговского»</w:t>
            </w:r>
          </w:p>
        </w:tc>
      </w:tr>
    </w:tbl>
    <w:p w:rsidR="00C6294A" w:rsidRDefault="00C6294A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294A" w:rsidRPr="00F95D58" w:rsidRDefault="00C6294A" w:rsidP="00F95D58">
      <w:pPr>
        <w:pStyle w:val="afb"/>
        <w:ind w:firstLine="709"/>
        <w:jc w:val="both"/>
        <w:rPr>
          <w:rFonts w:ascii="Times New Roman" w:hAnsi="Times New Roman"/>
          <w:sz w:val="26"/>
          <w:szCs w:val="26"/>
        </w:rPr>
      </w:pPr>
      <w:r w:rsidRPr="00F95D58">
        <w:rPr>
          <w:rFonts w:ascii="Times New Roman" w:hAnsi="Times New Roman"/>
          <w:sz w:val="26"/>
          <w:szCs w:val="26"/>
        </w:rPr>
        <w:t>В соответствии с Федеральным законом от 29.12.2012 г. № 273-ФЗ «Об образовании в Российской Федерации»,  Федеральным законом от 26.12.2008</w:t>
      </w:r>
      <w:r w:rsidR="00E0482E">
        <w:rPr>
          <w:rFonts w:ascii="Times New Roman" w:hAnsi="Times New Roman"/>
          <w:sz w:val="26"/>
          <w:szCs w:val="26"/>
        </w:rPr>
        <w:t xml:space="preserve"> г.</w:t>
      </w:r>
      <w:r w:rsidRPr="00F95D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F95D58">
        <w:rPr>
          <w:rFonts w:ascii="Times New Roman" w:hAnsi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Положения об Управлении надзора и контроля качества образования Департамента образования, культуры и молодёжной политики Чукотского автономного округа, утверждённого приказом Департамента образования, культуры и молодёжной политики Чукотского </w:t>
      </w:r>
      <w:r>
        <w:rPr>
          <w:rFonts w:ascii="Times New Roman" w:hAnsi="Times New Roman"/>
          <w:sz w:val="26"/>
          <w:szCs w:val="26"/>
        </w:rPr>
        <w:t>автономного округа от 10.01.2013</w:t>
      </w:r>
      <w:r w:rsidR="00D33466">
        <w:rPr>
          <w:rFonts w:ascii="Times New Roman" w:hAnsi="Times New Roman"/>
          <w:sz w:val="26"/>
          <w:szCs w:val="26"/>
        </w:rPr>
        <w:t xml:space="preserve">г. </w:t>
      </w:r>
      <w:r w:rsidRPr="00F95D58">
        <w:rPr>
          <w:rFonts w:ascii="Times New Roman" w:hAnsi="Times New Roman"/>
          <w:sz w:val="26"/>
          <w:szCs w:val="26"/>
        </w:rPr>
        <w:t xml:space="preserve">№ 01-21/022, и в связи с истечением срока исполнения предписания Департамента образования, культуры и молодёжной политики Чукотского автономного округа </w:t>
      </w:r>
      <w:r>
        <w:rPr>
          <w:rFonts w:ascii="Times New Roman" w:hAnsi="Times New Roman"/>
          <w:sz w:val="26"/>
          <w:szCs w:val="26"/>
        </w:rPr>
        <w:t>об устранении выявленных нарушений</w:t>
      </w:r>
      <w:r w:rsidR="00D84016">
        <w:rPr>
          <w:rFonts w:ascii="Times New Roman" w:hAnsi="Times New Roman"/>
          <w:sz w:val="26"/>
          <w:szCs w:val="26"/>
        </w:rPr>
        <w:t xml:space="preserve"> обязательных требований от 05.05.2015 №17/15-пл</w:t>
      </w:r>
    </w:p>
    <w:p w:rsidR="00C6294A" w:rsidRPr="00282CEF" w:rsidRDefault="00C6294A" w:rsidP="00A73D66">
      <w:pPr>
        <w:jc w:val="both"/>
        <w:outlineLvl w:val="2"/>
        <w:rPr>
          <w:sz w:val="26"/>
          <w:szCs w:val="26"/>
        </w:rPr>
      </w:pPr>
    </w:p>
    <w:p w:rsidR="00C6294A" w:rsidRDefault="00C6294A" w:rsidP="00A73D66">
      <w:pPr>
        <w:jc w:val="both"/>
        <w:rPr>
          <w:b/>
          <w:sz w:val="26"/>
          <w:szCs w:val="26"/>
        </w:rPr>
      </w:pPr>
      <w:r w:rsidRPr="009E16C7">
        <w:rPr>
          <w:b/>
          <w:sz w:val="26"/>
          <w:szCs w:val="26"/>
        </w:rPr>
        <w:t>ПРИКАЗЫВАЮ:</w:t>
      </w:r>
    </w:p>
    <w:p w:rsidR="00C6294A" w:rsidRPr="00282CEF" w:rsidRDefault="00C6294A" w:rsidP="00A73D66">
      <w:pPr>
        <w:jc w:val="both"/>
        <w:rPr>
          <w:sz w:val="26"/>
          <w:szCs w:val="26"/>
        </w:rPr>
      </w:pPr>
    </w:p>
    <w:p w:rsidR="00C6294A" w:rsidRPr="00CF2FE6" w:rsidRDefault="00C6294A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 xml:space="preserve">внеплановую документарную </w:t>
      </w:r>
      <w:r w:rsidRPr="00CF2FE6">
        <w:rPr>
          <w:sz w:val="26"/>
          <w:szCs w:val="26"/>
        </w:rPr>
        <w:t xml:space="preserve">проверку в отношении </w:t>
      </w:r>
      <w:r w:rsidRPr="00CF2FE6">
        <w:rPr>
          <w:spacing w:val="-1"/>
          <w:sz w:val="26"/>
          <w:szCs w:val="26"/>
        </w:rPr>
        <w:t>М</w:t>
      </w:r>
      <w:r w:rsidRPr="00CF2FE6">
        <w:rPr>
          <w:sz w:val="26"/>
          <w:szCs w:val="26"/>
        </w:rPr>
        <w:t xml:space="preserve">униципального бюджетного </w:t>
      </w:r>
      <w:r w:rsidR="00D84016" w:rsidRPr="00D84016">
        <w:rPr>
          <w:rStyle w:val="FontStyle12"/>
          <w:b w:val="0"/>
          <w:sz w:val="26"/>
          <w:szCs w:val="26"/>
        </w:rPr>
        <w:t>общеобразовательного</w:t>
      </w:r>
      <w:r w:rsidR="00D84016">
        <w:rPr>
          <w:rStyle w:val="FontStyle12"/>
          <w:b w:val="0"/>
          <w:sz w:val="26"/>
          <w:szCs w:val="26"/>
        </w:rPr>
        <w:t xml:space="preserve"> </w:t>
      </w:r>
      <w:r w:rsidR="00D84016" w:rsidRPr="00D84016">
        <w:rPr>
          <w:rStyle w:val="FontStyle12"/>
          <w:b w:val="0"/>
          <w:sz w:val="26"/>
          <w:szCs w:val="26"/>
        </w:rPr>
        <w:t>учреждения «Центр образования поселка Беринговского»</w:t>
      </w:r>
      <w:r w:rsidR="00D84016" w:rsidRPr="00CF2FE6">
        <w:rPr>
          <w:spacing w:val="-1"/>
          <w:sz w:val="26"/>
          <w:szCs w:val="26"/>
        </w:rPr>
        <w:t xml:space="preserve"> </w:t>
      </w:r>
      <w:r w:rsidRPr="00CF2FE6">
        <w:rPr>
          <w:spacing w:val="-1"/>
          <w:sz w:val="26"/>
          <w:szCs w:val="26"/>
        </w:rPr>
        <w:t>(далее – проверяемая организация</w:t>
      </w:r>
      <w:r>
        <w:rPr>
          <w:spacing w:val="-1"/>
          <w:sz w:val="26"/>
          <w:szCs w:val="26"/>
        </w:rPr>
        <w:t>, объект проверки</w:t>
      </w:r>
      <w:r w:rsidRPr="00CF2FE6">
        <w:rPr>
          <w:spacing w:val="-1"/>
          <w:sz w:val="26"/>
          <w:szCs w:val="26"/>
        </w:rPr>
        <w:t>)</w:t>
      </w:r>
      <w:r w:rsidRPr="00CF2FE6">
        <w:rPr>
          <w:sz w:val="26"/>
          <w:szCs w:val="26"/>
        </w:rPr>
        <w:t>.</w:t>
      </w:r>
    </w:p>
    <w:p w:rsidR="00C6294A" w:rsidRDefault="00C6294A" w:rsidP="00282CEF">
      <w:pPr>
        <w:ind w:firstLine="708"/>
        <w:jc w:val="both"/>
        <w:outlineLvl w:val="2"/>
        <w:rPr>
          <w:sz w:val="26"/>
          <w:szCs w:val="26"/>
        </w:rPr>
      </w:pPr>
      <w:r w:rsidRPr="00CF2FE6">
        <w:rPr>
          <w:sz w:val="26"/>
          <w:szCs w:val="26"/>
        </w:rPr>
        <w:t>2. Место нахождения</w:t>
      </w:r>
      <w:r w:rsidR="00DA28AA">
        <w:rPr>
          <w:sz w:val="26"/>
          <w:szCs w:val="26"/>
        </w:rPr>
        <w:t xml:space="preserve"> проверяемой организации</w:t>
      </w:r>
      <w:r w:rsidRPr="00CF2FE6">
        <w:rPr>
          <w:sz w:val="26"/>
          <w:szCs w:val="26"/>
        </w:rPr>
        <w:t>:</w:t>
      </w:r>
      <w:r w:rsidRPr="00CF2FE6">
        <w:t xml:space="preserve"> </w:t>
      </w:r>
      <w:r w:rsidR="00D84016">
        <w:rPr>
          <w:sz w:val="26"/>
          <w:szCs w:val="26"/>
        </w:rPr>
        <w:t>6891</w:t>
      </w:r>
      <w:r w:rsidRPr="00CF2FE6">
        <w:rPr>
          <w:sz w:val="26"/>
          <w:szCs w:val="26"/>
        </w:rPr>
        <w:t xml:space="preserve">00, Чукотский автономный округ, </w:t>
      </w:r>
      <w:r w:rsidR="00D84016">
        <w:rPr>
          <w:sz w:val="26"/>
          <w:szCs w:val="26"/>
        </w:rPr>
        <w:t xml:space="preserve">Анадырский </w:t>
      </w:r>
      <w:r w:rsidRPr="00CF2FE6">
        <w:rPr>
          <w:sz w:val="26"/>
          <w:szCs w:val="26"/>
        </w:rPr>
        <w:t xml:space="preserve">район, </w:t>
      </w:r>
      <w:r w:rsidR="00D84016">
        <w:rPr>
          <w:sz w:val="26"/>
          <w:szCs w:val="26"/>
        </w:rPr>
        <w:t>п. Беринговский</w:t>
      </w:r>
      <w:r w:rsidRPr="00CF2FE6">
        <w:rPr>
          <w:sz w:val="26"/>
          <w:szCs w:val="26"/>
        </w:rPr>
        <w:t>, ул.</w:t>
      </w:r>
      <w:r w:rsidR="00D84016">
        <w:rPr>
          <w:sz w:val="26"/>
          <w:szCs w:val="26"/>
        </w:rPr>
        <w:t xml:space="preserve"> Первого Ревкома Чукотки, д.3</w:t>
      </w:r>
      <w:r w:rsidRPr="00CF2FE6">
        <w:rPr>
          <w:sz w:val="26"/>
          <w:szCs w:val="26"/>
        </w:rPr>
        <w:t>.</w:t>
      </w:r>
    </w:p>
    <w:p w:rsidR="00BB3166" w:rsidRPr="00F81823" w:rsidRDefault="00C6294A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B3166">
        <w:rPr>
          <w:sz w:val="26"/>
          <w:szCs w:val="26"/>
        </w:rPr>
        <w:t>Назначить лицами</w:t>
      </w:r>
      <w:r>
        <w:rPr>
          <w:sz w:val="26"/>
          <w:szCs w:val="26"/>
        </w:rPr>
        <w:t>, уполномоченным</w:t>
      </w:r>
      <w:r w:rsidR="00BB3166">
        <w:rPr>
          <w:sz w:val="26"/>
          <w:szCs w:val="26"/>
        </w:rPr>
        <w:t>и</w:t>
      </w:r>
      <w:r>
        <w:rPr>
          <w:sz w:val="26"/>
          <w:szCs w:val="26"/>
        </w:rPr>
        <w:t xml:space="preserve"> на проведение </w:t>
      </w:r>
      <w:r w:rsidR="00DA28AA">
        <w:rPr>
          <w:sz w:val="26"/>
          <w:szCs w:val="26"/>
        </w:rPr>
        <w:t xml:space="preserve">настоящей </w:t>
      </w:r>
      <w:r>
        <w:rPr>
          <w:sz w:val="26"/>
          <w:szCs w:val="26"/>
        </w:rPr>
        <w:t>проверки</w:t>
      </w:r>
      <w:r w:rsidR="00BB3166" w:rsidRPr="00BB3166">
        <w:rPr>
          <w:sz w:val="26"/>
          <w:szCs w:val="26"/>
        </w:rPr>
        <w:t xml:space="preserve"> </w:t>
      </w:r>
      <w:r w:rsidR="00BB3166" w:rsidRPr="00F81823">
        <w:rPr>
          <w:sz w:val="26"/>
          <w:szCs w:val="26"/>
        </w:rPr>
        <w:t xml:space="preserve">следующих сотрудников Департамента образования, культуры и молодёжной политики Чукотского автономного округа (далее - Департамент): </w:t>
      </w:r>
    </w:p>
    <w:p w:rsidR="00BB3166" w:rsidRDefault="00812672" w:rsidP="00BB3166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 – Маркина Ирина Алексеевна, начальник</w:t>
      </w:r>
      <w:r w:rsidR="00BB3166">
        <w:rPr>
          <w:sz w:val="26"/>
          <w:szCs w:val="26"/>
        </w:rPr>
        <w:t xml:space="preserve"> </w:t>
      </w:r>
      <w:r w:rsidR="00BB3166"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 w:rsidR="00BB3166">
        <w:rPr>
          <w:sz w:val="26"/>
          <w:szCs w:val="26"/>
        </w:rPr>
        <w:t>разования Департамента;</w:t>
      </w:r>
    </w:p>
    <w:p w:rsidR="00C6294A" w:rsidRPr="0096338B" w:rsidRDefault="00812672" w:rsidP="00BC1A93">
      <w:pPr>
        <w:tabs>
          <w:tab w:val="left" w:pos="81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комиссии – Новиков </w:t>
      </w:r>
      <w:r w:rsidR="00BB3166">
        <w:rPr>
          <w:sz w:val="26"/>
          <w:szCs w:val="26"/>
        </w:rPr>
        <w:t xml:space="preserve"> Дмитрия Сергеевича</w:t>
      </w:r>
      <w:r w:rsidR="00C6294A" w:rsidRPr="0096338B">
        <w:rPr>
          <w:sz w:val="26"/>
          <w:szCs w:val="26"/>
        </w:rPr>
        <w:t xml:space="preserve">, </w:t>
      </w:r>
      <w:r>
        <w:rPr>
          <w:sz w:val="26"/>
          <w:szCs w:val="26"/>
        </w:rPr>
        <w:t>главный специалист-эксперт</w:t>
      </w:r>
      <w:r w:rsidR="00BB3166">
        <w:rPr>
          <w:sz w:val="26"/>
          <w:szCs w:val="26"/>
        </w:rPr>
        <w:t xml:space="preserve"> </w:t>
      </w:r>
      <w:r w:rsidR="00C6294A" w:rsidRPr="0096338B">
        <w:rPr>
          <w:sz w:val="26"/>
          <w:szCs w:val="26"/>
        </w:rPr>
        <w:t>отдела надзора, лицензирования и государственной аккредитации Управления надзора и контроля качества об</w:t>
      </w:r>
      <w:r w:rsidR="00C6294A">
        <w:rPr>
          <w:sz w:val="26"/>
          <w:szCs w:val="26"/>
        </w:rPr>
        <w:t xml:space="preserve">разования </w:t>
      </w:r>
      <w:r w:rsidR="00BB3166">
        <w:rPr>
          <w:sz w:val="26"/>
          <w:szCs w:val="26"/>
        </w:rPr>
        <w:t>Департамента</w:t>
      </w:r>
      <w:r w:rsidR="00EA6E03">
        <w:rPr>
          <w:sz w:val="26"/>
          <w:szCs w:val="26"/>
        </w:rPr>
        <w:t>.</w:t>
      </w:r>
    </w:p>
    <w:p w:rsidR="00C6294A" w:rsidRPr="001A1CD8" w:rsidRDefault="00C6294A" w:rsidP="001A1CD8">
      <w:pPr>
        <w:ind w:firstLine="708"/>
        <w:jc w:val="both"/>
        <w:rPr>
          <w:bCs/>
          <w:sz w:val="26"/>
          <w:szCs w:val="26"/>
        </w:rPr>
      </w:pPr>
      <w:r w:rsidRPr="003A1C90">
        <w:rPr>
          <w:sz w:val="26"/>
          <w:szCs w:val="26"/>
        </w:rPr>
        <w:t xml:space="preserve">4. Установить, что настоящая проверка проводится с целью </w:t>
      </w:r>
      <w:r>
        <w:rPr>
          <w:sz w:val="26"/>
          <w:szCs w:val="26"/>
        </w:rPr>
        <w:t>контроля исполнения объектом проверки</w:t>
      </w:r>
      <w:r w:rsidRPr="003A1C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ранее выданного </w:t>
      </w:r>
      <w:r w:rsidRPr="003A1C90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>Департамента</w:t>
      </w:r>
      <w:r w:rsidRPr="003A550F">
        <w:rPr>
          <w:sz w:val="26"/>
          <w:szCs w:val="26"/>
        </w:rPr>
        <w:t xml:space="preserve"> </w:t>
      </w:r>
      <w:r w:rsidRPr="003A1C90">
        <w:rPr>
          <w:sz w:val="26"/>
          <w:szCs w:val="26"/>
        </w:rPr>
        <w:t xml:space="preserve">об устранении </w:t>
      </w:r>
      <w:r>
        <w:rPr>
          <w:sz w:val="26"/>
          <w:szCs w:val="26"/>
        </w:rPr>
        <w:t>нарушений</w:t>
      </w:r>
      <w:r w:rsidRPr="00C76C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предписание Департамента </w:t>
      </w:r>
      <w:r w:rsidRPr="00803660">
        <w:rPr>
          <w:sz w:val="26"/>
          <w:szCs w:val="26"/>
        </w:rPr>
        <w:t>от</w:t>
      </w:r>
      <w:r>
        <w:rPr>
          <w:rStyle w:val="FontStyle12"/>
          <w:b w:val="0"/>
          <w:sz w:val="26"/>
          <w:szCs w:val="26"/>
        </w:rPr>
        <w:t xml:space="preserve"> </w:t>
      </w:r>
      <w:r w:rsidR="001A1CD8">
        <w:rPr>
          <w:sz w:val="26"/>
          <w:szCs w:val="26"/>
        </w:rPr>
        <w:t>05.05.2015 №17/15-пл</w:t>
      </w:r>
      <w:r>
        <w:rPr>
          <w:sz w:val="26"/>
          <w:szCs w:val="26"/>
        </w:rPr>
        <w:t>.</w:t>
      </w:r>
    </w:p>
    <w:p w:rsidR="00C6294A" w:rsidRPr="001E32D1" w:rsidRDefault="00C6294A" w:rsidP="00BB31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BB3166">
        <w:rPr>
          <w:sz w:val="26"/>
          <w:szCs w:val="26"/>
        </w:rPr>
        <w:t xml:space="preserve"> </w:t>
      </w:r>
      <w:r w:rsidRPr="009E16C7">
        <w:rPr>
          <w:sz w:val="26"/>
          <w:szCs w:val="26"/>
        </w:rPr>
        <w:t>Установить,</w:t>
      </w:r>
      <w:r w:rsidR="00BB3166">
        <w:rPr>
          <w:sz w:val="26"/>
          <w:szCs w:val="26"/>
        </w:rPr>
        <w:t xml:space="preserve"> что задачей</w:t>
      </w:r>
      <w:r w:rsidR="003D1487">
        <w:rPr>
          <w:sz w:val="26"/>
          <w:szCs w:val="26"/>
        </w:rPr>
        <w:t xml:space="preserve"> настоящей проверки</w:t>
      </w:r>
      <w:r>
        <w:rPr>
          <w:sz w:val="26"/>
          <w:szCs w:val="26"/>
        </w:rPr>
        <w:t xml:space="preserve"> </w:t>
      </w:r>
      <w:r w:rsidRPr="009E16C7">
        <w:rPr>
          <w:sz w:val="26"/>
          <w:szCs w:val="26"/>
        </w:rPr>
        <w:t>явля</w:t>
      </w:r>
      <w:r w:rsidR="00BB3166">
        <w:rPr>
          <w:sz w:val="26"/>
          <w:szCs w:val="26"/>
        </w:rPr>
        <w:t>е</w:t>
      </w:r>
      <w:r w:rsidRPr="009E16C7">
        <w:rPr>
          <w:sz w:val="26"/>
          <w:szCs w:val="26"/>
        </w:rPr>
        <w:t>тся</w:t>
      </w:r>
      <w:r w:rsidR="00BB3166">
        <w:rPr>
          <w:sz w:val="26"/>
          <w:szCs w:val="26"/>
        </w:rPr>
        <w:t xml:space="preserve"> </w:t>
      </w:r>
      <w:r w:rsidRPr="001E32D1">
        <w:rPr>
          <w:sz w:val="26"/>
          <w:szCs w:val="26"/>
        </w:rPr>
        <w:t xml:space="preserve">контроль </w:t>
      </w:r>
      <w:r w:rsidR="00BB3166">
        <w:rPr>
          <w:sz w:val="26"/>
          <w:szCs w:val="26"/>
        </w:rPr>
        <w:t xml:space="preserve">за </w:t>
      </w:r>
      <w:r w:rsidR="00B1281C">
        <w:rPr>
          <w:sz w:val="26"/>
          <w:szCs w:val="26"/>
        </w:rPr>
        <w:t xml:space="preserve">устранением </w:t>
      </w:r>
      <w:r w:rsidR="00B1281C" w:rsidRPr="001E32D1">
        <w:rPr>
          <w:sz w:val="26"/>
          <w:szCs w:val="26"/>
        </w:rPr>
        <w:t xml:space="preserve">проверяемой организацией </w:t>
      </w:r>
      <w:r w:rsidR="00B1281C">
        <w:rPr>
          <w:spacing w:val="-1"/>
          <w:sz w:val="26"/>
          <w:szCs w:val="26"/>
        </w:rPr>
        <w:t xml:space="preserve">ранее выявленных нарушений </w:t>
      </w:r>
      <w:r w:rsidRPr="001E32D1">
        <w:rPr>
          <w:sz w:val="26"/>
          <w:szCs w:val="26"/>
        </w:rPr>
        <w:t>законодательства Российско</w:t>
      </w:r>
      <w:r>
        <w:rPr>
          <w:sz w:val="26"/>
          <w:szCs w:val="26"/>
        </w:rPr>
        <w:t>й Федерации в сфере образования;</w:t>
      </w:r>
    </w:p>
    <w:p w:rsidR="00C6294A" w:rsidRPr="00914A6E" w:rsidRDefault="00EA6E03" w:rsidP="00435139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Определить, что предмет</w:t>
      </w:r>
      <w:r w:rsidR="00C6294A" w:rsidRPr="00B440D3">
        <w:rPr>
          <w:rFonts w:ascii="Times New Roman" w:hAnsi="Times New Roman" w:cs="Times New Roman"/>
          <w:sz w:val="26"/>
          <w:szCs w:val="26"/>
        </w:rPr>
        <w:t xml:space="preserve"> </w:t>
      </w:r>
      <w:r w:rsidR="00C6294A" w:rsidRPr="00DD4AB6">
        <w:rPr>
          <w:rFonts w:ascii="Times New Roman" w:hAnsi="Times New Roman" w:cs="Times New Roman"/>
          <w:sz w:val="26"/>
          <w:szCs w:val="26"/>
        </w:rPr>
        <w:t xml:space="preserve">настоящей проверки </w:t>
      </w:r>
      <w:r>
        <w:rPr>
          <w:sz w:val="26"/>
          <w:szCs w:val="26"/>
        </w:rPr>
        <w:t>–</w:t>
      </w:r>
      <w:r w:rsidR="00B1281C">
        <w:rPr>
          <w:sz w:val="26"/>
          <w:szCs w:val="26"/>
        </w:rPr>
        <w:t xml:space="preserve"> </w:t>
      </w:r>
      <w:r w:rsidR="00B1281C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="00C6294A">
        <w:rPr>
          <w:rFonts w:ascii="Times New Roman" w:hAnsi="Times New Roman" w:cs="Times New Roman"/>
          <w:spacing w:val="-1"/>
          <w:sz w:val="26"/>
          <w:szCs w:val="26"/>
        </w:rPr>
        <w:t xml:space="preserve">объектом проверки обязательных </w:t>
      </w:r>
      <w:r w:rsidR="00C6294A" w:rsidRPr="00DD4AB6">
        <w:rPr>
          <w:rFonts w:ascii="Times New Roman" w:hAnsi="Times New Roman" w:cs="Times New Roman"/>
          <w:sz w:val="26"/>
          <w:szCs w:val="26"/>
        </w:rPr>
        <w:t>требований законодательства Российской Федерации в сфере образования</w:t>
      </w:r>
      <w:r w:rsidR="00C6294A">
        <w:rPr>
          <w:rFonts w:ascii="Times New Roman" w:hAnsi="Times New Roman" w:cs="Times New Roman"/>
          <w:sz w:val="26"/>
          <w:szCs w:val="26"/>
        </w:rPr>
        <w:t>.</w:t>
      </w:r>
    </w:p>
    <w:p w:rsidR="00C6294A" w:rsidRPr="005F1132" w:rsidRDefault="00C6294A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1E32D1">
        <w:rPr>
          <w:rFonts w:ascii="Times New Roman" w:hAnsi="Times New Roman" w:cs="Times New Roman"/>
          <w:sz w:val="26"/>
          <w:szCs w:val="26"/>
        </w:rPr>
        <w:t xml:space="preserve">. Установить срок проведения проверки: </w:t>
      </w:r>
      <w:r w:rsidR="00BB3166">
        <w:rPr>
          <w:rFonts w:ascii="Times New Roman" w:hAnsi="Times New Roman" w:cs="Times New Roman"/>
          <w:sz w:val="26"/>
          <w:szCs w:val="26"/>
        </w:rPr>
        <w:t>19 октябр</w:t>
      </w:r>
      <w:r w:rsidRPr="001E32D1">
        <w:rPr>
          <w:rFonts w:ascii="Times New Roman" w:hAnsi="Times New Roman" w:cs="Times New Roman"/>
          <w:sz w:val="26"/>
          <w:szCs w:val="26"/>
        </w:rPr>
        <w:t xml:space="preserve">я - </w:t>
      </w:r>
      <w:r w:rsidR="00EA6E03">
        <w:rPr>
          <w:rFonts w:ascii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3166">
        <w:rPr>
          <w:rFonts w:ascii="Times New Roman" w:hAnsi="Times New Roman" w:cs="Times New Roman"/>
          <w:sz w:val="26"/>
          <w:szCs w:val="26"/>
        </w:rPr>
        <w:t>октябр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F113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294A" w:rsidRPr="005F1132" w:rsidRDefault="00C6294A" w:rsidP="00282CEF">
      <w:pPr>
        <w:pStyle w:val="af2"/>
        <w:tabs>
          <w:tab w:val="left" w:pos="0"/>
        </w:tabs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lastRenderedPageBreak/>
        <w:t xml:space="preserve">К проведению проверки приступить </w:t>
      </w:r>
      <w:r w:rsidR="00BB3166">
        <w:rPr>
          <w:rFonts w:ascii="Times New Roman" w:hAnsi="Times New Roman" w:cs="Times New Roman"/>
          <w:sz w:val="26"/>
          <w:szCs w:val="26"/>
        </w:rPr>
        <w:t>19 октябр</w:t>
      </w:r>
      <w:r w:rsidR="00BB3166" w:rsidRPr="001E32D1">
        <w:rPr>
          <w:rFonts w:ascii="Times New Roman" w:hAnsi="Times New Roman" w:cs="Times New Roman"/>
          <w:sz w:val="26"/>
          <w:szCs w:val="26"/>
        </w:rPr>
        <w:t xml:space="preserve">я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294A" w:rsidRPr="005F1132" w:rsidRDefault="00C6294A" w:rsidP="00282CEF">
      <w:pPr>
        <w:pStyle w:val="af2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5F1132">
        <w:rPr>
          <w:rFonts w:ascii="Times New Roman" w:hAnsi="Times New Roman" w:cs="Times New Roman"/>
          <w:sz w:val="26"/>
          <w:szCs w:val="26"/>
        </w:rPr>
        <w:t xml:space="preserve">Проверку окончить не позднее </w:t>
      </w:r>
      <w:r w:rsidR="00EA6E03">
        <w:rPr>
          <w:rFonts w:ascii="Times New Roman" w:hAnsi="Times New Roman" w:cs="Times New Roman"/>
          <w:sz w:val="26"/>
          <w:szCs w:val="26"/>
        </w:rPr>
        <w:t>26</w:t>
      </w:r>
      <w:r w:rsidR="00BB316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BB3166" w:rsidRPr="005F1132">
        <w:rPr>
          <w:rFonts w:ascii="Times New Roman" w:hAnsi="Times New Roman" w:cs="Times New Roman"/>
          <w:sz w:val="26"/>
          <w:szCs w:val="26"/>
        </w:rPr>
        <w:t xml:space="preserve"> </w:t>
      </w:r>
      <w:r w:rsidRPr="005F113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F113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294A" w:rsidRPr="007F38E5" w:rsidRDefault="00C6294A" w:rsidP="007F30E1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5F113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Определить, что </w:t>
      </w:r>
      <w:r w:rsidRPr="005F1132">
        <w:rPr>
          <w:rFonts w:ascii="Times New Roman" w:hAnsi="Times New Roman" w:cs="Times New Roman"/>
          <w:sz w:val="26"/>
          <w:szCs w:val="26"/>
        </w:rPr>
        <w:t>правовыми основаниями</w:t>
      </w:r>
      <w:r w:rsidRPr="00BF5512">
        <w:rPr>
          <w:rFonts w:ascii="Times New Roman" w:hAnsi="Times New Roman" w:cs="Times New Roman"/>
          <w:sz w:val="26"/>
          <w:szCs w:val="26"/>
        </w:rPr>
        <w:t xml:space="preserve"> проведения проверки являются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512">
        <w:rPr>
          <w:rFonts w:ascii="Times New Roman" w:hAnsi="Times New Roman" w:cs="Times New Roman"/>
          <w:sz w:val="26"/>
          <w:szCs w:val="26"/>
        </w:rPr>
        <w:t xml:space="preserve">нормативные правовые акты из </w:t>
      </w:r>
      <w:r>
        <w:rPr>
          <w:rFonts w:ascii="Times New Roman" w:hAnsi="Times New Roman" w:cs="Times New Roman"/>
          <w:sz w:val="26"/>
          <w:szCs w:val="26"/>
        </w:rPr>
        <w:t xml:space="preserve">Перечней 1, 2  </w:t>
      </w:r>
      <w:r w:rsidRPr="00BF551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2C6C7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C6294A" w:rsidRDefault="00C6294A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F38E5">
        <w:rPr>
          <w:sz w:val="26"/>
          <w:szCs w:val="26"/>
        </w:rPr>
        <w:t>. В процессе проверки провести следующие мероприятия</w:t>
      </w:r>
      <w:r>
        <w:rPr>
          <w:sz w:val="26"/>
          <w:szCs w:val="26"/>
        </w:rPr>
        <w:t xml:space="preserve"> по</w:t>
      </w:r>
      <w:r w:rsidRPr="00BF5512">
        <w:rPr>
          <w:sz w:val="26"/>
          <w:szCs w:val="26"/>
        </w:rPr>
        <w:t xml:space="preserve"> контролю, необходимые для достижения целей и задач проведения проверки:</w:t>
      </w:r>
      <w:r>
        <w:rPr>
          <w:sz w:val="26"/>
          <w:szCs w:val="26"/>
        </w:rPr>
        <w:t xml:space="preserve"> </w:t>
      </w:r>
    </w:p>
    <w:p w:rsidR="00C6294A" w:rsidRDefault="00C6294A" w:rsidP="007F38E5">
      <w:pPr>
        <w:ind w:firstLine="720"/>
        <w:jc w:val="both"/>
        <w:rPr>
          <w:sz w:val="26"/>
          <w:szCs w:val="26"/>
        </w:rPr>
      </w:pPr>
      <w:r w:rsidRPr="00803660">
        <w:rPr>
          <w:sz w:val="26"/>
          <w:szCs w:val="26"/>
        </w:rPr>
        <w:t xml:space="preserve">анализ </w:t>
      </w:r>
      <w:r w:rsidR="00327F01">
        <w:rPr>
          <w:sz w:val="26"/>
          <w:szCs w:val="26"/>
        </w:rPr>
        <w:t xml:space="preserve">отчёта об исполнении предписания Департамента </w:t>
      </w:r>
      <w:r w:rsidR="00327F01" w:rsidRPr="00803660">
        <w:rPr>
          <w:sz w:val="26"/>
          <w:szCs w:val="26"/>
        </w:rPr>
        <w:t>от</w:t>
      </w:r>
      <w:r w:rsidR="00327F01">
        <w:rPr>
          <w:rStyle w:val="FontStyle12"/>
          <w:b w:val="0"/>
          <w:sz w:val="26"/>
          <w:szCs w:val="26"/>
        </w:rPr>
        <w:t xml:space="preserve"> </w:t>
      </w:r>
      <w:r w:rsidR="00327F01">
        <w:rPr>
          <w:sz w:val="26"/>
          <w:szCs w:val="26"/>
        </w:rPr>
        <w:t xml:space="preserve">05.05.2015 №17/15-пл и </w:t>
      </w:r>
      <w:r w:rsidRPr="00803660">
        <w:rPr>
          <w:sz w:val="26"/>
          <w:szCs w:val="26"/>
        </w:rPr>
        <w:t>документов, представленных проверяемой организацией;</w:t>
      </w:r>
    </w:p>
    <w:p w:rsidR="00C6294A" w:rsidRPr="007F30E1" w:rsidRDefault="00C6294A" w:rsidP="007F30E1">
      <w:pPr>
        <w:ind w:firstLine="720"/>
        <w:jc w:val="both"/>
        <w:rPr>
          <w:sz w:val="26"/>
          <w:szCs w:val="26"/>
        </w:rPr>
      </w:pPr>
      <w:r w:rsidRPr="007F30E1">
        <w:rPr>
          <w:sz w:val="26"/>
          <w:szCs w:val="26"/>
        </w:rPr>
        <w:t>анализ наличия информации, размещённой образовательной организацией на её официальном сайте в информационно-телекоммуникационной сети «Интернет»;</w:t>
      </w:r>
    </w:p>
    <w:p w:rsidR="00C6294A" w:rsidRDefault="00C6294A" w:rsidP="007F38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03660">
        <w:rPr>
          <w:sz w:val="26"/>
          <w:szCs w:val="26"/>
        </w:rPr>
        <w:t>собеседования с администрацией и работниками</w:t>
      </w:r>
      <w:r w:rsidRPr="00E916C7">
        <w:rPr>
          <w:sz w:val="26"/>
          <w:szCs w:val="26"/>
        </w:rPr>
        <w:t xml:space="preserve"> проверяемой организации по вопросам, подлежащим проверке.</w:t>
      </w:r>
    </w:p>
    <w:p w:rsidR="00C6294A" w:rsidRDefault="00C6294A" w:rsidP="001E32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1A4C76">
        <w:rPr>
          <w:sz w:val="26"/>
          <w:szCs w:val="26"/>
        </w:rPr>
        <w:t xml:space="preserve">. Проверку провести в соответствии с Административным регламентом Департамента образования, культуры и молодёжной </w:t>
      </w:r>
      <w:r w:rsidRPr="00F32D8E">
        <w:rPr>
          <w:sz w:val="26"/>
          <w:szCs w:val="26"/>
        </w:rPr>
        <w:t>политики Чукотского автономного округа по исполнению государственной функции «Государственный контроль (</w:t>
      </w:r>
      <w:r w:rsidRPr="00F32D8E">
        <w:rPr>
          <w:bCs/>
          <w:sz w:val="26"/>
          <w:szCs w:val="26"/>
        </w:rPr>
        <w:t>надзор) в сфере образования на территории Чукотского автономного округа</w:t>
      </w:r>
      <w:r w:rsidR="00327F01">
        <w:rPr>
          <w:sz w:val="26"/>
          <w:szCs w:val="26"/>
        </w:rPr>
        <w:t>», утверждённым п</w:t>
      </w:r>
      <w:r w:rsidRPr="00F32D8E">
        <w:rPr>
          <w:sz w:val="26"/>
          <w:szCs w:val="26"/>
        </w:rPr>
        <w:t xml:space="preserve">остановлением Губернатора Чукотского автономного </w:t>
      </w:r>
      <w:r w:rsidRPr="005F1132">
        <w:rPr>
          <w:sz w:val="26"/>
          <w:szCs w:val="26"/>
        </w:rPr>
        <w:t>округа от 30.09.2011 г. № 68.</w:t>
      </w:r>
    </w:p>
    <w:p w:rsidR="00C6294A" w:rsidRPr="00D243D2" w:rsidRDefault="00C6294A" w:rsidP="00914A6E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D243D2">
        <w:rPr>
          <w:rFonts w:ascii="Times New Roman" w:hAnsi="Times New Roman"/>
          <w:sz w:val="26"/>
          <w:szCs w:val="26"/>
        </w:rPr>
        <w:t xml:space="preserve">. Перечень документов, представление которых объектом проверки необходимо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43D2">
        <w:rPr>
          <w:rFonts w:ascii="Times New Roman" w:hAnsi="Times New Roman"/>
          <w:sz w:val="26"/>
          <w:szCs w:val="26"/>
        </w:rPr>
        <w:t>для достижения целей и задач проведения проверки:</w:t>
      </w:r>
    </w:p>
    <w:p w:rsidR="00C6294A" w:rsidRPr="00B1281C" w:rsidRDefault="00C6294A" w:rsidP="00B1281C">
      <w:pPr>
        <w:pStyle w:val="afb"/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 w:rsidRPr="00914A6E">
        <w:rPr>
          <w:rStyle w:val="FontStyle12"/>
          <w:b w:val="0"/>
          <w:sz w:val="26"/>
          <w:szCs w:val="26"/>
        </w:rPr>
        <w:t xml:space="preserve">отчёт </w:t>
      </w:r>
      <w:r>
        <w:rPr>
          <w:rStyle w:val="FontStyle12"/>
          <w:b w:val="0"/>
          <w:sz w:val="26"/>
          <w:szCs w:val="26"/>
        </w:rPr>
        <w:t xml:space="preserve">проверяемой организации </w:t>
      </w:r>
      <w:r w:rsidRPr="00914A6E">
        <w:rPr>
          <w:rStyle w:val="FontStyle12"/>
          <w:b w:val="0"/>
          <w:sz w:val="26"/>
          <w:szCs w:val="26"/>
        </w:rPr>
        <w:t>об исполнении предписания Департамента</w:t>
      </w:r>
      <w:r w:rsidR="0071560A">
        <w:rPr>
          <w:rStyle w:val="FontStyle12"/>
          <w:b w:val="0"/>
          <w:sz w:val="26"/>
          <w:szCs w:val="26"/>
        </w:rPr>
        <w:t xml:space="preserve"> </w:t>
      </w:r>
      <w:r w:rsidR="00B1281C">
        <w:rPr>
          <w:rStyle w:val="FontStyle12"/>
          <w:b w:val="0"/>
          <w:sz w:val="26"/>
          <w:szCs w:val="26"/>
        </w:rPr>
        <w:t xml:space="preserve">          </w:t>
      </w:r>
      <w:r w:rsidR="0071560A" w:rsidRPr="00803660">
        <w:rPr>
          <w:sz w:val="26"/>
          <w:szCs w:val="26"/>
        </w:rPr>
        <w:t>от</w:t>
      </w:r>
      <w:r w:rsidR="0071560A">
        <w:rPr>
          <w:rStyle w:val="FontStyle12"/>
          <w:b w:val="0"/>
          <w:sz w:val="26"/>
          <w:szCs w:val="26"/>
        </w:rPr>
        <w:t xml:space="preserve"> </w:t>
      </w:r>
      <w:r w:rsidR="0071560A">
        <w:rPr>
          <w:rFonts w:ascii="Times New Roman" w:hAnsi="Times New Roman"/>
          <w:sz w:val="26"/>
          <w:szCs w:val="26"/>
        </w:rPr>
        <w:t>05.05.2015 №17/15-пл</w:t>
      </w:r>
      <w:r w:rsidR="00B1281C">
        <w:rPr>
          <w:rFonts w:ascii="Times New Roman" w:hAnsi="Times New Roman"/>
          <w:sz w:val="26"/>
          <w:szCs w:val="26"/>
        </w:rPr>
        <w:t xml:space="preserve">  и</w:t>
      </w:r>
      <w:r w:rsidR="0071560A">
        <w:rPr>
          <w:rStyle w:val="FontStyle12"/>
          <w:b w:val="0"/>
          <w:sz w:val="26"/>
          <w:szCs w:val="26"/>
        </w:rPr>
        <w:t xml:space="preserve"> </w:t>
      </w:r>
      <w:r>
        <w:rPr>
          <w:rStyle w:val="FontStyle12"/>
          <w:b w:val="0"/>
          <w:sz w:val="26"/>
          <w:szCs w:val="26"/>
        </w:rPr>
        <w:t>документы</w:t>
      </w:r>
      <w:r w:rsidR="0071560A">
        <w:rPr>
          <w:rStyle w:val="FontStyle12"/>
          <w:b w:val="0"/>
          <w:sz w:val="26"/>
          <w:szCs w:val="26"/>
        </w:rPr>
        <w:t>, подтверждающие исполнение указанного предписания</w:t>
      </w:r>
      <w:r w:rsidR="002C6C76">
        <w:rPr>
          <w:rStyle w:val="FontStyle12"/>
          <w:b w:val="0"/>
          <w:sz w:val="26"/>
          <w:szCs w:val="26"/>
        </w:rPr>
        <w:t>.</w:t>
      </w:r>
      <w:r>
        <w:rPr>
          <w:rStyle w:val="FontStyle12"/>
          <w:b w:val="0"/>
          <w:sz w:val="26"/>
          <w:szCs w:val="26"/>
        </w:rPr>
        <w:t xml:space="preserve"> </w:t>
      </w:r>
    </w:p>
    <w:p w:rsidR="00EA6E03" w:rsidRPr="00EA6E03" w:rsidRDefault="00EA6E03" w:rsidP="00EA6E03">
      <w:pPr>
        <w:ind w:firstLine="708"/>
        <w:jc w:val="both"/>
        <w:rPr>
          <w:rStyle w:val="FontStyle12"/>
          <w:b w:val="0"/>
          <w:bCs w:val="0"/>
          <w:sz w:val="26"/>
          <w:szCs w:val="26"/>
        </w:rPr>
      </w:pPr>
      <w:r>
        <w:rPr>
          <w:sz w:val="26"/>
          <w:szCs w:val="26"/>
        </w:rPr>
        <w:t>12</w:t>
      </w:r>
      <w:r w:rsidRPr="00942E52">
        <w:rPr>
          <w:sz w:val="26"/>
          <w:szCs w:val="26"/>
        </w:rPr>
        <w:t xml:space="preserve">. Членам комиссии оформить экспертные заключения не позднее </w:t>
      </w:r>
      <w:r>
        <w:rPr>
          <w:sz w:val="26"/>
          <w:szCs w:val="26"/>
        </w:rPr>
        <w:t>23 октябр</w:t>
      </w:r>
      <w:r w:rsidRPr="00942E52">
        <w:rPr>
          <w:sz w:val="26"/>
          <w:szCs w:val="26"/>
        </w:rPr>
        <w:t>я 2015 года.</w:t>
      </w:r>
    </w:p>
    <w:p w:rsidR="00C6294A" w:rsidRDefault="00EA6E03" w:rsidP="007F38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C6294A" w:rsidRPr="00914A6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Председателю комиссии </w:t>
      </w:r>
      <w:r w:rsidR="00C6294A" w:rsidRPr="009C0102">
        <w:rPr>
          <w:sz w:val="26"/>
          <w:szCs w:val="26"/>
        </w:rPr>
        <w:t>(Маркина И.А.) оформить:</w:t>
      </w:r>
    </w:p>
    <w:p w:rsidR="00C6294A" w:rsidRPr="00334A35" w:rsidRDefault="00C6294A" w:rsidP="007F30E1">
      <w:pPr>
        <w:ind w:firstLine="708"/>
        <w:jc w:val="both"/>
        <w:rPr>
          <w:sz w:val="26"/>
          <w:szCs w:val="26"/>
        </w:rPr>
      </w:pPr>
      <w:r w:rsidRPr="00CB2146">
        <w:rPr>
          <w:sz w:val="26"/>
          <w:szCs w:val="26"/>
        </w:rPr>
        <w:t>акт по итогам проверки в срок, установленный частью 4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94A" w:rsidRPr="00334A35" w:rsidRDefault="00C6294A" w:rsidP="007F38E5">
      <w:pPr>
        <w:ind w:firstLine="708"/>
        <w:jc w:val="both"/>
        <w:rPr>
          <w:sz w:val="26"/>
          <w:szCs w:val="26"/>
        </w:rPr>
      </w:pPr>
      <w:r w:rsidRPr="008C538E">
        <w:rPr>
          <w:sz w:val="26"/>
          <w:szCs w:val="26"/>
        </w:rPr>
        <w:t xml:space="preserve">отчёт по итогам проверки и проект приказа на утверждение отчёта по итогам проверки  не позднее </w:t>
      </w:r>
      <w:r w:rsidR="00EA6E03">
        <w:rPr>
          <w:sz w:val="26"/>
          <w:szCs w:val="26"/>
        </w:rPr>
        <w:t>28</w:t>
      </w:r>
      <w:r w:rsidR="00BB3166">
        <w:rPr>
          <w:sz w:val="26"/>
          <w:szCs w:val="26"/>
        </w:rPr>
        <w:t xml:space="preserve"> октября</w:t>
      </w:r>
      <w:r w:rsidR="00BB3166" w:rsidRPr="005F1132">
        <w:rPr>
          <w:sz w:val="26"/>
          <w:szCs w:val="26"/>
        </w:rPr>
        <w:t xml:space="preserve"> </w:t>
      </w:r>
      <w:r w:rsidRPr="008C538E">
        <w:rPr>
          <w:sz w:val="26"/>
          <w:szCs w:val="26"/>
        </w:rPr>
        <w:t>2015 года;</w:t>
      </w:r>
    </w:p>
    <w:p w:rsidR="00C6294A" w:rsidRPr="00334A35" w:rsidRDefault="00C6294A" w:rsidP="007F38E5">
      <w:pPr>
        <w:ind w:firstLine="708"/>
        <w:jc w:val="both"/>
        <w:rPr>
          <w:sz w:val="26"/>
          <w:szCs w:val="26"/>
        </w:rPr>
      </w:pPr>
      <w:r w:rsidRPr="00334A35">
        <w:rPr>
          <w:sz w:val="26"/>
          <w:szCs w:val="26"/>
        </w:rPr>
        <w:t xml:space="preserve">предписание об устранении выявленных нарушений (уведомление об отсутствии нарушений) по итогам проверки  </w:t>
      </w:r>
      <w:r w:rsidRPr="00817715">
        <w:rPr>
          <w:sz w:val="26"/>
          <w:szCs w:val="26"/>
        </w:rPr>
        <w:t xml:space="preserve">не позднее </w:t>
      </w:r>
      <w:r w:rsidR="00EA6E03">
        <w:rPr>
          <w:sz w:val="26"/>
          <w:szCs w:val="26"/>
        </w:rPr>
        <w:t>30</w:t>
      </w:r>
      <w:r w:rsidR="00BB3166">
        <w:rPr>
          <w:sz w:val="26"/>
          <w:szCs w:val="26"/>
        </w:rPr>
        <w:t xml:space="preserve"> октября</w:t>
      </w:r>
      <w:r w:rsidR="00BB3166" w:rsidRPr="005F11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2015 </w:t>
      </w:r>
      <w:r w:rsidRPr="00334A35">
        <w:rPr>
          <w:sz w:val="26"/>
          <w:szCs w:val="26"/>
        </w:rPr>
        <w:t>года.</w:t>
      </w:r>
    </w:p>
    <w:p w:rsidR="00C6294A" w:rsidRPr="00334A35" w:rsidRDefault="00C6294A" w:rsidP="007F38E5">
      <w:pPr>
        <w:ind w:firstLine="708"/>
        <w:jc w:val="both"/>
        <w:rPr>
          <w:sz w:val="26"/>
          <w:szCs w:val="26"/>
        </w:rPr>
      </w:pPr>
      <w:r w:rsidRPr="002C6C76">
        <w:rPr>
          <w:sz w:val="26"/>
          <w:szCs w:val="26"/>
        </w:rPr>
        <w:t>1</w:t>
      </w:r>
      <w:r w:rsidR="00EA6E03">
        <w:rPr>
          <w:sz w:val="26"/>
          <w:szCs w:val="26"/>
        </w:rPr>
        <w:t>4</w:t>
      </w:r>
      <w:r w:rsidRPr="002C6C76">
        <w:rPr>
          <w:sz w:val="26"/>
          <w:szCs w:val="26"/>
        </w:rPr>
        <w:t>. Контроль за исполнением настоящего приказа</w:t>
      </w:r>
      <w:r w:rsidR="002C6C76" w:rsidRPr="002C6C76">
        <w:rPr>
          <w:sz w:val="26"/>
          <w:szCs w:val="26"/>
        </w:rPr>
        <w:t xml:space="preserve"> оставляю за собой</w:t>
      </w:r>
      <w:r w:rsidRPr="002C6C76">
        <w:rPr>
          <w:sz w:val="26"/>
          <w:szCs w:val="26"/>
        </w:rPr>
        <w:t>.</w:t>
      </w:r>
    </w:p>
    <w:p w:rsidR="00C6294A" w:rsidRPr="00F32D8E" w:rsidRDefault="00C6294A" w:rsidP="004561E6">
      <w:pPr>
        <w:rPr>
          <w:sz w:val="26"/>
          <w:szCs w:val="26"/>
        </w:rPr>
      </w:pPr>
    </w:p>
    <w:p w:rsidR="00C6294A" w:rsidRPr="00F32D8E" w:rsidRDefault="00C6294A" w:rsidP="004561E6">
      <w:pPr>
        <w:rPr>
          <w:sz w:val="26"/>
          <w:szCs w:val="26"/>
        </w:rPr>
      </w:pPr>
    </w:p>
    <w:p w:rsidR="00C6294A" w:rsidRPr="00F32D8E" w:rsidRDefault="00C6294A" w:rsidP="004561E6">
      <w:pPr>
        <w:rPr>
          <w:sz w:val="26"/>
          <w:szCs w:val="26"/>
        </w:rPr>
      </w:pPr>
    </w:p>
    <w:p w:rsidR="00C6294A" w:rsidRPr="00F32D8E" w:rsidRDefault="00C6294A" w:rsidP="004561E6">
      <w:pPr>
        <w:rPr>
          <w:sz w:val="26"/>
          <w:szCs w:val="26"/>
        </w:rPr>
      </w:pPr>
      <w:r w:rsidRPr="00F32D8E">
        <w:rPr>
          <w:sz w:val="26"/>
          <w:szCs w:val="26"/>
        </w:rPr>
        <w:t xml:space="preserve">Начальник Департамента </w:t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</w:r>
      <w:r w:rsidRPr="00F32D8E">
        <w:rPr>
          <w:sz w:val="26"/>
          <w:szCs w:val="26"/>
        </w:rPr>
        <w:tab/>
        <w:t xml:space="preserve">   А.Г. Боленков</w:t>
      </w:r>
    </w:p>
    <w:p w:rsidR="00C6294A" w:rsidRPr="00F32D8E" w:rsidRDefault="00C6294A" w:rsidP="004561E6">
      <w:pPr>
        <w:rPr>
          <w:b/>
          <w:sz w:val="26"/>
          <w:szCs w:val="26"/>
        </w:rPr>
      </w:pPr>
      <w:r w:rsidRPr="00F32D8E">
        <w:rPr>
          <w:b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4926"/>
        <w:gridCol w:w="4927"/>
      </w:tblGrid>
      <w:tr w:rsidR="00C6294A" w:rsidRPr="00F32D8E">
        <w:tc>
          <w:tcPr>
            <w:tcW w:w="4926" w:type="dxa"/>
          </w:tcPr>
          <w:p w:rsidR="00C6294A" w:rsidRPr="00F32D8E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2D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Подготовил: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C6294A" w:rsidRPr="00F32D8E" w:rsidRDefault="00C6294A" w:rsidP="00C96D3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2D8E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Маркина</w:t>
            </w:r>
          </w:p>
        </w:tc>
      </w:tr>
      <w:tr w:rsidR="00C6294A" w:rsidRPr="00F32D8E">
        <w:tc>
          <w:tcPr>
            <w:tcW w:w="4926" w:type="dxa"/>
          </w:tcPr>
          <w:p w:rsidR="00C6294A" w:rsidRPr="00F32D8E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6294A" w:rsidRPr="00F32D8E" w:rsidRDefault="00C6294A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4A" w:rsidRPr="00166F76">
        <w:trPr>
          <w:trHeight w:val="230"/>
        </w:trPr>
        <w:tc>
          <w:tcPr>
            <w:tcW w:w="4926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927" w:type="dxa"/>
          </w:tcPr>
          <w:p w:rsidR="00C6294A" w:rsidRPr="00166F76" w:rsidRDefault="002C6C76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Т.Д. Русина</w:t>
            </w:r>
          </w:p>
        </w:tc>
      </w:tr>
      <w:tr w:rsidR="00C6294A" w:rsidRPr="00166F76">
        <w:tc>
          <w:tcPr>
            <w:tcW w:w="4926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6294A" w:rsidRPr="00166F76" w:rsidRDefault="00C6294A" w:rsidP="0044293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94A" w:rsidRPr="00166F76">
        <w:tc>
          <w:tcPr>
            <w:tcW w:w="4926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C6294A" w:rsidRPr="00166F76" w:rsidRDefault="00C6294A" w:rsidP="00ED04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6">
              <w:rPr>
                <w:rFonts w:ascii="Times New Roman" w:hAnsi="Times New Roman" w:cs="Times New Roman"/>
                <w:sz w:val="26"/>
                <w:szCs w:val="26"/>
              </w:rPr>
              <w:t>Т.П. Крючкова</w:t>
            </w:r>
          </w:p>
        </w:tc>
      </w:tr>
    </w:tbl>
    <w:p w:rsidR="00C6294A" w:rsidRPr="00166F76" w:rsidRDefault="00C6294A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6294A" w:rsidRPr="00166F76" w:rsidRDefault="00C6294A" w:rsidP="00166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137B1" w:rsidRPr="009137B1" w:rsidRDefault="00C6294A" w:rsidP="009137B1">
      <w:pPr>
        <w:jc w:val="both"/>
        <w:rPr>
          <w:b/>
          <w:sz w:val="26"/>
          <w:szCs w:val="26"/>
        </w:rPr>
      </w:pPr>
      <w:r w:rsidRPr="00166F76">
        <w:rPr>
          <w:sz w:val="26"/>
          <w:szCs w:val="26"/>
        </w:rPr>
        <w:t xml:space="preserve">Разослано: дело, Управление организационной, правовой, кадровой работы, информатизации и материально-технического снабжения; Управление надзора и контроля качества образования; </w:t>
      </w:r>
      <w:r w:rsidR="009137B1" w:rsidRPr="00220812">
        <w:rPr>
          <w:sz w:val="26"/>
          <w:szCs w:val="26"/>
        </w:rPr>
        <w:t xml:space="preserve">Управление социальной политики Администрации Анадырского муниципального района; </w:t>
      </w:r>
      <w:r w:rsidR="009137B1">
        <w:rPr>
          <w:sz w:val="26"/>
          <w:szCs w:val="26"/>
        </w:rPr>
        <w:t>М</w:t>
      </w:r>
      <w:r w:rsidR="009137B1" w:rsidRPr="00220812">
        <w:rPr>
          <w:sz w:val="26"/>
          <w:szCs w:val="26"/>
        </w:rPr>
        <w:t xml:space="preserve">униципальное бюджетное общеобразовательное учреждение </w:t>
      </w:r>
      <w:r w:rsidR="009137B1" w:rsidRPr="00220812">
        <w:rPr>
          <w:spacing w:val="-1"/>
          <w:sz w:val="26"/>
          <w:szCs w:val="26"/>
        </w:rPr>
        <w:t>«Центр образования посёлка Беринговского»</w:t>
      </w:r>
      <w:r w:rsidR="009137B1">
        <w:rPr>
          <w:spacing w:val="-1"/>
          <w:sz w:val="26"/>
          <w:szCs w:val="26"/>
        </w:rPr>
        <w:t>.</w:t>
      </w:r>
    </w:p>
    <w:p w:rsidR="009137B1" w:rsidRDefault="009137B1" w:rsidP="009137B1">
      <w:pPr>
        <w:jc w:val="both"/>
        <w:rPr>
          <w:sz w:val="26"/>
          <w:szCs w:val="26"/>
        </w:rPr>
      </w:pPr>
    </w:p>
    <w:p w:rsidR="00834189" w:rsidRDefault="0083418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6294A" w:rsidRPr="00F32D8E" w:rsidRDefault="00C6294A" w:rsidP="004561E6">
      <w:pPr>
        <w:rPr>
          <w:b/>
          <w:sz w:val="26"/>
          <w:szCs w:val="26"/>
        </w:rPr>
      </w:pPr>
    </w:p>
    <w:p w:rsidR="00C6294A" w:rsidRPr="00F32D8E" w:rsidRDefault="00C6294A" w:rsidP="004561E6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C6294A" w:rsidRPr="00B369E1">
        <w:tc>
          <w:tcPr>
            <w:tcW w:w="4926" w:type="dxa"/>
          </w:tcPr>
          <w:p w:rsidR="00C6294A" w:rsidRPr="00F32D8E" w:rsidRDefault="00C6294A">
            <w:pPr>
              <w:rPr>
                <w:spacing w:val="-1"/>
                <w:sz w:val="26"/>
                <w:szCs w:val="26"/>
              </w:rPr>
            </w:pPr>
            <w:r w:rsidRPr="00F32D8E">
              <w:br w:type="page"/>
            </w:r>
          </w:p>
        </w:tc>
        <w:tc>
          <w:tcPr>
            <w:tcW w:w="4927" w:type="dxa"/>
          </w:tcPr>
          <w:p w:rsidR="00C6294A" w:rsidRPr="00B369E1" w:rsidRDefault="00C6294A" w:rsidP="003764A7">
            <w:pPr>
              <w:shd w:val="clear" w:color="auto" w:fill="FFFFFF"/>
              <w:spacing w:line="298" w:lineRule="exact"/>
              <w:ind w:left="-66" w:right="18"/>
              <w:rPr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Приложение 1</w:t>
            </w:r>
          </w:p>
          <w:p w:rsidR="00C6294A" w:rsidRPr="00B369E1" w:rsidRDefault="00C6294A" w:rsidP="00412603">
            <w:pPr>
              <w:shd w:val="clear" w:color="auto" w:fill="FFFFFF"/>
              <w:spacing w:line="298" w:lineRule="exact"/>
              <w:ind w:left="-66" w:right="18"/>
              <w:jc w:val="both"/>
              <w:rPr>
                <w:spacing w:val="-1"/>
                <w:sz w:val="26"/>
                <w:szCs w:val="26"/>
              </w:rPr>
            </w:pPr>
            <w:r w:rsidRPr="00B369E1">
              <w:rPr>
                <w:sz w:val="26"/>
                <w:szCs w:val="26"/>
              </w:rPr>
              <w:t>к приказу Департамента образования, культуры и молодежной политики</w:t>
            </w:r>
            <w:r w:rsidRPr="00B369E1">
              <w:rPr>
                <w:spacing w:val="-1"/>
                <w:sz w:val="26"/>
                <w:szCs w:val="26"/>
              </w:rPr>
              <w:t xml:space="preserve"> Чукотского автономного округа</w:t>
            </w:r>
          </w:p>
          <w:p w:rsidR="00C6294A" w:rsidRPr="00B369E1" w:rsidRDefault="00C6294A" w:rsidP="00166F76">
            <w:pPr>
              <w:shd w:val="clear" w:color="auto" w:fill="FFFFFF"/>
              <w:spacing w:line="298" w:lineRule="exact"/>
              <w:ind w:left="-66" w:right="18"/>
              <w:rPr>
                <w:spacing w:val="-1"/>
                <w:sz w:val="26"/>
                <w:szCs w:val="26"/>
              </w:rPr>
            </w:pPr>
            <w:r w:rsidRPr="00B369E1">
              <w:rPr>
                <w:spacing w:val="-2"/>
                <w:sz w:val="26"/>
                <w:szCs w:val="26"/>
              </w:rPr>
              <w:t>от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B369E1">
              <w:rPr>
                <w:spacing w:val="-2"/>
                <w:sz w:val="26"/>
                <w:szCs w:val="26"/>
              </w:rPr>
              <w:t xml:space="preserve"> </w:t>
            </w:r>
            <w:r w:rsidR="00834189">
              <w:rPr>
                <w:spacing w:val="-2"/>
                <w:sz w:val="26"/>
                <w:szCs w:val="26"/>
              </w:rPr>
              <w:t>12</w:t>
            </w:r>
            <w:r w:rsidRPr="00B369E1">
              <w:rPr>
                <w:bCs/>
                <w:sz w:val="26"/>
                <w:szCs w:val="22"/>
              </w:rPr>
              <w:t>.</w:t>
            </w:r>
            <w:r w:rsidR="00834189">
              <w:rPr>
                <w:bCs/>
                <w:sz w:val="26"/>
                <w:szCs w:val="22"/>
              </w:rPr>
              <w:t>10</w:t>
            </w:r>
            <w:r w:rsidRPr="00B369E1">
              <w:rPr>
                <w:spacing w:val="-2"/>
                <w:sz w:val="26"/>
                <w:szCs w:val="26"/>
              </w:rPr>
              <w:t>.201</w:t>
            </w:r>
            <w:r>
              <w:rPr>
                <w:spacing w:val="-2"/>
                <w:sz w:val="26"/>
                <w:szCs w:val="26"/>
              </w:rPr>
              <w:t>5</w:t>
            </w:r>
            <w:r w:rsidRPr="00B369E1">
              <w:rPr>
                <w:spacing w:val="-2"/>
                <w:sz w:val="26"/>
                <w:szCs w:val="26"/>
              </w:rPr>
              <w:t xml:space="preserve"> г. </w:t>
            </w:r>
            <w:r w:rsidRPr="00B369E1">
              <w:rPr>
                <w:spacing w:val="-1"/>
                <w:sz w:val="26"/>
                <w:szCs w:val="26"/>
              </w:rPr>
              <w:t>№ 01-21/</w:t>
            </w:r>
            <w:r w:rsidR="003418D2">
              <w:rPr>
                <w:spacing w:val="-1"/>
                <w:sz w:val="26"/>
                <w:szCs w:val="26"/>
              </w:rPr>
              <w:t>441</w:t>
            </w:r>
          </w:p>
        </w:tc>
      </w:tr>
    </w:tbl>
    <w:p w:rsidR="00C6294A" w:rsidRPr="00834189" w:rsidRDefault="00C6294A" w:rsidP="00E873B8">
      <w:pPr>
        <w:rPr>
          <w:sz w:val="26"/>
          <w:szCs w:val="26"/>
        </w:rPr>
      </w:pPr>
    </w:p>
    <w:p w:rsidR="00C6294A" w:rsidRPr="0054721F" w:rsidRDefault="00C6294A" w:rsidP="00E40966">
      <w:pPr>
        <w:ind w:firstLine="720"/>
        <w:jc w:val="center"/>
        <w:rPr>
          <w:b/>
          <w:sz w:val="10"/>
          <w:szCs w:val="10"/>
        </w:rPr>
      </w:pPr>
    </w:p>
    <w:p w:rsidR="00C6294A" w:rsidRPr="00B40065" w:rsidRDefault="00C6294A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>ПЕРЕЧЕНЬ 1</w:t>
      </w:r>
    </w:p>
    <w:p w:rsidR="00C6294A" w:rsidRPr="00B40065" w:rsidRDefault="00C6294A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>-  законодательных,  нормативных правовых актов</w:t>
      </w:r>
      <w:r w:rsidR="00AA0C35" w:rsidRPr="00B40065">
        <w:rPr>
          <w:b/>
          <w:sz w:val="26"/>
          <w:szCs w:val="26"/>
        </w:rPr>
        <w:t>,</w:t>
      </w:r>
      <w:r w:rsidRPr="00B40065">
        <w:rPr>
          <w:b/>
          <w:sz w:val="26"/>
          <w:szCs w:val="26"/>
        </w:rPr>
        <w:t xml:space="preserve"> в соответствии с которыми осуществляется проверка</w:t>
      </w:r>
    </w:p>
    <w:p w:rsidR="00C6294A" w:rsidRPr="00B40065" w:rsidRDefault="00C6294A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 </w:t>
      </w:r>
    </w:p>
    <w:p w:rsidR="00C6294A" w:rsidRPr="00B40065" w:rsidRDefault="00C6294A" w:rsidP="007F30E1">
      <w:pPr>
        <w:pStyle w:val="af2"/>
        <w:ind w:firstLine="708"/>
        <w:rPr>
          <w:rFonts w:ascii="Times New Roman" w:hAnsi="Times New Roman" w:cs="Times New Roman"/>
          <w:sz w:val="26"/>
          <w:szCs w:val="26"/>
        </w:rPr>
      </w:pPr>
      <w:r w:rsidRPr="00B40065">
        <w:rPr>
          <w:rFonts w:ascii="Times New Roman" w:hAnsi="Times New Roman" w:cs="Times New Roman"/>
          <w:sz w:val="26"/>
          <w:szCs w:val="26"/>
        </w:rPr>
        <w:t>1. Федеральный закон от 29 декабря 2012 г. № 273-ФЗ «Об образовании в Российской Федерации» (с</w:t>
      </w:r>
      <w:r w:rsidRPr="00B40065">
        <w:rPr>
          <w:rStyle w:val="af6"/>
          <w:rFonts w:ascii="Times New Roman" w:hAnsi="Times New Roman" w:cs="Times New Roman"/>
          <w:b w:val="0"/>
          <w:bCs/>
          <w:color w:val="auto"/>
          <w:sz w:val="26"/>
          <w:szCs w:val="26"/>
        </w:rPr>
        <w:t>татья 7 «</w:t>
      </w:r>
      <w:r w:rsidRPr="00B40065">
        <w:rPr>
          <w:rStyle w:val="afd"/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 xml:space="preserve">Полномочия Российской Федерации в сфере образования, переданные для осуществления органам государственной власти субъектов Российской Федерации», часть 1 статьи 93 «Государственный </w:t>
      </w:r>
      <w:r w:rsidRPr="00B40065">
        <w:rPr>
          <w:rFonts w:ascii="Times New Roman" w:hAnsi="Times New Roman" w:cs="Times New Roman"/>
          <w:sz w:val="26"/>
          <w:szCs w:val="26"/>
        </w:rPr>
        <w:t xml:space="preserve">контроль (надзор) в сфере образования»); </w:t>
      </w:r>
    </w:p>
    <w:p w:rsidR="00C6294A" w:rsidRPr="00B40065" w:rsidRDefault="00C6294A" w:rsidP="007F30E1">
      <w:pPr>
        <w:pStyle w:val="afb"/>
        <w:ind w:firstLine="708"/>
        <w:jc w:val="both"/>
        <w:rPr>
          <w:rFonts w:ascii="Times New Roman" w:hAnsi="Times New Roman"/>
          <w:sz w:val="26"/>
          <w:szCs w:val="26"/>
        </w:rPr>
      </w:pPr>
      <w:r w:rsidRPr="00B40065">
        <w:rPr>
          <w:rFonts w:ascii="Times New Roman" w:hAnsi="Times New Roman"/>
          <w:sz w:val="26"/>
          <w:szCs w:val="26"/>
        </w:rPr>
        <w:t>2. Федеральный закон от 26 декабря 2008 г. № 294-ФЗ «О защите прав  юридических лиц и индивидуальных предпринимателей при осуществлении государственного контроля (надзора) и муниципального контроля» (пункт 1 части 2 статьи 10 «Организация и проведение внеплановой проверки», часть 1 статьи 15 «Ограничения при проведении проверки»);</w:t>
      </w:r>
    </w:p>
    <w:p w:rsidR="00C6294A" w:rsidRPr="00B40065" w:rsidRDefault="0048328C" w:rsidP="007F30E1">
      <w:pPr>
        <w:pStyle w:val="afb"/>
        <w:ind w:firstLine="708"/>
        <w:jc w:val="both"/>
        <w:rPr>
          <w:rStyle w:val="af6"/>
          <w:rFonts w:ascii="Times New Roman" w:hAnsi="Times New Roman"/>
          <w:b w:val="0"/>
          <w:color w:val="auto"/>
          <w:sz w:val="26"/>
          <w:szCs w:val="26"/>
        </w:rPr>
      </w:pPr>
      <w:r>
        <w:rPr>
          <w:rStyle w:val="af6"/>
          <w:rFonts w:ascii="Times New Roman" w:hAnsi="Times New Roman"/>
          <w:b w:val="0"/>
          <w:bCs/>
          <w:color w:val="auto"/>
          <w:sz w:val="26"/>
          <w:szCs w:val="26"/>
        </w:rPr>
        <w:t>3</w:t>
      </w:r>
      <w:r w:rsidR="00161AD9">
        <w:rPr>
          <w:rStyle w:val="af6"/>
          <w:rFonts w:ascii="Times New Roman" w:hAnsi="Times New Roman"/>
          <w:b w:val="0"/>
          <w:bCs/>
          <w:color w:val="auto"/>
          <w:sz w:val="26"/>
          <w:szCs w:val="26"/>
        </w:rPr>
        <w:t>. п</w:t>
      </w:r>
      <w:r w:rsidR="00C6294A" w:rsidRPr="00B40065">
        <w:rPr>
          <w:rStyle w:val="af6"/>
          <w:rFonts w:ascii="Times New Roman" w:hAnsi="Times New Roman"/>
          <w:b w:val="0"/>
          <w:bCs/>
          <w:color w:val="auto"/>
          <w:sz w:val="26"/>
          <w:szCs w:val="26"/>
        </w:rPr>
        <w:t>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6294A" w:rsidRPr="00B40065" w:rsidRDefault="0048328C" w:rsidP="007F30E1">
      <w:pPr>
        <w:pStyle w:val="afb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61AD9">
        <w:rPr>
          <w:rFonts w:ascii="Times New Roman" w:hAnsi="Times New Roman"/>
          <w:sz w:val="26"/>
          <w:szCs w:val="26"/>
        </w:rPr>
        <w:t>. п</w:t>
      </w:r>
      <w:r w:rsidR="00C6294A" w:rsidRPr="00B40065">
        <w:rPr>
          <w:rFonts w:ascii="Times New Roman" w:hAnsi="Times New Roman"/>
          <w:sz w:val="26"/>
          <w:szCs w:val="26"/>
        </w:rPr>
        <w:t>остановление Правительства Чукотского автономного округа от 01.12.2008 г. №199 «Об органе исполнительной власти Чукотского автономного округа, осуществляющем переданные полномочия Российской Федерации в области образования и культуры, утверждении структуры, предельной штатной численности и Положения о Департаменте образования, культуры и молодежной политики Чукотского автономного округа»</w:t>
      </w:r>
      <w:r>
        <w:rPr>
          <w:rFonts w:ascii="Times New Roman" w:hAnsi="Times New Roman"/>
          <w:sz w:val="26"/>
          <w:szCs w:val="26"/>
        </w:rPr>
        <w:t>.</w:t>
      </w:r>
      <w:r w:rsidRPr="00B40065">
        <w:rPr>
          <w:rFonts w:ascii="Times New Roman" w:hAnsi="Times New Roman"/>
          <w:bCs/>
          <w:sz w:val="26"/>
          <w:szCs w:val="26"/>
        </w:rPr>
        <w:t xml:space="preserve"> </w:t>
      </w:r>
    </w:p>
    <w:p w:rsidR="00C6294A" w:rsidRPr="00B40065" w:rsidRDefault="00C6294A" w:rsidP="00E40966">
      <w:pPr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ПЕРЕЧЕНЬ 2  </w:t>
      </w:r>
    </w:p>
    <w:p w:rsidR="00C6294A" w:rsidRPr="00B40065" w:rsidRDefault="00C6294A" w:rsidP="00E40966">
      <w:pPr>
        <w:ind w:firstLine="720"/>
        <w:jc w:val="center"/>
        <w:rPr>
          <w:b/>
          <w:sz w:val="26"/>
          <w:szCs w:val="26"/>
        </w:rPr>
      </w:pPr>
      <w:r w:rsidRPr="00B40065">
        <w:rPr>
          <w:b/>
          <w:sz w:val="26"/>
          <w:szCs w:val="26"/>
        </w:rPr>
        <w:t xml:space="preserve">-   законодательных, нормативных правовых актов, </w:t>
      </w:r>
      <w:r w:rsidR="00364318">
        <w:rPr>
          <w:b/>
          <w:sz w:val="26"/>
          <w:szCs w:val="26"/>
        </w:rPr>
        <w:t xml:space="preserve">устанавливающих </w:t>
      </w:r>
      <w:r w:rsidRPr="00B40065">
        <w:rPr>
          <w:b/>
          <w:sz w:val="26"/>
          <w:szCs w:val="26"/>
        </w:rPr>
        <w:t>требования, которые являются предметом проверки</w:t>
      </w:r>
    </w:p>
    <w:p w:rsidR="00C6294A" w:rsidRPr="00B40065" w:rsidRDefault="00C6294A" w:rsidP="00E40966">
      <w:pPr>
        <w:ind w:firstLine="720"/>
        <w:jc w:val="center"/>
        <w:rPr>
          <w:b/>
          <w:sz w:val="26"/>
          <w:szCs w:val="26"/>
        </w:rPr>
      </w:pP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B40065" w:rsidRPr="00D2549A">
        <w:rPr>
          <w:sz w:val="26"/>
          <w:szCs w:val="26"/>
        </w:rPr>
        <w:t>Федеральный закон от 29</w:t>
      </w:r>
      <w:r w:rsidR="008E21F5">
        <w:rPr>
          <w:sz w:val="26"/>
          <w:szCs w:val="26"/>
        </w:rPr>
        <w:t xml:space="preserve"> декабря </w:t>
      </w:r>
      <w:r w:rsidR="00B40065" w:rsidRPr="00D2549A">
        <w:rPr>
          <w:sz w:val="26"/>
          <w:szCs w:val="26"/>
        </w:rPr>
        <w:t>2012 г. № 273-ФЗ «Об образовании в Российской Федерации»</w:t>
      </w:r>
      <w:r w:rsidRPr="00D2549A">
        <w:rPr>
          <w:sz w:val="26"/>
          <w:szCs w:val="26"/>
        </w:rPr>
        <w:t xml:space="preserve"> (</w:t>
      </w:r>
      <w:r w:rsidR="0071560A">
        <w:rPr>
          <w:rFonts w:eastAsia="Calibri"/>
          <w:sz w:val="26"/>
          <w:szCs w:val="26"/>
          <w:lang w:eastAsia="en-US"/>
        </w:rPr>
        <w:t>часть 9 статьи 2;</w:t>
      </w:r>
      <w:r w:rsidR="0071560A" w:rsidRPr="00D2549A">
        <w:rPr>
          <w:rFonts w:eastAsia="Calibri"/>
          <w:sz w:val="26"/>
          <w:szCs w:val="26"/>
          <w:lang w:eastAsia="en-US"/>
        </w:rPr>
        <w:t xml:space="preserve"> часть 5 статьи 12;</w:t>
      </w:r>
      <w:r w:rsidR="0071560A" w:rsidRPr="0071560A">
        <w:rPr>
          <w:sz w:val="26"/>
          <w:szCs w:val="26"/>
        </w:rPr>
        <w:t xml:space="preserve"> </w:t>
      </w:r>
      <w:r w:rsidR="0071560A" w:rsidRPr="00D2549A">
        <w:rPr>
          <w:sz w:val="26"/>
          <w:szCs w:val="26"/>
        </w:rPr>
        <w:t>статья 18</w:t>
      </w:r>
      <w:r w:rsidR="0071560A">
        <w:rPr>
          <w:sz w:val="26"/>
          <w:szCs w:val="26"/>
        </w:rPr>
        <w:t>;</w:t>
      </w:r>
      <w:r w:rsidR="0071560A" w:rsidRPr="00D2549A">
        <w:rPr>
          <w:rFonts w:eastAsia="Calibri"/>
          <w:sz w:val="26"/>
          <w:szCs w:val="26"/>
          <w:lang w:eastAsia="en-US"/>
        </w:rPr>
        <w:t xml:space="preserve"> </w:t>
      </w:r>
      <w:r w:rsidRPr="00D2549A">
        <w:rPr>
          <w:rFonts w:eastAsia="Calibri"/>
          <w:sz w:val="26"/>
          <w:szCs w:val="26"/>
          <w:lang w:eastAsia="en-US"/>
        </w:rPr>
        <w:t>пункт</w:t>
      </w:r>
      <w:r w:rsidR="0071560A">
        <w:rPr>
          <w:rFonts w:eastAsia="Calibri"/>
          <w:sz w:val="26"/>
          <w:szCs w:val="26"/>
          <w:lang w:eastAsia="en-US"/>
        </w:rPr>
        <w:t xml:space="preserve">ы </w:t>
      </w:r>
      <w:r w:rsidRPr="00D2549A">
        <w:rPr>
          <w:rFonts w:eastAsia="Calibri"/>
          <w:sz w:val="26"/>
          <w:szCs w:val="26"/>
          <w:lang w:eastAsia="en-US"/>
        </w:rPr>
        <w:t>8</w:t>
      </w:r>
      <w:r w:rsidR="0071560A">
        <w:rPr>
          <w:rFonts w:eastAsia="Calibri"/>
          <w:sz w:val="26"/>
          <w:szCs w:val="26"/>
          <w:lang w:eastAsia="en-US"/>
        </w:rPr>
        <w:t>, 11, 21</w:t>
      </w:r>
      <w:r w:rsidRPr="00D2549A">
        <w:rPr>
          <w:rFonts w:eastAsia="Calibri"/>
          <w:sz w:val="26"/>
          <w:szCs w:val="26"/>
          <w:lang w:eastAsia="en-US"/>
        </w:rPr>
        <w:t xml:space="preserve"> части 3</w:t>
      </w:r>
      <w:r w:rsidR="00E0482E">
        <w:rPr>
          <w:rFonts w:eastAsia="Calibri"/>
          <w:sz w:val="26"/>
          <w:szCs w:val="26"/>
          <w:lang w:eastAsia="en-US"/>
        </w:rPr>
        <w:t>,</w:t>
      </w:r>
      <w:r w:rsidRPr="00D2549A">
        <w:rPr>
          <w:rFonts w:eastAsia="Calibri"/>
          <w:sz w:val="26"/>
          <w:szCs w:val="26"/>
          <w:lang w:eastAsia="en-US"/>
        </w:rPr>
        <w:t xml:space="preserve"> </w:t>
      </w:r>
      <w:r w:rsidR="0071560A" w:rsidRPr="00D2549A">
        <w:rPr>
          <w:rFonts w:eastAsia="Calibri"/>
          <w:sz w:val="26"/>
          <w:szCs w:val="26"/>
          <w:lang w:eastAsia="en-US"/>
        </w:rPr>
        <w:t xml:space="preserve">часть 6 </w:t>
      </w:r>
      <w:r w:rsidRPr="00D2549A">
        <w:rPr>
          <w:rFonts w:eastAsia="Calibri"/>
          <w:sz w:val="26"/>
          <w:szCs w:val="26"/>
          <w:lang w:eastAsia="en-US"/>
        </w:rPr>
        <w:t xml:space="preserve">статьи 28; </w:t>
      </w:r>
      <w:r w:rsidR="0071560A" w:rsidRPr="00D2549A">
        <w:rPr>
          <w:rFonts w:eastAsia="Calibri"/>
          <w:sz w:val="26"/>
          <w:szCs w:val="26"/>
          <w:lang w:eastAsia="en-US"/>
        </w:rPr>
        <w:t>часть 2 статьи 29</w:t>
      </w:r>
      <w:r w:rsidR="0071560A">
        <w:rPr>
          <w:rFonts w:eastAsia="Calibri"/>
          <w:sz w:val="26"/>
          <w:szCs w:val="26"/>
          <w:lang w:eastAsia="en-US"/>
        </w:rPr>
        <w:t xml:space="preserve">; </w:t>
      </w:r>
      <w:r w:rsidR="0071560A" w:rsidRPr="00D2549A">
        <w:rPr>
          <w:rFonts w:eastAsia="Calibri"/>
          <w:sz w:val="26"/>
          <w:szCs w:val="26"/>
          <w:lang w:eastAsia="en-US"/>
        </w:rPr>
        <w:t>пункты 1,</w:t>
      </w:r>
      <w:r w:rsidR="00E0482E">
        <w:rPr>
          <w:rFonts w:eastAsia="Calibri"/>
          <w:sz w:val="26"/>
          <w:szCs w:val="26"/>
          <w:lang w:eastAsia="en-US"/>
        </w:rPr>
        <w:t xml:space="preserve"> </w:t>
      </w:r>
      <w:r w:rsidR="0071560A" w:rsidRPr="00D2549A">
        <w:rPr>
          <w:rFonts w:eastAsia="Calibri"/>
          <w:sz w:val="26"/>
          <w:szCs w:val="26"/>
          <w:lang w:eastAsia="en-US"/>
        </w:rPr>
        <w:t xml:space="preserve">2  части 1 статьи 34; </w:t>
      </w:r>
      <w:r w:rsidRPr="00D2549A">
        <w:rPr>
          <w:rFonts w:eastAsia="Calibri"/>
          <w:sz w:val="26"/>
          <w:szCs w:val="26"/>
          <w:lang w:eastAsia="en-US"/>
        </w:rPr>
        <w:t>часть</w:t>
      </w:r>
      <w:r w:rsidR="0071560A">
        <w:rPr>
          <w:rFonts w:eastAsia="Calibri"/>
          <w:sz w:val="26"/>
          <w:szCs w:val="26"/>
          <w:lang w:eastAsia="en-US"/>
        </w:rPr>
        <w:t xml:space="preserve"> </w:t>
      </w:r>
      <w:r w:rsidRPr="00D2549A">
        <w:rPr>
          <w:rFonts w:eastAsia="Calibri"/>
          <w:sz w:val="26"/>
          <w:szCs w:val="26"/>
          <w:lang w:eastAsia="en-US"/>
        </w:rPr>
        <w:t xml:space="preserve">1 статьи 35; </w:t>
      </w:r>
      <w:r w:rsidR="0071560A" w:rsidRPr="00D2549A">
        <w:rPr>
          <w:rFonts w:eastAsia="Calibri"/>
          <w:sz w:val="26"/>
          <w:szCs w:val="26"/>
          <w:lang w:eastAsia="en-US"/>
        </w:rPr>
        <w:t xml:space="preserve">пункты </w:t>
      </w:r>
      <w:r w:rsidR="0071560A">
        <w:rPr>
          <w:rFonts w:eastAsia="Calibri"/>
          <w:sz w:val="26"/>
          <w:szCs w:val="26"/>
          <w:lang w:eastAsia="en-US"/>
        </w:rPr>
        <w:t>3,</w:t>
      </w:r>
      <w:r w:rsidR="00E0482E">
        <w:rPr>
          <w:rFonts w:eastAsia="Calibri"/>
          <w:sz w:val="26"/>
          <w:szCs w:val="26"/>
          <w:lang w:eastAsia="en-US"/>
        </w:rPr>
        <w:t xml:space="preserve"> </w:t>
      </w:r>
      <w:r w:rsidR="0071560A" w:rsidRPr="00D2549A">
        <w:rPr>
          <w:rFonts w:eastAsia="Calibri"/>
          <w:sz w:val="26"/>
          <w:szCs w:val="26"/>
          <w:lang w:eastAsia="en-US"/>
        </w:rPr>
        <w:t>4,</w:t>
      </w:r>
      <w:r w:rsidR="00E0482E">
        <w:rPr>
          <w:rFonts w:eastAsia="Calibri"/>
          <w:sz w:val="26"/>
          <w:szCs w:val="26"/>
          <w:lang w:eastAsia="en-US"/>
        </w:rPr>
        <w:t xml:space="preserve"> </w:t>
      </w:r>
      <w:r w:rsidR="0071560A" w:rsidRPr="00D2549A">
        <w:rPr>
          <w:rFonts w:eastAsia="Calibri"/>
          <w:sz w:val="26"/>
          <w:szCs w:val="26"/>
          <w:lang w:eastAsia="en-US"/>
        </w:rPr>
        <w:t>5 части 3 статья 44;</w:t>
      </w:r>
      <w:r w:rsidR="0071560A" w:rsidRPr="0071560A">
        <w:rPr>
          <w:sz w:val="26"/>
          <w:szCs w:val="26"/>
        </w:rPr>
        <w:t xml:space="preserve"> </w:t>
      </w:r>
      <w:r w:rsidR="0071560A" w:rsidRPr="00D2549A">
        <w:rPr>
          <w:sz w:val="26"/>
          <w:szCs w:val="26"/>
        </w:rPr>
        <w:t>части 1 и 2 статьи 53</w:t>
      </w:r>
      <w:r w:rsidR="0071560A">
        <w:rPr>
          <w:sz w:val="26"/>
          <w:szCs w:val="26"/>
        </w:rPr>
        <w:t>;</w:t>
      </w:r>
      <w:r w:rsidR="0071560A" w:rsidRPr="00D2549A">
        <w:rPr>
          <w:rFonts w:eastAsia="Calibri"/>
          <w:sz w:val="26"/>
          <w:szCs w:val="26"/>
          <w:lang w:eastAsia="en-US"/>
        </w:rPr>
        <w:t xml:space="preserve"> </w:t>
      </w:r>
      <w:r w:rsidR="0071560A" w:rsidRPr="00D2549A">
        <w:rPr>
          <w:sz w:val="26"/>
          <w:szCs w:val="26"/>
        </w:rPr>
        <w:t>части 7,</w:t>
      </w:r>
      <w:r w:rsidR="00CD10DA">
        <w:rPr>
          <w:sz w:val="26"/>
          <w:szCs w:val="26"/>
        </w:rPr>
        <w:t xml:space="preserve"> </w:t>
      </w:r>
      <w:r w:rsidR="0071560A" w:rsidRPr="00D2549A">
        <w:rPr>
          <w:sz w:val="26"/>
          <w:szCs w:val="26"/>
        </w:rPr>
        <w:t>8 статьи 54;</w:t>
      </w:r>
      <w:r w:rsidR="0071560A" w:rsidRPr="00D2549A">
        <w:rPr>
          <w:rFonts w:eastAsia="Calibri"/>
          <w:sz w:val="26"/>
          <w:szCs w:val="26"/>
          <w:lang w:eastAsia="en-US"/>
        </w:rPr>
        <w:t xml:space="preserve"> </w:t>
      </w:r>
      <w:r w:rsidR="00CD10DA">
        <w:rPr>
          <w:rFonts w:eastAsia="Calibri"/>
          <w:sz w:val="26"/>
          <w:szCs w:val="26"/>
          <w:lang w:eastAsia="en-US"/>
        </w:rPr>
        <w:t xml:space="preserve">                 </w:t>
      </w:r>
      <w:r w:rsidR="0071560A">
        <w:rPr>
          <w:rFonts w:eastAsia="Calibri"/>
          <w:sz w:val="26"/>
          <w:szCs w:val="26"/>
          <w:lang w:eastAsia="en-US"/>
        </w:rPr>
        <w:t>ч</w:t>
      </w:r>
      <w:r w:rsidR="0071560A" w:rsidRPr="00D2549A">
        <w:rPr>
          <w:sz w:val="26"/>
          <w:szCs w:val="26"/>
        </w:rPr>
        <w:t xml:space="preserve">асти </w:t>
      </w:r>
      <w:r w:rsidR="0071560A">
        <w:rPr>
          <w:sz w:val="26"/>
          <w:szCs w:val="26"/>
        </w:rPr>
        <w:t xml:space="preserve">1, </w:t>
      </w:r>
      <w:r w:rsidR="0071560A" w:rsidRPr="00D2549A">
        <w:rPr>
          <w:sz w:val="26"/>
          <w:szCs w:val="26"/>
        </w:rPr>
        <w:t>2 и 9 статьи 55</w:t>
      </w:r>
      <w:r w:rsidR="0071560A">
        <w:rPr>
          <w:sz w:val="26"/>
          <w:szCs w:val="26"/>
        </w:rPr>
        <w:t xml:space="preserve">; </w:t>
      </w:r>
      <w:r w:rsidR="0071560A" w:rsidRPr="00D2549A">
        <w:rPr>
          <w:sz w:val="26"/>
          <w:szCs w:val="26"/>
        </w:rPr>
        <w:t>с</w:t>
      </w:r>
      <w:r w:rsidR="0071560A">
        <w:rPr>
          <w:sz w:val="26"/>
          <w:szCs w:val="26"/>
        </w:rPr>
        <w:t>татья 61</w:t>
      </w:r>
      <w:r>
        <w:rPr>
          <w:rFonts w:eastAsia="Calibri"/>
          <w:sz w:val="26"/>
          <w:szCs w:val="26"/>
          <w:lang w:eastAsia="en-US"/>
        </w:rPr>
        <w:t>)</w:t>
      </w:r>
      <w:r w:rsidR="0071560A">
        <w:rPr>
          <w:rFonts w:eastAsia="Calibri"/>
          <w:sz w:val="26"/>
          <w:szCs w:val="26"/>
          <w:lang w:eastAsia="en-US"/>
        </w:rPr>
        <w:t>;</w:t>
      </w:r>
    </w:p>
    <w:p w:rsidR="00D2549A" w:rsidRDefault="00D2549A" w:rsidP="00D2549A">
      <w:pPr>
        <w:shd w:val="clear" w:color="auto" w:fill="FFFFFF"/>
        <w:ind w:firstLine="709"/>
        <w:jc w:val="both"/>
        <w:rPr>
          <w:rStyle w:val="aff2"/>
          <w:rFonts w:eastAsia="Calibri"/>
          <w:b w:val="0"/>
          <w:bCs w:val="0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161AD9">
        <w:rPr>
          <w:sz w:val="26"/>
          <w:szCs w:val="26"/>
        </w:rPr>
        <w:t>п</w:t>
      </w:r>
      <w:r w:rsidR="00B40065" w:rsidRPr="00B40065">
        <w:rPr>
          <w:sz w:val="26"/>
          <w:szCs w:val="26"/>
        </w:rPr>
        <w:t xml:space="preserve">остановление </w:t>
      </w:r>
      <w:r w:rsidR="00B40065" w:rsidRPr="00B40065">
        <w:rPr>
          <w:bCs/>
          <w:sz w:val="26"/>
          <w:szCs w:val="26"/>
        </w:rPr>
        <w:t xml:space="preserve">Правительства Российской Федерации от </w:t>
      </w:r>
      <w:r w:rsidR="00CD10DA">
        <w:rPr>
          <w:rStyle w:val="aff2"/>
          <w:b w:val="0"/>
          <w:bCs w:val="0"/>
          <w:sz w:val="26"/>
          <w:szCs w:val="26"/>
          <w:bdr w:val="none" w:sz="0" w:space="0" w:color="auto" w:frame="1"/>
        </w:rPr>
        <w:t>10 июля 2013</w:t>
      </w:r>
      <w:r w:rsidR="00B40065" w:rsidRPr="00B40065">
        <w:rPr>
          <w:rStyle w:val="aff2"/>
          <w:b w:val="0"/>
          <w:bCs w:val="0"/>
          <w:sz w:val="26"/>
          <w:szCs w:val="26"/>
          <w:bdr w:val="none" w:sz="0" w:space="0" w:color="auto" w:frame="1"/>
        </w:rPr>
        <w:t xml:space="preserve">г.       </w:t>
      </w:r>
      <w:r w:rsidR="004813AD">
        <w:rPr>
          <w:rStyle w:val="aff2"/>
          <w:b w:val="0"/>
          <w:bCs w:val="0"/>
          <w:sz w:val="26"/>
          <w:szCs w:val="26"/>
          <w:bdr w:val="none" w:sz="0" w:space="0" w:color="auto" w:frame="1"/>
        </w:rPr>
        <w:t xml:space="preserve">   </w:t>
      </w:r>
      <w:r w:rsidR="00B40065" w:rsidRPr="00B40065">
        <w:rPr>
          <w:rStyle w:val="aff2"/>
          <w:b w:val="0"/>
          <w:bCs w:val="0"/>
          <w:sz w:val="26"/>
          <w:szCs w:val="26"/>
          <w:bdr w:val="none" w:sz="0" w:space="0" w:color="auto" w:frame="1"/>
        </w:rPr>
        <w:t xml:space="preserve"> №</w:t>
      </w:r>
      <w:r w:rsidR="004813AD">
        <w:rPr>
          <w:rStyle w:val="aff2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="00B40065" w:rsidRPr="00B40065">
        <w:rPr>
          <w:rStyle w:val="aff2"/>
          <w:b w:val="0"/>
          <w:bCs w:val="0"/>
          <w:sz w:val="26"/>
          <w:szCs w:val="26"/>
          <w:bdr w:val="none" w:sz="0" w:space="0" w:color="auto" w:frame="1"/>
        </w:rPr>
        <w:t>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Style w:val="aff2"/>
          <w:rFonts w:eastAsia="Calibri"/>
          <w:b w:val="0"/>
          <w:bCs w:val="0"/>
          <w:sz w:val="26"/>
          <w:szCs w:val="26"/>
          <w:lang w:eastAsia="en-US"/>
        </w:rPr>
        <w:t xml:space="preserve">3. </w:t>
      </w:r>
      <w:r w:rsidR="00161AD9">
        <w:rPr>
          <w:rStyle w:val="af6"/>
          <w:b w:val="0"/>
          <w:bCs/>
          <w:color w:val="auto"/>
          <w:sz w:val="26"/>
          <w:szCs w:val="26"/>
        </w:rPr>
        <w:t>п</w:t>
      </w:r>
      <w:r w:rsidR="00B40065" w:rsidRPr="00B40065">
        <w:rPr>
          <w:rStyle w:val="af6"/>
          <w:b w:val="0"/>
          <w:bCs/>
          <w:color w:val="auto"/>
          <w:sz w:val="26"/>
          <w:szCs w:val="26"/>
        </w:rPr>
        <w:t xml:space="preserve">риказ Минобразования РФ от </w:t>
      </w:r>
      <w:r w:rsidR="008E21F5">
        <w:rPr>
          <w:rStyle w:val="af6"/>
          <w:b w:val="0"/>
          <w:bCs/>
          <w:color w:val="auto"/>
          <w:sz w:val="26"/>
          <w:szCs w:val="26"/>
        </w:rPr>
        <w:t>0</w:t>
      </w:r>
      <w:r w:rsidR="00B40065" w:rsidRPr="00B40065">
        <w:rPr>
          <w:rStyle w:val="af6"/>
          <w:b w:val="0"/>
          <w:bCs/>
          <w:color w:val="auto"/>
          <w:sz w:val="26"/>
          <w:szCs w:val="26"/>
        </w:rPr>
        <w:t>5</w:t>
      </w:r>
      <w:r w:rsidR="008E21F5">
        <w:rPr>
          <w:rStyle w:val="af6"/>
          <w:b w:val="0"/>
          <w:bCs/>
          <w:color w:val="auto"/>
          <w:sz w:val="26"/>
          <w:szCs w:val="26"/>
        </w:rPr>
        <w:t>.03.</w:t>
      </w:r>
      <w:r w:rsidR="00B40065" w:rsidRPr="00B40065">
        <w:rPr>
          <w:rStyle w:val="af6"/>
          <w:b w:val="0"/>
          <w:bCs/>
          <w:color w:val="auto"/>
          <w:sz w:val="26"/>
          <w:szCs w:val="26"/>
        </w:rPr>
        <w:t>2004 г</w:t>
      </w:r>
      <w:r w:rsidR="00CD10DA">
        <w:rPr>
          <w:rStyle w:val="af6"/>
          <w:b w:val="0"/>
          <w:bCs/>
          <w:color w:val="auto"/>
          <w:sz w:val="26"/>
          <w:szCs w:val="26"/>
        </w:rPr>
        <w:t>. № 1089 «</w:t>
      </w:r>
      <w:r w:rsidR="00B40065" w:rsidRPr="00B40065">
        <w:rPr>
          <w:rStyle w:val="af6"/>
          <w:b w:val="0"/>
          <w:bCs/>
          <w:color w:val="auto"/>
          <w:sz w:val="26"/>
          <w:szCs w:val="26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2549A" w:rsidRDefault="00D2549A" w:rsidP="00D2549A">
      <w:pPr>
        <w:shd w:val="clear" w:color="auto" w:fill="FFFFFF"/>
        <w:ind w:firstLine="709"/>
        <w:jc w:val="both"/>
        <w:rPr>
          <w:rStyle w:val="af6"/>
          <w:rFonts w:eastAsia="Calibri"/>
          <w:b w:val="0"/>
          <w:color w:val="auto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r w:rsidR="00161AD9">
        <w:rPr>
          <w:rStyle w:val="af6"/>
          <w:b w:val="0"/>
          <w:color w:val="auto"/>
          <w:sz w:val="26"/>
          <w:szCs w:val="26"/>
        </w:rPr>
        <w:t>п</w:t>
      </w:r>
      <w:r w:rsidR="00B40065" w:rsidRPr="00D2549A">
        <w:rPr>
          <w:rStyle w:val="af6"/>
          <w:b w:val="0"/>
          <w:color w:val="auto"/>
          <w:sz w:val="26"/>
          <w:szCs w:val="26"/>
        </w:rPr>
        <w:t xml:space="preserve">риказ Министерства экономического развития Российской Федерации </w:t>
      </w:r>
      <w:r w:rsidR="00364318">
        <w:rPr>
          <w:rStyle w:val="af6"/>
          <w:b w:val="0"/>
          <w:color w:val="auto"/>
          <w:sz w:val="26"/>
          <w:szCs w:val="26"/>
        </w:rPr>
        <w:t xml:space="preserve">            </w:t>
      </w:r>
      <w:r w:rsidR="00B40065" w:rsidRPr="00D2549A">
        <w:rPr>
          <w:rStyle w:val="af6"/>
          <w:b w:val="0"/>
          <w:color w:val="auto"/>
          <w:sz w:val="26"/>
          <w:szCs w:val="26"/>
        </w:rPr>
        <w:t>от 30</w:t>
      </w:r>
      <w:r w:rsidR="00364318">
        <w:rPr>
          <w:rStyle w:val="af6"/>
          <w:b w:val="0"/>
          <w:color w:val="auto"/>
          <w:sz w:val="26"/>
          <w:szCs w:val="26"/>
        </w:rPr>
        <w:t xml:space="preserve">  апреля </w:t>
      </w:r>
      <w:r w:rsidR="00B40065" w:rsidRPr="00D2549A">
        <w:rPr>
          <w:rStyle w:val="af6"/>
          <w:b w:val="0"/>
          <w:color w:val="auto"/>
          <w:sz w:val="26"/>
          <w:szCs w:val="26"/>
        </w:rPr>
        <w:t>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Style w:val="af6"/>
          <w:rFonts w:eastAsia="Calibri"/>
          <w:b w:val="0"/>
          <w:color w:val="auto"/>
          <w:sz w:val="26"/>
          <w:szCs w:val="26"/>
          <w:lang w:eastAsia="en-US"/>
        </w:rPr>
        <w:lastRenderedPageBreak/>
        <w:t xml:space="preserve">5. </w:t>
      </w:r>
      <w:r w:rsidR="00161AD9">
        <w:rPr>
          <w:rStyle w:val="af6"/>
          <w:b w:val="0"/>
          <w:color w:val="auto"/>
          <w:sz w:val="26"/>
          <w:szCs w:val="26"/>
        </w:rPr>
        <w:t>п</w:t>
      </w:r>
      <w:r w:rsidR="00B40065" w:rsidRPr="00D2549A">
        <w:rPr>
          <w:rStyle w:val="af6"/>
          <w:b w:val="0"/>
          <w:color w:val="auto"/>
          <w:sz w:val="26"/>
          <w:szCs w:val="26"/>
        </w:rPr>
        <w:t xml:space="preserve">риказ Минобразования РФ от </w:t>
      </w:r>
      <w:r w:rsidR="008E21F5">
        <w:rPr>
          <w:rStyle w:val="af6"/>
          <w:b w:val="0"/>
          <w:color w:val="auto"/>
          <w:sz w:val="26"/>
          <w:szCs w:val="26"/>
        </w:rPr>
        <w:t xml:space="preserve">9 марта </w:t>
      </w:r>
      <w:r w:rsidR="00B40065" w:rsidRPr="00D2549A">
        <w:rPr>
          <w:rStyle w:val="af6"/>
          <w:b w:val="0"/>
          <w:color w:val="auto"/>
          <w:sz w:val="26"/>
          <w:szCs w:val="26"/>
        </w:rPr>
        <w:t>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B40065" w:rsidRPr="00D2549A">
        <w:rPr>
          <w:sz w:val="26"/>
          <w:szCs w:val="26"/>
        </w:rPr>
        <w:t>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 </w:t>
      </w:r>
      <w:r w:rsidR="00161AD9">
        <w:rPr>
          <w:bCs/>
          <w:sz w:val="26"/>
          <w:szCs w:val="26"/>
        </w:rPr>
        <w:t>п</w:t>
      </w:r>
      <w:r w:rsidR="00B40065" w:rsidRPr="00D2549A">
        <w:rPr>
          <w:bCs/>
          <w:sz w:val="26"/>
          <w:szCs w:val="26"/>
        </w:rPr>
        <w:t>риказ Министерства образования и науки Российс</w:t>
      </w:r>
      <w:r w:rsidR="00CD10DA">
        <w:rPr>
          <w:bCs/>
          <w:sz w:val="26"/>
          <w:szCs w:val="26"/>
        </w:rPr>
        <w:t xml:space="preserve">кой Федерации </w:t>
      </w:r>
      <w:r w:rsidR="008E21F5">
        <w:rPr>
          <w:bCs/>
          <w:sz w:val="26"/>
          <w:szCs w:val="26"/>
        </w:rPr>
        <w:t xml:space="preserve">                   </w:t>
      </w:r>
      <w:r w:rsidR="00CD10DA">
        <w:rPr>
          <w:bCs/>
          <w:sz w:val="26"/>
          <w:szCs w:val="26"/>
        </w:rPr>
        <w:t>от</w:t>
      </w:r>
      <w:r w:rsidR="008E21F5">
        <w:rPr>
          <w:bCs/>
          <w:sz w:val="26"/>
          <w:szCs w:val="26"/>
        </w:rPr>
        <w:t xml:space="preserve"> 6 октября </w:t>
      </w:r>
      <w:r w:rsidR="00CD10DA">
        <w:rPr>
          <w:bCs/>
          <w:sz w:val="26"/>
          <w:szCs w:val="26"/>
        </w:rPr>
        <w:t>2009г. №</w:t>
      </w:r>
      <w:r w:rsidR="00B40065" w:rsidRPr="00D2549A">
        <w:rPr>
          <w:bCs/>
          <w:sz w:val="26"/>
          <w:szCs w:val="26"/>
        </w:rPr>
        <w:t xml:space="preserve">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РФ 22 декабря </w:t>
      </w:r>
      <w:smartTag w:uri="urn:schemas-microsoft-com:office:smarttags" w:element="metricconverter">
        <w:smartTagPr>
          <w:attr w:name="ProductID" w:val="2009 г"/>
        </w:smartTagPr>
        <w:r w:rsidR="00B40065" w:rsidRPr="00D2549A">
          <w:rPr>
            <w:bCs/>
            <w:sz w:val="26"/>
            <w:szCs w:val="26"/>
          </w:rPr>
          <w:t>2009 г</w:t>
        </w:r>
      </w:smartTag>
      <w:r w:rsidR="008E21F5">
        <w:rPr>
          <w:bCs/>
          <w:sz w:val="26"/>
          <w:szCs w:val="26"/>
        </w:rPr>
        <w:t>., р</w:t>
      </w:r>
      <w:r w:rsidR="00B40065" w:rsidRPr="00D2549A">
        <w:rPr>
          <w:bCs/>
          <w:sz w:val="26"/>
          <w:szCs w:val="26"/>
        </w:rPr>
        <w:t>егистрационный №</w:t>
      </w:r>
      <w:r w:rsidR="004813AD">
        <w:rPr>
          <w:bCs/>
          <w:sz w:val="26"/>
          <w:szCs w:val="26"/>
        </w:rPr>
        <w:t xml:space="preserve"> </w:t>
      </w:r>
      <w:r w:rsidR="00B40065" w:rsidRPr="00D2549A">
        <w:rPr>
          <w:bCs/>
          <w:sz w:val="26"/>
          <w:szCs w:val="26"/>
        </w:rPr>
        <w:t>15785);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7. </w:t>
      </w:r>
      <w:r w:rsidR="00161AD9">
        <w:rPr>
          <w:bCs/>
          <w:sz w:val="26"/>
          <w:szCs w:val="26"/>
        </w:rPr>
        <w:t>п</w:t>
      </w:r>
      <w:r w:rsidR="00B40065" w:rsidRPr="00D2549A">
        <w:rPr>
          <w:bCs/>
          <w:sz w:val="26"/>
          <w:szCs w:val="26"/>
        </w:rPr>
        <w:t>риказ Министерства образования и науки Рос</w:t>
      </w:r>
      <w:r w:rsidR="008E21F5">
        <w:rPr>
          <w:bCs/>
          <w:sz w:val="26"/>
          <w:szCs w:val="26"/>
        </w:rPr>
        <w:t xml:space="preserve">сийской Федерации                    от 17 декабря </w:t>
      </w:r>
      <w:r w:rsidR="00CD10DA">
        <w:rPr>
          <w:bCs/>
          <w:sz w:val="26"/>
          <w:szCs w:val="26"/>
        </w:rPr>
        <w:t xml:space="preserve">2010г. </w:t>
      </w:r>
      <w:r w:rsidR="00B40065" w:rsidRPr="00D2549A">
        <w:rPr>
          <w:bCs/>
          <w:sz w:val="26"/>
          <w:szCs w:val="26"/>
        </w:rPr>
        <w:t xml:space="preserve">№1897 «Об утверждении федерального государственного образовательного стандарта основного общего образования» (зарегистрировано в Минюсте  РФ 1 февраля </w:t>
      </w:r>
      <w:smartTag w:uri="urn:schemas-microsoft-com:office:smarttags" w:element="metricconverter">
        <w:smartTagPr>
          <w:attr w:name="ProductID" w:val="2011 г"/>
        </w:smartTagPr>
        <w:r w:rsidR="00B40065" w:rsidRPr="00D2549A">
          <w:rPr>
            <w:bCs/>
            <w:sz w:val="26"/>
            <w:szCs w:val="26"/>
          </w:rPr>
          <w:t>2011 г</w:t>
        </w:r>
      </w:smartTag>
      <w:r w:rsidR="00B40065" w:rsidRPr="00D2549A">
        <w:rPr>
          <w:bCs/>
          <w:sz w:val="26"/>
          <w:szCs w:val="26"/>
        </w:rPr>
        <w:t>., регистрационный № 19644);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8. </w:t>
      </w:r>
      <w:r w:rsidR="00B40065" w:rsidRPr="00D2549A">
        <w:rPr>
          <w:bCs/>
          <w:sz w:val="26"/>
          <w:szCs w:val="26"/>
        </w:rPr>
        <w:t>П</w:t>
      </w:r>
      <w:r w:rsidR="00B40065" w:rsidRPr="00D2549A">
        <w:rPr>
          <w:sz w:val="26"/>
          <w:szCs w:val="26"/>
        </w:rPr>
        <w:t xml:space="preserve">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Федерации, утверждённые Министерством образования и науки РФ от 11 мая </w:t>
      </w:r>
      <w:smartTag w:uri="urn:schemas-microsoft-com:office:smarttags" w:element="metricconverter">
        <w:smartTagPr>
          <w:attr w:name="ProductID" w:val="2011 г"/>
        </w:smartTagPr>
        <w:r w:rsidR="00B40065" w:rsidRPr="00D2549A">
          <w:rPr>
            <w:sz w:val="26"/>
            <w:szCs w:val="26"/>
          </w:rPr>
          <w:t>2011 г</w:t>
        </w:r>
      </w:smartTag>
      <w:r w:rsidR="00CD10DA">
        <w:rPr>
          <w:sz w:val="26"/>
          <w:szCs w:val="26"/>
        </w:rPr>
        <w:t>. №</w:t>
      </w:r>
      <w:r w:rsidR="00B40065" w:rsidRPr="00D2549A">
        <w:rPr>
          <w:sz w:val="26"/>
          <w:szCs w:val="26"/>
        </w:rPr>
        <w:t xml:space="preserve"> АФ-12/07вн; 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9. </w:t>
      </w:r>
      <w:r w:rsidR="00161AD9">
        <w:rPr>
          <w:sz w:val="26"/>
          <w:szCs w:val="26"/>
        </w:rPr>
        <w:t>п</w:t>
      </w:r>
      <w:r w:rsidR="00B40065" w:rsidRPr="00D2549A">
        <w:rPr>
          <w:sz w:val="26"/>
          <w:szCs w:val="26"/>
        </w:rPr>
        <w:t>риказ Министерства образован</w:t>
      </w:r>
      <w:r w:rsidR="004813AD">
        <w:rPr>
          <w:sz w:val="26"/>
          <w:szCs w:val="26"/>
        </w:rPr>
        <w:t xml:space="preserve">ия и науки Российской Федерации </w:t>
      </w:r>
      <w:r w:rsidR="00B40065" w:rsidRPr="00D2549A">
        <w:rPr>
          <w:sz w:val="26"/>
          <w:szCs w:val="26"/>
        </w:rPr>
        <w:t xml:space="preserve">от </w:t>
      </w:r>
      <w:r w:rsidR="00CD10DA">
        <w:rPr>
          <w:sz w:val="26"/>
          <w:szCs w:val="26"/>
        </w:rPr>
        <w:t xml:space="preserve">              </w:t>
      </w:r>
      <w:r w:rsidR="00B40065" w:rsidRPr="00D2549A">
        <w:rPr>
          <w:sz w:val="26"/>
          <w:szCs w:val="26"/>
        </w:rPr>
        <w:t xml:space="preserve">19 декабря </w:t>
      </w:r>
      <w:smartTag w:uri="urn:schemas-microsoft-com:office:smarttags" w:element="metricconverter">
        <w:smartTagPr>
          <w:attr w:name="ProductID" w:val="2012 г"/>
        </w:smartTagPr>
        <w:r w:rsidR="00B40065" w:rsidRPr="00D2549A">
          <w:rPr>
            <w:sz w:val="26"/>
            <w:szCs w:val="26"/>
          </w:rPr>
          <w:t>2012 г</w:t>
        </w:r>
      </w:smartTag>
      <w:r w:rsidR="00CD10DA">
        <w:rPr>
          <w:sz w:val="26"/>
          <w:szCs w:val="26"/>
        </w:rPr>
        <w:t>. №</w:t>
      </w:r>
      <w:r w:rsidR="00B40065" w:rsidRPr="00D2549A">
        <w:rPr>
          <w:sz w:val="26"/>
          <w:szCs w:val="26"/>
        </w:rPr>
        <w:t xml:space="preserve"> 1067 </w:t>
      </w:r>
      <w:r w:rsidR="00B40065" w:rsidRPr="00D2549A">
        <w:rPr>
          <w:bCs/>
          <w:sz w:val="26"/>
          <w:szCs w:val="26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</w:t>
      </w:r>
      <w:r w:rsidR="00B40065" w:rsidRPr="00D2549A">
        <w:rPr>
          <w:sz w:val="26"/>
          <w:szCs w:val="26"/>
        </w:rPr>
        <w:t xml:space="preserve"> (зарегистрирован Министерством юстиции Российской Федерации 30 января </w:t>
      </w:r>
      <w:smartTag w:uri="urn:schemas-microsoft-com:office:smarttags" w:element="metricconverter">
        <w:smartTagPr>
          <w:attr w:name="ProductID" w:val="2013 г"/>
        </w:smartTagPr>
        <w:r w:rsidR="00B40065" w:rsidRPr="00D2549A">
          <w:rPr>
            <w:sz w:val="26"/>
            <w:szCs w:val="26"/>
          </w:rPr>
          <w:t>2013 г</w:t>
        </w:r>
      </w:smartTag>
      <w:r w:rsidR="004813AD">
        <w:rPr>
          <w:sz w:val="26"/>
          <w:szCs w:val="26"/>
        </w:rPr>
        <w:t>., регистрационный номер №</w:t>
      </w:r>
      <w:r w:rsidR="00B40065" w:rsidRPr="00D2549A">
        <w:rPr>
          <w:sz w:val="26"/>
          <w:szCs w:val="26"/>
        </w:rPr>
        <w:t xml:space="preserve"> 26755), с изменением, внесенным </w:t>
      </w:r>
      <w:hyperlink r:id="rId8" w:history="1">
        <w:r w:rsidR="00B40065" w:rsidRPr="00D2549A">
          <w:rPr>
            <w:rStyle w:val="af6"/>
            <w:b w:val="0"/>
            <w:color w:val="auto"/>
            <w:sz w:val="26"/>
            <w:szCs w:val="26"/>
          </w:rPr>
          <w:t>приказом</w:t>
        </w:r>
      </w:hyperlink>
      <w:r w:rsidR="00B40065" w:rsidRPr="00D2549A">
        <w:rPr>
          <w:sz w:val="26"/>
          <w:szCs w:val="26"/>
        </w:rPr>
        <w:t xml:space="preserve"> Министерства образования и науки Российской Федерации от 10 июля </w:t>
      </w:r>
      <w:smartTag w:uri="urn:schemas-microsoft-com:office:smarttags" w:element="metricconverter">
        <w:smartTagPr>
          <w:attr w:name="ProductID" w:val="2013 г"/>
        </w:smartTagPr>
        <w:r w:rsidR="00B40065" w:rsidRPr="00D2549A">
          <w:rPr>
            <w:sz w:val="26"/>
            <w:szCs w:val="26"/>
          </w:rPr>
          <w:t>2013 г</w:t>
        </w:r>
      </w:smartTag>
      <w:r w:rsidR="00161AD9">
        <w:rPr>
          <w:sz w:val="26"/>
          <w:szCs w:val="26"/>
        </w:rPr>
        <w:t>. №</w:t>
      </w:r>
      <w:r w:rsidR="00B40065" w:rsidRPr="00D2549A">
        <w:rPr>
          <w:sz w:val="26"/>
          <w:szCs w:val="26"/>
        </w:rPr>
        <w:t xml:space="preserve"> 544 (зарегистрирован Министерством юстиции Российской Федерации 30 августа </w:t>
      </w:r>
      <w:smartTag w:uri="urn:schemas-microsoft-com:office:smarttags" w:element="metricconverter">
        <w:smartTagPr>
          <w:attr w:name="ProductID" w:val="2013 г"/>
        </w:smartTagPr>
        <w:r w:rsidR="00B40065" w:rsidRPr="00D2549A">
          <w:rPr>
            <w:sz w:val="26"/>
            <w:szCs w:val="26"/>
          </w:rPr>
          <w:t>2013 г</w:t>
        </w:r>
      </w:smartTag>
      <w:r w:rsidR="00161AD9">
        <w:rPr>
          <w:sz w:val="26"/>
          <w:szCs w:val="26"/>
        </w:rPr>
        <w:t>., регистрационный номер №</w:t>
      </w:r>
      <w:r w:rsidR="00B40065" w:rsidRPr="00D2549A">
        <w:rPr>
          <w:sz w:val="26"/>
          <w:szCs w:val="26"/>
        </w:rPr>
        <w:t> 29846);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10. </w:t>
      </w:r>
      <w:r w:rsidR="00161AD9">
        <w:rPr>
          <w:bCs/>
          <w:sz w:val="26"/>
          <w:szCs w:val="26"/>
        </w:rPr>
        <w:t>п</w:t>
      </w:r>
      <w:r w:rsidR="00B40065" w:rsidRPr="00D2549A">
        <w:rPr>
          <w:bCs/>
          <w:sz w:val="26"/>
          <w:szCs w:val="26"/>
        </w:rPr>
        <w:t>риказ Министерства образования и науки Российско</w:t>
      </w:r>
      <w:r w:rsidR="008E21F5">
        <w:rPr>
          <w:bCs/>
          <w:sz w:val="26"/>
          <w:szCs w:val="26"/>
        </w:rPr>
        <w:t xml:space="preserve">й Федерации                  от 29. </w:t>
      </w:r>
      <w:r w:rsidR="00364318">
        <w:rPr>
          <w:bCs/>
          <w:sz w:val="26"/>
          <w:szCs w:val="26"/>
        </w:rPr>
        <w:t>а</w:t>
      </w:r>
      <w:r w:rsidR="008E21F5">
        <w:rPr>
          <w:bCs/>
          <w:sz w:val="26"/>
          <w:szCs w:val="26"/>
        </w:rPr>
        <w:t>вгуста  2013 г. №</w:t>
      </w:r>
      <w:r w:rsidR="00B40065" w:rsidRPr="00D2549A">
        <w:rPr>
          <w:bCs/>
          <w:sz w:val="26"/>
          <w:szCs w:val="26"/>
        </w:rPr>
        <w:t>1008 «</w:t>
      </w:r>
      <w:r w:rsidR="00B40065" w:rsidRPr="00D2549A">
        <w:rPr>
          <w:rStyle w:val="af6"/>
          <w:b w:val="0"/>
          <w:color w:val="auto"/>
          <w:sz w:val="26"/>
          <w:szCs w:val="26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B40065" w:rsidRPr="00D2549A">
        <w:rPr>
          <w:sz w:val="26"/>
          <w:szCs w:val="26"/>
        </w:rPr>
        <w:t xml:space="preserve">зарегистрировано в Минюсте РФ 27 ноября </w:t>
      </w:r>
      <w:smartTag w:uri="urn:schemas-microsoft-com:office:smarttags" w:element="metricconverter">
        <w:smartTagPr>
          <w:attr w:name="ProductID" w:val="2013 г"/>
        </w:smartTagPr>
        <w:r w:rsidR="00B40065" w:rsidRPr="00D2549A">
          <w:rPr>
            <w:sz w:val="26"/>
            <w:szCs w:val="26"/>
          </w:rPr>
          <w:t>2013 г</w:t>
        </w:r>
      </w:smartTag>
      <w:r w:rsidR="00161AD9">
        <w:rPr>
          <w:sz w:val="26"/>
          <w:szCs w:val="26"/>
        </w:rPr>
        <w:t>. Регистрационный №</w:t>
      </w:r>
      <w:r w:rsidR="00B40065" w:rsidRPr="00D2549A">
        <w:rPr>
          <w:sz w:val="26"/>
          <w:szCs w:val="26"/>
        </w:rPr>
        <w:t> 30468);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11. </w:t>
      </w:r>
      <w:r w:rsidR="00161AD9">
        <w:rPr>
          <w:bCs/>
          <w:sz w:val="26"/>
          <w:szCs w:val="26"/>
        </w:rPr>
        <w:t>п</w:t>
      </w:r>
      <w:r w:rsidR="00B40065" w:rsidRPr="00D2549A">
        <w:rPr>
          <w:bCs/>
          <w:sz w:val="26"/>
          <w:szCs w:val="26"/>
        </w:rPr>
        <w:t>риказ Министерства образования и науки Российской Федерации </w:t>
      </w:r>
      <w:r w:rsidR="008E21F5">
        <w:rPr>
          <w:bCs/>
          <w:sz w:val="26"/>
          <w:szCs w:val="26"/>
        </w:rPr>
        <w:t xml:space="preserve">от             </w:t>
      </w:r>
      <w:r w:rsidR="00B40065" w:rsidRPr="00D2549A">
        <w:rPr>
          <w:bCs/>
          <w:sz w:val="26"/>
          <w:szCs w:val="26"/>
        </w:rPr>
        <w:t>25</w:t>
      </w:r>
      <w:r w:rsidR="008E21F5">
        <w:rPr>
          <w:bCs/>
          <w:sz w:val="26"/>
          <w:szCs w:val="26"/>
        </w:rPr>
        <w:t xml:space="preserve"> октября </w:t>
      </w:r>
      <w:r w:rsidR="00B40065" w:rsidRPr="00D2549A">
        <w:rPr>
          <w:bCs/>
          <w:sz w:val="26"/>
          <w:szCs w:val="26"/>
        </w:rPr>
        <w:t xml:space="preserve">2013 г. № 1185 «Об утверждении примерной формы договора об образовании на обучение по дополнительным образовательным программам» (зарегистрировано Министерством юстиции Российской Федерации 24 января </w:t>
      </w:r>
      <w:smartTag w:uri="urn:schemas-microsoft-com:office:smarttags" w:element="metricconverter">
        <w:smartTagPr>
          <w:attr w:name="ProductID" w:val="2014 г"/>
        </w:smartTagPr>
        <w:r w:rsidR="00B40065" w:rsidRPr="00D2549A">
          <w:rPr>
            <w:bCs/>
            <w:sz w:val="26"/>
            <w:szCs w:val="26"/>
          </w:rPr>
          <w:t>2014 г</w:t>
        </w:r>
      </w:smartTag>
      <w:r w:rsidR="00B40065" w:rsidRPr="00D2549A">
        <w:rPr>
          <w:bCs/>
          <w:sz w:val="26"/>
          <w:szCs w:val="26"/>
        </w:rPr>
        <w:t>., регистрационный </w:t>
      </w:r>
      <w:r w:rsidR="00161AD9">
        <w:rPr>
          <w:bCs/>
          <w:sz w:val="26"/>
          <w:szCs w:val="26"/>
        </w:rPr>
        <w:t xml:space="preserve">   </w:t>
      </w:r>
      <w:r w:rsidR="00B40065" w:rsidRPr="00D2549A">
        <w:rPr>
          <w:bCs/>
          <w:sz w:val="26"/>
          <w:szCs w:val="26"/>
        </w:rPr>
        <w:t>№ 31102);</w:t>
      </w:r>
    </w:p>
    <w:p w:rsidR="00D2549A" w:rsidRDefault="00D2549A" w:rsidP="00D2549A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12. </w:t>
      </w:r>
      <w:r w:rsidR="00161AD9">
        <w:rPr>
          <w:bCs/>
          <w:sz w:val="26"/>
          <w:szCs w:val="26"/>
        </w:rPr>
        <w:t>п</w:t>
      </w:r>
      <w:r w:rsidR="00B40065" w:rsidRPr="00D2549A">
        <w:rPr>
          <w:bCs/>
          <w:sz w:val="26"/>
          <w:szCs w:val="26"/>
        </w:rPr>
        <w:t>риказ Министерства образования и науки Российской Федерации</w:t>
      </w:r>
      <w:r w:rsidR="00B40065" w:rsidRPr="00D2549A">
        <w:rPr>
          <w:bCs/>
          <w:sz w:val="26"/>
          <w:szCs w:val="26"/>
        </w:rPr>
        <w:br/>
        <w:t xml:space="preserve">от 15 марта 2013 г. № 185 «Об утверждении Порядка применения к обучающимся и снятия с обучающихся мер дисциплинарного взыскания» (Зарегистрировано Министерством юстиции Российской Федерации 4 июня </w:t>
      </w:r>
      <w:smartTag w:uri="urn:schemas-microsoft-com:office:smarttags" w:element="metricconverter">
        <w:smartTagPr>
          <w:attr w:name="ProductID" w:val="2013 г"/>
        </w:smartTagPr>
        <w:r w:rsidR="00B40065" w:rsidRPr="00D2549A">
          <w:rPr>
            <w:bCs/>
            <w:sz w:val="26"/>
            <w:szCs w:val="26"/>
          </w:rPr>
          <w:t>2013 г</w:t>
        </w:r>
      </w:smartTag>
      <w:r w:rsidR="00B40065" w:rsidRPr="00D2549A">
        <w:rPr>
          <w:bCs/>
          <w:sz w:val="26"/>
          <w:szCs w:val="26"/>
        </w:rPr>
        <w:t>.</w:t>
      </w:r>
      <w:r w:rsidR="004813AD">
        <w:rPr>
          <w:bCs/>
          <w:sz w:val="26"/>
          <w:szCs w:val="26"/>
        </w:rPr>
        <w:t>, р</w:t>
      </w:r>
      <w:r w:rsidR="00B40065" w:rsidRPr="00D2549A">
        <w:rPr>
          <w:bCs/>
          <w:sz w:val="26"/>
          <w:szCs w:val="26"/>
        </w:rPr>
        <w:t>егистрационный </w:t>
      </w:r>
      <w:r w:rsidR="004813AD">
        <w:rPr>
          <w:bCs/>
          <w:sz w:val="26"/>
          <w:szCs w:val="26"/>
        </w:rPr>
        <w:t xml:space="preserve">        </w:t>
      </w:r>
      <w:r w:rsidR="00B40065" w:rsidRPr="00D2549A">
        <w:rPr>
          <w:bCs/>
          <w:sz w:val="26"/>
          <w:szCs w:val="26"/>
        </w:rPr>
        <w:t>№ 28648);</w:t>
      </w:r>
    </w:p>
    <w:p w:rsidR="00D2549A" w:rsidRDefault="00D2549A" w:rsidP="00D2549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13. </w:t>
      </w:r>
      <w:r w:rsidR="00161AD9">
        <w:rPr>
          <w:bCs/>
          <w:sz w:val="26"/>
          <w:szCs w:val="26"/>
        </w:rPr>
        <w:t>п</w:t>
      </w:r>
      <w:r w:rsidR="00B40065" w:rsidRPr="00D2549A">
        <w:rPr>
          <w:bCs/>
          <w:sz w:val="26"/>
          <w:szCs w:val="26"/>
        </w:rPr>
        <w:t xml:space="preserve">риказ Министерства образования </w:t>
      </w:r>
      <w:r w:rsidR="00364318">
        <w:rPr>
          <w:bCs/>
          <w:sz w:val="26"/>
          <w:szCs w:val="26"/>
        </w:rPr>
        <w:t>и науки Российской Федерации                  от</w:t>
      </w:r>
      <w:r w:rsidR="00B40065" w:rsidRPr="00D2549A">
        <w:rPr>
          <w:bCs/>
          <w:sz w:val="26"/>
          <w:szCs w:val="26"/>
        </w:rPr>
        <w:t xml:space="preserve"> 30</w:t>
      </w:r>
      <w:r w:rsidR="00364318">
        <w:rPr>
          <w:bCs/>
          <w:sz w:val="26"/>
          <w:szCs w:val="26"/>
        </w:rPr>
        <w:t xml:space="preserve"> августа </w:t>
      </w:r>
      <w:r w:rsidR="00B40065" w:rsidRPr="00D2549A">
        <w:rPr>
          <w:bCs/>
          <w:sz w:val="26"/>
          <w:szCs w:val="26"/>
        </w:rPr>
        <w:t xml:space="preserve">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 Министерством юстиции Российской Федерации </w:t>
      </w:r>
      <w:r w:rsidR="008E21F5">
        <w:rPr>
          <w:bCs/>
          <w:sz w:val="26"/>
          <w:szCs w:val="26"/>
        </w:rPr>
        <w:t xml:space="preserve">         </w:t>
      </w:r>
      <w:r w:rsidR="00B40065" w:rsidRPr="00D2549A">
        <w:rPr>
          <w:bCs/>
          <w:sz w:val="26"/>
          <w:szCs w:val="26"/>
        </w:rPr>
        <w:t xml:space="preserve">1 октября </w:t>
      </w:r>
      <w:smartTag w:uri="urn:schemas-microsoft-com:office:smarttags" w:element="metricconverter">
        <w:smartTagPr>
          <w:attr w:name="ProductID" w:val="2013 г"/>
        </w:smartTagPr>
        <w:r w:rsidR="00B40065" w:rsidRPr="00D2549A">
          <w:rPr>
            <w:bCs/>
            <w:sz w:val="26"/>
            <w:szCs w:val="26"/>
          </w:rPr>
          <w:t>2013 г</w:t>
        </w:r>
      </w:smartTag>
      <w:r w:rsidR="00B40065" w:rsidRPr="00D2549A">
        <w:rPr>
          <w:bCs/>
          <w:sz w:val="26"/>
          <w:szCs w:val="26"/>
        </w:rPr>
        <w:t>.</w:t>
      </w:r>
      <w:r w:rsidR="004813AD">
        <w:rPr>
          <w:bCs/>
          <w:sz w:val="26"/>
          <w:szCs w:val="26"/>
        </w:rPr>
        <w:t>, р</w:t>
      </w:r>
      <w:r w:rsidR="00B40065" w:rsidRPr="00D2549A">
        <w:rPr>
          <w:bCs/>
          <w:sz w:val="26"/>
          <w:szCs w:val="26"/>
        </w:rPr>
        <w:t>егистрационный № 30067);</w:t>
      </w:r>
    </w:p>
    <w:p w:rsidR="0071560A" w:rsidRDefault="0071560A" w:rsidP="0071560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rStyle w:val="af6"/>
          <w:b w:val="0"/>
          <w:bCs/>
          <w:color w:val="auto"/>
          <w:sz w:val="26"/>
          <w:szCs w:val="26"/>
        </w:rPr>
        <w:t xml:space="preserve">14. </w:t>
      </w:r>
      <w:r w:rsidR="00161AD9">
        <w:rPr>
          <w:rStyle w:val="af6"/>
          <w:b w:val="0"/>
          <w:bCs/>
          <w:color w:val="auto"/>
          <w:sz w:val="26"/>
          <w:szCs w:val="26"/>
        </w:rPr>
        <w:t>п</w:t>
      </w:r>
      <w:r w:rsidR="00D2549A" w:rsidRPr="0071560A">
        <w:rPr>
          <w:rStyle w:val="af6"/>
          <w:b w:val="0"/>
          <w:bCs/>
          <w:color w:val="auto"/>
          <w:sz w:val="26"/>
          <w:szCs w:val="26"/>
        </w:rPr>
        <w:t xml:space="preserve">риказ Министерства здравоохранения и социального развития </w:t>
      </w:r>
      <w:r>
        <w:rPr>
          <w:rStyle w:val="af6"/>
          <w:b w:val="0"/>
          <w:bCs/>
          <w:color w:val="auto"/>
          <w:sz w:val="26"/>
          <w:szCs w:val="26"/>
        </w:rPr>
        <w:t xml:space="preserve">РФ </w:t>
      </w:r>
      <w:r w:rsidR="00364318">
        <w:rPr>
          <w:rStyle w:val="af6"/>
          <w:b w:val="0"/>
          <w:bCs/>
          <w:color w:val="auto"/>
          <w:sz w:val="26"/>
          <w:szCs w:val="26"/>
        </w:rPr>
        <w:t xml:space="preserve">                от </w:t>
      </w:r>
      <w:r>
        <w:rPr>
          <w:rStyle w:val="af6"/>
          <w:b w:val="0"/>
          <w:bCs/>
          <w:color w:val="auto"/>
          <w:sz w:val="26"/>
          <w:szCs w:val="26"/>
        </w:rPr>
        <w:t>26 августа 2010 г. №</w:t>
      </w:r>
      <w:r w:rsidRPr="0071560A">
        <w:rPr>
          <w:rStyle w:val="af6"/>
          <w:b w:val="0"/>
          <w:bCs/>
          <w:color w:val="auto"/>
          <w:sz w:val="26"/>
          <w:szCs w:val="26"/>
        </w:rPr>
        <w:t xml:space="preserve"> 761н </w:t>
      </w:r>
      <w:r>
        <w:rPr>
          <w:rStyle w:val="af6"/>
          <w:b w:val="0"/>
          <w:bCs/>
          <w:color w:val="auto"/>
          <w:sz w:val="26"/>
          <w:szCs w:val="26"/>
        </w:rPr>
        <w:t>«</w:t>
      </w:r>
      <w:r w:rsidR="00D2549A" w:rsidRPr="0071560A">
        <w:rPr>
          <w:rStyle w:val="af6"/>
          <w:b w:val="0"/>
          <w:bCs/>
          <w:color w:val="auto"/>
          <w:sz w:val="26"/>
          <w:szCs w:val="26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  <w:r>
        <w:rPr>
          <w:rStyle w:val="af6"/>
          <w:b w:val="0"/>
          <w:bCs/>
          <w:color w:val="auto"/>
          <w:sz w:val="26"/>
          <w:szCs w:val="26"/>
        </w:rPr>
        <w:t>»;</w:t>
      </w:r>
    </w:p>
    <w:p w:rsidR="0071560A" w:rsidRDefault="0071560A" w:rsidP="0071560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15. </w:t>
      </w:r>
      <w:r w:rsidR="00161AD9">
        <w:rPr>
          <w:bCs/>
          <w:sz w:val="26"/>
          <w:szCs w:val="26"/>
        </w:rPr>
        <w:t>п</w:t>
      </w:r>
      <w:r w:rsidR="00B40065" w:rsidRPr="0071560A">
        <w:rPr>
          <w:bCs/>
          <w:sz w:val="26"/>
          <w:szCs w:val="26"/>
        </w:rPr>
        <w:t>риказ Министерства образования и науки Российской Федерации</w:t>
      </w:r>
      <w:r w:rsidR="00B40065" w:rsidRPr="0071560A">
        <w:rPr>
          <w:bCs/>
          <w:sz w:val="26"/>
          <w:szCs w:val="26"/>
        </w:rPr>
        <w:br/>
        <w:t xml:space="preserve">от 14 июня </w:t>
      </w:r>
      <w:smartTag w:uri="urn:schemas-microsoft-com:office:smarttags" w:element="metricconverter">
        <w:smartTagPr>
          <w:attr w:name="ProductID" w:val="2013 г"/>
        </w:smartTagPr>
        <w:r w:rsidR="00B40065" w:rsidRPr="0071560A">
          <w:rPr>
            <w:bCs/>
            <w:sz w:val="26"/>
            <w:szCs w:val="26"/>
          </w:rPr>
          <w:t>2013 г</w:t>
        </w:r>
      </w:smartTag>
      <w:r w:rsidR="00B40065" w:rsidRPr="0071560A">
        <w:rPr>
          <w:bCs/>
          <w:sz w:val="26"/>
          <w:szCs w:val="26"/>
        </w:rPr>
        <w:t>. № 462 «Об утверждении Порядка проведения самообследовани</w:t>
      </w:r>
      <w:r w:rsidR="00161AD9">
        <w:rPr>
          <w:bCs/>
          <w:sz w:val="26"/>
          <w:szCs w:val="26"/>
        </w:rPr>
        <w:t xml:space="preserve">я </w:t>
      </w:r>
      <w:r w:rsidR="00161AD9">
        <w:rPr>
          <w:bCs/>
          <w:sz w:val="26"/>
          <w:szCs w:val="26"/>
        </w:rPr>
        <w:lastRenderedPageBreak/>
        <w:t xml:space="preserve">образовательной организацией» </w:t>
      </w:r>
      <w:r w:rsidR="00B40065" w:rsidRPr="0071560A">
        <w:rPr>
          <w:bCs/>
          <w:sz w:val="26"/>
          <w:szCs w:val="26"/>
        </w:rPr>
        <w:t xml:space="preserve">(зарегистрировано Министерством юстиции Российской Федерации 27 июня </w:t>
      </w:r>
      <w:smartTag w:uri="urn:schemas-microsoft-com:office:smarttags" w:element="metricconverter">
        <w:smartTagPr>
          <w:attr w:name="ProductID" w:val="2013 г"/>
        </w:smartTagPr>
        <w:r w:rsidR="00B40065" w:rsidRPr="0071560A">
          <w:rPr>
            <w:bCs/>
            <w:sz w:val="26"/>
            <w:szCs w:val="26"/>
          </w:rPr>
          <w:t>2013 г</w:t>
        </w:r>
      </w:smartTag>
      <w:r w:rsidR="00B40065" w:rsidRPr="0071560A">
        <w:rPr>
          <w:bCs/>
          <w:sz w:val="26"/>
          <w:szCs w:val="26"/>
        </w:rPr>
        <w:t>., регистрационный № 28908);</w:t>
      </w:r>
    </w:p>
    <w:p w:rsidR="0071560A" w:rsidRPr="00161AD9" w:rsidRDefault="0071560A" w:rsidP="0071560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161AD9">
        <w:rPr>
          <w:sz w:val="26"/>
          <w:szCs w:val="26"/>
        </w:rPr>
        <w:t xml:space="preserve">16. </w:t>
      </w:r>
      <w:r w:rsidR="00161AD9">
        <w:rPr>
          <w:sz w:val="26"/>
          <w:szCs w:val="26"/>
        </w:rPr>
        <w:t>п</w:t>
      </w:r>
      <w:r w:rsidR="00B40065" w:rsidRPr="00161AD9">
        <w:rPr>
          <w:sz w:val="26"/>
          <w:szCs w:val="26"/>
        </w:rPr>
        <w:t xml:space="preserve">риказ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="00B40065" w:rsidRPr="00161AD9">
          <w:rPr>
            <w:sz w:val="26"/>
            <w:szCs w:val="26"/>
          </w:rPr>
          <w:t>2013 г</w:t>
        </w:r>
      </w:smartTag>
      <w:r w:rsidR="00161AD9" w:rsidRPr="00161AD9">
        <w:rPr>
          <w:sz w:val="26"/>
          <w:szCs w:val="26"/>
        </w:rPr>
        <w:t>. №</w:t>
      </w:r>
      <w:r w:rsidR="00161AD9">
        <w:rPr>
          <w:sz w:val="26"/>
          <w:szCs w:val="26"/>
        </w:rPr>
        <w:t> 1324</w:t>
      </w:r>
      <w:r w:rsidR="00161AD9">
        <w:rPr>
          <w:sz w:val="26"/>
          <w:szCs w:val="26"/>
        </w:rPr>
        <w:br/>
        <w:t>«</w:t>
      </w:r>
      <w:r w:rsidR="00B40065" w:rsidRPr="00161AD9">
        <w:rPr>
          <w:sz w:val="26"/>
          <w:szCs w:val="26"/>
        </w:rPr>
        <w:t>Об утверждении показателей</w:t>
      </w:r>
      <w:r w:rsidR="00B40065" w:rsidRPr="00161AD9">
        <w:rPr>
          <w:bCs/>
          <w:sz w:val="26"/>
          <w:szCs w:val="26"/>
        </w:rPr>
        <w:t xml:space="preserve"> деятельности образовательной организации, подлежащей самообследованию»;</w:t>
      </w:r>
    </w:p>
    <w:p w:rsidR="0071560A" w:rsidRDefault="0071560A" w:rsidP="0071560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161AD9">
        <w:rPr>
          <w:bCs/>
          <w:sz w:val="26"/>
          <w:szCs w:val="26"/>
        </w:rPr>
        <w:t xml:space="preserve">17. </w:t>
      </w:r>
      <w:r w:rsidR="00161AD9">
        <w:rPr>
          <w:sz w:val="26"/>
          <w:szCs w:val="26"/>
        </w:rPr>
        <w:t>п</w:t>
      </w:r>
      <w:r w:rsidR="00B40065" w:rsidRPr="00161AD9">
        <w:rPr>
          <w:sz w:val="26"/>
          <w:szCs w:val="26"/>
        </w:rPr>
        <w:t>риказ Министерства</w:t>
      </w:r>
      <w:r w:rsidR="00B40065" w:rsidRPr="0071560A">
        <w:rPr>
          <w:sz w:val="26"/>
          <w:szCs w:val="26"/>
        </w:rPr>
        <w:t xml:space="preserve"> образования и науки РФ от 22 января </w:t>
      </w:r>
      <w:smartTag w:uri="urn:schemas-microsoft-com:office:smarttags" w:element="metricconverter">
        <w:smartTagPr>
          <w:attr w:name="ProductID" w:val="2014 г"/>
        </w:smartTagPr>
        <w:r w:rsidR="00B40065" w:rsidRPr="0071560A">
          <w:rPr>
            <w:sz w:val="26"/>
            <w:szCs w:val="26"/>
          </w:rPr>
          <w:t>2014 г</w:t>
        </w:r>
      </w:smartTag>
      <w:r w:rsidR="00B40065" w:rsidRPr="0071560A">
        <w:rPr>
          <w:sz w:val="26"/>
          <w:szCs w:val="26"/>
        </w:rPr>
        <w:t>. № 32</w:t>
      </w:r>
      <w:r w:rsidR="00161AD9">
        <w:rPr>
          <w:sz w:val="26"/>
          <w:szCs w:val="26"/>
        </w:rPr>
        <w:br/>
        <w:t>«</w:t>
      </w:r>
      <w:r w:rsidR="00B40065" w:rsidRPr="0071560A">
        <w:rPr>
          <w:sz w:val="26"/>
          <w:szCs w:val="26"/>
        </w:rPr>
        <w:t xml:space="preserve">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(зарегистрировано </w:t>
      </w:r>
      <w:r w:rsidR="00B40065" w:rsidRPr="0071560A">
        <w:rPr>
          <w:bCs/>
          <w:sz w:val="26"/>
          <w:szCs w:val="26"/>
        </w:rPr>
        <w:t xml:space="preserve">Министерством юстиции  Российской Федерации 2 апреля </w:t>
      </w:r>
      <w:smartTag w:uri="urn:schemas-microsoft-com:office:smarttags" w:element="metricconverter">
        <w:smartTagPr>
          <w:attr w:name="ProductID" w:val="2013 г"/>
        </w:smartTagPr>
        <w:r w:rsidR="00B40065" w:rsidRPr="0071560A">
          <w:rPr>
            <w:bCs/>
            <w:sz w:val="26"/>
            <w:szCs w:val="26"/>
          </w:rPr>
          <w:t>2013 г</w:t>
        </w:r>
      </w:smartTag>
      <w:r w:rsidR="00B40065" w:rsidRPr="0071560A">
        <w:rPr>
          <w:bCs/>
          <w:sz w:val="26"/>
          <w:szCs w:val="26"/>
        </w:rPr>
        <w:t>., регистрационный № 31800);</w:t>
      </w:r>
      <w:r w:rsidR="00B40065" w:rsidRPr="0071560A">
        <w:rPr>
          <w:sz w:val="26"/>
          <w:szCs w:val="26"/>
        </w:rPr>
        <w:t xml:space="preserve"> </w:t>
      </w:r>
    </w:p>
    <w:p w:rsidR="0071560A" w:rsidRDefault="0071560A" w:rsidP="0071560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18. </w:t>
      </w:r>
      <w:r w:rsidR="00161AD9">
        <w:rPr>
          <w:rStyle w:val="af6"/>
          <w:b w:val="0"/>
          <w:color w:val="auto"/>
          <w:sz w:val="26"/>
          <w:szCs w:val="26"/>
        </w:rPr>
        <w:t>п</w:t>
      </w:r>
      <w:r w:rsidR="00B40065" w:rsidRPr="0071560A">
        <w:rPr>
          <w:rStyle w:val="af6"/>
          <w:b w:val="0"/>
          <w:color w:val="auto"/>
          <w:sz w:val="26"/>
          <w:szCs w:val="26"/>
        </w:rPr>
        <w:t xml:space="preserve">риказ Министерства образования и науки РФ от 31 марта </w:t>
      </w:r>
      <w:smartTag w:uri="urn:schemas-microsoft-com:office:smarttags" w:element="metricconverter">
        <w:smartTagPr>
          <w:attr w:name="ProductID" w:val="2014 г"/>
        </w:smartTagPr>
        <w:r w:rsidR="00B40065" w:rsidRPr="0071560A">
          <w:rPr>
            <w:rStyle w:val="af6"/>
            <w:b w:val="0"/>
            <w:color w:val="auto"/>
            <w:sz w:val="26"/>
            <w:szCs w:val="26"/>
          </w:rPr>
          <w:t>2014 г</w:t>
        </w:r>
      </w:smartTag>
      <w:r w:rsidR="00161AD9">
        <w:rPr>
          <w:rStyle w:val="af6"/>
          <w:b w:val="0"/>
          <w:color w:val="auto"/>
          <w:sz w:val="26"/>
          <w:szCs w:val="26"/>
        </w:rPr>
        <w:t>. № 253</w:t>
      </w:r>
      <w:r w:rsidR="00161AD9">
        <w:rPr>
          <w:rStyle w:val="af6"/>
          <w:b w:val="0"/>
          <w:color w:val="auto"/>
          <w:sz w:val="26"/>
          <w:szCs w:val="26"/>
        </w:rPr>
        <w:br/>
        <w:t>«</w:t>
      </w:r>
      <w:r w:rsidR="00B40065" w:rsidRPr="0071560A">
        <w:rPr>
          <w:rStyle w:val="af6"/>
          <w:b w:val="0"/>
          <w:color w:val="auto"/>
          <w:sz w:val="26"/>
          <w:szCs w:val="26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1560A" w:rsidRDefault="0071560A" w:rsidP="0071560A">
      <w:pPr>
        <w:shd w:val="clear" w:color="auto" w:fill="FFFFFF"/>
        <w:ind w:firstLine="709"/>
        <w:jc w:val="both"/>
        <w:rPr>
          <w:rStyle w:val="af6"/>
          <w:b w:val="0"/>
          <w:bCs/>
          <w:color w:val="auto"/>
          <w:sz w:val="26"/>
          <w:szCs w:val="26"/>
        </w:rPr>
      </w:pPr>
      <w:r>
        <w:rPr>
          <w:bCs/>
          <w:sz w:val="26"/>
          <w:szCs w:val="26"/>
        </w:rPr>
        <w:t xml:space="preserve">19. </w:t>
      </w:r>
      <w:r w:rsidR="00161AD9">
        <w:rPr>
          <w:rStyle w:val="af6"/>
          <w:b w:val="0"/>
          <w:color w:val="auto"/>
          <w:sz w:val="26"/>
          <w:szCs w:val="26"/>
        </w:rPr>
        <w:t>п</w:t>
      </w:r>
      <w:r w:rsidR="00B40065" w:rsidRPr="0071560A">
        <w:rPr>
          <w:rStyle w:val="af6"/>
          <w:b w:val="0"/>
          <w:color w:val="auto"/>
          <w:sz w:val="26"/>
          <w:szCs w:val="26"/>
        </w:rPr>
        <w:t xml:space="preserve">риказ Федеральной службы по надзору в сфере образования и науки </w:t>
      </w:r>
      <w:r w:rsidR="004813AD">
        <w:rPr>
          <w:rStyle w:val="af6"/>
          <w:b w:val="0"/>
          <w:color w:val="auto"/>
          <w:sz w:val="26"/>
          <w:szCs w:val="26"/>
        </w:rPr>
        <w:t xml:space="preserve">            </w:t>
      </w:r>
      <w:r w:rsidR="00B40065" w:rsidRPr="0071560A">
        <w:rPr>
          <w:rStyle w:val="af6"/>
          <w:b w:val="0"/>
          <w:color w:val="auto"/>
          <w:sz w:val="26"/>
          <w:szCs w:val="26"/>
        </w:rPr>
        <w:t xml:space="preserve">от 29 мая </w:t>
      </w:r>
      <w:smartTag w:uri="urn:schemas-microsoft-com:office:smarttags" w:element="metricconverter">
        <w:smartTagPr>
          <w:attr w:name="ProductID" w:val="2014 г"/>
        </w:smartTagPr>
        <w:r w:rsidR="00B40065" w:rsidRPr="0071560A">
          <w:rPr>
            <w:rStyle w:val="af6"/>
            <w:b w:val="0"/>
            <w:color w:val="auto"/>
            <w:sz w:val="26"/>
            <w:szCs w:val="26"/>
          </w:rPr>
          <w:t>2014 г</w:t>
        </w:r>
      </w:smartTag>
      <w:r w:rsidR="00B40065" w:rsidRPr="0071560A">
        <w:rPr>
          <w:rStyle w:val="af6"/>
          <w:b w:val="0"/>
          <w:color w:val="auto"/>
          <w:sz w:val="26"/>
          <w:szCs w:val="26"/>
        </w:rPr>
        <w:t>.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не нём информации»;</w:t>
      </w:r>
    </w:p>
    <w:p w:rsidR="00B40065" w:rsidRPr="00B40065" w:rsidRDefault="0071560A" w:rsidP="0071560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rStyle w:val="af6"/>
          <w:b w:val="0"/>
          <w:bCs/>
          <w:color w:val="auto"/>
          <w:sz w:val="26"/>
          <w:szCs w:val="26"/>
        </w:rPr>
        <w:t xml:space="preserve">20. </w:t>
      </w:r>
      <w:r w:rsidR="0048328C">
        <w:rPr>
          <w:bCs/>
          <w:sz w:val="26"/>
          <w:szCs w:val="26"/>
        </w:rPr>
        <w:t>п</w:t>
      </w:r>
      <w:r w:rsidR="00B40065" w:rsidRPr="00B40065">
        <w:rPr>
          <w:bCs/>
          <w:sz w:val="26"/>
          <w:szCs w:val="26"/>
        </w:rPr>
        <w:t xml:space="preserve">исьма </w:t>
      </w:r>
      <w:r w:rsidR="00B40065" w:rsidRPr="00B40065">
        <w:rPr>
          <w:sz w:val="26"/>
          <w:szCs w:val="26"/>
        </w:rPr>
        <w:t>Федеральной службы по надзору в сфере образования и науки: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B40065">
        <w:rPr>
          <w:sz w:val="26"/>
          <w:szCs w:val="26"/>
        </w:rPr>
        <w:t xml:space="preserve"> - от 30.11.2012 г. № 01-50-535/05-4576 (проверки состояния преподавания учебного курса «Основы религиозных культур и светской этики»; </w:t>
      </w:r>
    </w:p>
    <w:p w:rsidR="0071560A" w:rsidRDefault="00B40065" w:rsidP="0071560A">
      <w:pPr>
        <w:tabs>
          <w:tab w:val="left" w:pos="1260"/>
        </w:tabs>
        <w:ind w:firstLine="720"/>
        <w:jc w:val="both"/>
        <w:rPr>
          <w:bCs/>
          <w:sz w:val="26"/>
          <w:szCs w:val="26"/>
        </w:rPr>
      </w:pPr>
      <w:r w:rsidRPr="00B40065">
        <w:rPr>
          <w:sz w:val="26"/>
          <w:szCs w:val="26"/>
        </w:rPr>
        <w:t>- от 01.03.2012 г. № 05-672 (проверки наличия в образовательной организации доступа к образовательным ресурсам через информационно-коммуникационную сеть «Интернет», наличия системы контентной фильтрации, ограничивающей доступ несовершеннолетних к электронным ресурсам, не совместимым с задачами обучения и воспитания;</w:t>
      </w:r>
    </w:p>
    <w:p w:rsidR="00B40065" w:rsidRPr="0071560A" w:rsidRDefault="0071560A" w:rsidP="0071560A">
      <w:pPr>
        <w:tabs>
          <w:tab w:val="left" w:pos="1260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21. </w:t>
      </w:r>
      <w:r w:rsidR="0048328C">
        <w:rPr>
          <w:sz w:val="26"/>
          <w:szCs w:val="26"/>
        </w:rPr>
        <w:t>п</w:t>
      </w:r>
      <w:r w:rsidR="00B40065" w:rsidRPr="00B40065">
        <w:rPr>
          <w:sz w:val="26"/>
          <w:szCs w:val="26"/>
        </w:rPr>
        <w:t>исьма Министерства образования и науки Российской Федерации: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bCs/>
          <w:sz w:val="26"/>
          <w:szCs w:val="26"/>
        </w:rPr>
      </w:pPr>
      <w:r w:rsidRPr="00B40065">
        <w:rPr>
          <w:sz w:val="26"/>
          <w:szCs w:val="26"/>
        </w:rPr>
        <w:t xml:space="preserve">- </w:t>
      </w:r>
      <w:r w:rsidR="00161AD9">
        <w:rPr>
          <w:sz w:val="26"/>
          <w:szCs w:val="26"/>
        </w:rPr>
        <w:t xml:space="preserve"> </w:t>
      </w:r>
      <w:r w:rsidRPr="00B40065">
        <w:rPr>
          <w:sz w:val="26"/>
          <w:szCs w:val="26"/>
        </w:rPr>
        <w:t>от 08.10.2010 № ИК-1494/19 «О введении третьего часа физической культуры;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B40065">
        <w:rPr>
          <w:sz w:val="26"/>
          <w:szCs w:val="26"/>
        </w:rPr>
        <w:t>-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B40065">
        <w:rPr>
          <w:sz w:val="26"/>
          <w:szCs w:val="26"/>
        </w:rPr>
        <w:t>- от 22.07.2013 г. №09-889 «О размещении на официальном сайте образовательной организации информации»;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B40065">
        <w:rPr>
          <w:sz w:val="26"/>
          <w:szCs w:val="26"/>
        </w:rPr>
        <w:t>- от 15.11.2013 г. № НТ-1139/08 «Об организации получения образования в семейной форме»;</w:t>
      </w:r>
    </w:p>
    <w:p w:rsidR="0071560A" w:rsidRDefault="00B40065" w:rsidP="0071560A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B40065">
        <w:rPr>
          <w:sz w:val="26"/>
          <w:szCs w:val="26"/>
        </w:rPr>
        <w:t>- от 24.11.2011 г. № МД-155/03 «Об оснащении общеобразовательных учреждений учебным и учебно-лабораторным оборудованием»;</w:t>
      </w:r>
    </w:p>
    <w:p w:rsidR="00B40065" w:rsidRPr="00B40065" w:rsidRDefault="0071560A" w:rsidP="0071560A">
      <w:pPr>
        <w:tabs>
          <w:tab w:val="left" w:pos="12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48328C">
        <w:rPr>
          <w:sz w:val="26"/>
          <w:szCs w:val="26"/>
        </w:rPr>
        <w:t>п</w:t>
      </w:r>
      <w:r w:rsidR="00B40065" w:rsidRPr="00B40065">
        <w:rPr>
          <w:sz w:val="26"/>
          <w:szCs w:val="26"/>
        </w:rPr>
        <w:t>исьма Департамента образования, культуры и молодёжной политики Чукотского автономного округа: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bCs/>
          <w:sz w:val="26"/>
          <w:szCs w:val="26"/>
        </w:rPr>
      </w:pPr>
      <w:r w:rsidRPr="00B40065">
        <w:rPr>
          <w:sz w:val="26"/>
          <w:szCs w:val="26"/>
        </w:rPr>
        <w:t xml:space="preserve">- от 15.10.2013 г. № 01-07/2738 «Рекомендации по перечню локальных и иных нормативных правовых актов по вопросам образования (по материалам сайта </w:t>
      </w:r>
      <w:r w:rsidR="004813AD">
        <w:rPr>
          <w:sz w:val="26"/>
          <w:szCs w:val="26"/>
        </w:rPr>
        <w:t xml:space="preserve">             </w:t>
      </w:r>
      <w:r w:rsidRPr="00B40065">
        <w:rPr>
          <w:sz w:val="26"/>
          <w:szCs w:val="26"/>
        </w:rPr>
        <w:t>273-фз.рф)»;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B40065">
        <w:rPr>
          <w:sz w:val="26"/>
          <w:szCs w:val="26"/>
        </w:rPr>
        <w:t xml:space="preserve">- от 22.04.2013 г. № 01-07/1037 «Инструктивно-методическое письмо </w:t>
      </w:r>
      <w:r w:rsidRPr="00B40065">
        <w:rPr>
          <w:bCs/>
          <w:sz w:val="26"/>
          <w:szCs w:val="26"/>
        </w:rPr>
        <w:t xml:space="preserve">по разработке учебного плана </w:t>
      </w:r>
      <w:r w:rsidRPr="00B40065">
        <w:rPr>
          <w:sz w:val="26"/>
          <w:szCs w:val="26"/>
        </w:rPr>
        <w:t>общеобразовательных учреждений Чукотского автономного округа, реализующих основную общеобразовательную программу начального общего образования в рамках введения Федерального государственного образовательного стандарта начального общего образования»;</w:t>
      </w:r>
    </w:p>
    <w:p w:rsidR="00B40065" w:rsidRPr="00B40065" w:rsidRDefault="00B40065" w:rsidP="00B40065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B40065">
        <w:rPr>
          <w:sz w:val="26"/>
          <w:szCs w:val="26"/>
        </w:rPr>
        <w:t>- от 10.10.2013 г. № 01-07/2671 «О формах получения образования и формах обучения в связи с вступившим в силу с 01 сентября 2013 года Федеральным законом от 29 декабря 2012 года № 273 «Об образ</w:t>
      </w:r>
      <w:r w:rsidR="0071560A">
        <w:rPr>
          <w:sz w:val="26"/>
          <w:szCs w:val="26"/>
        </w:rPr>
        <w:t>овании в Российской Федерации»».</w:t>
      </w:r>
    </w:p>
    <w:p w:rsidR="00C6294A" w:rsidRPr="00B40065" w:rsidRDefault="00C6294A" w:rsidP="00C96D3F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  <w:u w:val="single"/>
        </w:rPr>
      </w:pPr>
    </w:p>
    <w:sectPr w:rsidR="00C6294A" w:rsidRPr="00B40065" w:rsidSect="0054721F">
      <w:headerReference w:type="even" r:id="rId9"/>
      <w:headerReference w:type="default" r:id="rId10"/>
      <w:pgSz w:w="11906" w:h="16838"/>
      <w:pgMar w:top="284" w:right="680" w:bottom="249" w:left="1304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85" w:rsidRDefault="005A7985">
      <w:r>
        <w:separator/>
      </w:r>
    </w:p>
  </w:endnote>
  <w:endnote w:type="continuationSeparator" w:id="1">
    <w:p w:rsidR="005A7985" w:rsidRDefault="005A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85" w:rsidRDefault="005A7985">
      <w:r>
        <w:separator/>
      </w:r>
    </w:p>
  </w:footnote>
  <w:footnote w:type="continuationSeparator" w:id="1">
    <w:p w:rsidR="005A7985" w:rsidRDefault="005A7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4A" w:rsidRDefault="00BA7C70">
    <w:pPr>
      <w:pStyle w:val="a4"/>
      <w:framePr w:wrap="around" w:vAnchor="text" w:hAnchor="margin" w:xAlign="right" w:y="1"/>
      <w:rPr>
        <w:rStyle w:val="a6"/>
        <w:sz w:val="18"/>
        <w:szCs w:val="18"/>
      </w:rPr>
    </w:pPr>
    <w:r>
      <w:rPr>
        <w:rStyle w:val="a6"/>
        <w:sz w:val="18"/>
        <w:szCs w:val="18"/>
      </w:rPr>
      <w:fldChar w:fldCharType="begin"/>
    </w:r>
    <w:r w:rsidR="00C6294A">
      <w:rPr>
        <w:rStyle w:val="a6"/>
        <w:sz w:val="18"/>
        <w:szCs w:val="18"/>
      </w:rPr>
      <w:instrText xml:space="preserve">PAGE  </w:instrText>
    </w:r>
    <w:r>
      <w:rPr>
        <w:rStyle w:val="a6"/>
        <w:sz w:val="18"/>
        <w:szCs w:val="18"/>
      </w:rPr>
      <w:fldChar w:fldCharType="separate"/>
    </w:r>
    <w:r w:rsidR="00C6294A">
      <w:rPr>
        <w:rStyle w:val="a6"/>
        <w:noProof/>
        <w:sz w:val="18"/>
        <w:szCs w:val="18"/>
      </w:rPr>
      <w:t>1</w:t>
    </w:r>
    <w:r>
      <w:rPr>
        <w:rStyle w:val="a6"/>
        <w:sz w:val="18"/>
        <w:szCs w:val="18"/>
      </w:rPr>
      <w:fldChar w:fldCharType="end"/>
    </w:r>
  </w:p>
  <w:p w:rsidR="00C6294A" w:rsidRDefault="00C6294A">
    <w:pPr>
      <w:pStyle w:val="a4"/>
      <w:ind w:right="360"/>
      <w:rPr>
        <w:sz w:val="18"/>
        <w:szCs w:val="18"/>
      </w:rPr>
    </w:pPr>
  </w:p>
  <w:p w:rsidR="00C6294A" w:rsidRDefault="00C6294A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4A" w:rsidRDefault="00C629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1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8"/>
      </w:rPr>
    </w:lvl>
    <w:lvl w:ilvl="1" w:tplc="000F426F">
      <w:start w:val="1"/>
      <w:numFmt w:val="bullet"/>
      <w:lvlText w:val="•"/>
      <w:lvlJc w:val="left"/>
      <w:rPr>
        <w:sz w:val="28"/>
      </w:rPr>
    </w:lvl>
    <w:lvl w:ilvl="2" w:tplc="000F4270">
      <w:start w:val="1"/>
      <w:numFmt w:val="bullet"/>
      <w:lvlText w:val="•"/>
      <w:lvlJc w:val="left"/>
      <w:rPr>
        <w:sz w:val="28"/>
      </w:rPr>
    </w:lvl>
    <w:lvl w:ilvl="3" w:tplc="000F4271">
      <w:start w:val="1"/>
      <w:numFmt w:val="bullet"/>
      <w:lvlText w:val="•"/>
      <w:lvlJc w:val="left"/>
      <w:rPr>
        <w:sz w:val="28"/>
      </w:rPr>
    </w:lvl>
    <w:lvl w:ilvl="4" w:tplc="000F4272">
      <w:start w:val="1"/>
      <w:numFmt w:val="bullet"/>
      <w:lvlText w:val="•"/>
      <w:lvlJc w:val="left"/>
      <w:rPr>
        <w:sz w:val="28"/>
      </w:rPr>
    </w:lvl>
    <w:lvl w:ilvl="5" w:tplc="000F4273">
      <w:start w:val="1"/>
      <w:numFmt w:val="bullet"/>
      <w:lvlText w:val="•"/>
      <w:lvlJc w:val="left"/>
      <w:rPr>
        <w:sz w:val="28"/>
      </w:rPr>
    </w:lvl>
    <w:lvl w:ilvl="6" w:tplc="000F4274">
      <w:start w:val="1"/>
      <w:numFmt w:val="bullet"/>
      <w:lvlText w:val="•"/>
      <w:lvlJc w:val="left"/>
      <w:rPr>
        <w:sz w:val="28"/>
      </w:rPr>
    </w:lvl>
    <w:lvl w:ilvl="7" w:tplc="000F4275">
      <w:start w:val="1"/>
      <w:numFmt w:val="bullet"/>
      <w:lvlText w:val="•"/>
      <w:lvlJc w:val="left"/>
      <w:rPr>
        <w:sz w:val="28"/>
      </w:rPr>
    </w:lvl>
    <w:lvl w:ilvl="8" w:tplc="000F4276">
      <w:start w:val="1"/>
      <w:numFmt w:val="bullet"/>
      <w:lvlText w:val="•"/>
      <w:lvlJc w:val="left"/>
      <w:rPr>
        <w:sz w:val="28"/>
      </w:rPr>
    </w:lvl>
  </w:abstractNum>
  <w:abstractNum w:abstractNumId="2">
    <w:nsid w:val="01EA0D85"/>
    <w:multiLevelType w:val="hybridMultilevel"/>
    <w:tmpl w:val="BAB65E48"/>
    <w:lvl w:ilvl="0" w:tplc="72A23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1A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6C5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626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944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40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80E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60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683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831732E"/>
    <w:multiLevelType w:val="hybridMultilevel"/>
    <w:tmpl w:val="D1483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192724"/>
    <w:multiLevelType w:val="hybridMultilevel"/>
    <w:tmpl w:val="7FDC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3B03A5"/>
    <w:multiLevelType w:val="multilevel"/>
    <w:tmpl w:val="15A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5D3E1A"/>
    <w:multiLevelType w:val="hybridMultilevel"/>
    <w:tmpl w:val="51A45C60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F96971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5B0B7E"/>
    <w:multiLevelType w:val="hybridMultilevel"/>
    <w:tmpl w:val="0AF22BC6"/>
    <w:lvl w:ilvl="0" w:tplc="E60A90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03883"/>
    <w:multiLevelType w:val="hybridMultilevel"/>
    <w:tmpl w:val="931C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695C0A"/>
    <w:multiLevelType w:val="hybridMultilevel"/>
    <w:tmpl w:val="71E85568"/>
    <w:lvl w:ilvl="0" w:tplc="64A2176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47649"/>
    <w:multiLevelType w:val="hybridMultilevel"/>
    <w:tmpl w:val="BE2AE7E4"/>
    <w:lvl w:ilvl="0" w:tplc="D72083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AE1A8C"/>
    <w:multiLevelType w:val="hybridMultilevel"/>
    <w:tmpl w:val="FB2C4FD4"/>
    <w:lvl w:ilvl="0" w:tplc="D5141474">
      <w:start w:val="1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E693C38"/>
    <w:multiLevelType w:val="hybridMultilevel"/>
    <w:tmpl w:val="7DCA2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743415"/>
    <w:multiLevelType w:val="hybridMultilevel"/>
    <w:tmpl w:val="61124D5A"/>
    <w:lvl w:ilvl="0" w:tplc="CB74BA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9E09D7"/>
    <w:multiLevelType w:val="hybridMultilevel"/>
    <w:tmpl w:val="A5508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894804"/>
    <w:multiLevelType w:val="hybridMultilevel"/>
    <w:tmpl w:val="C7C69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590918"/>
    <w:multiLevelType w:val="hybridMultilevel"/>
    <w:tmpl w:val="65502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6B0900"/>
    <w:multiLevelType w:val="hybridMultilevel"/>
    <w:tmpl w:val="D990F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8C7E83"/>
    <w:multiLevelType w:val="hybridMultilevel"/>
    <w:tmpl w:val="BE5EA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5348D5"/>
    <w:multiLevelType w:val="hybridMultilevel"/>
    <w:tmpl w:val="BA06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B35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22FEC"/>
    <w:multiLevelType w:val="hybridMultilevel"/>
    <w:tmpl w:val="701C644A"/>
    <w:lvl w:ilvl="0" w:tplc="EC1C8E28">
      <w:start w:val="1"/>
      <w:numFmt w:val="decimal"/>
      <w:lvlText w:val="%1."/>
      <w:lvlJc w:val="left"/>
      <w:pPr>
        <w:ind w:left="710" w:hanging="170"/>
      </w:pPr>
      <w:rPr>
        <w:rFonts w:cs="Times New Roman"/>
      </w:rPr>
    </w:lvl>
    <w:lvl w:ilvl="1" w:tplc="40D82E6C">
      <w:start w:val="1"/>
      <w:numFmt w:val="bullet"/>
      <w:lvlText w:val="-"/>
      <w:lvlJc w:val="left"/>
      <w:pPr>
        <w:ind w:left="2148" w:hanging="360"/>
      </w:pPr>
      <w:rPr>
        <w:rFonts w:ascii="Calibri" w:hAnsi="Calibri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C502B3"/>
    <w:multiLevelType w:val="hybridMultilevel"/>
    <w:tmpl w:val="AA4A8E3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4">
    <w:nsid w:val="4BDD0F35"/>
    <w:multiLevelType w:val="hybridMultilevel"/>
    <w:tmpl w:val="2CDC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3B2B49"/>
    <w:multiLevelType w:val="hybridMultilevel"/>
    <w:tmpl w:val="857A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5F0F21"/>
    <w:multiLevelType w:val="hybridMultilevel"/>
    <w:tmpl w:val="54049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687CBD"/>
    <w:multiLevelType w:val="hybridMultilevel"/>
    <w:tmpl w:val="6AA2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D3F81"/>
    <w:multiLevelType w:val="hybridMultilevel"/>
    <w:tmpl w:val="DC48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1F69AE"/>
    <w:multiLevelType w:val="hybridMultilevel"/>
    <w:tmpl w:val="FBB6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15A0B"/>
    <w:multiLevelType w:val="hybridMultilevel"/>
    <w:tmpl w:val="B7D27352"/>
    <w:lvl w:ilvl="0" w:tplc="9AB21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61790C"/>
    <w:multiLevelType w:val="hybridMultilevel"/>
    <w:tmpl w:val="44B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8A49EF"/>
    <w:multiLevelType w:val="hybridMultilevel"/>
    <w:tmpl w:val="6502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AF3CD9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2E46FC"/>
    <w:multiLevelType w:val="hybridMultilevel"/>
    <w:tmpl w:val="CA440974"/>
    <w:lvl w:ilvl="0" w:tplc="2334D5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693268D7"/>
    <w:multiLevelType w:val="hybridMultilevel"/>
    <w:tmpl w:val="8AD44FA4"/>
    <w:lvl w:ilvl="0" w:tplc="D5F6E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5B00F6"/>
    <w:multiLevelType w:val="hybridMultilevel"/>
    <w:tmpl w:val="0652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3556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573C98"/>
    <w:multiLevelType w:val="hybridMultilevel"/>
    <w:tmpl w:val="88E437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AE7ADA"/>
    <w:multiLevelType w:val="hybridMultilevel"/>
    <w:tmpl w:val="1ED406F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32"/>
  </w:num>
  <w:num w:numId="9">
    <w:abstractNumId w:val="15"/>
  </w:num>
  <w:num w:numId="10">
    <w:abstractNumId w:val="26"/>
  </w:num>
  <w:num w:numId="11">
    <w:abstractNumId w:val="9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27"/>
  </w:num>
  <w:num w:numId="16">
    <w:abstractNumId w:val="28"/>
  </w:num>
  <w:num w:numId="17">
    <w:abstractNumId w:val="6"/>
  </w:num>
  <w:num w:numId="18">
    <w:abstractNumId w:val="10"/>
  </w:num>
  <w:num w:numId="19">
    <w:abstractNumId w:val="31"/>
  </w:num>
  <w:num w:numId="20">
    <w:abstractNumId w:val="18"/>
  </w:num>
  <w:num w:numId="21">
    <w:abstractNumId w:val="16"/>
  </w:num>
  <w:num w:numId="22">
    <w:abstractNumId w:val="3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9"/>
  </w:num>
  <w:num w:numId="27">
    <w:abstractNumId w:val="23"/>
  </w:num>
  <w:num w:numId="28">
    <w:abstractNumId w:val="38"/>
  </w:num>
  <w:num w:numId="29">
    <w:abstractNumId w:val="22"/>
  </w:num>
  <w:num w:numId="30">
    <w:abstractNumId w:val="0"/>
  </w:num>
  <w:num w:numId="31">
    <w:abstractNumId w:val="1"/>
  </w:num>
  <w:num w:numId="32">
    <w:abstractNumId w:val="3"/>
  </w:num>
  <w:num w:numId="33">
    <w:abstractNumId w:val="30"/>
  </w:num>
  <w:num w:numId="34">
    <w:abstractNumId w:val="11"/>
  </w:num>
  <w:num w:numId="35">
    <w:abstractNumId w:val="8"/>
  </w:num>
  <w:num w:numId="36">
    <w:abstractNumId w:val="5"/>
  </w:num>
  <w:num w:numId="37">
    <w:abstractNumId w:val="36"/>
  </w:num>
  <w:num w:numId="38">
    <w:abstractNumId w:val="14"/>
  </w:num>
  <w:num w:numId="39">
    <w:abstractNumId w:val="37"/>
  </w:num>
  <w:num w:numId="40">
    <w:abstractNumId w:val="34"/>
  </w:num>
  <w:num w:numId="41">
    <w:abstractNumId w:val="29"/>
  </w:num>
  <w:num w:numId="42">
    <w:abstractNumId w:val="33"/>
  </w:num>
  <w:num w:numId="43">
    <w:abstractNumId w:val="21"/>
  </w:num>
  <w:num w:numId="44">
    <w:abstractNumId w:val="12"/>
  </w:num>
  <w:num w:numId="45">
    <w:abstractNumId w:val="39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efaultTabStop w:val="709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184"/>
    <w:rsid w:val="000014E0"/>
    <w:rsid w:val="00003AEF"/>
    <w:rsid w:val="00004C92"/>
    <w:rsid w:val="00006260"/>
    <w:rsid w:val="000064B2"/>
    <w:rsid w:val="00011209"/>
    <w:rsid w:val="00014704"/>
    <w:rsid w:val="00014A98"/>
    <w:rsid w:val="00015CA3"/>
    <w:rsid w:val="000209D8"/>
    <w:rsid w:val="0002161C"/>
    <w:rsid w:val="00026BA5"/>
    <w:rsid w:val="000276B9"/>
    <w:rsid w:val="00030BCE"/>
    <w:rsid w:val="00031092"/>
    <w:rsid w:val="00032937"/>
    <w:rsid w:val="000334B2"/>
    <w:rsid w:val="00033772"/>
    <w:rsid w:val="00035261"/>
    <w:rsid w:val="00035E1A"/>
    <w:rsid w:val="00037ECB"/>
    <w:rsid w:val="00040A48"/>
    <w:rsid w:val="00043603"/>
    <w:rsid w:val="00043BD9"/>
    <w:rsid w:val="000443DD"/>
    <w:rsid w:val="000456CC"/>
    <w:rsid w:val="00046747"/>
    <w:rsid w:val="0005067C"/>
    <w:rsid w:val="00050A07"/>
    <w:rsid w:val="00052973"/>
    <w:rsid w:val="000537DF"/>
    <w:rsid w:val="000539F6"/>
    <w:rsid w:val="00053ACC"/>
    <w:rsid w:val="000547BD"/>
    <w:rsid w:val="00055550"/>
    <w:rsid w:val="0005587A"/>
    <w:rsid w:val="00056DCC"/>
    <w:rsid w:val="000570A4"/>
    <w:rsid w:val="000651D9"/>
    <w:rsid w:val="000652A4"/>
    <w:rsid w:val="00065910"/>
    <w:rsid w:val="00066B6A"/>
    <w:rsid w:val="000700DF"/>
    <w:rsid w:val="00070FD0"/>
    <w:rsid w:val="000713AF"/>
    <w:rsid w:val="00071E53"/>
    <w:rsid w:val="00072A1F"/>
    <w:rsid w:val="00073AE5"/>
    <w:rsid w:val="00074B20"/>
    <w:rsid w:val="00076030"/>
    <w:rsid w:val="000765A2"/>
    <w:rsid w:val="000811EC"/>
    <w:rsid w:val="00081708"/>
    <w:rsid w:val="000828F5"/>
    <w:rsid w:val="000839CA"/>
    <w:rsid w:val="00086F8E"/>
    <w:rsid w:val="000915E6"/>
    <w:rsid w:val="00092986"/>
    <w:rsid w:val="00094188"/>
    <w:rsid w:val="00094A4A"/>
    <w:rsid w:val="00094FA4"/>
    <w:rsid w:val="000960FB"/>
    <w:rsid w:val="000967BA"/>
    <w:rsid w:val="00097C2A"/>
    <w:rsid w:val="000A146E"/>
    <w:rsid w:val="000A14C9"/>
    <w:rsid w:val="000A71D9"/>
    <w:rsid w:val="000B078D"/>
    <w:rsid w:val="000B1818"/>
    <w:rsid w:val="000B271E"/>
    <w:rsid w:val="000B289B"/>
    <w:rsid w:val="000B3E30"/>
    <w:rsid w:val="000B4C6F"/>
    <w:rsid w:val="000B58B3"/>
    <w:rsid w:val="000B6C35"/>
    <w:rsid w:val="000C019B"/>
    <w:rsid w:val="000C1D06"/>
    <w:rsid w:val="000C60A2"/>
    <w:rsid w:val="000D005C"/>
    <w:rsid w:val="000D157E"/>
    <w:rsid w:val="000D1961"/>
    <w:rsid w:val="000D37D6"/>
    <w:rsid w:val="000D5510"/>
    <w:rsid w:val="000D5A1E"/>
    <w:rsid w:val="000E0ED3"/>
    <w:rsid w:val="000E216A"/>
    <w:rsid w:val="000E3D6B"/>
    <w:rsid w:val="000E581A"/>
    <w:rsid w:val="000E7EC3"/>
    <w:rsid w:val="000F060A"/>
    <w:rsid w:val="000F20D0"/>
    <w:rsid w:val="000F2897"/>
    <w:rsid w:val="000F395A"/>
    <w:rsid w:val="000F720A"/>
    <w:rsid w:val="000F786A"/>
    <w:rsid w:val="000F7C33"/>
    <w:rsid w:val="0010089E"/>
    <w:rsid w:val="00101FA2"/>
    <w:rsid w:val="00102C5A"/>
    <w:rsid w:val="001049E0"/>
    <w:rsid w:val="001057A0"/>
    <w:rsid w:val="00106114"/>
    <w:rsid w:val="0010718C"/>
    <w:rsid w:val="00107262"/>
    <w:rsid w:val="001116BF"/>
    <w:rsid w:val="001117BE"/>
    <w:rsid w:val="00111FF9"/>
    <w:rsid w:val="00113332"/>
    <w:rsid w:val="00115F5E"/>
    <w:rsid w:val="00115FC5"/>
    <w:rsid w:val="0011780F"/>
    <w:rsid w:val="00120A83"/>
    <w:rsid w:val="00121ADC"/>
    <w:rsid w:val="00122C5D"/>
    <w:rsid w:val="00123782"/>
    <w:rsid w:val="0012431D"/>
    <w:rsid w:val="001243F2"/>
    <w:rsid w:val="00124707"/>
    <w:rsid w:val="001247DF"/>
    <w:rsid w:val="00125B5D"/>
    <w:rsid w:val="001271E7"/>
    <w:rsid w:val="001301AF"/>
    <w:rsid w:val="001308D8"/>
    <w:rsid w:val="00130D81"/>
    <w:rsid w:val="0013273E"/>
    <w:rsid w:val="00132E01"/>
    <w:rsid w:val="00133034"/>
    <w:rsid w:val="001339AD"/>
    <w:rsid w:val="00133F23"/>
    <w:rsid w:val="0013573A"/>
    <w:rsid w:val="00135749"/>
    <w:rsid w:val="00135F4D"/>
    <w:rsid w:val="00136131"/>
    <w:rsid w:val="0013651C"/>
    <w:rsid w:val="001407E5"/>
    <w:rsid w:val="0014111D"/>
    <w:rsid w:val="00141AD0"/>
    <w:rsid w:val="00141C2E"/>
    <w:rsid w:val="00141FEF"/>
    <w:rsid w:val="001440CC"/>
    <w:rsid w:val="00144E99"/>
    <w:rsid w:val="001457C5"/>
    <w:rsid w:val="00146259"/>
    <w:rsid w:val="001501B0"/>
    <w:rsid w:val="001509E3"/>
    <w:rsid w:val="001526BD"/>
    <w:rsid w:val="00152C20"/>
    <w:rsid w:val="00152C89"/>
    <w:rsid w:val="00154ED0"/>
    <w:rsid w:val="00156829"/>
    <w:rsid w:val="00157121"/>
    <w:rsid w:val="00161AD9"/>
    <w:rsid w:val="001624C8"/>
    <w:rsid w:val="00162776"/>
    <w:rsid w:val="00162F09"/>
    <w:rsid w:val="00163EC5"/>
    <w:rsid w:val="001647FD"/>
    <w:rsid w:val="00165CF1"/>
    <w:rsid w:val="00166EAA"/>
    <w:rsid w:val="00166F76"/>
    <w:rsid w:val="0017051A"/>
    <w:rsid w:val="00170B21"/>
    <w:rsid w:val="001714B7"/>
    <w:rsid w:val="0017151A"/>
    <w:rsid w:val="00172E85"/>
    <w:rsid w:val="00174A6C"/>
    <w:rsid w:val="00175764"/>
    <w:rsid w:val="001760F3"/>
    <w:rsid w:val="00176425"/>
    <w:rsid w:val="001765AF"/>
    <w:rsid w:val="00176DBC"/>
    <w:rsid w:val="001772F2"/>
    <w:rsid w:val="001801C9"/>
    <w:rsid w:val="0018099B"/>
    <w:rsid w:val="001835F6"/>
    <w:rsid w:val="00183E02"/>
    <w:rsid w:val="00184EC6"/>
    <w:rsid w:val="00185149"/>
    <w:rsid w:val="00185183"/>
    <w:rsid w:val="0018522B"/>
    <w:rsid w:val="00185369"/>
    <w:rsid w:val="00190716"/>
    <w:rsid w:val="00190E5D"/>
    <w:rsid w:val="001916D6"/>
    <w:rsid w:val="0019377C"/>
    <w:rsid w:val="00193D0D"/>
    <w:rsid w:val="001962CC"/>
    <w:rsid w:val="0019667E"/>
    <w:rsid w:val="00197B28"/>
    <w:rsid w:val="00197B36"/>
    <w:rsid w:val="001A0A36"/>
    <w:rsid w:val="001A1033"/>
    <w:rsid w:val="001A1453"/>
    <w:rsid w:val="001A1967"/>
    <w:rsid w:val="001A1CD8"/>
    <w:rsid w:val="001A2909"/>
    <w:rsid w:val="001A3AF0"/>
    <w:rsid w:val="001A4C76"/>
    <w:rsid w:val="001A76A4"/>
    <w:rsid w:val="001B0714"/>
    <w:rsid w:val="001B1710"/>
    <w:rsid w:val="001B3A3D"/>
    <w:rsid w:val="001B40EB"/>
    <w:rsid w:val="001B5082"/>
    <w:rsid w:val="001B5085"/>
    <w:rsid w:val="001B5921"/>
    <w:rsid w:val="001B68E3"/>
    <w:rsid w:val="001B6A9A"/>
    <w:rsid w:val="001B73BE"/>
    <w:rsid w:val="001B74AE"/>
    <w:rsid w:val="001B7FCC"/>
    <w:rsid w:val="001C0083"/>
    <w:rsid w:val="001C0794"/>
    <w:rsid w:val="001C1B10"/>
    <w:rsid w:val="001C21DB"/>
    <w:rsid w:val="001C2B3E"/>
    <w:rsid w:val="001C33C0"/>
    <w:rsid w:val="001C369F"/>
    <w:rsid w:val="001C3D8D"/>
    <w:rsid w:val="001C64FB"/>
    <w:rsid w:val="001D0236"/>
    <w:rsid w:val="001D026C"/>
    <w:rsid w:val="001D3542"/>
    <w:rsid w:val="001D46E3"/>
    <w:rsid w:val="001D4EBB"/>
    <w:rsid w:val="001D6730"/>
    <w:rsid w:val="001D69ED"/>
    <w:rsid w:val="001E0525"/>
    <w:rsid w:val="001E32D1"/>
    <w:rsid w:val="001E4404"/>
    <w:rsid w:val="001E4C0E"/>
    <w:rsid w:val="001E4D40"/>
    <w:rsid w:val="001E5725"/>
    <w:rsid w:val="001E5F10"/>
    <w:rsid w:val="001E5FE6"/>
    <w:rsid w:val="001E6090"/>
    <w:rsid w:val="001E6E27"/>
    <w:rsid w:val="001F05AA"/>
    <w:rsid w:val="001F2850"/>
    <w:rsid w:val="001F2A15"/>
    <w:rsid w:val="001F4063"/>
    <w:rsid w:val="001F638D"/>
    <w:rsid w:val="001F703C"/>
    <w:rsid w:val="001F7BA6"/>
    <w:rsid w:val="002005DB"/>
    <w:rsid w:val="0020193F"/>
    <w:rsid w:val="00202992"/>
    <w:rsid w:val="00202E3E"/>
    <w:rsid w:val="00205761"/>
    <w:rsid w:val="00210750"/>
    <w:rsid w:val="00210DDF"/>
    <w:rsid w:val="00210E29"/>
    <w:rsid w:val="00212B27"/>
    <w:rsid w:val="0021395B"/>
    <w:rsid w:val="0021499A"/>
    <w:rsid w:val="00214D0E"/>
    <w:rsid w:val="00214D3C"/>
    <w:rsid w:val="002150EF"/>
    <w:rsid w:val="00215F86"/>
    <w:rsid w:val="0021739E"/>
    <w:rsid w:val="0021751F"/>
    <w:rsid w:val="00221803"/>
    <w:rsid w:val="00221F7D"/>
    <w:rsid w:val="00223C0A"/>
    <w:rsid w:val="0022534A"/>
    <w:rsid w:val="00225E2B"/>
    <w:rsid w:val="00226D13"/>
    <w:rsid w:val="0022769A"/>
    <w:rsid w:val="0023110E"/>
    <w:rsid w:val="002320EB"/>
    <w:rsid w:val="00232524"/>
    <w:rsid w:val="00232BA7"/>
    <w:rsid w:val="00235A51"/>
    <w:rsid w:val="00236667"/>
    <w:rsid w:val="002370EA"/>
    <w:rsid w:val="0023731A"/>
    <w:rsid w:val="00237ED8"/>
    <w:rsid w:val="00240A26"/>
    <w:rsid w:val="00241FC7"/>
    <w:rsid w:val="0024259B"/>
    <w:rsid w:val="00242DF9"/>
    <w:rsid w:val="0024475D"/>
    <w:rsid w:val="00244C8B"/>
    <w:rsid w:val="00246667"/>
    <w:rsid w:val="00247077"/>
    <w:rsid w:val="00247BC1"/>
    <w:rsid w:val="002515CC"/>
    <w:rsid w:val="0025248C"/>
    <w:rsid w:val="002528EC"/>
    <w:rsid w:val="00255160"/>
    <w:rsid w:val="00256C9E"/>
    <w:rsid w:val="002578BC"/>
    <w:rsid w:val="00260090"/>
    <w:rsid w:val="002602F8"/>
    <w:rsid w:val="00263CD5"/>
    <w:rsid w:val="00267BA3"/>
    <w:rsid w:val="002701D6"/>
    <w:rsid w:val="00270480"/>
    <w:rsid w:val="0027472F"/>
    <w:rsid w:val="00275992"/>
    <w:rsid w:val="00275DEC"/>
    <w:rsid w:val="00275ED3"/>
    <w:rsid w:val="0028048A"/>
    <w:rsid w:val="00282328"/>
    <w:rsid w:val="0028233A"/>
    <w:rsid w:val="00282CEF"/>
    <w:rsid w:val="0028336D"/>
    <w:rsid w:val="00285A53"/>
    <w:rsid w:val="00287CDE"/>
    <w:rsid w:val="00294554"/>
    <w:rsid w:val="00294704"/>
    <w:rsid w:val="002952F9"/>
    <w:rsid w:val="00296280"/>
    <w:rsid w:val="002A065C"/>
    <w:rsid w:val="002A1709"/>
    <w:rsid w:val="002A3C6C"/>
    <w:rsid w:val="002A414D"/>
    <w:rsid w:val="002A57F2"/>
    <w:rsid w:val="002A6A25"/>
    <w:rsid w:val="002A757F"/>
    <w:rsid w:val="002B069E"/>
    <w:rsid w:val="002B13D7"/>
    <w:rsid w:val="002B1A71"/>
    <w:rsid w:val="002B1DF5"/>
    <w:rsid w:val="002B2474"/>
    <w:rsid w:val="002B379F"/>
    <w:rsid w:val="002B4436"/>
    <w:rsid w:val="002B552C"/>
    <w:rsid w:val="002B6DC9"/>
    <w:rsid w:val="002C1E10"/>
    <w:rsid w:val="002C20B3"/>
    <w:rsid w:val="002C2BA0"/>
    <w:rsid w:val="002C372E"/>
    <w:rsid w:val="002C4EB8"/>
    <w:rsid w:val="002C6C76"/>
    <w:rsid w:val="002C700C"/>
    <w:rsid w:val="002D5848"/>
    <w:rsid w:val="002D593C"/>
    <w:rsid w:val="002D6319"/>
    <w:rsid w:val="002D643D"/>
    <w:rsid w:val="002D6942"/>
    <w:rsid w:val="002D7D1E"/>
    <w:rsid w:val="002E348B"/>
    <w:rsid w:val="002E4793"/>
    <w:rsid w:val="002E6869"/>
    <w:rsid w:val="002E691E"/>
    <w:rsid w:val="002F0289"/>
    <w:rsid w:val="002F0F78"/>
    <w:rsid w:val="002F25A3"/>
    <w:rsid w:val="002F451F"/>
    <w:rsid w:val="003000C1"/>
    <w:rsid w:val="003003D5"/>
    <w:rsid w:val="00300447"/>
    <w:rsid w:val="00301B8F"/>
    <w:rsid w:val="00302E7D"/>
    <w:rsid w:val="00305B2D"/>
    <w:rsid w:val="003108ED"/>
    <w:rsid w:val="00311A31"/>
    <w:rsid w:val="003129A0"/>
    <w:rsid w:val="00316020"/>
    <w:rsid w:val="00320370"/>
    <w:rsid w:val="0032347D"/>
    <w:rsid w:val="003242CF"/>
    <w:rsid w:val="0032494F"/>
    <w:rsid w:val="00326CB9"/>
    <w:rsid w:val="00327F01"/>
    <w:rsid w:val="00331BCA"/>
    <w:rsid w:val="00331FE0"/>
    <w:rsid w:val="00332033"/>
    <w:rsid w:val="00332AAD"/>
    <w:rsid w:val="00332CEB"/>
    <w:rsid w:val="00332D4B"/>
    <w:rsid w:val="00334A35"/>
    <w:rsid w:val="00335433"/>
    <w:rsid w:val="00336037"/>
    <w:rsid w:val="0033670B"/>
    <w:rsid w:val="00337302"/>
    <w:rsid w:val="003418D2"/>
    <w:rsid w:val="003429B0"/>
    <w:rsid w:val="00342F23"/>
    <w:rsid w:val="00343A4A"/>
    <w:rsid w:val="00344060"/>
    <w:rsid w:val="00344304"/>
    <w:rsid w:val="00345043"/>
    <w:rsid w:val="00346386"/>
    <w:rsid w:val="00347085"/>
    <w:rsid w:val="00351C98"/>
    <w:rsid w:val="003522AA"/>
    <w:rsid w:val="00352B30"/>
    <w:rsid w:val="0035585A"/>
    <w:rsid w:val="00356D6A"/>
    <w:rsid w:val="003604B4"/>
    <w:rsid w:val="00360AF1"/>
    <w:rsid w:val="00360E44"/>
    <w:rsid w:val="00361662"/>
    <w:rsid w:val="00362946"/>
    <w:rsid w:val="00363215"/>
    <w:rsid w:val="0036429C"/>
    <w:rsid w:val="00364318"/>
    <w:rsid w:val="00364E19"/>
    <w:rsid w:val="003709EC"/>
    <w:rsid w:val="0037256D"/>
    <w:rsid w:val="00373BE4"/>
    <w:rsid w:val="003747E5"/>
    <w:rsid w:val="00375C57"/>
    <w:rsid w:val="00376404"/>
    <w:rsid w:val="003764A7"/>
    <w:rsid w:val="00376B78"/>
    <w:rsid w:val="003776D3"/>
    <w:rsid w:val="00380200"/>
    <w:rsid w:val="00381F1C"/>
    <w:rsid w:val="003829D1"/>
    <w:rsid w:val="00382E26"/>
    <w:rsid w:val="0038435E"/>
    <w:rsid w:val="0038475D"/>
    <w:rsid w:val="00384B9A"/>
    <w:rsid w:val="00385821"/>
    <w:rsid w:val="00385B11"/>
    <w:rsid w:val="003871D3"/>
    <w:rsid w:val="00387EE7"/>
    <w:rsid w:val="00392472"/>
    <w:rsid w:val="003925AA"/>
    <w:rsid w:val="003936BF"/>
    <w:rsid w:val="00393B2D"/>
    <w:rsid w:val="003943F1"/>
    <w:rsid w:val="00395E29"/>
    <w:rsid w:val="003A049B"/>
    <w:rsid w:val="003A0AEC"/>
    <w:rsid w:val="003A1C90"/>
    <w:rsid w:val="003A246F"/>
    <w:rsid w:val="003A4E89"/>
    <w:rsid w:val="003A51CC"/>
    <w:rsid w:val="003A550F"/>
    <w:rsid w:val="003A782A"/>
    <w:rsid w:val="003B03FF"/>
    <w:rsid w:val="003B06FC"/>
    <w:rsid w:val="003B4FCB"/>
    <w:rsid w:val="003B651C"/>
    <w:rsid w:val="003C03AE"/>
    <w:rsid w:val="003C15C7"/>
    <w:rsid w:val="003C2865"/>
    <w:rsid w:val="003C2C0C"/>
    <w:rsid w:val="003C4325"/>
    <w:rsid w:val="003C45B3"/>
    <w:rsid w:val="003C5026"/>
    <w:rsid w:val="003C5605"/>
    <w:rsid w:val="003C5B9B"/>
    <w:rsid w:val="003C71ED"/>
    <w:rsid w:val="003C7FC0"/>
    <w:rsid w:val="003D00E5"/>
    <w:rsid w:val="003D0200"/>
    <w:rsid w:val="003D1487"/>
    <w:rsid w:val="003D2BE6"/>
    <w:rsid w:val="003D3C51"/>
    <w:rsid w:val="003D4FF1"/>
    <w:rsid w:val="003D6033"/>
    <w:rsid w:val="003E0D9D"/>
    <w:rsid w:val="003E288E"/>
    <w:rsid w:val="003E373E"/>
    <w:rsid w:val="003E3ABE"/>
    <w:rsid w:val="003E43F9"/>
    <w:rsid w:val="003E552F"/>
    <w:rsid w:val="003E6409"/>
    <w:rsid w:val="003E6C97"/>
    <w:rsid w:val="003F0F00"/>
    <w:rsid w:val="003F1098"/>
    <w:rsid w:val="003F3A05"/>
    <w:rsid w:val="003F466A"/>
    <w:rsid w:val="003F4E55"/>
    <w:rsid w:val="003F6848"/>
    <w:rsid w:val="003F728B"/>
    <w:rsid w:val="003F72BB"/>
    <w:rsid w:val="003F7438"/>
    <w:rsid w:val="00400B0B"/>
    <w:rsid w:val="004015D5"/>
    <w:rsid w:val="00401EBF"/>
    <w:rsid w:val="00401FEE"/>
    <w:rsid w:val="0040457E"/>
    <w:rsid w:val="0040608D"/>
    <w:rsid w:val="00406417"/>
    <w:rsid w:val="004072AA"/>
    <w:rsid w:val="00410F50"/>
    <w:rsid w:val="00412603"/>
    <w:rsid w:val="00412ED7"/>
    <w:rsid w:val="00415565"/>
    <w:rsid w:val="004163E9"/>
    <w:rsid w:val="004172F1"/>
    <w:rsid w:val="00417E39"/>
    <w:rsid w:val="00426FFB"/>
    <w:rsid w:val="004279A8"/>
    <w:rsid w:val="00427C48"/>
    <w:rsid w:val="0043004E"/>
    <w:rsid w:val="004313A2"/>
    <w:rsid w:val="00431673"/>
    <w:rsid w:val="00431965"/>
    <w:rsid w:val="0043413D"/>
    <w:rsid w:val="00434CC7"/>
    <w:rsid w:val="00434D09"/>
    <w:rsid w:val="00435139"/>
    <w:rsid w:val="00436041"/>
    <w:rsid w:val="00436B76"/>
    <w:rsid w:val="00436EF4"/>
    <w:rsid w:val="00440541"/>
    <w:rsid w:val="00440AAD"/>
    <w:rsid w:val="00441622"/>
    <w:rsid w:val="0044293A"/>
    <w:rsid w:val="004479F9"/>
    <w:rsid w:val="00450C68"/>
    <w:rsid w:val="00451F51"/>
    <w:rsid w:val="0045337D"/>
    <w:rsid w:val="004561E6"/>
    <w:rsid w:val="0045660D"/>
    <w:rsid w:val="00460BC0"/>
    <w:rsid w:val="00460CD0"/>
    <w:rsid w:val="004614E0"/>
    <w:rsid w:val="00462BDC"/>
    <w:rsid w:val="00463A76"/>
    <w:rsid w:val="00464483"/>
    <w:rsid w:val="00471616"/>
    <w:rsid w:val="004717A0"/>
    <w:rsid w:val="00473767"/>
    <w:rsid w:val="00473FB4"/>
    <w:rsid w:val="00477073"/>
    <w:rsid w:val="00477B12"/>
    <w:rsid w:val="004813AD"/>
    <w:rsid w:val="004820B6"/>
    <w:rsid w:val="0048254E"/>
    <w:rsid w:val="0048328C"/>
    <w:rsid w:val="004838E4"/>
    <w:rsid w:val="00484684"/>
    <w:rsid w:val="00484BB0"/>
    <w:rsid w:val="004851CB"/>
    <w:rsid w:val="00485826"/>
    <w:rsid w:val="004864D0"/>
    <w:rsid w:val="00486F36"/>
    <w:rsid w:val="004872F3"/>
    <w:rsid w:val="00487BC6"/>
    <w:rsid w:val="00490475"/>
    <w:rsid w:val="00490C69"/>
    <w:rsid w:val="00490FB1"/>
    <w:rsid w:val="004973CE"/>
    <w:rsid w:val="00497890"/>
    <w:rsid w:val="00497CA9"/>
    <w:rsid w:val="00497D3A"/>
    <w:rsid w:val="004A013A"/>
    <w:rsid w:val="004A0DEA"/>
    <w:rsid w:val="004A28E6"/>
    <w:rsid w:val="004A2E21"/>
    <w:rsid w:val="004A4191"/>
    <w:rsid w:val="004A4BCD"/>
    <w:rsid w:val="004A4CFC"/>
    <w:rsid w:val="004A54EB"/>
    <w:rsid w:val="004A6DF9"/>
    <w:rsid w:val="004B0326"/>
    <w:rsid w:val="004B1E56"/>
    <w:rsid w:val="004B2376"/>
    <w:rsid w:val="004B27DD"/>
    <w:rsid w:val="004B3A79"/>
    <w:rsid w:val="004B3F79"/>
    <w:rsid w:val="004B50A8"/>
    <w:rsid w:val="004B56EC"/>
    <w:rsid w:val="004B585A"/>
    <w:rsid w:val="004B5988"/>
    <w:rsid w:val="004B699C"/>
    <w:rsid w:val="004C0953"/>
    <w:rsid w:val="004C2725"/>
    <w:rsid w:val="004C2A78"/>
    <w:rsid w:val="004C35F7"/>
    <w:rsid w:val="004C4BC4"/>
    <w:rsid w:val="004C53DF"/>
    <w:rsid w:val="004C573B"/>
    <w:rsid w:val="004C5906"/>
    <w:rsid w:val="004C610B"/>
    <w:rsid w:val="004C69DA"/>
    <w:rsid w:val="004D0864"/>
    <w:rsid w:val="004D112A"/>
    <w:rsid w:val="004D11C8"/>
    <w:rsid w:val="004D14CB"/>
    <w:rsid w:val="004D15A8"/>
    <w:rsid w:val="004D3065"/>
    <w:rsid w:val="004D4354"/>
    <w:rsid w:val="004E00A2"/>
    <w:rsid w:val="004E778C"/>
    <w:rsid w:val="004F1469"/>
    <w:rsid w:val="004F1F41"/>
    <w:rsid w:val="004F20FF"/>
    <w:rsid w:val="004F3F72"/>
    <w:rsid w:val="004F712F"/>
    <w:rsid w:val="004F7337"/>
    <w:rsid w:val="004F76B2"/>
    <w:rsid w:val="004F772A"/>
    <w:rsid w:val="00500FD6"/>
    <w:rsid w:val="005015D5"/>
    <w:rsid w:val="00501E26"/>
    <w:rsid w:val="0050535E"/>
    <w:rsid w:val="00505D34"/>
    <w:rsid w:val="00506E2D"/>
    <w:rsid w:val="00507AD3"/>
    <w:rsid w:val="0051074F"/>
    <w:rsid w:val="005115A1"/>
    <w:rsid w:val="005129E6"/>
    <w:rsid w:val="00512BD8"/>
    <w:rsid w:val="00512E5A"/>
    <w:rsid w:val="00512F71"/>
    <w:rsid w:val="005142EB"/>
    <w:rsid w:val="00514E3F"/>
    <w:rsid w:val="00515A20"/>
    <w:rsid w:val="005168CF"/>
    <w:rsid w:val="00517C99"/>
    <w:rsid w:val="0052007B"/>
    <w:rsid w:val="00524577"/>
    <w:rsid w:val="00524A6B"/>
    <w:rsid w:val="00524EBC"/>
    <w:rsid w:val="0052501A"/>
    <w:rsid w:val="00525538"/>
    <w:rsid w:val="00525C86"/>
    <w:rsid w:val="005262A7"/>
    <w:rsid w:val="00526A68"/>
    <w:rsid w:val="005273FE"/>
    <w:rsid w:val="00527C60"/>
    <w:rsid w:val="0053053F"/>
    <w:rsid w:val="0053093A"/>
    <w:rsid w:val="005326C6"/>
    <w:rsid w:val="00534A57"/>
    <w:rsid w:val="00535047"/>
    <w:rsid w:val="00535C34"/>
    <w:rsid w:val="00535D3F"/>
    <w:rsid w:val="00542357"/>
    <w:rsid w:val="00542E4E"/>
    <w:rsid w:val="005435D4"/>
    <w:rsid w:val="005450D3"/>
    <w:rsid w:val="00545DB6"/>
    <w:rsid w:val="00546980"/>
    <w:rsid w:val="005470F7"/>
    <w:rsid w:val="0054721F"/>
    <w:rsid w:val="005516E7"/>
    <w:rsid w:val="00551A77"/>
    <w:rsid w:val="00552EA0"/>
    <w:rsid w:val="00553AB3"/>
    <w:rsid w:val="00553FFE"/>
    <w:rsid w:val="00554A4F"/>
    <w:rsid w:val="00556777"/>
    <w:rsid w:val="00556CF5"/>
    <w:rsid w:val="005572C7"/>
    <w:rsid w:val="0055770B"/>
    <w:rsid w:val="00557EFA"/>
    <w:rsid w:val="00560371"/>
    <w:rsid w:val="00563C64"/>
    <w:rsid w:val="00563C90"/>
    <w:rsid w:val="00564074"/>
    <w:rsid w:val="00565559"/>
    <w:rsid w:val="005701F8"/>
    <w:rsid w:val="005701F9"/>
    <w:rsid w:val="00570D02"/>
    <w:rsid w:val="00571552"/>
    <w:rsid w:val="00572C65"/>
    <w:rsid w:val="0057366E"/>
    <w:rsid w:val="00573E88"/>
    <w:rsid w:val="00575AA0"/>
    <w:rsid w:val="0057791F"/>
    <w:rsid w:val="005779BC"/>
    <w:rsid w:val="00580929"/>
    <w:rsid w:val="00580FC1"/>
    <w:rsid w:val="005811D2"/>
    <w:rsid w:val="00581516"/>
    <w:rsid w:val="0058160B"/>
    <w:rsid w:val="005821FF"/>
    <w:rsid w:val="00583B6B"/>
    <w:rsid w:val="00583E70"/>
    <w:rsid w:val="00587054"/>
    <w:rsid w:val="00587288"/>
    <w:rsid w:val="0059197D"/>
    <w:rsid w:val="00591A59"/>
    <w:rsid w:val="005930A6"/>
    <w:rsid w:val="00593565"/>
    <w:rsid w:val="00595B36"/>
    <w:rsid w:val="00595F2C"/>
    <w:rsid w:val="00596DA7"/>
    <w:rsid w:val="005A0A83"/>
    <w:rsid w:val="005A1D52"/>
    <w:rsid w:val="005A2F36"/>
    <w:rsid w:val="005A3E4D"/>
    <w:rsid w:val="005A5706"/>
    <w:rsid w:val="005A6AAC"/>
    <w:rsid w:val="005A7985"/>
    <w:rsid w:val="005B03B3"/>
    <w:rsid w:val="005B0732"/>
    <w:rsid w:val="005B1A09"/>
    <w:rsid w:val="005B34C9"/>
    <w:rsid w:val="005B3C30"/>
    <w:rsid w:val="005B510D"/>
    <w:rsid w:val="005B7483"/>
    <w:rsid w:val="005C13E7"/>
    <w:rsid w:val="005C31AC"/>
    <w:rsid w:val="005C38ED"/>
    <w:rsid w:val="005C394B"/>
    <w:rsid w:val="005C5CF9"/>
    <w:rsid w:val="005D07EA"/>
    <w:rsid w:val="005D24BB"/>
    <w:rsid w:val="005D3D14"/>
    <w:rsid w:val="005D5E31"/>
    <w:rsid w:val="005D68FA"/>
    <w:rsid w:val="005D7D0D"/>
    <w:rsid w:val="005E27D0"/>
    <w:rsid w:val="005E32EC"/>
    <w:rsid w:val="005E3AC5"/>
    <w:rsid w:val="005E3AD9"/>
    <w:rsid w:val="005E5F4C"/>
    <w:rsid w:val="005E6333"/>
    <w:rsid w:val="005E7BB9"/>
    <w:rsid w:val="005E7C27"/>
    <w:rsid w:val="005F0C3A"/>
    <w:rsid w:val="005F1132"/>
    <w:rsid w:val="005F28E6"/>
    <w:rsid w:val="005F3BA5"/>
    <w:rsid w:val="005F3FD5"/>
    <w:rsid w:val="005F4037"/>
    <w:rsid w:val="005F4206"/>
    <w:rsid w:val="005F4E9A"/>
    <w:rsid w:val="005F5DD1"/>
    <w:rsid w:val="005F5F2F"/>
    <w:rsid w:val="005F6B3D"/>
    <w:rsid w:val="005F71D9"/>
    <w:rsid w:val="0060037B"/>
    <w:rsid w:val="00601A6D"/>
    <w:rsid w:val="006070C9"/>
    <w:rsid w:val="006074BC"/>
    <w:rsid w:val="0060751D"/>
    <w:rsid w:val="00611685"/>
    <w:rsid w:val="006117C0"/>
    <w:rsid w:val="0061233D"/>
    <w:rsid w:val="0061363D"/>
    <w:rsid w:val="00615841"/>
    <w:rsid w:val="006167E4"/>
    <w:rsid w:val="00616A21"/>
    <w:rsid w:val="006175E8"/>
    <w:rsid w:val="006211E2"/>
    <w:rsid w:val="006217FC"/>
    <w:rsid w:val="006227F6"/>
    <w:rsid w:val="00624C52"/>
    <w:rsid w:val="00625140"/>
    <w:rsid w:val="006252CA"/>
    <w:rsid w:val="00625E17"/>
    <w:rsid w:val="00626148"/>
    <w:rsid w:val="00626554"/>
    <w:rsid w:val="006267CF"/>
    <w:rsid w:val="006268F2"/>
    <w:rsid w:val="00627905"/>
    <w:rsid w:val="006304ED"/>
    <w:rsid w:val="00630727"/>
    <w:rsid w:val="006327BB"/>
    <w:rsid w:val="00632F90"/>
    <w:rsid w:val="00633D5B"/>
    <w:rsid w:val="00633DB8"/>
    <w:rsid w:val="006412ED"/>
    <w:rsid w:val="0064182C"/>
    <w:rsid w:val="00642570"/>
    <w:rsid w:val="00643579"/>
    <w:rsid w:val="006459FF"/>
    <w:rsid w:val="00645B37"/>
    <w:rsid w:val="006469BF"/>
    <w:rsid w:val="0065004C"/>
    <w:rsid w:val="006513E5"/>
    <w:rsid w:val="00651DBA"/>
    <w:rsid w:val="00652166"/>
    <w:rsid w:val="00652F6D"/>
    <w:rsid w:val="00653A0F"/>
    <w:rsid w:val="00655007"/>
    <w:rsid w:val="00655484"/>
    <w:rsid w:val="00657665"/>
    <w:rsid w:val="006577EE"/>
    <w:rsid w:val="006620B4"/>
    <w:rsid w:val="00662DE6"/>
    <w:rsid w:val="006631B9"/>
    <w:rsid w:val="006640CE"/>
    <w:rsid w:val="006641D9"/>
    <w:rsid w:val="006644E6"/>
    <w:rsid w:val="00665346"/>
    <w:rsid w:val="0066627F"/>
    <w:rsid w:val="0066681D"/>
    <w:rsid w:val="0067099F"/>
    <w:rsid w:val="00670CB7"/>
    <w:rsid w:val="00671101"/>
    <w:rsid w:val="00672238"/>
    <w:rsid w:val="00672EFD"/>
    <w:rsid w:val="00673D47"/>
    <w:rsid w:val="00675E84"/>
    <w:rsid w:val="00676198"/>
    <w:rsid w:val="006763C4"/>
    <w:rsid w:val="006776DF"/>
    <w:rsid w:val="00677EFD"/>
    <w:rsid w:val="00680B9D"/>
    <w:rsid w:val="006856CE"/>
    <w:rsid w:val="00686038"/>
    <w:rsid w:val="006872BE"/>
    <w:rsid w:val="006877C0"/>
    <w:rsid w:val="006946A3"/>
    <w:rsid w:val="006977C3"/>
    <w:rsid w:val="006A09ED"/>
    <w:rsid w:val="006A0B39"/>
    <w:rsid w:val="006A1021"/>
    <w:rsid w:val="006A1781"/>
    <w:rsid w:val="006A1FE0"/>
    <w:rsid w:val="006A51B1"/>
    <w:rsid w:val="006A561D"/>
    <w:rsid w:val="006A7F23"/>
    <w:rsid w:val="006B0B3E"/>
    <w:rsid w:val="006B0D6C"/>
    <w:rsid w:val="006B10DF"/>
    <w:rsid w:val="006B18B2"/>
    <w:rsid w:val="006B2E80"/>
    <w:rsid w:val="006B33AE"/>
    <w:rsid w:val="006B34F0"/>
    <w:rsid w:val="006B385E"/>
    <w:rsid w:val="006B4480"/>
    <w:rsid w:val="006B48A4"/>
    <w:rsid w:val="006B5B15"/>
    <w:rsid w:val="006B6040"/>
    <w:rsid w:val="006B7168"/>
    <w:rsid w:val="006B7187"/>
    <w:rsid w:val="006C0B4A"/>
    <w:rsid w:val="006C2685"/>
    <w:rsid w:val="006C2F38"/>
    <w:rsid w:val="006C3966"/>
    <w:rsid w:val="006C5378"/>
    <w:rsid w:val="006C7071"/>
    <w:rsid w:val="006D01F4"/>
    <w:rsid w:val="006D09C9"/>
    <w:rsid w:val="006D214F"/>
    <w:rsid w:val="006D26CF"/>
    <w:rsid w:val="006D27C1"/>
    <w:rsid w:val="006D4513"/>
    <w:rsid w:val="006D53B0"/>
    <w:rsid w:val="006D5907"/>
    <w:rsid w:val="006E095B"/>
    <w:rsid w:val="006E0E43"/>
    <w:rsid w:val="006E0F0E"/>
    <w:rsid w:val="006E15F2"/>
    <w:rsid w:val="006E1AB3"/>
    <w:rsid w:val="006E2D54"/>
    <w:rsid w:val="006E373B"/>
    <w:rsid w:val="006E5319"/>
    <w:rsid w:val="006E6360"/>
    <w:rsid w:val="006E6439"/>
    <w:rsid w:val="006E7222"/>
    <w:rsid w:val="006F22EA"/>
    <w:rsid w:val="006F30B8"/>
    <w:rsid w:val="006F36CE"/>
    <w:rsid w:val="006F3AC7"/>
    <w:rsid w:val="006F46D9"/>
    <w:rsid w:val="006F5831"/>
    <w:rsid w:val="006F6B33"/>
    <w:rsid w:val="006F6F72"/>
    <w:rsid w:val="006F6FAB"/>
    <w:rsid w:val="00700ACA"/>
    <w:rsid w:val="00701BE7"/>
    <w:rsid w:val="0070673F"/>
    <w:rsid w:val="00707184"/>
    <w:rsid w:val="00707960"/>
    <w:rsid w:val="00707DCE"/>
    <w:rsid w:val="007109D6"/>
    <w:rsid w:val="007126E2"/>
    <w:rsid w:val="00712C2E"/>
    <w:rsid w:val="0071560A"/>
    <w:rsid w:val="007162A3"/>
    <w:rsid w:val="007173A8"/>
    <w:rsid w:val="007177E0"/>
    <w:rsid w:val="007207E4"/>
    <w:rsid w:val="007208DE"/>
    <w:rsid w:val="007223F7"/>
    <w:rsid w:val="007301C8"/>
    <w:rsid w:val="0073080E"/>
    <w:rsid w:val="00731F71"/>
    <w:rsid w:val="00733FBA"/>
    <w:rsid w:val="00734872"/>
    <w:rsid w:val="007361C9"/>
    <w:rsid w:val="00736A93"/>
    <w:rsid w:val="00737BBE"/>
    <w:rsid w:val="00740C53"/>
    <w:rsid w:val="007416DE"/>
    <w:rsid w:val="00744563"/>
    <w:rsid w:val="0074479D"/>
    <w:rsid w:val="0074686D"/>
    <w:rsid w:val="007472F4"/>
    <w:rsid w:val="007524FD"/>
    <w:rsid w:val="00752554"/>
    <w:rsid w:val="007526E7"/>
    <w:rsid w:val="00752F48"/>
    <w:rsid w:val="007538BC"/>
    <w:rsid w:val="00755806"/>
    <w:rsid w:val="007559B9"/>
    <w:rsid w:val="007571FF"/>
    <w:rsid w:val="00762083"/>
    <w:rsid w:val="007620D5"/>
    <w:rsid w:val="007644EF"/>
    <w:rsid w:val="00766AD8"/>
    <w:rsid w:val="00766D46"/>
    <w:rsid w:val="007679B8"/>
    <w:rsid w:val="00767F1C"/>
    <w:rsid w:val="007701E4"/>
    <w:rsid w:val="00770B7B"/>
    <w:rsid w:val="007719C4"/>
    <w:rsid w:val="00772546"/>
    <w:rsid w:val="00773946"/>
    <w:rsid w:val="00773CAC"/>
    <w:rsid w:val="007746C4"/>
    <w:rsid w:val="007813E8"/>
    <w:rsid w:val="00781C53"/>
    <w:rsid w:val="007825AC"/>
    <w:rsid w:val="00784185"/>
    <w:rsid w:val="007841C2"/>
    <w:rsid w:val="00785C2B"/>
    <w:rsid w:val="00791334"/>
    <w:rsid w:val="0079190B"/>
    <w:rsid w:val="00791A63"/>
    <w:rsid w:val="00791D7A"/>
    <w:rsid w:val="007938A5"/>
    <w:rsid w:val="007978BE"/>
    <w:rsid w:val="007A0370"/>
    <w:rsid w:val="007A479E"/>
    <w:rsid w:val="007A6658"/>
    <w:rsid w:val="007A722D"/>
    <w:rsid w:val="007A7379"/>
    <w:rsid w:val="007B235B"/>
    <w:rsid w:val="007B2F01"/>
    <w:rsid w:val="007B3755"/>
    <w:rsid w:val="007B494A"/>
    <w:rsid w:val="007B4E64"/>
    <w:rsid w:val="007B7F0D"/>
    <w:rsid w:val="007C1DF7"/>
    <w:rsid w:val="007C225E"/>
    <w:rsid w:val="007C3195"/>
    <w:rsid w:val="007C3325"/>
    <w:rsid w:val="007C43C1"/>
    <w:rsid w:val="007C5EC4"/>
    <w:rsid w:val="007C5F74"/>
    <w:rsid w:val="007C637D"/>
    <w:rsid w:val="007C7CA0"/>
    <w:rsid w:val="007C7EF6"/>
    <w:rsid w:val="007D1617"/>
    <w:rsid w:val="007D2525"/>
    <w:rsid w:val="007D26E4"/>
    <w:rsid w:val="007D27E0"/>
    <w:rsid w:val="007D3728"/>
    <w:rsid w:val="007D5FDE"/>
    <w:rsid w:val="007D698F"/>
    <w:rsid w:val="007D74A6"/>
    <w:rsid w:val="007D7A2C"/>
    <w:rsid w:val="007E066C"/>
    <w:rsid w:val="007E0802"/>
    <w:rsid w:val="007E2703"/>
    <w:rsid w:val="007E2BE4"/>
    <w:rsid w:val="007E359E"/>
    <w:rsid w:val="007E35D3"/>
    <w:rsid w:val="007E5157"/>
    <w:rsid w:val="007E76F8"/>
    <w:rsid w:val="007E78F8"/>
    <w:rsid w:val="007F0AA8"/>
    <w:rsid w:val="007F0D51"/>
    <w:rsid w:val="007F3071"/>
    <w:rsid w:val="007F30E1"/>
    <w:rsid w:val="007F38E5"/>
    <w:rsid w:val="007F4010"/>
    <w:rsid w:val="007F5663"/>
    <w:rsid w:val="007F66F3"/>
    <w:rsid w:val="007F6C45"/>
    <w:rsid w:val="007F74AA"/>
    <w:rsid w:val="007F78AB"/>
    <w:rsid w:val="007F7A78"/>
    <w:rsid w:val="0080071A"/>
    <w:rsid w:val="00801708"/>
    <w:rsid w:val="008021CD"/>
    <w:rsid w:val="00803660"/>
    <w:rsid w:val="00805664"/>
    <w:rsid w:val="00807A05"/>
    <w:rsid w:val="008124EE"/>
    <w:rsid w:val="00812672"/>
    <w:rsid w:val="00812CF8"/>
    <w:rsid w:val="008132A9"/>
    <w:rsid w:val="00813BB2"/>
    <w:rsid w:val="00814BE3"/>
    <w:rsid w:val="00815492"/>
    <w:rsid w:val="00817715"/>
    <w:rsid w:val="008177F8"/>
    <w:rsid w:val="00820FFD"/>
    <w:rsid w:val="0082243E"/>
    <w:rsid w:val="008229FC"/>
    <w:rsid w:val="00822AA4"/>
    <w:rsid w:val="00824970"/>
    <w:rsid w:val="00826FFF"/>
    <w:rsid w:val="0082712B"/>
    <w:rsid w:val="00830228"/>
    <w:rsid w:val="00834189"/>
    <w:rsid w:val="00834687"/>
    <w:rsid w:val="00834709"/>
    <w:rsid w:val="00834DB7"/>
    <w:rsid w:val="00835845"/>
    <w:rsid w:val="00836380"/>
    <w:rsid w:val="00836671"/>
    <w:rsid w:val="0083745F"/>
    <w:rsid w:val="00837BD0"/>
    <w:rsid w:val="008406D1"/>
    <w:rsid w:val="00841A2F"/>
    <w:rsid w:val="00841B10"/>
    <w:rsid w:val="00846D10"/>
    <w:rsid w:val="00850386"/>
    <w:rsid w:val="008513D4"/>
    <w:rsid w:val="008516D1"/>
    <w:rsid w:val="00851801"/>
    <w:rsid w:val="00853297"/>
    <w:rsid w:val="008537D7"/>
    <w:rsid w:val="008555DB"/>
    <w:rsid w:val="008556C6"/>
    <w:rsid w:val="00855EED"/>
    <w:rsid w:val="008573EE"/>
    <w:rsid w:val="00857466"/>
    <w:rsid w:val="008577C0"/>
    <w:rsid w:val="00857C42"/>
    <w:rsid w:val="0086156D"/>
    <w:rsid w:val="00862EA9"/>
    <w:rsid w:val="008632FC"/>
    <w:rsid w:val="00863D56"/>
    <w:rsid w:val="00863DF2"/>
    <w:rsid w:val="008651F2"/>
    <w:rsid w:val="00866CD4"/>
    <w:rsid w:val="00867EDE"/>
    <w:rsid w:val="00867EE2"/>
    <w:rsid w:val="0087001E"/>
    <w:rsid w:val="00870188"/>
    <w:rsid w:val="00870ABB"/>
    <w:rsid w:val="008715C7"/>
    <w:rsid w:val="0087186E"/>
    <w:rsid w:val="008719C8"/>
    <w:rsid w:val="00871B5D"/>
    <w:rsid w:val="00873D1D"/>
    <w:rsid w:val="008818F5"/>
    <w:rsid w:val="00883CCB"/>
    <w:rsid w:val="00885D15"/>
    <w:rsid w:val="0088656E"/>
    <w:rsid w:val="00887104"/>
    <w:rsid w:val="008873A5"/>
    <w:rsid w:val="00890E4C"/>
    <w:rsid w:val="00891B58"/>
    <w:rsid w:val="00894093"/>
    <w:rsid w:val="00894DF0"/>
    <w:rsid w:val="00895B56"/>
    <w:rsid w:val="0089708C"/>
    <w:rsid w:val="00897891"/>
    <w:rsid w:val="0089789E"/>
    <w:rsid w:val="00897AD5"/>
    <w:rsid w:val="00897F5D"/>
    <w:rsid w:val="00897F9A"/>
    <w:rsid w:val="008A0FB0"/>
    <w:rsid w:val="008A2B7E"/>
    <w:rsid w:val="008A30F1"/>
    <w:rsid w:val="008B028B"/>
    <w:rsid w:val="008B0D11"/>
    <w:rsid w:val="008B1BBB"/>
    <w:rsid w:val="008B2310"/>
    <w:rsid w:val="008B23AC"/>
    <w:rsid w:val="008B422F"/>
    <w:rsid w:val="008B5F95"/>
    <w:rsid w:val="008B67A4"/>
    <w:rsid w:val="008C114A"/>
    <w:rsid w:val="008C1A87"/>
    <w:rsid w:val="008C225E"/>
    <w:rsid w:val="008C45FD"/>
    <w:rsid w:val="008C4E36"/>
    <w:rsid w:val="008C51FB"/>
    <w:rsid w:val="008C52CF"/>
    <w:rsid w:val="008C5373"/>
    <w:rsid w:val="008C538E"/>
    <w:rsid w:val="008D04B3"/>
    <w:rsid w:val="008D074B"/>
    <w:rsid w:val="008D102E"/>
    <w:rsid w:val="008D12F0"/>
    <w:rsid w:val="008D266D"/>
    <w:rsid w:val="008D367D"/>
    <w:rsid w:val="008D463A"/>
    <w:rsid w:val="008D6007"/>
    <w:rsid w:val="008D6B63"/>
    <w:rsid w:val="008E1C5E"/>
    <w:rsid w:val="008E21F5"/>
    <w:rsid w:val="008E2AAC"/>
    <w:rsid w:val="008E3FBF"/>
    <w:rsid w:val="008E538C"/>
    <w:rsid w:val="008E64FB"/>
    <w:rsid w:val="008E6681"/>
    <w:rsid w:val="008F0855"/>
    <w:rsid w:val="008F0E5C"/>
    <w:rsid w:val="008F2705"/>
    <w:rsid w:val="008F469F"/>
    <w:rsid w:val="008F55DD"/>
    <w:rsid w:val="008F64C0"/>
    <w:rsid w:val="00901029"/>
    <w:rsid w:val="009011EA"/>
    <w:rsid w:val="0090133A"/>
    <w:rsid w:val="00901AF7"/>
    <w:rsid w:val="009021E8"/>
    <w:rsid w:val="00902480"/>
    <w:rsid w:val="00903092"/>
    <w:rsid w:val="00904759"/>
    <w:rsid w:val="00904CC7"/>
    <w:rsid w:val="009053AD"/>
    <w:rsid w:val="00907CFA"/>
    <w:rsid w:val="00910FA1"/>
    <w:rsid w:val="009114DC"/>
    <w:rsid w:val="00911565"/>
    <w:rsid w:val="009133A0"/>
    <w:rsid w:val="009137B1"/>
    <w:rsid w:val="00914A06"/>
    <w:rsid w:val="00914A6E"/>
    <w:rsid w:val="00915E00"/>
    <w:rsid w:val="00916565"/>
    <w:rsid w:val="0091716E"/>
    <w:rsid w:val="009210AA"/>
    <w:rsid w:val="009245D9"/>
    <w:rsid w:val="00924976"/>
    <w:rsid w:val="009259EA"/>
    <w:rsid w:val="0092623A"/>
    <w:rsid w:val="00930397"/>
    <w:rsid w:val="00933C9D"/>
    <w:rsid w:val="00934BA6"/>
    <w:rsid w:val="009362A2"/>
    <w:rsid w:val="009404A2"/>
    <w:rsid w:val="009405FF"/>
    <w:rsid w:val="009414D5"/>
    <w:rsid w:val="00943E6C"/>
    <w:rsid w:val="00944F70"/>
    <w:rsid w:val="0094522B"/>
    <w:rsid w:val="00950BE1"/>
    <w:rsid w:val="009528F3"/>
    <w:rsid w:val="00953BA8"/>
    <w:rsid w:val="009540FC"/>
    <w:rsid w:val="009545FD"/>
    <w:rsid w:val="0095648D"/>
    <w:rsid w:val="0095722B"/>
    <w:rsid w:val="00957CEA"/>
    <w:rsid w:val="00962E68"/>
    <w:rsid w:val="0096338B"/>
    <w:rsid w:val="00963643"/>
    <w:rsid w:val="00963FA5"/>
    <w:rsid w:val="009649B4"/>
    <w:rsid w:val="009651F5"/>
    <w:rsid w:val="0096636B"/>
    <w:rsid w:val="00967A53"/>
    <w:rsid w:val="00970861"/>
    <w:rsid w:val="00972213"/>
    <w:rsid w:val="00972216"/>
    <w:rsid w:val="00972BCD"/>
    <w:rsid w:val="00973313"/>
    <w:rsid w:val="00974666"/>
    <w:rsid w:val="009755A2"/>
    <w:rsid w:val="00975B69"/>
    <w:rsid w:val="00975F4B"/>
    <w:rsid w:val="009804AB"/>
    <w:rsid w:val="00980A22"/>
    <w:rsid w:val="00981CAC"/>
    <w:rsid w:val="009859DB"/>
    <w:rsid w:val="0098609C"/>
    <w:rsid w:val="009903DF"/>
    <w:rsid w:val="00991C38"/>
    <w:rsid w:val="00992F45"/>
    <w:rsid w:val="009936A6"/>
    <w:rsid w:val="00993918"/>
    <w:rsid w:val="00994A97"/>
    <w:rsid w:val="00997640"/>
    <w:rsid w:val="009A0047"/>
    <w:rsid w:val="009A0A71"/>
    <w:rsid w:val="009A1D83"/>
    <w:rsid w:val="009A2232"/>
    <w:rsid w:val="009A3492"/>
    <w:rsid w:val="009A44D7"/>
    <w:rsid w:val="009A553B"/>
    <w:rsid w:val="009A5655"/>
    <w:rsid w:val="009A59E3"/>
    <w:rsid w:val="009A6640"/>
    <w:rsid w:val="009B20A1"/>
    <w:rsid w:val="009B22A0"/>
    <w:rsid w:val="009B38DC"/>
    <w:rsid w:val="009B41EE"/>
    <w:rsid w:val="009B744C"/>
    <w:rsid w:val="009C0102"/>
    <w:rsid w:val="009C0696"/>
    <w:rsid w:val="009C076B"/>
    <w:rsid w:val="009C13CA"/>
    <w:rsid w:val="009C155C"/>
    <w:rsid w:val="009C1AB0"/>
    <w:rsid w:val="009C1EE2"/>
    <w:rsid w:val="009C366A"/>
    <w:rsid w:val="009C3727"/>
    <w:rsid w:val="009C3BE3"/>
    <w:rsid w:val="009C3CE6"/>
    <w:rsid w:val="009D0CC6"/>
    <w:rsid w:val="009D0E15"/>
    <w:rsid w:val="009D1306"/>
    <w:rsid w:val="009D196F"/>
    <w:rsid w:val="009D2A13"/>
    <w:rsid w:val="009D3C51"/>
    <w:rsid w:val="009D40F2"/>
    <w:rsid w:val="009D59FE"/>
    <w:rsid w:val="009D60D1"/>
    <w:rsid w:val="009D67CF"/>
    <w:rsid w:val="009E0F40"/>
    <w:rsid w:val="009E16C7"/>
    <w:rsid w:val="009E6BA9"/>
    <w:rsid w:val="009E6C7B"/>
    <w:rsid w:val="009E750F"/>
    <w:rsid w:val="009F0FE5"/>
    <w:rsid w:val="009F16EB"/>
    <w:rsid w:val="009F3C97"/>
    <w:rsid w:val="009F4D2E"/>
    <w:rsid w:val="009F5C1E"/>
    <w:rsid w:val="009F5E6C"/>
    <w:rsid w:val="009F6E3C"/>
    <w:rsid w:val="009F7C9C"/>
    <w:rsid w:val="00A01F1A"/>
    <w:rsid w:val="00A02149"/>
    <w:rsid w:val="00A02997"/>
    <w:rsid w:val="00A0335B"/>
    <w:rsid w:val="00A0347F"/>
    <w:rsid w:val="00A038BA"/>
    <w:rsid w:val="00A11D6B"/>
    <w:rsid w:val="00A1208E"/>
    <w:rsid w:val="00A12486"/>
    <w:rsid w:val="00A12609"/>
    <w:rsid w:val="00A13619"/>
    <w:rsid w:val="00A15AEA"/>
    <w:rsid w:val="00A16F95"/>
    <w:rsid w:val="00A17510"/>
    <w:rsid w:val="00A175A3"/>
    <w:rsid w:val="00A17C4A"/>
    <w:rsid w:val="00A20479"/>
    <w:rsid w:val="00A21403"/>
    <w:rsid w:val="00A22214"/>
    <w:rsid w:val="00A22C9D"/>
    <w:rsid w:val="00A2357F"/>
    <w:rsid w:val="00A23BF0"/>
    <w:rsid w:val="00A23F58"/>
    <w:rsid w:val="00A268EB"/>
    <w:rsid w:val="00A27877"/>
    <w:rsid w:val="00A305CE"/>
    <w:rsid w:val="00A32F92"/>
    <w:rsid w:val="00A3414D"/>
    <w:rsid w:val="00A3438A"/>
    <w:rsid w:val="00A35497"/>
    <w:rsid w:val="00A35985"/>
    <w:rsid w:val="00A379C1"/>
    <w:rsid w:val="00A40A65"/>
    <w:rsid w:val="00A41276"/>
    <w:rsid w:val="00A412D0"/>
    <w:rsid w:val="00A41398"/>
    <w:rsid w:val="00A42827"/>
    <w:rsid w:val="00A43831"/>
    <w:rsid w:val="00A44100"/>
    <w:rsid w:val="00A4461D"/>
    <w:rsid w:val="00A45E1F"/>
    <w:rsid w:val="00A473DE"/>
    <w:rsid w:val="00A50127"/>
    <w:rsid w:val="00A50B72"/>
    <w:rsid w:val="00A50C27"/>
    <w:rsid w:val="00A50DF8"/>
    <w:rsid w:val="00A53542"/>
    <w:rsid w:val="00A53A7C"/>
    <w:rsid w:val="00A55C7E"/>
    <w:rsid w:val="00A55DCC"/>
    <w:rsid w:val="00A5628A"/>
    <w:rsid w:val="00A56557"/>
    <w:rsid w:val="00A5796C"/>
    <w:rsid w:val="00A601BA"/>
    <w:rsid w:val="00A60D81"/>
    <w:rsid w:val="00A63AC2"/>
    <w:rsid w:val="00A647DF"/>
    <w:rsid w:val="00A66B67"/>
    <w:rsid w:val="00A72048"/>
    <w:rsid w:val="00A720B6"/>
    <w:rsid w:val="00A73D66"/>
    <w:rsid w:val="00A745EA"/>
    <w:rsid w:val="00A74906"/>
    <w:rsid w:val="00A75D1B"/>
    <w:rsid w:val="00A80548"/>
    <w:rsid w:val="00A815B0"/>
    <w:rsid w:val="00A82B63"/>
    <w:rsid w:val="00A82C98"/>
    <w:rsid w:val="00A82FD5"/>
    <w:rsid w:val="00A83026"/>
    <w:rsid w:val="00A85735"/>
    <w:rsid w:val="00A86288"/>
    <w:rsid w:val="00A86CA4"/>
    <w:rsid w:val="00A91B74"/>
    <w:rsid w:val="00A922FA"/>
    <w:rsid w:val="00A92384"/>
    <w:rsid w:val="00A92BB0"/>
    <w:rsid w:val="00A93D47"/>
    <w:rsid w:val="00A95CE4"/>
    <w:rsid w:val="00A97445"/>
    <w:rsid w:val="00AA0C35"/>
    <w:rsid w:val="00AA1D78"/>
    <w:rsid w:val="00AA259F"/>
    <w:rsid w:val="00AA2ADD"/>
    <w:rsid w:val="00AA3338"/>
    <w:rsid w:val="00AA3D1E"/>
    <w:rsid w:val="00AA6278"/>
    <w:rsid w:val="00AB01C3"/>
    <w:rsid w:val="00AB1DE9"/>
    <w:rsid w:val="00AB1E80"/>
    <w:rsid w:val="00AB2651"/>
    <w:rsid w:val="00AB3244"/>
    <w:rsid w:val="00AB3457"/>
    <w:rsid w:val="00AB464A"/>
    <w:rsid w:val="00AB4A73"/>
    <w:rsid w:val="00AB5FB1"/>
    <w:rsid w:val="00AC0906"/>
    <w:rsid w:val="00AC1CA1"/>
    <w:rsid w:val="00AC22ED"/>
    <w:rsid w:val="00AC3902"/>
    <w:rsid w:val="00AC3AD1"/>
    <w:rsid w:val="00AC6335"/>
    <w:rsid w:val="00AC686F"/>
    <w:rsid w:val="00AC6D03"/>
    <w:rsid w:val="00AC7A99"/>
    <w:rsid w:val="00AC7B66"/>
    <w:rsid w:val="00AD030B"/>
    <w:rsid w:val="00AD184E"/>
    <w:rsid w:val="00AD27E5"/>
    <w:rsid w:val="00AD2C05"/>
    <w:rsid w:val="00AD3865"/>
    <w:rsid w:val="00AD454C"/>
    <w:rsid w:val="00AD5830"/>
    <w:rsid w:val="00AD68C3"/>
    <w:rsid w:val="00AD7594"/>
    <w:rsid w:val="00AE0098"/>
    <w:rsid w:val="00AE07E1"/>
    <w:rsid w:val="00AE0DB3"/>
    <w:rsid w:val="00AE0E9D"/>
    <w:rsid w:val="00AE3308"/>
    <w:rsid w:val="00AE6D8C"/>
    <w:rsid w:val="00AF1075"/>
    <w:rsid w:val="00AF185A"/>
    <w:rsid w:val="00AF1F04"/>
    <w:rsid w:val="00AF38F6"/>
    <w:rsid w:val="00AF4EFD"/>
    <w:rsid w:val="00AF6E5B"/>
    <w:rsid w:val="00B03A08"/>
    <w:rsid w:val="00B06660"/>
    <w:rsid w:val="00B06C5C"/>
    <w:rsid w:val="00B1001D"/>
    <w:rsid w:val="00B1004A"/>
    <w:rsid w:val="00B1281C"/>
    <w:rsid w:val="00B16A3C"/>
    <w:rsid w:val="00B1710D"/>
    <w:rsid w:val="00B203FB"/>
    <w:rsid w:val="00B206F9"/>
    <w:rsid w:val="00B211E7"/>
    <w:rsid w:val="00B21C18"/>
    <w:rsid w:val="00B21CCD"/>
    <w:rsid w:val="00B222B7"/>
    <w:rsid w:val="00B226A3"/>
    <w:rsid w:val="00B22708"/>
    <w:rsid w:val="00B23069"/>
    <w:rsid w:val="00B23548"/>
    <w:rsid w:val="00B26C94"/>
    <w:rsid w:val="00B27369"/>
    <w:rsid w:val="00B334B5"/>
    <w:rsid w:val="00B354F7"/>
    <w:rsid w:val="00B359FC"/>
    <w:rsid w:val="00B35AB0"/>
    <w:rsid w:val="00B360E6"/>
    <w:rsid w:val="00B36902"/>
    <w:rsid w:val="00B369E1"/>
    <w:rsid w:val="00B36CB7"/>
    <w:rsid w:val="00B37A82"/>
    <w:rsid w:val="00B40065"/>
    <w:rsid w:val="00B40D03"/>
    <w:rsid w:val="00B40D62"/>
    <w:rsid w:val="00B42544"/>
    <w:rsid w:val="00B428F3"/>
    <w:rsid w:val="00B43B44"/>
    <w:rsid w:val="00B440D3"/>
    <w:rsid w:val="00B4487C"/>
    <w:rsid w:val="00B44F3C"/>
    <w:rsid w:val="00B47AF8"/>
    <w:rsid w:val="00B47DD2"/>
    <w:rsid w:val="00B50EF6"/>
    <w:rsid w:val="00B50F12"/>
    <w:rsid w:val="00B54ED3"/>
    <w:rsid w:val="00B5513A"/>
    <w:rsid w:val="00B55A0F"/>
    <w:rsid w:val="00B57284"/>
    <w:rsid w:val="00B57C89"/>
    <w:rsid w:val="00B61040"/>
    <w:rsid w:val="00B61666"/>
    <w:rsid w:val="00B639D6"/>
    <w:rsid w:val="00B65409"/>
    <w:rsid w:val="00B654B6"/>
    <w:rsid w:val="00B6557F"/>
    <w:rsid w:val="00B6656D"/>
    <w:rsid w:val="00B673F6"/>
    <w:rsid w:val="00B707DA"/>
    <w:rsid w:val="00B7120E"/>
    <w:rsid w:val="00B71BD2"/>
    <w:rsid w:val="00B730BB"/>
    <w:rsid w:val="00B76912"/>
    <w:rsid w:val="00B76E13"/>
    <w:rsid w:val="00B77393"/>
    <w:rsid w:val="00B7792F"/>
    <w:rsid w:val="00B77BED"/>
    <w:rsid w:val="00B82C37"/>
    <w:rsid w:val="00B83300"/>
    <w:rsid w:val="00B83C58"/>
    <w:rsid w:val="00B83DBF"/>
    <w:rsid w:val="00B850C1"/>
    <w:rsid w:val="00B866CA"/>
    <w:rsid w:val="00B95A73"/>
    <w:rsid w:val="00B96C92"/>
    <w:rsid w:val="00B9702F"/>
    <w:rsid w:val="00B9784B"/>
    <w:rsid w:val="00BA0092"/>
    <w:rsid w:val="00BA1224"/>
    <w:rsid w:val="00BA1470"/>
    <w:rsid w:val="00BA202A"/>
    <w:rsid w:val="00BA315C"/>
    <w:rsid w:val="00BA371B"/>
    <w:rsid w:val="00BA48D0"/>
    <w:rsid w:val="00BA72A7"/>
    <w:rsid w:val="00BA7C70"/>
    <w:rsid w:val="00BB0A0C"/>
    <w:rsid w:val="00BB1759"/>
    <w:rsid w:val="00BB19FE"/>
    <w:rsid w:val="00BB3166"/>
    <w:rsid w:val="00BB3F6E"/>
    <w:rsid w:val="00BB4DCB"/>
    <w:rsid w:val="00BB52FD"/>
    <w:rsid w:val="00BB61E0"/>
    <w:rsid w:val="00BB6CDC"/>
    <w:rsid w:val="00BB7EC5"/>
    <w:rsid w:val="00BC1A93"/>
    <w:rsid w:val="00BC2860"/>
    <w:rsid w:val="00BC297C"/>
    <w:rsid w:val="00BC39CE"/>
    <w:rsid w:val="00BC3CFE"/>
    <w:rsid w:val="00BC4A21"/>
    <w:rsid w:val="00BC4E22"/>
    <w:rsid w:val="00BC55EF"/>
    <w:rsid w:val="00BC7770"/>
    <w:rsid w:val="00BD00C9"/>
    <w:rsid w:val="00BD0A55"/>
    <w:rsid w:val="00BD0E3D"/>
    <w:rsid w:val="00BD1293"/>
    <w:rsid w:val="00BD28CB"/>
    <w:rsid w:val="00BD3066"/>
    <w:rsid w:val="00BD3DBE"/>
    <w:rsid w:val="00BD5472"/>
    <w:rsid w:val="00BD65FF"/>
    <w:rsid w:val="00BD6B15"/>
    <w:rsid w:val="00BD7142"/>
    <w:rsid w:val="00BE2125"/>
    <w:rsid w:val="00BE3281"/>
    <w:rsid w:val="00BE32EE"/>
    <w:rsid w:val="00BE4252"/>
    <w:rsid w:val="00BE574B"/>
    <w:rsid w:val="00BE7B36"/>
    <w:rsid w:val="00BF1586"/>
    <w:rsid w:val="00BF15D9"/>
    <w:rsid w:val="00BF15F4"/>
    <w:rsid w:val="00BF1A1B"/>
    <w:rsid w:val="00BF2552"/>
    <w:rsid w:val="00BF2789"/>
    <w:rsid w:val="00BF2AA1"/>
    <w:rsid w:val="00BF31F5"/>
    <w:rsid w:val="00BF45DA"/>
    <w:rsid w:val="00BF5512"/>
    <w:rsid w:val="00BF61D4"/>
    <w:rsid w:val="00BF725F"/>
    <w:rsid w:val="00BF7D8F"/>
    <w:rsid w:val="00BF7FBD"/>
    <w:rsid w:val="00C00F3B"/>
    <w:rsid w:val="00C041BF"/>
    <w:rsid w:val="00C04681"/>
    <w:rsid w:val="00C07958"/>
    <w:rsid w:val="00C107BC"/>
    <w:rsid w:val="00C109A9"/>
    <w:rsid w:val="00C10C91"/>
    <w:rsid w:val="00C1429A"/>
    <w:rsid w:val="00C14F33"/>
    <w:rsid w:val="00C15FB0"/>
    <w:rsid w:val="00C16433"/>
    <w:rsid w:val="00C1703E"/>
    <w:rsid w:val="00C17859"/>
    <w:rsid w:val="00C1792E"/>
    <w:rsid w:val="00C2019F"/>
    <w:rsid w:val="00C210B4"/>
    <w:rsid w:val="00C2213A"/>
    <w:rsid w:val="00C232C9"/>
    <w:rsid w:val="00C23646"/>
    <w:rsid w:val="00C2544B"/>
    <w:rsid w:val="00C26172"/>
    <w:rsid w:val="00C261E8"/>
    <w:rsid w:val="00C34C04"/>
    <w:rsid w:val="00C353F7"/>
    <w:rsid w:val="00C365B8"/>
    <w:rsid w:val="00C37B80"/>
    <w:rsid w:val="00C37E77"/>
    <w:rsid w:val="00C37F11"/>
    <w:rsid w:val="00C400FE"/>
    <w:rsid w:val="00C41D06"/>
    <w:rsid w:val="00C4535D"/>
    <w:rsid w:val="00C46924"/>
    <w:rsid w:val="00C47080"/>
    <w:rsid w:val="00C4799C"/>
    <w:rsid w:val="00C50443"/>
    <w:rsid w:val="00C52162"/>
    <w:rsid w:val="00C55CCB"/>
    <w:rsid w:val="00C56C21"/>
    <w:rsid w:val="00C6081F"/>
    <w:rsid w:val="00C62561"/>
    <w:rsid w:val="00C6294A"/>
    <w:rsid w:val="00C64DE2"/>
    <w:rsid w:val="00C67218"/>
    <w:rsid w:val="00C703A3"/>
    <w:rsid w:val="00C712FD"/>
    <w:rsid w:val="00C715E2"/>
    <w:rsid w:val="00C71E0E"/>
    <w:rsid w:val="00C74015"/>
    <w:rsid w:val="00C743D2"/>
    <w:rsid w:val="00C74E43"/>
    <w:rsid w:val="00C76A5A"/>
    <w:rsid w:val="00C76C7A"/>
    <w:rsid w:val="00C80E9F"/>
    <w:rsid w:val="00C8216F"/>
    <w:rsid w:val="00C86E50"/>
    <w:rsid w:val="00C86E5C"/>
    <w:rsid w:val="00C91203"/>
    <w:rsid w:val="00C91318"/>
    <w:rsid w:val="00C91A80"/>
    <w:rsid w:val="00C92161"/>
    <w:rsid w:val="00C92432"/>
    <w:rsid w:val="00C9383C"/>
    <w:rsid w:val="00C946FF"/>
    <w:rsid w:val="00C94DE3"/>
    <w:rsid w:val="00C94E3F"/>
    <w:rsid w:val="00C96AD2"/>
    <w:rsid w:val="00C96D3F"/>
    <w:rsid w:val="00C96D7B"/>
    <w:rsid w:val="00CA118E"/>
    <w:rsid w:val="00CA1535"/>
    <w:rsid w:val="00CA192F"/>
    <w:rsid w:val="00CA52A1"/>
    <w:rsid w:val="00CA5B00"/>
    <w:rsid w:val="00CB0B7C"/>
    <w:rsid w:val="00CB0FE5"/>
    <w:rsid w:val="00CB2146"/>
    <w:rsid w:val="00CB50D6"/>
    <w:rsid w:val="00CB62B0"/>
    <w:rsid w:val="00CB771B"/>
    <w:rsid w:val="00CB789E"/>
    <w:rsid w:val="00CB79E6"/>
    <w:rsid w:val="00CC01BE"/>
    <w:rsid w:val="00CC0563"/>
    <w:rsid w:val="00CC07D1"/>
    <w:rsid w:val="00CC1EE2"/>
    <w:rsid w:val="00CC30EB"/>
    <w:rsid w:val="00CC3C3C"/>
    <w:rsid w:val="00CC3D8F"/>
    <w:rsid w:val="00CC5A25"/>
    <w:rsid w:val="00CD0437"/>
    <w:rsid w:val="00CD10DA"/>
    <w:rsid w:val="00CD11CC"/>
    <w:rsid w:val="00CD1843"/>
    <w:rsid w:val="00CD18C5"/>
    <w:rsid w:val="00CD28A5"/>
    <w:rsid w:val="00CD4962"/>
    <w:rsid w:val="00CD6339"/>
    <w:rsid w:val="00CD70B2"/>
    <w:rsid w:val="00CE0B7E"/>
    <w:rsid w:val="00CE2103"/>
    <w:rsid w:val="00CE50CB"/>
    <w:rsid w:val="00CE5C83"/>
    <w:rsid w:val="00CE6690"/>
    <w:rsid w:val="00CE67FC"/>
    <w:rsid w:val="00CE7C5A"/>
    <w:rsid w:val="00CF0F46"/>
    <w:rsid w:val="00CF1A34"/>
    <w:rsid w:val="00CF27B9"/>
    <w:rsid w:val="00CF2881"/>
    <w:rsid w:val="00CF2A96"/>
    <w:rsid w:val="00CF2FE6"/>
    <w:rsid w:val="00CF4812"/>
    <w:rsid w:val="00CF5E9A"/>
    <w:rsid w:val="00CF62A4"/>
    <w:rsid w:val="00CF689A"/>
    <w:rsid w:val="00D00F0D"/>
    <w:rsid w:val="00D0249B"/>
    <w:rsid w:val="00D034D0"/>
    <w:rsid w:val="00D04E9E"/>
    <w:rsid w:val="00D050BD"/>
    <w:rsid w:val="00D052F7"/>
    <w:rsid w:val="00D074B0"/>
    <w:rsid w:val="00D120BF"/>
    <w:rsid w:val="00D12B68"/>
    <w:rsid w:val="00D1371D"/>
    <w:rsid w:val="00D13B0B"/>
    <w:rsid w:val="00D14364"/>
    <w:rsid w:val="00D14BE8"/>
    <w:rsid w:val="00D1532D"/>
    <w:rsid w:val="00D15D7D"/>
    <w:rsid w:val="00D16816"/>
    <w:rsid w:val="00D17A4A"/>
    <w:rsid w:val="00D21A79"/>
    <w:rsid w:val="00D21FDD"/>
    <w:rsid w:val="00D22422"/>
    <w:rsid w:val="00D23715"/>
    <w:rsid w:val="00D23E8A"/>
    <w:rsid w:val="00D243D2"/>
    <w:rsid w:val="00D245B7"/>
    <w:rsid w:val="00D245D3"/>
    <w:rsid w:val="00D25092"/>
    <w:rsid w:val="00D2549A"/>
    <w:rsid w:val="00D260E4"/>
    <w:rsid w:val="00D26240"/>
    <w:rsid w:val="00D274BB"/>
    <w:rsid w:val="00D30666"/>
    <w:rsid w:val="00D30843"/>
    <w:rsid w:val="00D32985"/>
    <w:rsid w:val="00D33466"/>
    <w:rsid w:val="00D33485"/>
    <w:rsid w:val="00D3559A"/>
    <w:rsid w:val="00D368C5"/>
    <w:rsid w:val="00D37D8F"/>
    <w:rsid w:val="00D405B3"/>
    <w:rsid w:val="00D40ACC"/>
    <w:rsid w:val="00D40D96"/>
    <w:rsid w:val="00D428DF"/>
    <w:rsid w:val="00D43BBE"/>
    <w:rsid w:val="00D43E00"/>
    <w:rsid w:val="00D44944"/>
    <w:rsid w:val="00D46F26"/>
    <w:rsid w:val="00D47AF9"/>
    <w:rsid w:val="00D5051F"/>
    <w:rsid w:val="00D50958"/>
    <w:rsid w:val="00D54072"/>
    <w:rsid w:val="00D54361"/>
    <w:rsid w:val="00D551AC"/>
    <w:rsid w:val="00D55503"/>
    <w:rsid w:val="00D55AE1"/>
    <w:rsid w:val="00D55B13"/>
    <w:rsid w:val="00D5646F"/>
    <w:rsid w:val="00D56BFA"/>
    <w:rsid w:val="00D57129"/>
    <w:rsid w:val="00D667EA"/>
    <w:rsid w:val="00D67CD3"/>
    <w:rsid w:val="00D70616"/>
    <w:rsid w:val="00D70FE9"/>
    <w:rsid w:val="00D712F8"/>
    <w:rsid w:val="00D72610"/>
    <w:rsid w:val="00D72CA7"/>
    <w:rsid w:val="00D73E65"/>
    <w:rsid w:val="00D74741"/>
    <w:rsid w:val="00D7482B"/>
    <w:rsid w:val="00D751B3"/>
    <w:rsid w:val="00D752DC"/>
    <w:rsid w:val="00D760A1"/>
    <w:rsid w:val="00D771E0"/>
    <w:rsid w:val="00D80E75"/>
    <w:rsid w:val="00D82F67"/>
    <w:rsid w:val="00D84016"/>
    <w:rsid w:val="00D847A9"/>
    <w:rsid w:val="00D8611A"/>
    <w:rsid w:val="00D86CD5"/>
    <w:rsid w:val="00D910F6"/>
    <w:rsid w:val="00D9126B"/>
    <w:rsid w:val="00D92F59"/>
    <w:rsid w:val="00D94F53"/>
    <w:rsid w:val="00D968D6"/>
    <w:rsid w:val="00D96F1D"/>
    <w:rsid w:val="00DA05DB"/>
    <w:rsid w:val="00DA09CF"/>
    <w:rsid w:val="00DA0A26"/>
    <w:rsid w:val="00DA0A34"/>
    <w:rsid w:val="00DA1186"/>
    <w:rsid w:val="00DA28AA"/>
    <w:rsid w:val="00DA38C6"/>
    <w:rsid w:val="00DA39E5"/>
    <w:rsid w:val="00DA3F6C"/>
    <w:rsid w:val="00DA4032"/>
    <w:rsid w:val="00DA450E"/>
    <w:rsid w:val="00DA7DA5"/>
    <w:rsid w:val="00DB0A0C"/>
    <w:rsid w:val="00DB16DB"/>
    <w:rsid w:val="00DB1C24"/>
    <w:rsid w:val="00DB275E"/>
    <w:rsid w:val="00DB362C"/>
    <w:rsid w:val="00DB4AF7"/>
    <w:rsid w:val="00DC2E56"/>
    <w:rsid w:val="00DC4E59"/>
    <w:rsid w:val="00DC531C"/>
    <w:rsid w:val="00DC5410"/>
    <w:rsid w:val="00DC5D21"/>
    <w:rsid w:val="00DC5EE3"/>
    <w:rsid w:val="00DC5F42"/>
    <w:rsid w:val="00DC7249"/>
    <w:rsid w:val="00DC7433"/>
    <w:rsid w:val="00DC7760"/>
    <w:rsid w:val="00DD00BD"/>
    <w:rsid w:val="00DD19DE"/>
    <w:rsid w:val="00DD3724"/>
    <w:rsid w:val="00DD469F"/>
    <w:rsid w:val="00DD4AB6"/>
    <w:rsid w:val="00DD589A"/>
    <w:rsid w:val="00DD5A32"/>
    <w:rsid w:val="00DD606A"/>
    <w:rsid w:val="00DD75ED"/>
    <w:rsid w:val="00DE202B"/>
    <w:rsid w:val="00DE241F"/>
    <w:rsid w:val="00DE3352"/>
    <w:rsid w:val="00DE63B7"/>
    <w:rsid w:val="00DE7D5F"/>
    <w:rsid w:val="00DF0B83"/>
    <w:rsid w:val="00DF26E4"/>
    <w:rsid w:val="00DF2BB8"/>
    <w:rsid w:val="00DF3C16"/>
    <w:rsid w:val="00E0482E"/>
    <w:rsid w:val="00E04DF2"/>
    <w:rsid w:val="00E0541E"/>
    <w:rsid w:val="00E05A0B"/>
    <w:rsid w:val="00E0734C"/>
    <w:rsid w:val="00E124FB"/>
    <w:rsid w:val="00E14350"/>
    <w:rsid w:val="00E168E0"/>
    <w:rsid w:val="00E1739B"/>
    <w:rsid w:val="00E209A4"/>
    <w:rsid w:val="00E20A8A"/>
    <w:rsid w:val="00E2100B"/>
    <w:rsid w:val="00E21696"/>
    <w:rsid w:val="00E25ADC"/>
    <w:rsid w:val="00E25DFD"/>
    <w:rsid w:val="00E2783C"/>
    <w:rsid w:val="00E30C54"/>
    <w:rsid w:val="00E3467B"/>
    <w:rsid w:val="00E3576B"/>
    <w:rsid w:val="00E35B8B"/>
    <w:rsid w:val="00E40616"/>
    <w:rsid w:val="00E40966"/>
    <w:rsid w:val="00E41BC9"/>
    <w:rsid w:val="00E42A07"/>
    <w:rsid w:val="00E440F8"/>
    <w:rsid w:val="00E44513"/>
    <w:rsid w:val="00E4489F"/>
    <w:rsid w:val="00E45333"/>
    <w:rsid w:val="00E45CF2"/>
    <w:rsid w:val="00E50148"/>
    <w:rsid w:val="00E507CE"/>
    <w:rsid w:val="00E513D0"/>
    <w:rsid w:val="00E51A36"/>
    <w:rsid w:val="00E53BAC"/>
    <w:rsid w:val="00E5420E"/>
    <w:rsid w:val="00E54994"/>
    <w:rsid w:val="00E54B31"/>
    <w:rsid w:val="00E56D67"/>
    <w:rsid w:val="00E57455"/>
    <w:rsid w:val="00E57C7D"/>
    <w:rsid w:val="00E60A58"/>
    <w:rsid w:val="00E629D4"/>
    <w:rsid w:val="00E649E6"/>
    <w:rsid w:val="00E651E7"/>
    <w:rsid w:val="00E6587B"/>
    <w:rsid w:val="00E65C73"/>
    <w:rsid w:val="00E662E0"/>
    <w:rsid w:val="00E6640D"/>
    <w:rsid w:val="00E669B5"/>
    <w:rsid w:val="00E70548"/>
    <w:rsid w:val="00E71972"/>
    <w:rsid w:val="00E73727"/>
    <w:rsid w:val="00E74439"/>
    <w:rsid w:val="00E757AA"/>
    <w:rsid w:val="00E8204F"/>
    <w:rsid w:val="00E83151"/>
    <w:rsid w:val="00E84B08"/>
    <w:rsid w:val="00E8543D"/>
    <w:rsid w:val="00E873B8"/>
    <w:rsid w:val="00E8754C"/>
    <w:rsid w:val="00E916C7"/>
    <w:rsid w:val="00E924A2"/>
    <w:rsid w:val="00E94EBF"/>
    <w:rsid w:val="00E9729D"/>
    <w:rsid w:val="00E97CBA"/>
    <w:rsid w:val="00EA0BE7"/>
    <w:rsid w:val="00EA1A07"/>
    <w:rsid w:val="00EA43D0"/>
    <w:rsid w:val="00EA55C2"/>
    <w:rsid w:val="00EA6E03"/>
    <w:rsid w:val="00EB0CF8"/>
    <w:rsid w:val="00EB12CB"/>
    <w:rsid w:val="00EB1CEF"/>
    <w:rsid w:val="00EB45CD"/>
    <w:rsid w:val="00EB4664"/>
    <w:rsid w:val="00EB492B"/>
    <w:rsid w:val="00EB4980"/>
    <w:rsid w:val="00EB4C7A"/>
    <w:rsid w:val="00EB55BA"/>
    <w:rsid w:val="00EB73D4"/>
    <w:rsid w:val="00EB7D87"/>
    <w:rsid w:val="00EC00E6"/>
    <w:rsid w:val="00EC0BFD"/>
    <w:rsid w:val="00EC13F1"/>
    <w:rsid w:val="00EC21A3"/>
    <w:rsid w:val="00EC247A"/>
    <w:rsid w:val="00EC4E06"/>
    <w:rsid w:val="00EC665C"/>
    <w:rsid w:val="00EC75BA"/>
    <w:rsid w:val="00ED0451"/>
    <w:rsid w:val="00ED0714"/>
    <w:rsid w:val="00ED07AA"/>
    <w:rsid w:val="00ED0C21"/>
    <w:rsid w:val="00ED0F38"/>
    <w:rsid w:val="00ED3032"/>
    <w:rsid w:val="00ED3C68"/>
    <w:rsid w:val="00ED4271"/>
    <w:rsid w:val="00ED6127"/>
    <w:rsid w:val="00ED678D"/>
    <w:rsid w:val="00EE1548"/>
    <w:rsid w:val="00EE1A19"/>
    <w:rsid w:val="00EE4B71"/>
    <w:rsid w:val="00EE4F80"/>
    <w:rsid w:val="00EF0CF7"/>
    <w:rsid w:val="00EF168B"/>
    <w:rsid w:val="00EF2FA4"/>
    <w:rsid w:val="00EF3A1A"/>
    <w:rsid w:val="00EF6461"/>
    <w:rsid w:val="00EF78B5"/>
    <w:rsid w:val="00F01222"/>
    <w:rsid w:val="00F04046"/>
    <w:rsid w:val="00F06EAF"/>
    <w:rsid w:val="00F07277"/>
    <w:rsid w:val="00F07344"/>
    <w:rsid w:val="00F077B3"/>
    <w:rsid w:val="00F12E45"/>
    <w:rsid w:val="00F16504"/>
    <w:rsid w:val="00F1687C"/>
    <w:rsid w:val="00F169F1"/>
    <w:rsid w:val="00F16CC0"/>
    <w:rsid w:val="00F200CD"/>
    <w:rsid w:val="00F23CE1"/>
    <w:rsid w:val="00F242B4"/>
    <w:rsid w:val="00F311B6"/>
    <w:rsid w:val="00F325A9"/>
    <w:rsid w:val="00F32B1D"/>
    <w:rsid w:val="00F32D8E"/>
    <w:rsid w:val="00F33C1C"/>
    <w:rsid w:val="00F33CA2"/>
    <w:rsid w:val="00F40877"/>
    <w:rsid w:val="00F413FB"/>
    <w:rsid w:val="00F425CF"/>
    <w:rsid w:val="00F43A32"/>
    <w:rsid w:val="00F45F57"/>
    <w:rsid w:val="00F462EF"/>
    <w:rsid w:val="00F475C6"/>
    <w:rsid w:val="00F50B4F"/>
    <w:rsid w:val="00F51083"/>
    <w:rsid w:val="00F5109B"/>
    <w:rsid w:val="00F512ED"/>
    <w:rsid w:val="00F519DF"/>
    <w:rsid w:val="00F51D4B"/>
    <w:rsid w:val="00F53AC7"/>
    <w:rsid w:val="00F551E5"/>
    <w:rsid w:val="00F55E96"/>
    <w:rsid w:val="00F57D94"/>
    <w:rsid w:val="00F62D69"/>
    <w:rsid w:val="00F62FD5"/>
    <w:rsid w:val="00F63AF6"/>
    <w:rsid w:val="00F66E6D"/>
    <w:rsid w:val="00F6744D"/>
    <w:rsid w:val="00F67A85"/>
    <w:rsid w:val="00F67F2B"/>
    <w:rsid w:val="00F701E5"/>
    <w:rsid w:val="00F71891"/>
    <w:rsid w:val="00F71985"/>
    <w:rsid w:val="00F72832"/>
    <w:rsid w:val="00F73931"/>
    <w:rsid w:val="00F75CF6"/>
    <w:rsid w:val="00F7610D"/>
    <w:rsid w:val="00F77D43"/>
    <w:rsid w:val="00F809A2"/>
    <w:rsid w:val="00F8270A"/>
    <w:rsid w:val="00F84304"/>
    <w:rsid w:val="00F868FD"/>
    <w:rsid w:val="00F86E33"/>
    <w:rsid w:val="00F901FE"/>
    <w:rsid w:val="00F90D31"/>
    <w:rsid w:val="00F91BBD"/>
    <w:rsid w:val="00F91F69"/>
    <w:rsid w:val="00F921A3"/>
    <w:rsid w:val="00F93B4B"/>
    <w:rsid w:val="00F94869"/>
    <w:rsid w:val="00F94DE5"/>
    <w:rsid w:val="00F95D58"/>
    <w:rsid w:val="00F96B8F"/>
    <w:rsid w:val="00F96D78"/>
    <w:rsid w:val="00FA0382"/>
    <w:rsid w:val="00FA1789"/>
    <w:rsid w:val="00FA26F1"/>
    <w:rsid w:val="00FA3060"/>
    <w:rsid w:val="00FA5D5B"/>
    <w:rsid w:val="00FA7C44"/>
    <w:rsid w:val="00FB08CB"/>
    <w:rsid w:val="00FB1889"/>
    <w:rsid w:val="00FB2395"/>
    <w:rsid w:val="00FB3189"/>
    <w:rsid w:val="00FB39CE"/>
    <w:rsid w:val="00FB45FA"/>
    <w:rsid w:val="00FB486D"/>
    <w:rsid w:val="00FB62A3"/>
    <w:rsid w:val="00FB6C4B"/>
    <w:rsid w:val="00FB7FA5"/>
    <w:rsid w:val="00FC134D"/>
    <w:rsid w:val="00FC2D10"/>
    <w:rsid w:val="00FC597A"/>
    <w:rsid w:val="00FC6A1D"/>
    <w:rsid w:val="00FC6FED"/>
    <w:rsid w:val="00FC706B"/>
    <w:rsid w:val="00FD0C15"/>
    <w:rsid w:val="00FD0DFD"/>
    <w:rsid w:val="00FD35FB"/>
    <w:rsid w:val="00FD5751"/>
    <w:rsid w:val="00FD67F6"/>
    <w:rsid w:val="00FD73B2"/>
    <w:rsid w:val="00FE01EA"/>
    <w:rsid w:val="00FE05BD"/>
    <w:rsid w:val="00FE2A58"/>
    <w:rsid w:val="00FE42DD"/>
    <w:rsid w:val="00FE4EF3"/>
    <w:rsid w:val="00FE54F4"/>
    <w:rsid w:val="00FE5C17"/>
    <w:rsid w:val="00FE77A0"/>
    <w:rsid w:val="00FF12F3"/>
    <w:rsid w:val="00FF1B85"/>
    <w:rsid w:val="00FF2100"/>
    <w:rsid w:val="00FF54FD"/>
    <w:rsid w:val="00FF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50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C5026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6E27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26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3C5026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3C50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73D66"/>
    <w:rPr>
      <w:lang w:val="ru-RU" w:eastAsia="ru-RU"/>
    </w:rPr>
  </w:style>
  <w:style w:type="character" w:styleId="a6">
    <w:name w:val="page number"/>
    <w:basedOn w:val="a0"/>
    <w:uiPriority w:val="99"/>
    <w:rsid w:val="003C5026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uiPriority w:val="99"/>
    <w:rsid w:val="00A73D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A73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A745EA"/>
    <w:pPr>
      <w:ind w:firstLine="851"/>
      <w:jc w:val="both"/>
    </w:pPr>
    <w:rPr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6267C"/>
    <w:rPr>
      <w:sz w:val="24"/>
      <w:szCs w:val="24"/>
    </w:rPr>
  </w:style>
  <w:style w:type="paragraph" w:styleId="aa">
    <w:name w:val="Subtitle"/>
    <w:basedOn w:val="a"/>
    <w:link w:val="ab"/>
    <w:uiPriority w:val="99"/>
    <w:qFormat/>
    <w:rsid w:val="00A745EA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26267C"/>
    <w:rPr>
      <w:rFonts w:ascii="Cambria" w:eastAsia="Times New Roman" w:hAnsi="Cambria" w:cs="Times New Roman"/>
      <w:sz w:val="24"/>
      <w:szCs w:val="24"/>
    </w:rPr>
  </w:style>
  <w:style w:type="paragraph" w:customStyle="1" w:styleId="ac">
    <w:name w:val="Знак"/>
    <w:basedOn w:val="a"/>
    <w:uiPriority w:val="99"/>
    <w:rsid w:val="00A745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1"/>
    <w:basedOn w:val="a"/>
    <w:uiPriority w:val="99"/>
    <w:rsid w:val="001835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8E3F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26C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e">
    <w:name w:val="Цветовое выделение"/>
    <w:uiPriority w:val="99"/>
    <w:rsid w:val="007746C4"/>
    <w:rPr>
      <w:b/>
      <w:color w:val="000080"/>
    </w:rPr>
  </w:style>
  <w:style w:type="paragraph" w:customStyle="1" w:styleId="af">
    <w:name w:val="Заголовок статьи"/>
    <w:basedOn w:val="a"/>
    <w:next w:val="a"/>
    <w:rsid w:val="007746C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maintext">
    <w:name w:val="main_text"/>
    <w:basedOn w:val="a"/>
    <w:rsid w:val="003C7FC0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3C7FC0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C041BF"/>
    <w:rPr>
      <w:rFonts w:cs="Times New Roman"/>
      <w:color w:val="800080"/>
      <w:u w:val="single"/>
    </w:rPr>
  </w:style>
  <w:style w:type="paragraph" w:customStyle="1" w:styleId="af2">
    <w:name w:val="Таблицы (моноширинный)"/>
    <w:basedOn w:val="a"/>
    <w:next w:val="a"/>
    <w:rsid w:val="00A42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Комментарий пользователя"/>
    <w:basedOn w:val="a"/>
    <w:next w:val="a"/>
    <w:uiPriority w:val="99"/>
    <w:rsid w:val="00A42827"/>
    <w:pPr>
      <w:widowControl w:val="0"/>
      <w:autoSpaceDE w:val="0"/>
      <w:autoSpaceDN w:val="0"/>
      <w:adjustRightInd w:val="0"/>
    </w:pPr>
    <w:rPr>
      <w:rFonts w:ascii="Arial" w:hAnsi="Arial" w:cs="Arial"/>
      <w:color w:val="000080"/>
    </w:rPr>
  </w:style>
  <w:style w:type="paragraph" w:customStyle="1" w:styleId="af4">
    <w:name w:val="Знак Знак Знак 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uiPriority w:val="99"/>
    <w:rsid w:val="00A4282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uiPriority w:val="99"/>
    <w:rsid w:val="009A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Гипертекстовая ссылка"/>
    <w:uiPriority w:val="99"/>
    <w:rsid w:val="005E3AC5"/>
    <w:rPr>
      <w:b/>
      <w:color w:val="008000"/>
    </w:rPr>
  </w:style>
  <w:style w:type="paragraph" w:customStyle="1" w:styleId="13">
    <w:name w:val="Знак1"/>
    <w:basedOn w:val="a"/>
    <w:uiPriority w:val="99"/>
    <w:rsid w:val="00122C5D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uiPriority w:val="99"/>
    <w:rsid w:val="00773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uiPriority w:val="99"/>
    <w:rsid w:val="00DC7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link w:val="af9"/>
    <w:uiPriority w:val="34"/>
    <w:qFormat/>
    <w:rsid w:val="007B2F01"/>
    <w:pPr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af9">
    <w:name w:val="Абзац списка Знак"/>
    <w:link w:val="af8"/>
    <w:uiPriority w:val="34"/>
    <w:locked/>
    <w:rsid w:val="007B2F01"/>
    <w:rPr>
      <w:rFonts w:ascii="Calibri" w:eastAsia="Times New Roman" w:hAnsi="Calibri"/>
      <w:sz w:val="22"/>
      <w:lang w:eastAsia="en-US"/>
    </w:rPr>
  </w:style>
  <w:style w:type="paragraph" w:customStyle="1" w:styleId="Heading">
    <w:name w:val="Heading"/>
    <w:uiPriority w:val="99"/>
    <w:rsid w:val="00DA7D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2C4EB8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uiPriority w:val="99"/>
    <w:qFormat/>
    <w:rsid w:val="00144E99"/>
    <w:rPr>
      <w:rFonts w:ascii="Calibri" w:hAnsi="Calibri"/>
      <w:sz w:val="22"/>
      <w:szCs w:val="22"/>
    </w:rPr>
  </w:style>
  <w:style w:type="character" w:customStyle="1" w:styleId="4">
    <w:name w:val="Основной текст (4)"/>
    <w:link w:val="41"/>
    <w:uiPriority w:val="99"/>
    <w:locked/>
    <w:rsid w:val="00F71891"/>
    <w:rPr>
      <w:sz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71891"/>
    <w:pPr>
      <w:shd w:val="clear" w:color="auto" w:fill="FFFFFF"/>
      <w:spacing w:before="840" w:after="240" w:line="320" w:lineRule="exact"/>
      <w:ind w:firstLine="740"/>
      <w:jc w:val="both"/>
    </w:pPr>
    <w:rPr>
      <w:sz w:val="28"/>
      <w:szCs w:val="20"/>
    </w:rPr>
  </w:style>
  <w:style w:type="character" w:customStyle="1" w:styleId="100">
    <w:name w:val="Основной текст (10)"/>
    <w:link w:val="101"/>
    <w:uiPriority w:val="99"/>
    <w:locked/>
    <w:rsid w:val="00902480"/>
    <w:rPr>
      <w:sz w:val="28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902480"/>
    <w:rPr>
      <w:sz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02480"/>
    <w:pPr>
      <w:shd w:val="clear" w:color="auto" w:fill="FFFFFF"/>
      <w:spacing w:line="320" w:lineRule="exact"/>
      <w:jc w:val="both"/>
    </w:pPr>
    <w:rPr>
      <w:sz w:val="28"/>
      <w:szCs w:val="20"/>
    </w:rPr>
  </w:style>
  <w:style w:type="paragraph" w:customStyle="1" w:styleId="121">
    <w:name w:val="Основной текст (12)1"/>
    <w:basedOn w:val="a"/>
    <w:link w:val="120"/>
    <w:uiPriority w:val="99"/>
    <w:rsid w:val="00902480"/>
    <w:pPr>
      <w:shd w:val="clear" w:color="auto" w:fill="FFFFFF"/>
      <w:spacing w:line="320" w:lineRule="exact"/>
      <w:ind w:hanging="700"/>
    </w:pPr>
    <w:rPr>
      <w:sz w:val="28"/>
      <w:szCs w:val="20"/>
    </w:rPr>
  </w:style>
  <w:style w:type="character" w:customStyle="1" w:styleId="6">
    <w:name w:val="Основной текст (6)"/>
    <w:link w:val="61"/>
    <w:uiPriority w:val="99"/>
    <w:locked/>
    <w:rsid w:val="009D3C51"/>
    <w:rPr>
      <w:sz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3C51"/>
    <w:pPr>
      <w:shd w:val="clear" w:color="auto" w:fill="FFFFFF"/>
      <w:spacing w:after="900" w:line="320" w:lineRule="exact"/>
    </w:pPr>
    <w:rPr>
      <w:sz w:val="28"/>
      <w:szCs w:val="20"/>
    </w:rPr>
  </w:style>
  <w:style w:type="paragraph" w:customStyle="1" w:styleId="15">
    <w:name w:val="Абзац списка1"/>
    <w:basedOn w:val="a"/>
    <w:uiPriority w:val="99"/>
    <w:rsid w:val="00593565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"/>
    <w:uiPriority w:val="99"/>
    <w:rsid w:val="00593565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character" w:customStyle="1" w:styleId="afd">
    <w:name w:val="Не вступил в силу"/>
    <w:uiPriority w:val="99"/>
    <w:rsid w:val="006620B4"/>
    <w:rPr>
      <w:color w:val="000000"/>
      <w:shd w:val="clear" w:color="auto" w:fill="D8EDE8"/>
    </w:rPr>
  </w:style>
  <w:style w:type="paragraph" w:styleId="afe">
    <w:name w:val="footer"/>
    <w:basedOn w:val="a"/>
    <w:link w:val="aff"/>
    <w:uiPriority w:val="99"/>
    <w:rsid w:val="0041260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6267C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276B9"/>
    <w:rPr>
      <w:rFonts w:cs="Times New Roman"/>
    </w:rPr>
  </w:style>
  <w:style w:type="paragraph" w:styleId="21">
    <w:name w:val="Body Text Indent 2"/>
    <w:basedOn w:val="a"/>
    <w:link w:val="22"/>
    <w:uiPriority w:val="99"/>
    <w:rsid w:val="005C31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31AC"/>
    <w:rPr>
      <w:rFonts w:cs="Times New Roman"/>
      <w:sz w:val="24"/>
      <w:szCs w:val="24"/>
    </w:rPr>
  </w:style>
  <w:style w:type="paragraph" w:customStyle="1" w:styleId="Style6">
    <w:name w:val="Style6"/>
    <w:basedOn w:val="a"/>
    <w:rsid w:val="008C538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basedOn w:val="a0"/>
    <w:rsid w:val="008C538E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rsid w:val="0001120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locked/>
    <w:rsid w:val="00011209"/>
    <w:rPr>
      <w:rFonts w:ascii="Tahoma" w:hAnsi="Tahoma" w:cs="Tahoma"/>
      <w:sz w:val="16"/>
      <w:szCs w:val="16"/>
    </w:rPr>
  </w:style>
  <w:style w:type="character" w:styleId="aff2">
    <w:name w:val="Strong"/>
    <w:basedOn w:val="a0"/>
    <w:uiPriority w:val="22"/>
    <w:qFormat/>
    <w:locked/>
    <w:rsid w:val="00B400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4776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</Template>
  <TotalTime>117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например Андрей</cp:lastModifiedBy>
  <cp:revision>17</cp:revision>
  <cp:lastPrinted>2015-05-21T21:48:00Z</cp:lastPrinted>
  <dcterms:created xsi:type="dcterms:W3CDTF">2015-10-11T20:56:00Z</dcterms:created>
  <dcterms:modified xsi:type="dcterms:W3CDTF">2015-10-12T21:10:00Z</dcterms:modified>
</cp:coreProperties>
</file>