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7" w:rsidRDefault="00F3235C">
      <w:pPr>
        <w:framePr w:h="2035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02pt">
            <v:imagedata r:id="rId6" r:href="rId7"/>
          </v:shape>
        </w:pict>
      </w:r>
    </w:p>
    <w:p w:rsidR="00D94087" w:rsidRDefault="00D94087">
      <w:pPr>
        <w:rPr>
          <w:sz w:val="2"/>
          <w:szCs w:val="2"/>
        </w:rPr>
      </w:pPr>
    </w:p>
    <w:p w:rsidR="00FE3CD6" w:rsidRDefault="00FE3CD6" w:rsidP="00FE3CD6">
      <w:pPr>
        <w:pStyle w:val="10"/>
        <w:keepNext/>
        <w:keepLines/>
        <w:shd w:val="clear" w:color="auto" w:fill="auto"/>
        <w:tabs>
          <w:tab w:val="left" w:pos="9763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</w:p>
    <w:p w:rsidR="00FE3CD6" w:rsidRDefault="00FE3CD6" w:rsidP="00FE3CD6">
      <w:pPr>
        <w:pStyle w:val="10"/>
        <w:keepNext/>
        <w:keepLines/>
        <w:shd w:val="clear" w:color="auto" w:fill="auto"/>
        <w:tabs>
          <w:tab w:val="left" w:pos="9763"/>
        </w:tabs>
        <w:spacing w:before="0" w:after="0" w:line="240" w:lineRule="auto"/>
        <w:jc w:val="center"/>
        <w:rPr>
          <w:sz w:val="28"/>
          <w:szCs w:val="28"/>
        </w:rPr>
      </w:pPr>
    </w:p>
    <w:p w:rsidR="00D94087" w:rsidRDefault="00AD53E9" w:rsidP="00FE3CD6">
      <w:pPr>
        <w:pStyle w:val="10"/>
        <w:keepNext/>
        <w:keepLines/>
        <w:shd w:val="clear" w:color="auto" w:fill="auto"/>
        <w:tabs>
          <w:tab w:val="left" w:pos="9763"/>
        </w:tabs>
        <w:spacing w:before="0" w:after="0" w:line="240" w:lineRule="auto"/>
        <w:jc w:val="center"/>
        <w:rPr>
          <w:sz w:val="28"/>
          <w:szCs w:val="28"/>
        </w:rPr>
      </w:pPr>
      <w:r w:rsidRPr="00FE3CD6">
        <w:rPr>
          <w:sz w:val="28"/>
          <w:szCs w:val="28"/>
        </w:rPr>
        <w:t>Объявление о наборе в Кадетский корпус Следственного комитета Российской Федерации</w:t>
      </w:r>
      <w:bookmarkEnd w:id="0"/>
    </w:p>
    <w:p w:rsidR="00FE3CD6" w:rsidRPr="00FE3CD6" w:rsidRDefault="00FE3CD6" w:rsidP="00FE3CD6">
      <w:pPr>
        <w:pStyle w:val="10"/>
        <w:keepNext/>
        <w:keepLines/>
        <w:shd w:val="clear" w:color="auto" w:fill="auto"/>
        <w:tabs>
          <w:tab w:val="left" w:pos="9763"/>
        </w:tabs>
        <w:spacing w:before="0" w:after="0" w:line="240" w:lineRule="auto"/>
        <w:jc w:val="center"/>
        <w:rPr>
          <w:sz w:val="28"/>
          <w:szCs w:val="28"/>
        </w:rPr>
      </w:pPr>
    </w:p>
    <w:p w:rsidR="00D94087" w:rsidRPr="00C51139" w:rsidRDefault="00AD53E9" w:rsidP="00FE3CD6">
      <w:pPr>
        <w:pStyle w:val="2"/>
        <w:shd w:val="clear" w:color="auto" w:fill="auto"/>
        <w:spacing w:before="0" w:after="0" w:line="240" w:lineRule="auto"/>
        <w:ind w:left="20" w:right="220" w:firstLine="689"/>
        <w:rPr>
          <w:sz w:val="26"/>
          <w:szCs w:val="26"/>
        </w:rPr>
      </w:pPr>
      <w:r w:rsidRPr="00C51139">
        <w:rPr>
          <w:sz w:val="26"/>
          <w:szCs w:val="26"/>
        </w:rPr>
        <w:t>В соответствии с решением Председателя Следственного комитета Российской Федерации прием детей для обучения в ФГКОУ «Кадетский корпус Следственного комитета Российской Федерации имени Александра Невского» (далее - Кадетский корпус) будет осуществляться в июне 2016 г.</w:t>
      </w:r>
    </w:p>
    <w:p w:rsidR="00D94087" w:rsidRPr="00C51139" w:rsidRDefault="00AD53E9" w:rsidP="00FE3CD6">
      <w:pPr>
        <w:pStyle w:val="2"/>
        <w:shd w:val="clear" w:color="auto" w:fill="auto"/>
        <w:spacing w:before="0" w:after="0" w:line="240" w:lineRule="auto"/>
        <w:ind w:left="20" w:right="220" w:firstLine="689"/>
        <w:rPr>
          <w:sz w:val="26"/>
          <w:szCs w:val="26"/>
        </w:rPr>
      </w:pPr>
      <w:r w:rsidRPr="00C51139">
        <w:rPr>
          <w:sz w:val="26"/>
          <w:szCs w:val="26"/>
        </w:rPr>
        <w:t>Планируется провести набор обучающихся в два 8-х класса и осуществить добор на вакантные места в 10-й класс. Заявления о приеме принимаются с 01.03.2016 по 30.04.2016 в виде почтовых отправлений.</w:t>
      </w:r>
    </w:p>
    <w:p w:rsidR="00D94087" w:rsidRPr="00C51139" w:rsidRDefault="00AD53E9" w:rsidP="00FE3CD6">
      <w:pPr>
        <w:pStyle w:val="2"/>
        <w:shd w:val="clear" w:color="auto" w:fill="auto"/>
        <w:spacing w:before="0" w:after="0" w:line="240" w:lineRule="auto"/>
        <w:ind w:left="20" w:right="220" w:firstLine="689"/>
        <w:rPr>
          <w:sz w:val="26"/>
          <w:szCs w:val="26"/>
        </w:rPr>
      </w:pPr>
      <w:r w:rsidRPr="00C51139">
        <w:rPr>
          <w:sz w:val="26"/>
          <w:szCs w:val="26"/>
        </w:rPr>
        <w:t>С порядком и правилами приема в Кадетский корпус, образцами заявлений и перечнем вступительных испытаний можно ознакомиться на его сайте:</w:t>
      </w:r>
      <w:hyperlink r:id="rId8" w:history="1">
        <w:r w:rsidRPr="00C51139">
          <w:rPr>
            <w:rStyle w:val="a3"/>
            <w:sz w:val="26"/>
            <w:szCs w:val="26"/>
          </w:rPr>
          <w:t xml:space="preserve"> www.kkskr.ru</w:t>
        </w:r>
      </w:hyperlink>
      <w:r w:rsidRPr="00C51139">
        <w:rPr>
          <w:sz w:val="26"/>
          <w:szCs w:val="26"/>
        </w:rPr>
        <w:t>.</w:t>
      </w:r>
    </w:p>
    <w:p w:rsidR="00D94087" w:rsidRPr="00C51139" w:rsidRDefault="00AD53E9" w:rsidP="00C51139">
      <w:pPr>
        <w:pStyle w:val="2"/>
        <w:shd w:val="clear" w:color="auto" w:fill="auto"/>
        <w:spacing w:before="0" w:after="0" w:line="240" w:lineRule="auto"/>
        <w:ind w:left="20" w:right="220" w:firstLine="920"/>
        <w:rPr>
          <w:sz w:val="26"/>
          <w:szCs w:val="26"/>
        </w:rPr>
      </w:pPr>
      <w:r w:rsidRPr="00C51139">
        <w:rPr>
          <w:sz w:val="26"/>
          <w:szCs w:val="26"/>
        </w:rPr>
        <w:t>С учетом создания в Кадетском корпусе условий для круглосуточного пребывания обучающихся, возможно поступление в него детей в независимости от места прописки.</w:t>
      </w:r>
    </w:p>
    <w:p w:rsidR="00D94087" w:rsidRDefault="00AD53E9" w:rsidP="00FE3CD6">
      <w:pPr>
        <w:pStyle w:val="2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C51139">
        <w:rPr>
          <w:sz w:val="26"/>
          <w:szCs w:val="26"/>
        </w:rPr>
        <w:t>Контактный телефон: 8 (495) 734-79-60.</w:t>
      </w:r>
    </w:p>
    <w:p w:rsidR="00C51139" w:rsidRPr="00C51139" w:rsidRDefault="00C51139" w:rsidP="00C51139">
      <w:pPr>
        <w:pStyle w:val="2"/>
        <w:shd w:val="clear" w:color="auto" w:fill="auto"/>
        <w:spacing w:before="0" w:after="0" w:line="240" w:lineRule="auto"/>
        <w:ind w:left="360"/>
        <w:jc w:val="left"/>
        <w:rPr>
          <w:sz w:val="26"/>
          <w:szCs w:val="26"/>
        </w:rPr>
      </w:pPr>
    </w:p>
    <w:p w:rsidR="00FE3CD6" w:rsidRDefault="00AD53E9" w:rsidP="00FE3CD6">
      <w:pPr>
        <w:pStyle w:val="3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C51139">
        <w:rPr>
          <w:sz w:val="26"/>
          <w:szCs w:val="26"/>
        </w:rPr>
        <w:t xml:space="preserve">Следственное управление Следственного комитета </w:t>
      </w:r>
    </w:p>
    <w:p w:rsidR="00D94087" w:rsidRPr="00C51139" w:rsidRDefault="00AD53E9" w:rsidP="00FE3CD6">
      <w:pPr>
        <w:pStyle w:val="3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C51139">
        <w:rPr>
          <w:sz w:val="26"/>
          <w:szCs w:val="26"/>
        </w:rPr>
        <w:t>Российской Федерации по Чукотскому автономному округу</w:t>
      </w:r>
    </w:p>
    <w:p w:rsidR="00D94087" w:rsidRDefault="00D94087">
      <w:pPr>
        <w:pStyle w:val="30"/>
        <w:shd w:val="clear" w:color="auto" w:fill="auto"/>
        <w:spacing w:before="0" w:after="0" w:line="150" w:lineRule="exact"/>
        <w:ind w:right="220"/>
        <w:jc w:val="right"/>
      </w:pPr>
    </w:p>
    <w:sectPr w:rsidR="00D94087" w:rsidSect="00FE3CD6">
      <w:type w:val="continuous"/>
      <w:pgSz w:w="11909" w:h="16838"/>
      <w:pgMar w:top="849" w:right="1061" w:bottom="87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DA" w:rsidRDefault="00522ADA" w:rsidP="00D94087">
      <w:r>
        <w:separator/>
      </w:r>
    </w:p>
  </w:endnote>
  <w:endnote w:type="continuationSeparator" w:id="1">
    <w:p w:rsidR="00522ADA" w:rsidRDefault="00522ADA" w:rsidP="00D9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DA" w:rsidRDefault="00522ADA"/>
  </w:footnote>
  <w:footnote w:type="continuationSeparator" w:id="1">
    <w:p w:rsidR="00522ADA" w:rsidRDefault="00522A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4087"/>
    <w:rsid w:val="0049403D"/>
    <w:rsid w:val="00522ADA"/>
    <w:rsid w:val="0063368F"/>
    <w:rsid w:val="00916FB5"/>
    <w:rsid w:val="00AD53E9"/>
    <w:rsid w:val="00C51139"/>
    <w:rsid w:val="00D94087"/>
    <w:rsid w:val="00F3235C"/>
    <w:rsid w:val="00F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0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08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9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"/>
    <w:rsid w:val="00D9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D94087"/>
    <w:rPr>
      <w:color w:val="000000"/>
      <w:spacing w:val="0"/>
      <w:w w:val="100"/>
      <w:position w:val="0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D94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Курсив"/>
    <w:basedOn w:val="a4"/>
    <w:rsid w:val="00D94087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9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D94087"/>
    <w:pPr>
      <w:shd w:val="clear" w:color="auto" w:fill="FFFFFF"/>
      <w:spacing w:before="1440" w:after="720" w:line="408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ой текст2"/>
    <w:basedOn w:val="a"/>
    <w:link w:val="a4"/>
    <w:rsid w:val="00D94087"/>
    <w:pPr>
      <w:shd w:val="clear" w:color="auto" w:fill="FFFFFF"/>
      <w:spacing w:before="720"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D94087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rsid w:val="00D94087"/>
    <w:pPr>
      <w:shd w:val="clear" w:color="auto" w:fill="FFFFFF"/>
      <w:spacing w:before="2100" w:after="24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sk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user15/LOCALS~1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Company>ДОМП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</dc:title>
  <dc:subject/>
  <dc:creator>Фирсова</dc:creator>
  <cp:keywords> TCPDF</cp:keywords>
  <cp:lastModifiedBy>Фирсова</cp:lastModifiedBy>
  <cp:revision>6</cp:revision>
  <dcterms:created xsi:type="dcterms:W3CDTF">2016-02-29T23:21:00Z</dcterms:created>
  <dcterms:modified xsi:type="dcterms:W3CDTF">2016-03-11T06:50:00Z</dcterms:modified>
</cp:coreProperties>
</file>