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B31" w:rsidRDefault="00640867">
      <w:pPr>
        <w:jc w:val="center"/>
        <w:rPr>
          <w:sz w:val="18"/>
          <w:szCs w:val="18"/>
        </w:rPr>
      </w:pPr>
      <w:r>
        <w:rPr>
          <w:noProof/>
        </w:rPr>
        <w:drawing>
          <wp:inline distT="0" distB="0" distL="0" distR="0">
            <wp:extent cx="542925" cy="685800"/>
            <wp:effectExtent l="1905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7"/>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280B31" w:rsidRDefault="00280B31">
      <w:pPr>
        <w:jc w:val="center"/>
        <w:rPr>
          <w:rFonts w:ascii="Courier" w:hAnsi="Courier" w:cs="Courier"/>
          <w:sz w:val="22"/>
          <w:szCs w:val="22"/>
        </w:rPr>
      </w:pPr>
    </w:p>
    <w:tbl>
      <w:tblPr>
        <w:tblW w:w="0" w:type="auto"/>
        <w:jc w:val="center"/>
        <w:tblLook w:val="0000"/>
      </w:tblPr>
      <w:tblGrid>
        <w:gridCol w:w="9711"/>
      </w:tblGrid>
      <w:tr w:rsidR="00280B31">
        <w:trPr>
          <w:jc w:val="center"/>
        </w:trPr>
        <w:tc>
          <w:tcPr>
            <w:tcW w:w="10529" w:type="dxa"/>
          </w:tcPr>
          <w:p w:rsidR="00280B31" w:rsidRPr="00221F7D" w:rsidRDefault="00280B31">
            <w:pPr>
              <w:pStyle w:val="1"/>
              <w:rPr>
                <w:sz w:val="22"/>
                <w:szCs w:val="22"/>
              </w:rPr>
            </w:pPr>
            <w:r w:rsidRPr="00221F7D">
              <w:rPr>
                <w:sz w:val="22"/>
                <w:szCs w:val="22"/>
              </w:rPr>
              <w:t>Д</w:t>
            </w:r>
            <w:r>
              <w:rPr>
                <w:sz w:val="22"/>
                <w:szCs w:val="22"/>
              </w:rPr>
              <w:t>ЕПАРТАМЕНТ ОБРАЗОВАНИЯ, КУЛЬТУРЫ</w:t>
            </w:r>
            <w:r w:rsidRPr="00221F7D">
              <w:rPr>
                <w:sz w:val="22"/>
                <w:szCs w:val="22"/>
              </w:rPr>
              <w:t xml:space="preserve"> И МОЛОДЁЖНОЙ ПОЛИТИКИ </w:t>
            </w:r>
          </w:p>
          <w:p w:rsidR="00280B31" w:rsidRDefault="00280B31" w:rsidP="00221F7D">
            <w:pPr>
              <w:pStyle w:val="2"/>
              <w:rPr>
                <w:sz w:val="18"/>
                <w:szCs w:val="18"/>
              </w:rPr>
            </w:pPr>
            <w:r w:rsidRPr="00221F7D">
              <w:rPr>
                <w:sz w:val="22"/>
                <w:szCs w:val="22"/>
              </w:rPr>
              <w:t>ЧУКОТСКОГО АВТОНОМНОГО ОКРУГА</w:t>
            </w:r>
          </w:p>
        </w:tc>
      </w:tr>
    </w:tbl>
    <w:p w:rsidR="00280B31" w:rsidRPr="00A046F8" w:rsidRDefault="00280B31">
      <w:pPr>
        <w:pStyle w:val="1"/>
        <w:keepNext w:val="0"/>
        <w:rPr>
          <w:b w:val="0"/>
          <w:bCs w:val="0"/>
          <w:sz w:val="26"/>
          <w:szCs w:val="26"/>
        </w:rPr>
      </w:pPr>
    </w:p>
    <w:p w:rsidR="00280B31" w:rsidRDefault="00280B31">
      <w:pPr>
        <w:pStyle w:val="1"/>
        <w:keepNext w:val="0"/>
        <w:rPr>
          <w:sz w:val="26"/>
          <w:szCs w:val="26"/>
        </w:rPr>
      </w:pPr>
      <w:r>
        <w:rPr>
          <w:sz w:val="26"/>
          <w:szCs w:val="26"/>
        </w:rPr>
        <w:t>П Р И К А З</w:t>
      </w:r>
    </w:p>
    <w:p w:rsidR="00280B31" w:rsidRPr="003B439A" w:rsidRDefault="00280B31">
      <w:pPr>
        <w:rPr>
          <w:sz w:val="26"/>
          <w:szCs w:val="26"/>
        </w:rPr>
      </w:pPr>
    </w:p>
    <w:tbl>
      <w:tblPr>
        <w:tblW w:w="9900" w:type="dxa"/>
        <w:tblInd w:w="-106" w:type="dxa"/>
        <w:tblLayout w:type="fixed"/>
        <w:tblLook w:val="0000"/>
      </w:tblPr>
      <w:tblGrid>
        <w:gridCol w:w="540"/>
        <w:gridCol w:w="2700"/>
        <w:gridCol w:w="720"/>
        <w:gridCol w:w="540"/>
        <w:gridCol w:w="1350"/>
        <w:gridCol w:w="4050"/>
      </w:tblGrid>
      <w:tr w:rsidR="00280B31">
        <w:tc>
          <w:tcPr>
            <w:tcW w:w="540" w:type="dxa"/>
            <w:vAlign w:val="center"/>
          </w:tcPr>
          <w:p w:rsidR="00280B31" w:rsidRPr="00CF6CAA" w:rsidRDefault="00280B31">
            <w:pPr>
              <w:pStyle w:val="a4"/>
              <w:tabs>
                <w:tab w:val="clear" w:pos="4153"/>
                <w:tab w:val="clear" w:pos="8306"/>
              </w:tabs>
              <w:rPr>
                <w:b/>
                <w:bCs/>
                <w:sz w:val="26"/>
                <w:szCs w:val="26"/>
              </w:rPr>
            </w:pPr>
            <w:r w:rsidRPr="00CF6CAA">
              <w:rPr>
                <w:b/>
                <w:bCs/>
                <w:sz w:val="26"/>
                <w:szCs w:val="26"/>
              </w:rPr>
              <w:t>от</w:t>
            </w:r>
          </w:p>
        </w:tc>
        <w:tc>
          <w:tcPr>
            <w:tcW w:w="2700" w:type="dxa"/>
            <w:vAlign w:val="center"/>
          </w:tcPr>
          <w:p w:rsidR="00280B31" w:rsidRPr="00CF6CAA" w:rsidRDefault="00280B31">
            <w:pPr>
              <w:pStyle w:val="a4"/>
              <w:tabs>
                <w:tab w:val="clear" w:pos="4153"/>
                <w:tab w:val="clear" w:pos="8306"/>
              </w:tabs>
              <w:rPr>
                <w:b/>
                <w:bCs/>
                <w:sz w:val="26"/>
                <w:szCs w:val="26"/>
              </w:rPr>
            </w:pPr>
            <w:r>
              <w:rPr>
                <w:b/>
                <w:bCs/>
                <w:sz w:val="26"/>
                <w:szCs w:val="26"/>
              </w:rPr>
              <w:t>28.04</w:t>
            </w:r>
            <w:r w:rsidRPr="00CF6CAA">
              <w:rPr>
                <w:b/>
                <w:bCs/>
                <w:sz w:val="26"/>
                <w:szCs w:val="26"/>
              </w:rPr>
              <w:t>.201</w:t>
            </w:r>
            <w:r>
              <w:rPr>
                <w:b/>
                <w:bCs/>
                <w:sz w:val="26"/>
                <w:szCs w:val="26"/>
              </w:rPr>
              <w:t xml:space="preserve">5 </w:t>
            </w:r>
            <w:r w:rsidRPr="00CF6CAA">
              <w:rPr>
                <w:b/>
                <w:bCs/>
                <w:sz w:val="26"/>
                <w:szCs w:val="26"/>
              </w:rPr>
              <w:t>г.</w:t>
            </w:r>
          </w:p>
        </w:tc>
        <w:tc>
          <w:tcPr>
            <w:tcW w:w="720" w:type="dxa"/>
            <w:vAlign w:val="center"/>
          </w:tcPr>
          <w:p w:rsidR="00280B31" w:rsidRPr="00CF6CAA" w:rsidRDefault="00280B31">
            <w:pPr>
              <w:pStyle w:val="a4"/>
              <w:tabs>
                <w:tab w:val="clear" w:pos="4153"/>
                <w:tab w:val="clear" w:pos="8306"/>
              </w:tabs>
              <w:jc w:val="center"/>
              <w:rPr>
                <w:b/>
                <w:bCs/>
                <w:sz w:val="26"/>
                <w:szCs w:val="26"/>
              </w:rPr>
            </w:pPr>
          </w:p>
        </w:tc>
        <w:tc>
          <w:tcPr>
            <w:tcW w:w="540" w:type="dxa"/>
            <w:vAlign w:val="center"/>
          </w:tcPr>
          <w:p w:rsidR="00280B31" w:rsidRPr="00FA0C94" w:rsidRDefault="00280B31">
            <w:pPr>
              <w:pStyle w:val="a4"/>
              <w:tabs>
                <w:tab w:val="clear" w:pos="4153"/>
                <w:tab w:val="clear" w:pos="8306"/>
              </w:tabs>
              <w:jc w:val="center"/>
              <w:rPr>
                <w:b/>
                <w:bCs/>
                <w:sz w:val="26"/>
                <w:szCs w:val="26"/>
              </w:rPr>
            </w:pPr>
            <w:r w:rsidRPr="00FA0C94">
              <w:rPr>
                <w:b/>
                <w:bCs/>
                <w:sz w:val="26"/>
                <w:szCs w:val="26"/>
              </w:rPr>
              <w:t>№</w:t>
            </w:r>
          </w:p>
        </w:tc>
        <w:tc>
          <w:tcPr>
            <w:tcW w:w="1350" w:type="dxa"/>
            <w:vAlign w:val="center"/>
          </w:tcPr>
          <w:p w:rsidR="00280B31" w:rsidRPr="007F6A14" w:rsidRDefault="00280B31" w:rsidP="00F37094">
            <w:pPr>
              <w:pStyle w:val="a4"/>
              <w:tabs>
                <w:tab w:val="clear" w:pos="4153"/>
                <w:tab w:val="clear" w:pos="8306"/>
              </w:tabs>
              <w:jc w:val="center"/>
              <w:rPr>
                <w:b/>
                <w:bCs/>
                <w:sz w:val="26"/>
                <w:szCs w:val="26"/>
              </w:rPr>
            </w:pPr>
            <w:r w:rsidRPr="007F6A14">
              <w:rPr>
                <w:b/>
                <w:bCs/>
                <w:sz w:val="26"/>
                <w:szCs w:val="26"/>
              </w:rPr>
              <w:t>01-21</w:t>
            </w:r>
            <w:r w:rsidRPr="008263D3">
              <w:rPr>
                <w:b/>
                <w:bCs/>
                <w:sz w:val="26"/>
                <w:szCs w:val="26"/>
              </w:rPr>
              <w:t>/</w:t>
            </w:r>
            <w:r>
              <w:rPr>
                <w:b/>
                <w:bCs/>
                <w:sz w:val="26"/>
                <w:szCs w:val="26"/>
              </w:rPr>
              <w:t>218</w:t>
            </w:r>
          </w:p>
        </w:tc>
        <w:tc>
          <w:tcPr>
            <w:tcW w:w="4050" w:type="dxa"/>
            <w:vAlign w:val="center"/>
          </w:tcPr>
          <w:p w:rsidR="00280B31" w:rsidRPr="007F6A14" w:rsidRDefault="00280B31">
            <w:pPr>
              <w:pStyle w:val="a4"/>
              <w:tabs>
                <w:tab w:val="clear" w:pos="4153"/>
                <w:tab w:val="clear" w:pos="8306"/>
              </w:tabs>
              <w:jc w:val="right"/>
              <w:rPr>
                <w:b/>
                <w:bCs/>
                <w:sz w:val="26"/>
                <w:szCs w:val="26"/>
              </w:rPr>
            </w:pPr>
            <w:r w:rsidRPr="007F6A14">
              <w:rPr>
                <w:b/>
                <w:bCs/>
                <w:sz w:val="26"/>
                <w:szCs w:val="26"/>
              </w:rPr>
              <w:t>г. Анадырь</w:t>
            </w:r>
          </w:p>
        </w:tc>
      </w:tr>
    </w:tbl>
    <w:p w:rsidR="00280B31" w:rsidRDefault="00280B31">
      <w:pPr>
        <w:jc w:val="both"/>
        <w:outlineLvl w:val="2"/>
        <w:rPr>
          <w:sz w:val="25"/>
          <w:szCs w:val="25"/>
        </w:rPr>
      </w:pPr>
    </w:p>
    <w:tbl>
      <w:tblPr>
        <w:tblW w:w="0" w:type="auto"/>
        <w:tblInd w:w="-106" w:type="dxa"/>
        <w:tblLook w:val="0000"/>
      </w:tblPr>
      <w:tblGrid>
        <w:gridCol w:w="5328"/>
      </w:tblGrid>
      <w:tr w:rsidR="00280B31">
        <w:tc>
          <w:tcPr>
            <w:tcW w:w="5328" w:type="dxa"/>
          </w:tcPr>
          <w:p w:rsidR="00280B31" w:rsidRPr="00B36982" w:rsidRDefault="00280B31" w:rsidP="00814C84">
            <w:pPr>
              <w:jc w:val="both"/>
              <w:rPr>
                <w:sz w:val="26"/>
                <w:szCs w:val="26"/>
              </w:rPr>
            </w:pPr>
            <w:r w:rsidRPr="00B36982">
              <w:rPr>
                <w:sz w:val="26"/>
                <w:szCs w:val="26"/>
              </w:rPr>
              <w:t xml:space="preserve">Об утверждении отчёта </w:t>
            </w:r>
            <w:r>
              <w:rPr>
                <w:spacing w:val="-1"/>
                <w:sz w:val="26"/>
                <w:szCs w:val="26"/>
              </w:rPr>
              <w:t>о</w:t>
            </w:r>
            <w:r w:rsidRPr="00FB1148">
              <w:rPr>
                <w:spacing w:val="-1"/>
                <w:sz w:val="26"/>
                <w:szCs w:val="26"/>
              </w:rPr>
              <w:t xml:space="preserve"> проведении плановой документарной проверки </w:t>
            </w:r>
            <w:r w:rsidRPr="00E75EAD">
              <w:rPr>
                <w:sz w:val="26"/>
                <w:szCs w:val="26"/>
              </w:rPr>
              <w:t>М</w:t>
            </w:r>
            <w:r w:rsidRPr="00FB1148">
              <w:rPr>
                <w:sz w:val="26"/>
                <w:szCs w:val="26"/>
              </w:rPr>
              <w:t xml:space="preserve">униципального бюджетного </w:t>
            </w:r>
            <w:r w:rsidRPr="00B73D9F">
              <w:rPr>
                <w:sz w:val="26"/>
                <w:szCs w:val="26"/>
              </w:rPr>
              <w:t>дошкольного образовательного учреждения «Детский сад комбинированного вида «Радуга» поселка Беринговского»</w:t>
            </w:r>
          </w:p>
        </w:tc>
      </w:tr>
    </w:tbl>
    <w:p w:rsidR="00280B31" w:rsidRDefault="00280B31">
      <w:pPr>
        <w:jc w:val="both"/>
        <w:outlineLvl w:val="2"/>
        <w:rPr>
          <w:sz w:val="26"/>
          <w:szCs w:val="26"/>
        </w:rPr>
      </w:pPr>
    </w:p>
    <w:p w:rsidR="00280B31" w:rsidRPr="00964948" w:rsidRDefault="00280B31" w:rsidP="002E1445">
      <w:pPr>
        <w:ind w:left="-426" w:firstLine="708"/>
        <w:jc w:val="both"/>
        <w:rPr>
          <w:sz w:val="26"/>
          <w:szCs w:val="26"/>
        </w:rPr>
      </w:pPr>
      <w:r w:rsidRPr="00E75EAD">
        <w:rPr>
          <w:sz w:val="26"/>
          <w:szCs w:val="26"/>
        </w:rPr>
        <w:t>На основании итогов работы Комиссии Департамента образования, культуры и молодёжной политики Чукотского автономного округа, созданной по приказу Департамента образования, культуры и молодёжной политики Чукотского автоно</w:t>
      </w:r>
      <w:r>
        <w:rPr>
          <w:sz w:val="26"/>
          <w:szCs w:val="26"/>
        </w:rPr>
        <w:t>много округа</w:t>
      </w:r>
      <w:r w:rsidR="00EA5276">
        <w:rPr>
          <w:sz w:val="26"/>
          <w:szCs w:val="26"/>
        </w:rPr>
        <w:t xml:space="preserve"> </w:t>
      </w:r>
      <w:r w:rsidRPr="000670CC">
        <w:rPr>
          <w:sz w:val="26"/>
          <w:szCs w:val="26"/>
        </w:rPr>
        <w:t xml:space="preserve">от </w:t>
      </w:r>
      <w:r>
        <w:rPr>
          <w:sz w:val="26"/>
          <w:szCs w:val="26"/>
        </w:rPr>
        <w:t>08.12</w:t>
      </w:r>
      <w:r w:rsidRPr="000670CC">
        <w:rPr>
          <w:sz w:val="26"/>
          <w:szCs w:val="26"/>
        </w:rPr>
        <w:t>.201</w:t>
      </w:r>
      <w:r>
        <w:rPr>
          <w:sz w:val="26"/>
          <w:szCs w:val="26"/>
        </w:rPr>
        <w:t>5</w:t>
      </w:r>
      <w:r w:rsidRPr="000670CC">
        <w:rPr>
          <w:sz w:val="26"/>
          <w:szCs w:val="26"/>
        </w:rPr>
        <w:t xml:space="preserve"> №01-21/</w:t>
      </w:r>
      <w:r>
        <w:rPr>
          <w:sz w:val="26"/>
          <w:szCs w:val="26"/>
        </w:rPr>
        <w:t>457«</w:t>
      </w:r>
      <w:r w:rsidRPr="00CE7AC8">
        <w:rPr>
          <w:sz w:val="26"/>
          <w:szCs w:val="26"/>
        </w:rPr>
        <w:t xml:space="preserve">О проведении плановой </w:t>
      </w:r>
      <w:r w:rsidRPr="00B73D9F">
        <w:rPr>
          <w:color w:val="000000"/>
          <w:spacing w:val="-1"/>
          <w:sz w:val="26"/>
          <w:szCs w:val="26"/>
        </w:rPr>
        <w:t xml:space="preserve">выездной </w:t>
      </w:r>
      <w:r w:rsidRPr="00B73D9F">
        <w:rPr>
          <w:spacing w:val="-1"/>
          <w:sz w:val="26"/>
          <w:szCs w:val="26"/>
        </w:rPr>
        <w:t xml:space="preserve">проверки </w:t>
      </w:r>
      <w:r w:rsidRPr="00B73D9F">
        <w:rPr>
          <w:sz w:val="26"/>
          <w:szCs w:val="26"/>
        </w:rPr>
        <w:t>Муниципального бюджетного дошкольного образовательного учреждения «Детский сад комбинированного вида «Радуга» поселка Беринговского»</w:t>
      </w:r>
      <w:r>
        <w:rPr>
          <w:sz w:val="26"/>
          <w:szCs w:val="26"/>
        </w:rPr>
        <w:t>, приказа</w:t>
      </w:r>
      <w:r w:rsidR="00B85533">
        <w:rPr>
          <w:sz w:val="26"/>
          <w:szCs w:val="26"/>
        </w:rPr>
        <w:t xml:space="preserve"> </w:t>
      </w:r>
      <w:r>
        <w:rPr>
          <w:sz w:val="26"/>
          <w:szCs w:val="26"/>
        </w:rPr>
        <w:t xml:space="preserve">Департамента образования, культуры и молодёжной политики Чукотского автономного округа от 21.04.2015г. № 01-21/205 «О внесении  изменений в приказы Департамента образования </w:t>
      </w:r>
      <w:r w:rsidRPr="00F95849">
        <w:rPr>
          <w:sz w:val="26"/>
          <w:szCs w:val="26"/>
        </w:rPr>
        <w:t xml:space="preserve">культуры и молодёжной политики Чукотского автономного округа </w:t>
      </w:r>
      <w:r>
        <w:rPr>
          <w:sz w:val="26"/>
          <w:szCs w:val="26"/>
        </w:rPr>
        <w:t xml:space="preserve"> от 08.12.2014 № 01-21/457; от 10.12.2014 № 01-21/463, от 10.12.2014 № 01-21/464»</w:t>
      </w:r>
      <w:r w:rsidRPr="00E75EAD">
        <w:rPr>
          <w:sz w:val="26"/>
          <w:szCs w:val="26"/>
        </w:rPr>
        <w:t xml:space="preserve">, в соответствии с подпунктом 3.4.2. пункта 3.4. Раздела 3 Административного регламента Департамента образования, культуры и молодёжной политики Чукотского автономного округа по исполнению государственной функции «Государственный контроль (надзор) в сфере образования на территории Чукотского автономного округа», утверждённого </w:t>
      </w:r>
      <w:r>
        <w:rPr>
          <w:sz w:val="26"/>
          <w:szCs w:val="26"/>
        </w:rPr>
        <w:t>п</w:t>
      </w:r>
      <w:r w:rsidRPr="00E75EAD">
        <w:rPr>
          <w:sz w:val="26"/>
          <w:szCs w:val="26"/>
        </w:rPr>
        <w:t>остановлением Губернатора Чукотского автономного округа от 30.09.2011 г. № 68,</w:t>
      </w:r>
    </w:p>
    <w:p w:rsidR="00280B31" w:rsidRPr="00A046F8" w:rsidRDefault="00280B31" w:rsidP="002E1445">
      <w:pPr>
        <w:ind w:left="-426"/>
        <w:jc w:val="both"/>
        <w:rPr>
          <w:sz w:val="26"/>
          <w:szCs w:val="26"/>
        </w:rPr>
      </w:pPr>
    </w:p>
    <w:p w:rsidR="00280B31" w:rsidRPr="002E1445" w:rsidRDefault="00280B31" w:rsidP="002E1445">
      <w:pPr>
        <w:ind w:left="-426"/>
        <w:jc w:val="both"/>
        <w:rPr>
          <w:b/>
          <w:bCs/>
          <w:sz w:val="26"/>
          <w:szCs w:val="26"/>
        </w:rPr>
      </w:pPr>
      <w:r>
        <w:rPr>
          <w:b/>
          <w:bCs/>
          <w:sz w:val="26"/>
          <w:szCs w:val="26"/>
        </w:rPr>
        <w:t>ПРИКАЗЫВАЮ:</w:t>
      </w:r>
    </w:p>
    <w:p w:rsidR="00280B31" w:rsidRPr="00B103CA" w:rsidRDefault="00280B31" w:rsidP="002E1445">
      <w:pPr>
        <w:ind w:left="-426" w:firstLine="708"/>
        <w:jc w:val="both"/>
        <w:rPr>
          <w:sz w:val="26"/>
          <w:szCs w:val="26"/>
        </w:rPr>
      </w:pPr>
      <w:r w:rsidRPr="004F61DC">
        <w:rPr>
          <w:sz w:val="26"/>
          <w:szCs w:val="26"/>
        </w:rPr>
        <w:t>1.</w:t>
      </w:r>
      <w:r>
        <w:rPr>
          <w:sz w:val="26"/>
          <w:szCs w:val="26"/>
        </w:rPr>
        <w:t xml:space="preserve"> Утвердить О</w:t>
      </w:r>
      <w:r w:rsidRPr="004F61DC">
        <w:rPr>
          <w:sz w:val="26"/>
          <w:szCs w:val="26"/>
        </w:rPr>
        <w:t xml:space="preserve">тчёт о </w:t>
      </w:r>
      <w:r>
        <w:rPr>
          <w:sz w:val="26"/>
          <w:szCs w:val="26"/>
        </w:rPr>
        <w:t xml:space="preserve">проведении </w:t>
      </w:r>
      <w:r w:rsidRPr="00FB1148">
        <w:rPr>
          <w:spacing w:val="-1"/>
          <w:sz w:val="26"/>
          <w:szCs w:val="26"/>
        </w:rPr>
        <w:t>плановой документарной проверки</w:t>
      </w:r>
      <w:r w:rsidR="007F6347">
        <w:rPr>
          <w:spacing w:val="-1"/>
          <w:sz w:val="26"/>
          <w:szCs w:val="26"/>
        </w:rPr>
        <w:t xml:space="preserve"> </w:t>
      </w:r>
      <w:r>
        <w:rPr>
          <w:sz w:val="26"/>
          <w:szCs w:val="26"/>
        </w:rPr>
        <w:t>М</w:t>
      </w:r>
      <w:r w:rsidRPr="00FB1148">
        <w:rPr>
          <w:sz w:val="26"/>
          <w:szCs w:val="26"/>
        </w:rPr>
        <w:t>униципального бюджетного</w:t>
      </w:r>
      <w:r w:rsidR="00EA5276">
        <w:rPr>
          <w:sz w:val="26"/>
          <w:szCs w:val="26"/>
        </w:rPr>
        <w:t xml:space="preserve"> </w:t>
      </w:r>
      <w:r w:rsidRPr="00B73D9F">
        <w:rPr>
          <w:sz w:val="26"/>
          <w:szCs w:val="26"/>
        </w:rPr>
        <w:t>дошкольного образовательного учреждения «Детский сад комбинированного вида «Радуга» поселка Беринговского»</w:t>
      </w:r>
      <w:r w:rsidR="00EA5276">
        <w:rPr>
          <w:sz w:val="26"/>
          <w:szCs w:val="26"/>
        </w:rPr>
        <w:t xml:space="preserve"> </w:t>
      </w:r>
      <w:r w:rsidRPr="00B103CA">
        <w:rPr>
          <w:sz w:val="26"/>
          <w:szCs w:val="26"/>
        </w:rPr>
        <w:t>согласно приложению к настоящему приказу.</w:t>
      </w:r>
    </w:p>
    <w:p w:rsidR="00280B31" w:rsidRPr="004F61DC" w:rsidRDefault="00280B31" w:rsidP="002E1445">
      <w:pPr>
        <w:ind w:left="-426" w:firstLine="720"/>
        <w:jc w:val="both"/>
        <w:rPr>
          <w:sz w:val="26"/>
          <w:szCs w:val="26"/>
        </w:rPr>
      </w:pPr>
      <w:r w:rsidRPr="00B103CA">
        <w:rPr>
          <w:sz w:val="26"/>
          <w:szCs w:val="26"/>
        </w:rPr>
        <w:t>2. Отделу надзора, лицензирования и государственной аккредитации</w:t>
      </w:r>
      <w:r w:rsidRPr="004F61DC">
        <w:rPr>
          <w:sz w:val="26"/>
          <w:szCs w:val="26"/>
        </w:rPr>
        <w:t xml:space="preserve"> Управления надзора и контроля качества образования Департамента образования, культуры и молодёжной политики Чукотского автономного округа (Маркина И.А.) оформить и направить в адрес</w:t>
      </w:r>
      <w:r w:rsidR="00EA5276">
        <w:rPr>
          <w:sz w:val="26"/>
          <w:szCs w:val="26"/>
        </w:rPr>
        <w:t xml:space="preserve"> </w:t>
      </w:r>
      <w:r w:rsidRPr="004F61DC">
        <w:rPr>
          <w:sz w:val="26"/>
          <w:szCs w:val="26"/>
        </w:rPr>
        <w:t xml:space="preserve">руководителя </w:t>
      </w:r>
      <w:r w:rsidRPr="009D31D1">
        <w:rPr>
          <w:sz w:val="26"/>
          <w:szCs w:val="26"/>
        </w:rPr>
        <w:t xml:space="preserve">Муниципального бюджетного </w:t>
      </w:r>
      <w:r w:rsidRPr="00B73D9F">
        <w:rPr>
          <w:sz w:val="26"/>
          <w:szCs w:val="26"/>
        </w:rPr>
        <w:t>дошкольного образовательного учреждения «Детский сад комбинированного вида «Радуга» поселка Беринговского»</w:t>
      </w:r>
      <w:r w:rsidR="00EA5276">
        <w:rPr>
          <w:sz w:val="26"/>
          <w:szCs w:val="26"/>
        </w:rPr>
        <w:t xml:space="preserve"> </w:t>
      </w:r>
      <w:r w:rsidRPr="004F61DC">
        <w:rPr>
          <w:sz w:val="26"/>
          <w:szCs w:val="26"/>
        </w:rPr>
        <w:t xml:space="preserve">предписание об устранении выявленных </w:t>
      </w:r>
      <w:r w:rsidRPr="006B4865">
        <w:rPr>
          <w:sz w:val="26"/>
          <w:szCs w:val="26"/>
        </w:rPr>
        <w:t xml:space="preserve">нарушений </w:t>
      </w:r>
      <w:r>
        <w:rPr>
          <w:sz w:val="26"/>
          <w:szCs w:val="26"/>
        </w:rPr>
        <w:t>законодательства</w:t>
      </w:r>
      <w:r w:rsidRPr="006B4865">
        <w:rPr>
          <w:sz w:val="26"/>
          <w:szCs w:val="26"/>
        </w:rPr>
        <w:t xml:space="preserve"> Российской Федерации в сфере образования</w:t>
      </w:r>
      <w:r w:rsidRPr="004F61DC">
        <w:rPr>
          <w:sz w:val="26"/>
          <w:szCs w:val="26"/>
        </w:rPr>
        <w:t>.</w:t>
      </w:r>
    </w:p>
    <w:p w:rsidR="002E1445" w:rsidRDefault="00280B31" w:rsidP="002E1445">
      <w:pPr>
        <w:ind w:left="-426" w:firstLine="720"/>
        <w:jc w:val="both"/>
        <w:rPr>
          <w:sz w:val="26"/>
          <w:szCs w:val="26"/>
        </w:rPr>
      </w:pPr>
      <w:r>
        <w:rPr>
          <w:sz w:val="26"/>
          <w:szCs w:val="26"/>
        </w:rPr>
        <w:t>3</w:t>
      </w:r>
      <w:r w:rsidRPr="004F61DC">
        <w:rPr>
          <w:sz w:val="26"/>
          <w:szCs w:val="26"/>
        </w:rPr>
        <w:t>. Контроль за исполнением настоящего приказа возложить на Управление надзора и контроля качества образования Департамента образования, культуры и молодёжной политики Чукотского автономного округа (Косьяненко Н.А.).</w:t>
      </w:r>
    </w:p>
    <w:p w:rsidR="002E1445" w:rsidRDefault="002E1445" w:rsidP="002E1445">
      <w:pPr>
        <w:ind w:left="-426" w:firstLine="720"/>
        <w:jc w:val="both"/>
        <w:rPr>
          <w:sz w:val="26"/>
          <w:szCs w:val="26"/>
        </w:rPr>
      </w:pPr>
    </w:p>
    <w:p w:rsidR="00280B31" w:rsidRDefault="00280B31" w:rsidP="002E1445">
      <w:pPr>
        <w:ind w:left="-426"/>
        <w:jc w:val="both"/>
        <w:rPr>
          <w:sz w:val="26"/>
          <w:szCs w:val="26"/>
        </w:rPr>
      </w:pPr>
      <w:r>
        <w:rPr>
          <w:sz w:val="26"/>
          <w:szCs w:val="26"/>
        </w:rPr>
        <w:t>Н</w:t>
      </w:r>
      <w:r w:rsidRPr="00303573">
        <w:rPr>
          <w:sz w:val="26"/>
          <w:szCs w:val="26"/>
        </w:rPr>
        <w:t xml:space="preserve">ачальник Департамента </w:t>
      </w:r>
      <w:r w:rsidRPr="00303573">
        <w:rPr>
          <w:sz w:val="26"/>
          <w:szCs w:val="26"/>
        </w:rPr>
        <w:tab/>
      </w:r>
      <w:r w:rsidR="002E1445">
        <w:rPr>
          <w:sz w:val="26"/>
          <w:szCs w:val="26"/>
        </w:rPr>
        <w:tab/>
      </w:r>
      <w:r w:rsidR="002E1445">
        <w:rPr>
          <w:sz w:val="26"/>
          <w:szCs w:val="26"/>
        </w:rPr>
        <w:tab/>
      </w:r>
      <w:r w:rsidR="002E1445">
        <w:rPr>
          <w:sz w:val="26"/>
          <w:szCs w:val="26"/>
        </w:rPr>
        <w:tab/>
      </w:r>
      <w:r w:rsidR="002E1445">
        <w:rPr>
          <w:sz w:val="26"/>
          <w:szCs w:val="26"/>
        </w:rPr>
        <w:tab/>
        <w:t xml:space="preserve">                 </w:t>
      </w:r>
      <w:r>
        <w:rPr>
          <w:sz w:val="26"/>
          <w:szCs w:val="26"/>
        </w:rPr>
        <w:t>А.Г. Боленков</w:t>
      </w:r>
    </w:p>
    <w:tbl>
      <w:tblPr>
        <w:tblW w:w="9853" w:type="dxa"/>
        <w:tblInd w:w="-106" w:type="dxa"/>
        <w:tblLook w:val="01E0"/>
      </w:tblPr>
      <w:tblGrid>
        <w:gridCol w:w="4968"/>
        <w:gridCol w:w="4885"/>
      </w:tblGrid>
      <w:tr w:rsidR="00280B31" w:rsidRPr="00185BDC">
        <w:trPr>
          <w:trHeight w:val="1777"/>
        </w:trPr>
        <w:tc>
          <w:tcPr>
            <w:tcW w:w="4968" w:type="dxa"/>
          </w:tcPr>
          <w:p w:rsidR="00280B31" w:rsidRPr="00D02924" w:rsidRDefault="00280B31" w:rsidP="00F37094">
            <w:pPr>
              <w:tabs>
                <w:tab w:val="left" w:pos="5400"/>
              </w:tabs>
              <w:jc w:val="both"/>
              <w:rPr>
                <w:sz w:val="26"/>
                <w:szCs w:val="26"/>
              </w:rPr>
            </w:pPr>
          </w:p>
        </w:tc>
        <w:tc>
          <w:tcPr>
            <w:tcW w:w="4885" w:type="dxa"/>
          </w:tcPr>
          <w:p w:rsidR="00280B31" w:rsidRPr="00185BDC" w:rsidRDefault="00280B31" w:rsidP="003B754E">
            <w:pPr>
              <w:tabs>
                <w:tab w:val="left" w:pos="5400"/>
              </w:tabs>
              <w:jc w:val="both"/>
              <w:rPr>
                <w:sz w:val="26"/>
                <w:szCs w:val="26"/>
              </w:rPr>
            </w:pPr>
            <w:r w:rsidRPr="00185BDC">
              <w:rPr>
                <w:sz w:val="26"/>
                <w:szCs w:val="26"/>
              </w:rPr>
              <w:t xml:space="preserve">Приложение </w:t>
            </w:r>
          </w:p>
          <w:p w:rsidR="00280B31" w:rsidRPr="00185BDC" w:rsidRDefault="00280B31" w:rsidP="003B754E">
            <w:pPr>
              <w:tabs>
                <w:tab w:val="left" w:pos="5400"/>
              </w:tabs>
              <w:jc w:val="both"/>
              <w:rPr>
                <w:sz w:val="26"/>
                <w:szCs w:val="26"/>
              </w:rPr>
            </w:pPr>
            <w:r w:rsidRPr="00185BDC">
              <w:rPr>
                <w:sz w:val="26"/>
                <w:szCs w:val="26"/>
              </w:rPr>
              <w:t>к приказу Департамента образования, культуры и молодежной политики Чукотского автономного округа</w:t>
            </w:r>
          </w:p>
          <w:p w:rsidR="00280B31" w:rsidRPr="00185BDC" w:rsidRDefault="00280B31" w:rsidP="003B754E">
            <w:pPr>
              <w:tabs>
                <w:tab w:val="left" w:pos="5400"/>
              </w:tabs>
              <w:jc w:val="both"/>
              <w:rPr>
                <w:sz w:val="26"/>
                <w:szCs w:val="26"/>
              </w:rPr>
            </w:pPr>
            <w:r w:rsidRPr="00185BDC">
              <w:rPr>
                <w:sz w:val="26"/>
                <w:szCs w:val="26"/>
              </w:rPr>
              <w:t>от</w:t>
            </w:r>
            <w:r>
              <w:rPr>
                <w:sz w:val="26"/>
                <w:szCs w:val="26"/>
              </w:rPr>
              <w:t xml:space="preserve"> 28.04.2015</w:t>
            </w:r>
            <w:r w:rsidRPr="00185BDC">
              <w:rPr>
                <w:sz w:val="26"/>
                <w:szCs w:val="26"/>
              </w:rPr>
              <w:t xml:space="preserve"> г. № 01</w:t>
            </w:r>
            <w:r w:rsidRPr="007F6A14">
              <w:rPr>
                <w:sz w:val="26"/>
                <w:szCs w:val="26"/>
              </w:rPr>
              <w:t>-21</w:t>
            </w:r>
            <w:r w:rsidRPr="008263D3">
              <w:rPr>
                <w:sz w:val="26"/>
                <w:szCs w:val="26"/>
              </w:rPr>
              <w:t>/</w:t>
            </w:r>
            <w:r>
              <w:rPr>
                <w:sz w:val="26"/>
                <w:szCs w:val="26"/>
              </w:rPr>
              <w:t>218</w:t>
            </w:r>
          </w:p>
        </w:tc>
      </w:tr>
      <w:tr w:rsidR="00280B31" w:rsidRPr="00185BDC">
        <w:trPr>
          <w:trHeight w:val="1777"/>
        </w:trPr>
        <w:tc>
          <w:tcPr>
            <w:tcW w:w="4968" w:type="dxa"/>
          </w:tcPr>
          <w:p w:rsidR="00280B31" w:rsidRPr="00185BDC" w:rsidRDefault="00280B31" w:rsidP="00F82B08">
            <w:pPr>
              <w:pStyle w:val="af5"/>
              <w:rPr>
                <w:b w:val="0"/>
                <w:bCs w:val="0"/>
                <w:sz w:val="26"/>
                <w:szCs w:val="26"/>
              </w:rPr>
            </w:pPr>
          </w:p>
        </w:tc>
        <w:tc>
          <w:tcPr>
            <w:tcW w:w="4885" w:type="dxa"/>
          </w:tcPr>
          <w:p w:rsidR="00280B31" w:rsidRPr="00185BDC" w:rsidRDefault="00280B31" w:rsidP="003B754E">
            <w:pPr>
              <w:pStyle w:val="af5"/>
              <w:rPr>
                <w:b w:val="0"/>
                <w:bCs w:val="0"/>
                <w:sz w:val="26"/>
                <w:szCs w:val="26"/>
              </w:rPr>
            </w:pPr>
            <w:r w:rsidRPr="00185BDC">
              <w:rPr>
                <w:b w:val="0"/>
                <w:bCs w:val="0"/>
                <w:sz w:val="26"/>
                <w:szCs w:val="26"/>
              </w:rPr>
              <w:t>УТВЕРЖДАЮ</w:t>
            </w:r>
          </w:p>
          <w:p w:rsidR="00280B31" w:rsidRPr="00185BDC" w:rsidRDefault="00280B31" w:rsidP="003B754E">
            <w:pPr>
              <w:pStyle w:val="af5"/>
              <w:rPr>
                <w:b w:val="0"/>
                <w:bCs w:val="0"/>
                <w:sz w:val="26"/>
                <w:szCs w:val="26"/>
              </w:rPr>
            </w:pPr>
            <w:r>
              <w:rPr>
                <w:b w:val="0"/>
                <w:bCs w:val="0"/>
                <w:sz w:val="26"/>
                <w:szCs w:val="26"/>
              </w:rPr>
              <w:t>Н</w:t>
            </w:r>
            <w:r w:rsidRPr="00185BDC">
              <w:rPr>
                <w:b w:val="0"/>
                <w:bCs w:val="0"/>
                <w:sz w:val="26"/>
                <w:szCs w:val="26"/>
              </w:rPr>
              <w:t>ачальник Департамента образования, культуры и молодёжной политики Чукотского автономного округа</w:t>
            </w:r>
          </w:p>
          <w:p w:rsidR="00280B31" w:rsidRPr="00185BDC" w:rsidRDefault="00280B31" w:rsidP="003B754E">
            <w:pPr>
              <w:pStyle w:val="af5"/>
              <w:rPr>
                <w:b w:val="0"/>
                <w:bCs w:val="0"/>
                <w:sz w:val="26"/>
                <w:szCs w:val="26"/>
              </w:rPr>
            </w:pPr>
          </w:p>
          <w:p w:rsidR="00280B31" w:rsidRPr="00185BDC" w:rsidRDefault="00280B31" w:rsidP="003B754E">
            <w:pPr>
              <w:pStyle w:val="af5"/>
              <w:rPr>
                <w:b w:val="0"/>
                <w:bCs w:val="0"/>
                <w:sz w:val="26"/>
                <w:szCs w:val="26"/>
              </w:rPr>
            </w:pPr>
            <w:r w:rsidRPr="00185BDC">
              <w:rPr>
                <w:b w:val="0"/>
                <w:bCs w:val="0"/>
                <w:sz w:val="26"/>
                <w:szCs w:val="26"/>
              </w:rPr>
              <w:t>___________________</w:t>
            </w:r>
            <w:r>
              <w:rPr>
                <w:b w:val="0"/>
                <w:bCs w:val="0"/>
                <w:sz w:val="26"/>
                <w:szCs w:val="26"/>
              </w:rPr>
              <w:t>___</w:t>
            </w:r>
            <w:r w:rsidRPr="00185BDC">
              <w:rPr>
                <w:b w:val="0"/>
                <w:bCs w:val="0"/>
                <w:sz w:val="26"/>
                <w:szCs w:val="26"/>
              </w:rPr>
              <w:t>_</w:t>
            </w:r>
            <w:r>
              <w:rPr>
                <w:b w:val="0"/>
                <w:bCs w:val="0"/>
                <w:sz w:val="26"/>
                <w:szCs w:val="26"/>
              </w:rPr>
              <w:t>А.Г. Боленков</w:t>
            </w:r>
          </w:p>
          <w:p w:rsidR="00280B31" w:rsidRPr="00185BDC" w:rsidRDefault="00280B31" w:rsidP="00C665EC">
            <w:pPr>
              <w:pStyle w:val="af5"/>
              <w:jc w:val="left"/>
              <w:rPr>
                <w:b w:val="0"/>
                <w:bCs w:val="0"/>
                <w:sz w:val="26"/>
                <w:szCs w:val="26"/>
              </w:rPr>
            </w:pPr>
            <w:r w:rsidRPr="00185BDC">
              <w:rPr>
                <w:b w:val="0"/>
                <w:bCs w:val="0"/>
                <w:sz w:val="26"/>
                <w:szCs w:val="26"/>
              </w:rPr>
              <w:t>«</w:t>
            </w:r>
            <w:r>
              <w:rPr>
                <w:b w:val="0"/>
                <w:bCs w:val="0"/>
                <w:sz w:val="26"/>
                <w:szCs w:val="26"/>
              </w:rPr>
              <w:t xml:space="preserve">28» апреля 2015 </w:t>
            </w:r>
            <w:r w:rsidRPr="00185BDC">
              <w:rPr>
                <w:b w:val="0"/>
                <w:bCs w:val="0"/>
                <w:sz w:val="26"/>
                <w:szCs w:val="26"/>
              </w:rPr>
              <w:t>года</w:t>
            </w:r>
          </w:p>
        </w:tc>
      </w:tr>
    </w:tbl>
    <w:p w:rsidR="00280B31" w:rsidRDefault="00280B31" w:rsidP="00783BEF">
      <w:pPr>
        <w:pStyle w:val="af5"/>
        <w:ind w:left="4500"/>
        <w:jc w:val="both"/>
        <w:rPr>
          <w:b w:val="0"/>
          <w:bCs w:val="0"/>
          <w:sz w:val="16"/>
          <w:szCs w:val="16"/>
        </w:rPr>
      </w:pPr>
    </w:p>
    <w:p w:rsidR="002E1445" w:rsidRPr="00946841" w:rsidRDefault="002E1445" w:rsidP="00783BEF">
      <w:pPr>
        <w:pStyle w:val="af5"/>
        <w:ind w:left="4500"/>
        <w:jc w:val="both"/>
        <w:rPr>
          <w:b w:val="0"/>
          <w:bCs w:val="0"/>
          <w:sz w:val="16"/>
          <w:szCs w:val="16"/>
        </w:rPr>
      </w:pPr>
    </w:p>
    <w:p w:rsidR="00280B31" w:rsidRPr="00E40800" w:rsidRDefault="00280B31" w:rsidP="00731888">
      <w:pPr>
        <w:pStyle w:val="af5"/>
        <w:rPr>
          <w:spacing w:val="20"/>
          <w:sz w:val="26"/>
          <w:szCs w:val="26"/>
        </w:rPr>
      </w:pPr>
      <w:r w:rsidRPr="00E40800">
        <w:rPr>
          <w:spacing w:val="20"/>
          <w:sz w:val="26"/>
          <w:szCs w:val="26"/>
        </w:rPr>
        <w:t>ОТЧЁТ</w:t>
      </w:r>
    </w:p>
    <w:p w:rsidR="00280B31" w:rsidRPr="00E40800" w:rsidRDefault="00B85477" w:rsidP="00731888">
      <w:pPr>
        <w:pStyle w:val="af5"/>
        <w:rPr>
          <w:b w:val="0"/>
          <w:bCs w:val="0"/>
          <w:sz w:val="26"/>
          <w:szCs w:val="26"/>
        </w:rPr>
      </w:pPr>
      <w:r>
        <w:rPr>
          <w:sz w:val="26"/>
          <w:szCs w:val="26"/>
        </w:rPr>
        <w:t xml:space="preserve">о </w:t>
      </w:r>
      <w:r w:rsidR="00280B31" w:rsidRPr="00E40800">
        <w:rPr>
          <w:sz w:val="26"/>
          <w:szCs w:val="26"/>
        </w:rPr>
        <w:t xml:space="preserve">проведении плановой </w:t>
      </w:r>
      <w:r w:rsidR="00280B31" w:rsidRPr="000C7F8D">
        <w:rPr>
          <w:sz w:val="26"/>
          <w:szCs w:val="26"/>
        </w:rPr>
        <w:t>документарной</w:t>
      </w:r>
      <w:r w:rsidR="00EA5276">
        <w:rPr>
          <w:sz w:val="26"/>
          <w:szCs w:val="26"/>
        </w:rPr>
        <w:t xml:space="preserve"> </w:t>
      </w:r>
      <w:r w:rsidR="00280B31" w:rsidRPr="002D34D2">
        <w:rPr>
          <w:sz w:val="26"/>
          <w:szCs w:val="26"/>
        </w:rPr>
        <w:t>проверки</w:t>
      </w:r>
    </w:p>
    <w:p w:rsidR="00280B31" w:rsidRDefault="00280B31" w:rsidP="00731888">
      <w:pPr>
        <w:pStyle w:val="af5"/>
        <w:rPr>
          <w:b w:val="0"/>
          <w:bCs w:val="0"/>
          <w:sz w:val="16"/>
          <w:szCs w:val="16"/>
        </w:rPr>
      </w:pPr>
      <w:r>
        <w:rPr>
          <w:i/>
          <w:iCs/>
          <w:sz w:val="16"/>
          <w:szCs w:val="16"/>
        </w:rPr>
        <w:t>(</w:t>
      </w:r>
      <w:r w:rsidRPr="00CF31A4">
        <w:rPr>
          <w:b w:val="0"/>
          <w:bCs w:val="0"/>
          <w:sz w:val="16"/>
          <w:szCs w:val="16"/>
        </w:rPr>
        <w:t>наименование проверки)</w:t>
      </w:r>
    </w:p>
    <w:p w:rsidR="00280B31" w:rsidRPr="00CA68FA" w:rsidRDefault="00280B31" w:rsidP="00731888">
      <w:pPr>
        <w:pStyle w:val="af5"/>
        <w:rPr>
          <w:b w:val="0"/>
          <w:bCs w:val="0"/>
          <w:i/>
          <w:iCs/>
          <w:sz w:val="16"/>
          <w:szCs w:val="16"/>
        </w:rPr>
      </w:pPr>
      <w:r>
        <w:rPr>
          <w:sz w:val="26"/>
          <w:szCs w:val="26"/>
        </w:rPr>
        <w:t>М</w:t>
      </w:r>
      <w:r w:rsidRPr="00FB1148">
        <w:rPr>
          <w:sz w:val="26"/>
          <w:szCs w:val="26"/>
        </w:rPr>
        <w:t>униципального бюджетного</w:t>
      </w:r>
      <w:r w:rsidR="00B85477">
        <w:rPr>
          <w:sz w:val="26"/>
          <w:szCs w:val="26"/>
        </w:rPr>
        <w:t xml:space="preserve"> </w:t>
      </w:r>
      <w:r w:rsidRPr="001352DC">
        <w:rPr>
          <w:sz w:val="26"/>
          <w:szCs w:val="26"/>
        </w:rPr>
        <w:t xml:space="preserve">дошкольного образовательного учреждения </w:t>
      </w:r>
      <w:r>
        <w:rPr>
          <w:sz w:val="26"/>
          <w:szCs w:val="26"/>
        </w:rPr>
        <w:t>«</w:t>
      </w:r>
      <w:r w:rsidRPr="001352DC">
        <w:rPr>
          <w:sz w:val="26"/>
          <w:szCs w:val="26"/>
        </w:rPr>
        <w:t>Дет</w:t>
      </w:r>
      <w:r>
        <w:rPr>
          <w:sz w:val="26"/>
          <w:szCs w:val="26"/>
        </w:rPr>
        <w:t>ский сад комбинированного вида «</w:t>
      </w:r>
      <w:r w:rsidRPr="001352DC">
        <w:rPr>
          <w:sz w:val="26"/>
          <w:szCs w:val="26"/>
        </w:rPr>
        <w:t>Радуга</w:t>
      </w:r>
      <w:r>
        <w:rPr>
          <w:sz w:val="26"/>
          <w:szCs w:val="26"/>
        </w:rPr>
        <w:t>»</w:t>
      </w:r>
      <w:r w:rsidRPr="001352DC">
        <w:rPr>
          <w:sz w:val="26"/>
          <w:szCs w:val="26"/>
        </w:rPr>
        <w:t xml:space="preserve"> поселка Беринговского</w:t>
      </w:r>
      <w:r>
        <w:rPr>
          <w:sz w:val="26"/>
          <w:szCs w:val="26"/>
        </w:rPr>
        <w:t>»</w:t>
      </w:r>
    </w:p>
    <w:p w:rsidR="00280B31" w:rsidRDefault="00280B31" w:rsidP="00946841">
      <w:pPr>
        <w:ind w:firstLine="708"/>
        <w:jc w:val="both"/>
        <w:rPr>
          <w:sz w:val="26"/>
          <w:szCs w:val="26"/>
        </w:rPr>
      </w:pPr>
    </w:p>
    <w:p w:rsidR="00280B31" w:rsidRDefault="00280B31" w:rsidP="00946841">
      <w:pPr>
        <w:ind w:firstLine="708"/>
        <w:jc w:val="both"/>
        <w:rPr>
          <w:sz w:val="26"/>
          <w:szCs w:val="26"/>
        </w:rPr>
      </w:pPr>
      <w:r w:rsidRPr="00FE4F26">
        <w:rPr>
          <w:sz w:val="26"/>
          <w:szCs w:val="26"/>
        </w:rPr>
        <w:t>1. Осно</w:t>
      </w:r>
      <w:r>
        <w:rPr>
          <w:sz w:val="26"/>
          <w:szCs w:val="26"/>
        </w:rPr>
        <w:t xml:space="preserve">вания для проведения проверки: </w:t>
      </w:r>
    </w:p>
    <w:p w:rsidR="00280B31" w:rsidRDefault="00280B31" w:rsidP="00946841">
      <w:pPr>
        <w:ind w:firstLine="708"/>
        <w:jc w:val="both"/>
        <w:rPr>
          <w:sz w:val="26"/>
          <w:szCs w:val="26"/>
        </w:rPr>
      </w:pPr>
      <w:r>
        <w:rPr>
          <w:sz w:val="26"/>
          <w:szCs w:val="26"/>
        </w:rPr>
        <w:t xml:space="preserve">1.1. </w:t>
      </w:r>
      <w:r w:rsidRPr="00FE4F26">
        <w:rPr>
          <w:sz w:val="26"/>
          <w:szCs w:val="26"/>
        </w:rPr>
        <w:t xml:space="preserve">приказ Департамента образования, культуры и молодёжной политики Чукотского автономного округа </w:t>
      </w:r>
      <w:r>
        <w:rPr>
          <w:sz w:val="26"/>
          <w:szCs w:val="26"/>
        </w:rPr>
        <w:t xml:space="preserve"> от 08.12.2014 г. </w:t>
      </w:r>
      <w:r w:rsidRPr="00FE4F26">
        <w:rPr>
          <w:sz w:val="26"/>
          <w:szCs w:val="26"/>
        </w:rPr>
        <w:t>№</w:t>
      </w:r>
      <w:r w:rsidRPr="007F6A14">
        <w:rPr>
          <w:sz w:val="26"/>
          <w:szCs w:val="26"/>
        </w:rPr>
        <w:t>01-21/</w:t>
      </w:r>
      <w:r>
        <w:rPr>
          <w:sz w:val="26"/>
          <w:szCs w:val="26"/>
        </w:rPr>
        <w:t xml:space="preserve">457 </w:t>
      </w:r>
      <w:r w:rsidRPr="00D90388">
        <w:rPr>
          <w:sz w:val="26"/>
          <w:szCs w:val="26"/>
        </w:rPr>
        <w:t xml:space="preserve">«О проведении </w:t>
      </w:r>
      <w:r w:rsidRPr="00FB1148">
        <w:rPr>
          <w:spacing w:val="-1"/>
          <w:sz w:val="26"/>
          <w:szCs w:val="26"/>
        </w:rPr>
        <w:t>плановой документарной проверки</w:t>
      </w:r>
      <w:r w:rsidR="00EA5276">
        <w:rPr>
          <w:spacing w:val="-1"/>
          <w:sz w:val="26"/>
          <w:szCs w:val="26"/>
        </w:rPr>
        <w:t xml:space="preserve"> </w:t>
      </w:r>
      <w:r w:rsidRPr="00E917F2">
        <w:rPr>
          <w:spacing w:val="-1"/>
          <w:sz w:val="26"/>
          <w:szCs w:val="26"/>
        </w:rPr>
        <w:t>Муниципального</w:t>
      </w:r>
      <w:r w:rsidR="00EA5276">
        <w:rPr>
          <w:spacing w:val="-1"/>
          <w:sz w:val="26"/>
          <w:szCs w:val="26"/>
        </w:rPr>
        <w:t xml:space="preserve"> </w:t>
      </w:r>
      <w:r w:rsidRPr="001352DC">
        <w:rPr>
          <w:sz w:val="26"/>
          <w:szCs w:val="26"/>
        </w:rPr>
        <w:t xml:space="preserve">бюджетного дошкольного образовательного учреждения </w:t>
      </w:r>
      <w:r>
        <w:rPr>
          <w:sz w:val="26"/>
          <w:szCs w:val="26"/>
        </w:rPr>
        <w:t>«</w:t>
      </w:r>
      <w:r w:rsidRPr="001352DC">
        <w:rPr>
          <w:sz w:val="26"/>
          <w:szCs w:val="26"/>
        </w:rPr>
        <w:t>Дет</w:t>
      </w:r>
      <w:r>
        <w:rPr>
          <w:sz w:val="26"/>
          <w:szCs w:val="26"/>
        </w:rPr>
        <w:t>ский сад комбинированного вида «</w:t>
      </w:r>
      <w:r w:rsidRPr="001352DC">
        <w:rPr>
          <w:sz w:val="26"/>
          <w:szCs w:val="26"/>
        </w:rPr>
        <w:t>Радуга</w:t>
      </w:r>
      <w:r>
        <w:rPr>
          <w:sz w:val="26"/>
          <w:szCs w:val="26"/>
        </w:rPr>
        <w:t>»</w:t>
      </w:r>
      <w:r w:rsidRPr="001352DC">
        <w:rPr>
          <w:sz w:val="26"/>
          <w:szCs w:val="26"/>
        </w:rPr>
        <w:t xml:space="preserve"> поселка Беринговского</w:t>
      </w:r>
      <w:r>
        <w:rPr>
          <w:sz w:val="26"/>
          <w:szCs w:val="26"/>
        </w:rPr>
        <w:t>»</w:t>
      </w:r>
      <w:r w:rsidRPr="00D90388">
        <w:rPr>
          <w:sz w:val="26"/>
          <w:szCs w:val="26"/>
        </w:rPr>
        <w:t>»</w:t>
      </w:r>
      <w:r>
        <w:rPr>
          <w:sz w:val="26"/>
          <w:szCs w:val="26"/>
        </w:rPr>
        <w:t>;</w:t>
      </w:r>
    </w:p>
    <w:p w:rsidR="00280B31" w:rsidRPr="0006102C" w:rsidRDefault="00280B31" w:rsidP="00946841">
      <w:pPr>
        <w:ind w:firstLine="708"/>
        <w:jc w:val="both"/>
        <w:rPr>
          <w:sz w:val="26"/>
          <w:szCs w:val="26"/>
        </w:rPr>
      </w:pPr>
      <w:r>
        <w:rPr>
          <w:sz w:val="26"/>
          <w:szCs w:val="26"/>
        </w:rPr>
        <w:t xml:space="preserve">1.2. </w:t>
      </w:r>
      <w:r w:rsidRPr="00FE4F26">
        <w:rPr>
          <w:sz w:val="26"/>
          <w:szCs w:val="26"/>
        </w:rPr>
        <w:t xml:space="preserve">приказ Департамента образования, культуры и молодёжной политики Чукотского автономного округа </w:t>
      </w:r>
      <w:r>
        <w:rPr>
          <w:sz w:val="26"/>
          <w:szCs w:val="26"/>
        </w:rPr>
        <w:t xml:space="preserve"> от 21.04.2015г. № 01-21/205 «О внесении  изменений в приказы Департамента образования </w:t>
      </w:r>
      <w:r w:rsidRPr="00F95849">
        <w:rPr>
          <w:sz w:val="26"/>
          <w:szCs w:val="26"/>
        </w:rPr>
        <w:t xml:space="preserve">культуры и молодёжной политики Чукотского автономного округа </w:t>
      </w:r>
      <w:r>
        <w:rPr>
          <w:sz w:val="26"/>
          <w:szCs w:val="26"/>
        </w:rPr>
        <w:t xml:space="preserve"> от 08.12.2014 № 01-21/457; от 10.12.2014 № 01-21/463, от 10.12.2014 № 01-21/464».</w:t>
      </w:r>
    </w:p>
    <w:p w:rsidR="00280B31" w:rsidRPr="00DC55B5" w:rsidRDefault="00280B31" w:rsidP="00356A5D">
      <w:pPr>
        <w:ind w:firstLine="708"/>
        <w:jc w:val="both"/>
        <w:rPr>
          <w:sz w:val="26"/>
          <w:szCs w:val="26"/>
        </w:rPr>
      </w:pPr>
      <w:r w:rsidRPr="00B542C5">
        <w:rPr>
          <w:sz w:val="26"/>
          <w:szCs w:val="26"/>
        </w:rPr>
        <w:t xml:space="preserve">2. Цель проведения проверки: </w:t>
      </w:r>
      <w:r w:rsidRPr="000C7F8D">
        <w:rPr>
          <w:sz w:val="26"/>
          <w:szCs w:val="26"/>
        </w:rPr>
        <w:t>исполнени</w:t>
      </w:r>
      <w:r>
        <w:rPr>
          <w:sz w:val="26"/>
          <w:szCs w:val="26"/>
        </w:rPr>
        <w:t xml:space="preserve">е </w:t>
      </w:r>
      <w:r w:rsidRPr="000C7F8D">
        <w:rPr>
          <w:sz w:val="26"/>
          <w:szCs w:val="26"/>
        </w:rPr>
        <w:t xml:space="preserve">графика </w:t>
      </w:r>
      <w:r w:rsidRPr="00D260E0">
        <w:rPr>
          <w:sz w:val="26"/>
          <w:szCs w:val="26"/>
        </w:rPr>
        <w:t xml:space="preserve">проведения проверок муниципальных органов, осуществляющих управление </w:t>
      </w:r>
      <w:r w:rsidRPr="00D260E0">
        <w:rPr>
          <w:sz w:val="26"/>
          <w:szCs w:val="22"/>
        </w:rPr>
        <w:t xml:space="preserve">в сфере образования и культуры, и </w:t>
      </w:r>
      <w:r w:rsidRPr="00DC55B5">
        <w:rPr>
          <w:sz w:val="26"/>
          <w:szCs w:val="22"/>
        </w:rPr>
        <w:t xml:space="preserve">организаций, осуществляющих образовательную деятельность, расположенных на территории Чукотского автономного округа, на 2015 год, утверждённого приказом </w:t>
      </w:r>
      <w:r w:rsidRPr="00DC55B5">
        <w:rPr>
          <w:sz w:val="26"/>
          <w:szCs w:val="26"/>
        </w:rPr>
        <w:t>Департамента от 31.10.2014 г. № 01-21/402.</w:t>
      </w:r>
    </w:p>
    <w:p w:rsidR="00280B31" w:rsidRPr="00DC55B5" w:rsidRDefault="00280B31" w:rsidP="00356A5D">
      <w:pPr>
        <w:ind w:firstLine="708"/>
        <w:jc w:val="both"/>
        <w:rPr>
          <w:sz w:val="26"/>
          <w:szCs w:val="26"/>
        </w:rPr>
      </w:pPr>
      <w:r w:rsidRPr="00DC55B5">
        <w:rPr>
          <w:sz w:val="26"/>
          <w:szCs w:val="26"/>
        </w:rPr>
        <w:t xml:space="preserve">3. </w:t>
      </w:r>
      <w:r>
        <w:rPr>
          <w:sz w:val="26"/>
          <w:szCs w:val="26"/>
        </w:rPr>
        <w:t>Задача</w:t>
      </w:r>
      <w:r w:rsidRPr="00DC55B5">
        <w:rPr>
          <w:sz w:val="26"/>
          <w:szCs w:val="26"/>
        </w:rPr>
        <w:t xml:space="preserve"> проведения проверки</w:t>
      </w:r>
      <w:r>
        <w:rPr>
          <w:sz w:val="26"/>
          <w:szCs w:val="26"/>
        </w:rPr>
        <w:t>:</w:t>
      </w:r>
      <w:r w:rsidRPr="00DC55B5">
        <w:rPr>
          <w:sz w:val="26"/>
          <w:szCs w:val="26"/>
        </w:rPr>
        <w:t xml:space="preserve"> выявление нарушений законодательства Российской Федерации в сфере образования в деятельности проверяемой организации. </w:t>
      </w:r>
    </w:p>
    <w:p w:rsidR="00280B31" w:rsidRPr="00356A5D" w:rsidRDefault="00280B31" w:rsidP="00356A5D">
      <w:pPr>
        <w:ind w:firstLine="708"/>
        <w:jc w:val="both"/>
        <w:rPr>
          <w:sz w:val="26"/>
          <w:szCs w:val="26"/>
        </w:rPr>
      </w:pPr>
      <w:r w:rsidRPr="00DC55B5">
        <w:rPr>
          <w:sz w:val="26"/>
          <w:szCs w:val="26"/>
        </w:rPr>
        <w:t>4. Проверенная в ходе проверки</w:t>
      </w:r>
      <w:r w:rsidRPr="00356A5D">
        <w:rPr>
          <w:sz w:val="26"/>
          <w:szCs w:val="26"/>
        </w:rPr>
        <w:t xml:space="preserve"> организация: Муниципальное бюджетное дошкольное образовательное учреждение «Детский сад комбинированного вида «Радуга» поселка Беринговского» </w:t>
      </w:r>
      <w:r>
        <w:rPr>
          <w:sz w:val="26"/>
          <w:szCs w:val="26"/>
        </w:rPr>
        <w:t>(далее – МБДОУ «</w:t>
      </w:r>
      <w:r w:rsidRPr="001352DC">
        <w:rPr>
          <w:sz w:val="26"/>
          <w:szCs w:val="26"/>
        </w:rPr>
        <w:t>Дет</w:t>
      </w:r>
      <w:r>
        <w:rPr>
          <w:sz w:val="26"/>
          <w:szCs w:val="26"/>
        </w:rPr>
        <w:t>ский сад комбинированного вида «</w:t>
      </w:r>
      <w:r w:rsidRPr="001352DC">
        <w:rPr>
          <w:sz w:val="26"/>
          <w:szCs w:val="26"/>
        </w:rPr>
        <w:t>Радуга</w:t>
      </w:r>
      <w:r>
        <w:rPr>
          <w:sz w:val="26"/>
          <w:szCs w:val="26"/>
        </w:rPr>
        <w:t>» п.</w:t>
      </w:r>
      <w:r w:rsidR="009D5D56">
        <w:rPr>
          <w:sz w:val="26"/>
          <w:szCs w:val="26"/>
        </w:rPr>
        <w:t xml:space="preserve"> </w:t>
      </w:r>
      <w:r w:rsidRPr="001352DC">
        <w:rPr>
          <w:sz w:val="26"/>
          <w:szCs w:val="26"/>
        </w:rPr>
        <w:t>Беринговского</w:t>
      </w:r>
      <w:r>
        <w:rPr>
          <w:sz w:val="26"/>
          <w:szCs w:val="26"/>
        </w:rPr>
        <w:t>», проверяемая организация)</w:t>
      </w:r>
      <w:r w:rsidRPr="00356A5D">
        <w:rPr>
          <w:sz w:val="26"/>
          <w:szCs w:val="26"/>
        </w:rPr>
        <w:t>.</w:t>
      </w:r>
    </w:p>
    <w:p w:rsidR="00280B31" w:rsidRDefault="00280B31" w:rsidP="00946841">
      <w:pPr>
        <w:tabs>
          <w:tab w:val="left" w:pos="540"/>
          <w:tab w:val="left" w:pos="1170"/>
        </w:tabs>
        <w:ind w:firstLine="708"/>
        <w:jc w:val="both"/>
        <w:rPr>
          <w:sz w:val="26"/>
          <w:szCs w:val="26"/>
        </w:rPr>
      </w:pPr>
      <w:r>
        <w:rPr>
          <w:sz w:val="26"/>
          <w:szCs w:val="26"/>
        </w:rPr>
        <w:t>5</w:t>
      </w:r>
      <w:r w:rsidRPr="00B542C5">
        <w:rPr>
          <w:sz w:val="26"/>
          <w:szCs w:val="26"/>
        </w:rPr>
        <w:t xml:space="preserve">. Дата начала и сроки проведения проверки: с </w:t>
      </w:r>
      <w:r>
        <w:rPr>
          <w:sz w:val="26"/>
          <w:szCs w:val="26"/>
        </w:rPr>
        <w:t>01 апреля 2015</w:t>
      </w:r>
      <w:r w:rsidRPr="00CE2D4D">
        <w:rPr>
          <w:sz w:val="26"/>
          <w:szCs w:val="26"/>
        </w:rPr>
        <w:t xml:space="preserve"> года</w:t>
      </w:r>
      <w:r w:rsidR="00C665EC">
        <w:rPr>
          <w:sz w:val="26"/>
          <w:szCs w:val="26"/>
        </w:rPr>
        <w:t xml:space="preserve"> по 28 </w:t>
      </w:r>
      <w:r>
        <w:rPr>
          <w:sz w:val="26"/>
          <w:szCs w:val="26"/>
        </w:rPr>
        <w:t>апреля 2015</w:t>
      </w:r>
      <w:r w:rsidRPr="00CE2D4D">
        <w:rPr>
          <w:sz w:val="26"/>
          <w:szCs w:val="26"/>
        </w:rPr>
        <w:t xml:space="preserve"> года</w:t>
      </w:r>
      <w:r>
        <w:rPr>
          <w:sz w:val="26"/>
          <w:szCs w:val="26"/>
        </w:rPr>
        <w:t>.</w:t>
      </w:r>
    </w:p>
    <w:p w:rsidR="00280B31" w:rsidRPr="00B542C5" w:rsidRDefault="00280B31" w:rsidP="00946841">
      <w:pPr>
        <w:tabs>
          <w:tab w:val="left" w:pos="540"/>
          <w:tab w:val="left" w:pos="1170"/>
        </w:tabs>
        <w:ind w:firstLine="708"/>
        <w:jc w:val="both"/>
        <w:rPr>
          <w:sz w:val="26"/>
          <w:szCs w:val="26"/>
        </w:rPr>
      </w:pPr>
      <w:r>
        <w:rPr>
          <w:sz w:val="26"/>
          <w:szCs w:val="26"/>
        </w:rPr>
        <w:t>6</w:t>
      </w:r>
      <w:r w:rsidRPr="00B542C5">
        <w:rPr>
          <w:sz w:val="26"/>
          <w:szCs w:val="26"/>
        </w:rPr>
        <w:t>. Проверенный период деятельности:</w:t>
      </w:r>
      <w:r w:rsidRPr="005C19FB">
        <w:rPr>
          <w:sz w:val="26"/>
          <w:szCs w:val="26"/>
        </w:rPr>
        <w:t xml:space="preserve"> 2013-2014 учебные годы, текущий период 2014-2015 учебного года.</w:t>
      </w:r>
    </w:p>
    <w:p w:rsidR="00280B31" w:rsidRDefault="00280B31" w:rsidP="00946841">
      <w:pPr>
        <w:ind w:firstLine="708"/>
        <w:jc w:val="both"/>
        <w:rPr>
          <w:sz w:val="26"/>
          <w:szCs w:val="26"/>
        </w:rPr>
      </w:pPr>
      <w:r>
        <w:rPr>
          <w:sz w:val="26"/>
          <w:szCs w:val="26"/>
        </w:rPr>
        <w:t>7</w:t>
      </w:r>
      <w:r w:rsidRPr="00B542C5">
        <w:rPr>
          <w:sz w:val="26"/>
          <w:szCs w:val="26"/>
        </w:rPr>
        <w:t>. В ходе проведения</w:t>
      </w:r>
      <w:r w:rsidRPr="00B542C5">
        <w:rPr>
          <w:spacing w:val="-1"/>
          <w:sz w:val="26"/>
          <w:szCs w:val="26"/>
        </w:rPr>
        <w:t xml:space="preserve"> проверки </w:t>
      </w:r>
      <w:r w:rsidRPr="00B542C5">
        <w:rPr>
          <w:sz w:val="26"/>
          <w:szCs w:val="26"/>
        </w:rPr>
        <w:t>были проведены следующие контрольно-надзорные (проверочные) мероприятия и действия:</w:t>
      </w:r>
    </w:p>
    <w:p w:rsidR="00280B31" w:rsidRPr="00AB55EE" w:rsidRDefault="00280B31" w:rsidP="009F6FA9">
      <w:pPr>
        <w:ind w:firstLine="720"/>
        <w:jc w:val="both"/>
        <w:rPr>
          <w:sz w:val="26"/>
          <w:szCs w:val="26"/>
        </w:rPr>
      </w:pPr>
      <w:r w:rsidRPr="00AB55EE">
        <w:rPr>
          <w:sz w:val="26"/>
          <w:szCs w:val="26"/>
        </w:rPr>
        <w:lastRenderedPageBreak/>
        <w:t>анализ и э</w:t>
      </w:r>
      <w:r>
        <w:rPr>
          <w:sz w:val="26"/>
          <w:szCs w:val="26"/>
        </w:rPr>
        <w:t>кспертиза</w:t>
      </w:r>
      <w:r w:rsidRPr="00AB55EE">
        <w:rPr>
          <w:sz w:val="26"/>
          <w:szCs w:val="26"/>
        </w:rPr>
        <w:t xml:space="preserve"> документов и материалов, характеризующих деятельность проверяемой организации по вопросам, подлежащим проверке, в том числе </w:t>
      </w:r>
      <w:r w:rsidRPr="007505F9">
        <w:rPr>
          <w:sz w:val="26"/>
          <w:szCs w:val="26"/>
        </w:rPr>
        <w:t>нормативных локальных и индивидуальных локальных актов</w:t>
      </w:r>
      <w:r w:rsidRPr="00AB55EE">
        <w:rPr>
          <w:sz w:val="26"/>
          <w:szCs w:val="26"/>
        </w:rPr>
        <w:t>;</w:t>
      </w:r>
    </w:p>
    <w:p w:rsidR="00280B31" w:rsidRPr="00AB55EE" w:rsidRDefault="00280B31" w:rsidP="009F6FA9">
      <w:pPr>
        <w:ind w:firstLine="720"/>
        <w:jc w:val="both"/>
        <w:rPr>
          <w:sz w:val="26"/>
          <w:szCs w:val="26"/>
        </w:rPr>
      </w:pPr>
      <w:r>
        <w:rPr>
          <w:sz w:val="26"/>
          <w:szCs w:val="26"/>
        </w:rPr>
        <w:t>рассмотрение и экспертиза</w:t>
      </w:r>
      <w:r w:rsidRPr="00AB55EE">
        <w:rPr>
          <w:sz w:val="26"/>
          <w:szCs w:val="26"/>
        </w:rPr>
        <w:t xml:space="preserve"> учебно-методической документации, учебной, учебно-методической литературы и иных библиотечно-информационных ресурсов и средств обеспечения образовательного процесса;</w:t>
      </w:r>
    </w:p>
    <w:p w:rsidR="00280B31" w:rsidRDefault="00280B31" w:rsidP="009F6FA9">
      <w:pPr>
        <w:ind w:firstLine="720"/>
        <w:jc w:val="both"/>
        <w:rPr>
          <w:sz w:val="26"/>
          <w:szCs w:val="26"/>
        </w:rPr>
      </w:pPr>
      <w:r>
        <w:rPr>
          <w:sz w:val="26"/>
          <w:szCs w:val="26"/>
        </w:rPr>
        <w:t>анализ наличия и достоверности информации, размещенной организацией на ее официальном сайте в сети «Интернет», а также иными способами в соответствии с требованиями законодательства Российской Федерации;</w:t>
      </w:r>
    </w:p>
    <w:p w:rsidR="00280B31" w:rsidRPr="00221FB6" w:rsidRDefault="00280B31" w:rsidP="00946841">
      <w:pPr>
        <w:tabs>
          <w:tab w:val="left" w:pos="0"/>
          <w:tab w:val="left" w:pos="1170"/>
        </w:tabs>
        <w:ind w:firstLine="708"/>
        <w:jc w:val="both"/>
        <w:rPr>
          <w:sz w:val="26"/>
          <w:szCs w:val="26"/>
        </w:rPr>
      </w:pPr>
      <w:r w:rsidRPr="00FB1148">
        <w:rPr>
          <w:sz w:val="26"/>
          <w:szCs w:val="26"/>
        </w:rPr>
        <w:t>собеседования с администрацией и представителями проверяемой организации по вопросам, подлежащим проверке, посредством телефонной связи и электронной почты.</w:t>
      </w:r>
    </w:p>
    <w:p w:rsidR="00280B31" w:rsidRPr="00356A5D" w:rsidRDefault="00280B31" w:rsidP="00356A5D">
      <w:pPr>
        <w:pStyle w:val="afd"/>
        <w:ind w:left="142" w:right="141" w:firstLine="708"/>
        <w:jc w:val="both"/>
        <w:rPr>
          <w:rFonts w:ascii="Times New Roman" w:hAnsi="Times New Roman" w:cs="Times New Roman"/>
          <w:bCs/>
          <w:sz w:val="26"/>
          <w:szCs w:val="26"/>
        </w:rPr>
      </w:pPr>
      <w:r w:rsidRPr="00356A5D">
        <w:rPr>
          <w:rFonts w:ascii="Times New Roman" w:hAnsi="Times New Roman" w:cs="Times New Roman"/>
          <w:spacing w:val="-1"/>
          <w:sz w:val="26"/>
          <w:szCs w:val="26"/>
        </w:rPr>
        <w:t>8. По результатам проверки</w:t>
      </w:r>
      <w:r>
        <w:rPr>
          <w:rFonts w:ascii="Times New Roman" w:hAnsi="Times New Roman" w:cs="Times New Roman"/>
          <w:spacing w:val="-1"/>
          <w:sz w:val="26"/>
          <w:szCs w:val="26"/>
        </w:rPr>
        <w:t xml:space="preserve"> в деятельности и локальных нормативных актах проверенной организации </w:t>
      </w:r>
      <w:r w:rsidRPr="00356A5D">
        <w:rPr>
          <w:rFonts w:ascii="Times New Roman" w:hAnsi="Times New Roman" w:cs="Times New Roman"/>
          <w:sz w:val="26"/>
          <w:szCs w:val="26"/>
        </w:rPr>
        <w:t>выявлены нарушения</w:t>
      </w:r>
      <w:r w:rsidR="00C665EC">
        <w:rPr>
          <w:rFonts w:ascii="Times New Roman" w:hAnsi="Times New Roman" w:cs="Times New Roman"/>
          <w:sz w:val="26"/>
          <w:szCs w:val="26"/>
        </w:rPr>
        <w:t xml:space="preserve"> (нарушения, </w:t>
      </w:r>
      <w:r>
        <w:rPr>
          <w:rFonts w:ascii="Times New Roman" w:hAnsi="Times New Roman" w:cs="Times New Roman"/>
          <w:sz w:val="26"/>
          <w:szCs w:val="26"/>
        </w:rPr>
        <w:t>несоответствия)</w:t>
      </w:r>
      <w:r w:rsidRPr="00356A5D">
        <w:rPr>
          <w:rFonts w:ascii="Times New Roman" w:hAnsi="Times New Roman" w:cs="Times New Roman"/>
          <w:sz w:val="26"/>
          <w:szCs w:val="26"/>
        </w:rPr>
        <w:t>:</w:t>
      </w:r>
    </w:p>
    <w:p w:rsidR="00280B31" w:rsidRPr="001870AE" w:rsidRDefault="00280B31" w:rsidP="00527026">
      <w:pPr>
        <w:pStyle w:val="afd"/>
        <w:ind w:left="142" w:right="141" w:firstLine="708"/>
        <w:jc w:val="both"/>
        <w:rPr>
          <w:rFonts w:ascii="Times New Roman" w:hAnsi="Times New Roman" w:cs="Times New Roman"/>
          <w:sz w:val="26"/>
          <w:szCs w:val="26"/>
        </w:rPr>
      </w:pPr>
      <w:r w:rsidRPr="001870AE">
        <w:rPr>
          <w:rFonts w:ascii="Times New Roman" w:hAnsi="Times New Roman" w:cs="Times New Roman"/>
          <w:spacing w:val="-1"/>
          <w:sz w:val="26"/>
          <w:szCs w:val="26"/>
        </w:rPr>
        <w:t xml:space="preserve">8.1. В части соблюдения установленного законодательством Российской Федерации </w:t>
      </w:r>
      <w:r w:rsidRPr="001870AE">
        <w:rPr>
          <w:rFonts w:ascii="Times New Roman" w:hAnsi="Times New Roman" w:cs="Times New Roman"/>
          <w:sz w:val="26"/>
          <w:szCs w:val="26"/>
        </w:rPr>
        <w:t>порядка приема в дошкольную организацию:</w:t>
      </w:r>
    </w:p>
    <w:p w:rsidR="00280B31" w:rsidRPr="001870AE" w:rsidRDefault="00280B31" w:rsidP="001870AE">
      <w:pPr>
        <w:pStyle w:val="afd"/>
        <w:ind w:left="142" w:right="141" w:firstLine="708"/>
        <w:jc w:val="both"/>
        <w:rPr>
          <w:rFonts w:ascii="Times New Roman" w:hAnsi="Times New Roman" w:cs="Times New Roman"/>
          <w:sz w:val="26"/>
          <w:szCs w:val="26"/>
        </w:rPr>
      </w:pPr>
      <w:r w:rsidRPr="001870AE">
        <w:rPr>
          <w:rFonts w:ascii="Times New Roman" w:hAnsi="Times New Roman" w:cs="Times New Roman"/>
          <w:sz w:val="26"/>
          <w:szCs w:val="26"/>
        </w:rPr>
        <w:t>1) в нарушение пунктов 9, 11 Порядка приёма на обучение по образовательным программам дошкольного образования, утверждённого приказом Министерства образования и науки Российской Федерации от 8 апреля 2014 г. № 293 (далее - Порядок приёма на обучение по образовательным программам дошкольного образования), пункт 2.3 локального нормативного акта проверяемой организации «Правила приёма детей в МБДОУ «Детский сад комбинированного вида «Радуга» поселка Беринговского» (далее – Правила приё</w:t>
      </w:r>
      <w:r w:rsidR="003F33CD">
        <w:rPr>
          <w:rFonts w:ascii="Times New Roman" w:hAnsi="Times New Roman" w:cs="Times New Roman"/>
          <w:sz w:val="26"/>
          <w:szCs w:val="26"/>
        </w:rPr>
        <w:t>ма  дет</w:t>
      </w:r>
      <w:r w:rsidR="003F33CD" w:rsidRPr="003F33CD">
        <w:rPr>
          <w:rFonts w:ascii="Times New Roman" w:hAnsi="Times New Roman" w:cs="Times New Roman"/>
          <w:sz w:val="26"/>
          <w:szCs w:val="26"/>
        </w:rPr>
        <w:t>е</w:t>
      </w:r>
      <w:r w:rsidRPr="001870AE">
        <w:rPr>
          <w:rFonts w:ascii="Times New Roman" w:hAnsi="Times New Roman" w:cs="Times New Roman"/>
          <w:sz w:val="26"/>
          <w:szCs w:val="26"/>
        </w:rPr>
        <w:t>й) содержит требование о предоставлении при приёме родителями (законными представителями) документов, не указанных в Порядке приёма на обучение по образовательным программам дошкольного образования;</w:t>
      </w:r>
    </w:p>
    <w:p w:rsidR="00280B31" w:rsidRPr="001870AE" w:rsidRDefault="00280B31" w:rsidP="001870AE">
      <w:pPr>
        <w:pStyle w:val="afd"/>
        <w:ind w:left="142" w:right="141" w:firstLine="708"/>
        <w:jc w:val="both"/>
        <w:rPr>
          <w:rFonts w:ascii="Times New Roman" w:hAnsi="Times New Roman" w:cs="Times New Roman"/>
          <w:sz w:val="26"/>
          <w:szCs w:val="26"/>
        </w:rPr>
      </w:pPr>
      <w:r w:rsidRPr="001870AE">
        <w:rPr>
          <w:rFonts w:ascii="Times New Roman" w:hAnsi="Times New Roman" w:cs="Times New Roman"/>
          <w:sz w:val="26"/>
          <w:szCs w:val="26"/>
        </w:rPr>
        <w:t>2) в нарушение пункта 9 Порядка приёма на обучение по образовательным программам дошкольного образования в Правилах приёма детей отсутствует норма, устанавливающая перечень сведений, указываемых родителями (законными представителями) в заявлении о приёме воспитанника в дошкольную образовательную организацию;</w:t>
      </w:r>
    </w:p>
    <w:p w:rsidR="00280B31" w:rsidRPr="001870AE" w:rsidRDefault="00280B31" w:rsidP="001870AE">
      <w:pPr>
        <w:pStyle w:val="afd"/>
        <w:ind w:left="142" w:right="141" w:firstLine="708"/>
        <w:jc w:val="both"/>
        <w:rPr>
          <w:rFonts w:ascii="Times New Roman" w:hAnsi="Times New Roman" w:cs="Times New Roman"/>
          <w:sz w:val="26"/>
          <w:szCs w:val="26"/>
        </w:rPr>
      </w:pPr>
      <w:r w:rsidRPr="001870AE">
        <w:rPr>
          <w:rFonts w:ascii="Times New Roman" w:hAnsi="Times New Roman" w:cs="Times New Roman"/>
          <w:sz w:val="26"/>
          <w:szCs w:val="26"/>
        </w:rPr>
        <w:t>3) пункт 2.5 Правил приёма детей в части указания сроков заключения договора не соответствует пункту 16 Порядка приема на обучение по образовательным программам дошкольного образования, в соответствии с которым образовательная организация заключает указанный договор с родителями (законными представителями) после приема документов;</w:t>
      </w:r>
    </w:p>
    <w:p w:rsidR="00280B31" w:rsidRPr="001870AE" w:rsidRDefault="00280B31" w:rsidP="001870AE">
      <w:pPr>
        <w:pStyle w:val="afd"/>
        <w:ind w:left="142" w:right="141" w:firstLine="708"/>
        <w:jc w:val="both"/>
        <w:rPr>
          <w:rFonts w:ascii="Times New Roman" w:hAnsi="Times New Roman" w:cs="Times New Roman"/>
          <w:sz w:val="26"/>
          <w:szCs w:val="26"/>
        </w:rPr>
      </w:pPr>
      <w:r w:rsidRPr="001870AE">
        <w:rPr>
          <w:rFonts w:ascii="Times New Roman" w:hAnsi="Times New Roman" w:cs="Times New Roman"/>
          <w:sz w:val="26"/>
          <w:szCs w:val="26"/>
        </w:rPr>
        <w:t xml:space="preserve">4) </w:t>
      </w:r>
      <w:r w:rsidR="006F4E49">
        <w:rPr>
          <w:rFonts w:ascii="Times New Roman" w:hAnsi="Times New Roman" w:cs="Times New Roman"/>
          <w:sz w:val="26"/>
          <w:szCs w:val="26"/>
        </w:rPr>
        <w:t>в нарушение пункта 17 Порядка приёма на обучение по образовательным</w:t>
      </w:r>
      <w:r w:rsidR="00C665EC">
        <w:rPr>
          <w:rFonts w:ascii="Times New Roman" w:hAnsi="Times New Roman" w:cs="Times New Roman"/>
          <w:sz w:val="26"/>
          <w:szCs w:val="26"/>
        </w:rPr>
        <w:t xml:space="preserve"> программам дошкольного образов</w:t>
      </w:r>
      <w:r w:rsidR="006F4E49">
        <w:rPr>
          <w:rFonts w:ascii="Times New Roman" w:hAnsi="Times New Roman" w:cs="Times New Roman"/>
          <w:sz w:val="26"/>
          <w:szCs w:val="26"/>
        </w:rPr>
        <w:t xml:space="preserve">ания </w:t>
      </w:r>
      <w:r w:rsidRPr="001870AE">
        <w:rPr>
          <w:rFonts w:ascii="Times New Roman" w:hAnsi="Times New Roman" w:cs="Times New Roman"/>
          <w:sz w:val="26"/>
          <w:szCs w:val="26"/>
        </w:rPr>
        <w:t xml:space="preserve">в </w:t>
      </w:r>
      <w:r w:rsidRPr="001870AE">
        <w:rPr>
          <w:rFonts w:ascii="Times New Roman" w:hAnsi="Times New Roman" w:cs="Times New Roman"/>
          <w:bCs/>
          <w:sz w:val="26"/>
          <w:szCs w:val="26"/>
        </w:rPr>
        <w:t xml:space="preserve">Правилах </w:t>
      </w:r>
      <w:r w:rsidRPr="001870AE">
        <w:rPr>
          <w:rFonts w:ascii="Times New Roman" w:hAnsi="Times New Roman" w:cs="Times New Roman"/>
          <w:sz w:val="26"/>
          <w:szCs w:val="26"/>
        </w:rPr>
        <w:t>приёма детей отсутствует норма о сроках издания распорядительного акта организации о зачислении</w:t>
      </w:r>
      <w:r w:rsidRPr="001870AE">
        <w:rPr>
          <w:rFonts w:ascii="Times New Roman" w:hAnsi="Times New Roman" w:cs="Times New Roman"/>
          <w:bCs/>
          <w:sz w:val="26"/>
          <w:szCs w:val="26"/>
        </w:rPr>
        <w:t xml:space="preserve"> ребёнка в дошкольную организацию и о размещении указанного акта </w:t>
      </w:r>
      <w:r w:rsidRPr="001870AE">
        <w:rPr>
          <w:rFonts w:ascii="Times New Roman" w:hAnsi="Times New Roman" w:cs="Times New Roman"/>
          <w:sz w:val="26"/>
          <w:szCs w:val="26"/>
        </w:rPr>
        <w:t>на информационном стенде и на официальном сайте образовательной организации в сети Интернет;</w:t>
      </w:r>
    </w:p>
    <w:p w:rsidR="00280B31" w:rsidRPr="001870AE" w:rsidRDefault="00280B31" w:rsidP="001870AE">
      <w:pPr>
        <w:pStyle w:val="afd"/>
        <w:ind w:left="142" w:right="141" w:firstLine="708"/>
        <w:jc w:val="both"/>
        <w:rPr>
          <w:rStyle w:val="af7"/>
          <w:rFonts w:ascii="Times New Roman" w:hAnsi="Times New Roman" w:cs="Times New Roman"/>
          <w:b w:val="0"/>
          <w:color w:val="auto"/>
          <w:sz w:val="26"/>
          <w:szCs w:val="26"/>
        </w:rPr>
      </w:pPr>
      <w:r w:rsidRPr="001870AE">
        <w:rPr>
          <w:rFonts w:ascii="Times New Roman" w:hAnsi="Times New Roman" w:cs="Times New Roman"/>
          <w:spacing w:val="-1"/>
          <w:sz w:val="26"/>
          <w:szCs w:val="26"/>
        </w:rPr>
        <w:t xml:space="preserve">5) </w:t>
      </w:r>
      <w:r w:rsidRPr="001870AE">
        <w:rPr>
          <w:rFonts w:ascii="Times New Roman" w:hAnsi="Times New Roman" w:cs="Times New Roman"/>
          <w:sz w:val="26"/>
          <w:szCs w:val="26"/>
        </w:rPr>
        <w:t xml:space="preserve">в нарушение пункта 6 части 1 статьи 9 Федерального закона № 273-ФЗлокальный нормативный акт «Регламент по предоставлению муниципальной услуги «Приём заявлений, постановка на учёт и зачисление детей в Муниципальное бюджетное дошкольное образовательное учреждение «Детский сад комбинированного вида «Радуга» п. Беринговского», реализующего основную образовательную программу дошкольного образования»  – принят с превышением полномочий образовательной организации, так как постановка на учёт детей, подлежащих обучению по образовательным программам, в том числе по </w:t>
      </w:r>
      <w:r w:rsidRPr="001870AE">
        <w:rPr>
          <w:rFonts w:ascii="Times New Roman" w:hAnsi="Times New Roman" w:cs="Times New Roman"/>
          <w:sz w:val="26"/>
          <w:szCs w:val="26"/>
        </w:rPr>
        <w:lastRenderedPageBreak/>
        <w:t xml:space="preserve">образовательным программам дошкольного общего образования, является полномочием </w:t>
      </w:r>
      <w:r w:rsidRPr="001870AE">
        <w:rPr>
          <w:rStyle w:val="af7"/>
          <w:rFonts w:ascii="Times New Roman" w:hAnsi="Times New Roman" w:cs="Times New Roman"/>
          <w:b w:val="0"/>
          <w:color w:val="auto"/>
          <w:sz w:val="26"/>
          <w:szCs w:val="26"/>
        </w:rPr>
        <w:t xml:space="preserve">органов местного самоуправления муниципальных районов и городских округов, осуществляющих управление в сфере образования; </w:t>
      </w:r>
    </w:p>
    <w:p w:rsidR="00280B31" w:rsidRPr="001870AE" w:rsidRDefault="00280B31" w:rsidP="001870AE">
      <w:pPr>
        <w:tabs>
          <w:tab w:val="left" w:pos="0"/>
          <w:tab w:val="left" w:pos="1170"/>
        </w:tabs>
        <w:ind w:firstLine="708"/>
        <w:jc w:val="both"/>
        <w:rPr>
          <w:rStyle w:val="af7"/>
          <w:b w:val="0"/>
          <w:color w:val="auto"/>
          <w:sz w:val="26"/>
          <w:szCs w:val="26"/>
        </w:rPr>
      </w:pPr>
      <w:r w:rsidRPr="001870AE">
        <w:rPr>
          <w:rStyle w:val="af7"/>
          <w:b w:val="0"/>
          <w:color w:val="auto"/>
          <w:sz w:val="26"/>
          <w:szCs w:val="26"/>
        </w:rPr>
        <w:t>указанный локальный нормативный акт  не соответствует пункту 8.1 Устава проверяемой организации, так как регламент по предоставлению муниципальной услуги не входит в установленный уставом перечень локальных актов, принимаемых данным образовательным учреждением;</w:t>
      </w:r>
    </w:p>
    <w:p w:rsidR="00280B31" w:rsidRPr="001870AE" w:rsidRDefault="00280B31" w:rsidP="001870AE">
      <w:pPr>
        <w:tabs>
          <w:tab w:val="left" w:pos="0"/>
          <w:tab w:val="left" w:pos="1170"/>
        </w:tabs>
        <w:ind w:firstLine="708"/>
        <w:jc w:val="both"/>
        <w:rPr>
          <w:spacing w:val="-1"/>
          <w:sz w:val="26"/>
          <w:szCs w:val="26"/>
        </w:rPr>
      </w:pPr>
      <w:r w:rsidRPr="001870AE">
        <w:rPr>
          <w:spacing w:val="-1"/>
          <w:sz w:val="26"/>
          <w:szCs w:val="26"/>
        </w:rPr>
        <w:t xml:space="preserve">6) </w:t>
      </w:r>
      <w:r w:rsidRPr="001870AE">
        <w:rPr>
          <w:sz w:val="26"/>
          <w:szCs w:val="26"/>
        </w:rPr>
        <w:t>пункт 2.2 Положения о порядке поступления и использования  родительской платы за содержание детей в МБДОУ «Детский сад комбинированного вида «Радуга» п. Беринговского» содержит норму, в соответствии с которой «родительская плата за содержание детей в ДОУ устанавливается как ежемесячная плата за возмещение части затрат на обеспечение необходимых условий содержания,  обучения и развития детей, посещающих ДОУ, и развитие материально-технической  базы учреждения», в то время как в соответствии с частью 4 статьи 65 Федерального закона № 273-ФЗ включение расходов на реализацию образовательной программы дошкольного образования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не допускается;</w:t>
      </w:r>
    </w:p>
    <w:p w:rsidR="00280B31" w:rsidRPr="001870AE" w:rsidRDefault="00280B31" w:rsidP="001870AE">
      <w:pPr>
        <w:tabs>
          <w:tab w:val="left" w:pos="0"/>
          <w:tab w:val="left" w:pos="1170"/>
        </w:tabs>
        <w:ind w:firstLine="708"/>
        <w:jc w:val="both"/>
        <w:rPr>
          <w:spacing w:val="-1"/>
          <w:sz w:val="26"/>
          <w:szCs w:val="26"/>
        </w:rPr>
      </w:pPr>
      <w:r w:rsidRPr="001870AE">
        <w:rPr>
          <w:spacing w:val="-1"/>
          <w:sz w:val="26"/>
          <w:szCs w:val="26"/>
        </w:rPr>
        <w:t>7</w:t>
      </w:r>
      <w:r w:rsidRPr="001870AE">
        <w:rPr>
          <w:sz w:val="26"/>
          <w:szCs w:val="26"/>
        </w:rPr>
        <w:t>)</w:t>
      </w:r>
      <w:r w:rsidRPr="001870AE">
        <w:rPr>
          <w:spacing w:val="-1"/>
          <w:sz w:val="26"/>
          <w:szCs w:val="26"/>
        </w:rPr>
        <w:t xml:space="preserve"> в нарушение пункта 9</w:t>
      </w:r>
      <w:r w:rsidRPr="001870AE">
        <w:rPr>
          <w:sz w:val="26"/>
          <w:szCs w:val="26"/>
        </w:rPr>
        <w:t xml:space="preserve"> Порядка приема на обучение по образовательным программам дошкольного образования</w:t>
      </w:r>
      <w:r w:rsidRPr="001870AE">
        <w:rPr>
          <w:bCs/>
          <w:sz w:val="26"/>
          <w:szCs w:val="26"/>
        </w:rPr>
        <w:t xml:space="preserve"> на официальном сайте</w:t>
      </w:r>
      <w:r w:rsidRPr="001870AE">
        <w:rPr>
          <w:sz w:val="26"/>
          <w:szCs w:val="26"/>
        </w:rPr>
        <w:t xml:space="preserve"> МБДОУ «Детский сад комбинированного вида «Радуга» п. Беринговского»</w:t>
      </w:r>
      <w:r w:rsidRPr="001870AE">
        <w:rPr>
          <w:bCs/>
          <w:sz w:val="26"/>
          <w:szCs w:val="26"/>
        </w:rPr>
        <w:t xml:space="preserve"> в сети </w:t>
      </w:r>
      <w:r>
        <w:rPr>
          <w:bCs/>
          <w:sz w:val="26"/>
          <w:szCs w:val="26"/>
        </w:rPr>
        <w:t>«</w:t>
      </w:r>
      <w:r w:rsidRPr="001870AE">
        <w:rPr>
          <w:bCs/>
          <w:sz w:val="26"/>
          <w:szCs w:val="26"/>
        </w:rPr>
        <w:t>Интернет</w:t>
      </w:r>
      <w:r>
        <w:rPr>
          <w:bCs/>
          <w:sz w:val="26"/>
          <w:szCs w:val="26"/>
        </w:rPr>
        <w:t>»</w:t>
      </w:r>
      <w:r w:rsidRPr="001870AE">
        <w:rPr>
          <w:bCs/>
          <w:sz w:val="26"/>
          <w:szCs w:val="26"/>
        </w:rPr>
        <w:t xml:space="preserve"> и на информационном стенде проверяемой организации не размещаются предусмотренные законодательством документы:</w:t>
      </w:r>
    </w:p>
    <w:p w:rsidR="00280B31" w:rsidRPr="001870AE" w:rsidRDefault="00280B31" w:rsidP="0062535A">
      <w:pPr>
        <w:ind w:firstLine="708"/>
        <w:jc w:val="both"/>
        <w:rPr>
          <w:bCs/>
          <w:sz w:val="26"/>
          <w:szCs w:val="26"/>
        </w:rPr>
      </w:pPr>
      <w:r w:rsidRPr="001870AE">
        <w:rPr>
          <w:bCs/>
          <w:sz w:val="26"/>
          <w:szCs w:val="26"/>
        </w:rPr>
        <w:t xml:space="preserve">Порядок приёма на обучение по образовательным программам дошкольного образования, утверждённый </w:t>
      </w:r>
      <w:r w:rsidRPr="001870AE">
        <w:rPr>
          <w:sz w:val="26"/>
          <w:szCs w:val="26"/>
        </w:rPr>
        <w:t>приказом Министерства образования и науки Российской Федерации от 8 апреля 2014 г. № 293</w:t>
      </w:r>
      <w:r w:rsidRPr="001870AE">
        <w:rPr>
          <w:bCs/>
          <w:sz w:val="26"/>
          <w:szCs w:val="26"/>
        </w:rPr>
        <w:t xml:space="preserve">, </w:t>
      </w:r>
    </w:p>
    <w:p w:rsidR="00280B31" w:rsidRPr="001870AE" w:rsidRDefault="00280B31" w:rsidP="0062535A">
      <w:pPr>
        <w:ind w:firstLine="708"/>
        <w:jc w:val="both"/>
        <w:rPr>
          <w:bCs/>
          <w:sz w:val="26"/>
          <w:szCs w:val="26"/>
        </w:rPr>
      </w:pPr>
      <w:r w:rsidRPr="001870AE">
        <w:rPr>
          <w:bCs/>
          <w:sz w:val="26"/>
          <w:szCs w:val="26"/>
        </w:rPr>
        <w:t>Правила приёма в МБДОУ</w:t>
      </w:r>
      <w:r w:rsidRPr="001870AE">
        <w:rPr>
          <w:sz w:val="26"/>
          <w:szCs w:val="26"/>
        </w:rPr>
        <w:t xml:space="preserve"> «Детский сад комбинированного вида «Радуга» п. Беринговского»,</w:t>
      </w:r>
    </w:p>
    <w:p w:rsidR="00280B31" w:rsidRPr="001870AE" w:rsidRDefault="00280B31" w:rsidP="0062535A">
      <w:pPr>
        <w:ind w:firstLine="708"/>
        <w:jc w:val="both"/>
        <w:rPr>
          <w:sz w:val="26"/>
          <w:szCs w:val="26"/>
        </w:rPr>
      </w:pPr>
      <w:r w:rsidRPr="001870AE">
        <w:rPr>
          <w:bCs/>
          <w:sz w:val="26"/>
          <w:szCs w:val="26"/>
        </w:rPr>
        <w:t>примерная форма заявления о приёме в</w:t>
      </w:r>
      <w:r w:rsidRPr="001870AE">
        <w:rPr>
          <w:sz w:val="26"/>
          <w:szCs w:val="26"/>
        </w:rPr>
        <w:t xml:space="preserve"> МБДОУ «Детский сад комбинированного вида «Радуга» п. Беринговского»,</w:t>
      </w:r>
    </w:p>
    <w:p w:rsidR="00280B31" w:rsidRPr="001870AE" w:rsidRDefault="00280B31" w:rsidP="0062535A">
      <w:pPr>
        <w:ind w:firstLine="708"/>
        <w:jc w:val="both"/>
        <w:rPr>
          <w:sz w:val="26"/>
          <w:szCs w:val="26"/>
        </w:rPr>
      </w:pPr>
      <w:r w:rsidRPr="001870AE">
        <w:rPr>
          <w:sz w:val="26"/>
          <w:szCs w:val="26"/>
        </w:rPr>
        <w:t xml:space="preserve">приказы МБДОУ «Детский сад комбинированного вида «Радуга» п. Беринговского» о зачислении воспитанников в организацию; </w:t>
      </w:r>
    </w:p>
    <w:p w:rsidR="00280B31" w:rsidRDefault="00280B31" w:rsidP="0062535A">
      <w:pPr>
        <w:tabs>
          <w:tab w:val="left" w:pos="0"/>
          <w:tab w:val="left" w:pos="1170"/>
        </w:tabs>
        <w:ind w:firstLine="708"/>
        <w:jc w:val="both"/>
        <w:rPr>
          <w:sz w:val="26"/>
          <w:szCs w:val="26"/>
        </w:rPr>
      </w:pPr>
      <w:r>
        <w:rPr>
          <w:spacing w:val="-1"/>
          <w:sz w:val="26"/>
          <w:szCs w:val="26"/>
        </w:rPr>
        <w:t>8</w:t>
      </w:r>
      <w:r w:rsidRPr="001870AE">
        <w:rPr>
          <w:spacing w:val="-1"/>
          <w:sz w:val="26"/>
          <w:szCs w:val="26"/>
        </w:rPr>
        <w:t xml:space="preserve">) </w:t>
      </w:r>
      <w:r w:rsidRPr="001870AE">
        <w:rPr>
          <w:sz w:val="26"/>
          <w:szCs w:val="26"/>
        </w:rPr>
        <w:t>наименование локального нормативного акта</w:t>
      </w:r>
      <w:r w:rsidRPr="001870AE">
        <w:rPr>
          <w:bCs/>
          <w:sz w:val="26"/>
          <w:szCs w:val="26"/>
        </w:rPr>
        <w:t xml:space="preserve"> «Политика в области обработки и обеспечения безопасности персональных данных в информационных системах персональных данных муниципального </w:t>
      </w:r>
      <w:r w:rsidRPr="001870AE">
        <w:rPr>
          <w:sz w:val="26"/>
          <w:szCs w:val="26"/>
        </w:rPr>
        <w:t xml:space="preserve">бюджетного дошкольного образовательного учреждения «Детский сад комбинированного вида «Радуга» поселка Беринговского»» (утверждено приказом заведующей </w:t>
      </w:r>
      <w:r w:rsidRPr="001870AE">
        <w:rPr>
          <w:bCs/>
          <w:sz w:val="26"/>
          <w:szCs w:val="26"/>
        </w:rPr>
        <w:t xml:space="preserve">МБДОУ </w:t>
      </w:r>
      <w:r w:rsidRPr="001870AE">
        <w:rPr>
          <w:sz w:val="26"/>
          <w:szCs w:val="26"/>
        </w:rPr>
        <w:t>«Детский сад комбинированного вида «Радуга» поселка</w:t>
      </w:r>
      <w:r w:rsidR="009D5D56">
        <w:rPr>
          <w:sz w:val="26"/>
          <w:szCs w:val="26"/>
        </w:rPr>
        <w:t xml:space="preserve"> </w:t>
      </w:r>
      <w:r w:rsidRPr="0062535A">
        <w:rPr>
          <w:sz w:val="26"/>
          <w:szCs w:val="26"/>
        </w:rPr>
        <w:t>Беринговского» от</w:t>
      </w:r>
      <w:r w:rsidR="009D5D56">
        <w:rPr>
          <w:sz w:val="26"/>
          <w:szCs w:val="26"/>
        </w:rPr>
        <w:t xml:space="preserve"> </w:t>
      </w:r>
      <w:r w:rsidRPr="0062535A">
        <w:rPr>
          <w:sz w:val="26"/>
          <w:szCs w:val="26"/>
        </w:rPr>
        <w:t>11.01.2013г. № 4-од) не применимо к муниципальным образовательным учреждениям, к которым относится проверяемая организация</w:t>
      </w:r>
      <w:r>
        <w:rPr>
          <w:sz w:val="26"/>
          <w:szCs w:val="26"/>
        </w:rPr>
        <w:t xml:space="preserve">, </w:t>
      </w:r>
    </w:p>
    <w:p w:rsidR="00280B31" w:rsidRDefault="00280B31" w:rsidP="0062535A">
      <w:pPr>
        <w:tabs>
          <w:tab w:val="left" w:pos="0"/>
          <w:tab w:val="left" w:pos="1170"/>
        </w:tabs>
        <w:ind w:firstLine="708"/>
        <w:jc w:val="both"/>
        <w:rPr>
          <w:sz w:val="26"/>
          <w:szCs w:val="26"/>
        </w:rPr>
      </w:pPr>
      <w:r>
        <w:rPr>
          <w:sz w:val="26"/>
          <w:szCs w:val="26"/>
        </w:rPr>
        <w:t xml:space="preserve">наименование указанного локального нормативного акта (политика) также </w:t>
      </w:r>
      <w:r w:rsidRPr="0062535A">
        <w:rPr>
          <w:sz w:val="26"/>
          <w:szCs w:val="26"/>
        </w:rPr>
        <w:t xml:space="preserve">противоречит пункту 8.1. Устава </w:t>
      </w:r>
      <w:r w:rsidRPr="0062535A">
        <w:rPr>
          <w:bCs/>
          <w:sz w:val="26"/>
          <w:szCs w:val="26"/>
        </w:rPr>
        <w:t>проверяемой организации</w:t>
      </w:r>
      <w:r w:rsidRPr="0062535A">
        <w:rPr>
          <w:sz w:val="26"/>
          <w:szCs w:val="26"/>
        </w:rPr>
        <w:t xml:space="preserve">, в соответствии с которым </w:t>
      </w:r>
      <w:r>
        <w:rPr>
          <w:sz w:val="26"/>
          <w:szCs w:val="26"/>
        </w:rPr>
        <w:t>«</w:t>
      </w:r>
      <w:r w:rsidRPr="0062535A">
        <w:rPr>
          <w:sz w:val="26"/>
          <w:szCs w:val="26"/>
        </w:rPr>
        <w:t>Учреждение издаёт следующие локальные акты, регл</w:t>
      </w:r>
      <w:r>
        <w:rPr>
          <w:sz w:val="26"/>
          <w:szCs w:val="26"/>
        </w:rPr>
        <w:t xml:space="preserve">аментирующие его деятельность: </w:t>
      </w:r>
      <w:r w:rsidRPr="0062535A">
        <w:rPr>
          <w:sz w:val="26"/>
          <w:szCs w:val="26"/>
        </w:rPr>
        <w:t>устав,  приказ, распоряжение, решение, инструкция, порядок, расписание, график, правила, план, распорядок, положен</w:t>
      </w:r>
      <w:r>
        <w:rPr>
          <w:sz w:val="26"/>
          <w:szCs w:val="26"/>
        </w:rPr>
        <w:t>ие»;</w:t>
      </w:r>
    </w:p>
    <w:p w:rsidR="00280B31" w:rsidRDefault="00280B31" w:rsidP="0032132C">
      <w:pPr>
        <w:tabs>
          <w:tab w:val="left" w:pos="0"/>
          <w:tab w:val="left" w:pos="1170"/>
        </w:tabs>
        <w:ind w:firstLine="708"/>
        <w:jc w:val="both"/>
        <w:rPr>
          <w:sz w:val="26"/>
          <w:szCs w:val="26"/>
        </w:rPr>
      </w:pPr>
      <w:r>
        <w:rPr>
          <w:sz w:val="26"/>
          <w:szCs w:val="26"/>
        </w:rPr>
        <w:t>9) пункт 8.1 У</w:t>
      </w:r>
      <w:r w:rsidRPr="0062535A">
        <w:rPr>
          <w:sz w:val="26"/>
          <w:szCs w:val="26"/>
        </w:rPr>
        <w:t xml:space="preserve">става </w:t>
      </w:r>
      <w:r w:rsidRPr="0062535A">
        <w:rPr>
          <w:bCs/>
          <w:sz w:val="26"/>
          <w:szCs w:val="26"/>
        </w:rPr>
        <w:t xml:space="preserve">МБДОУ </w:t>
      </w:r>
      <w:r w:rsidRPr="0062535A">
        <w:rPr>
          <w:sz w:val="26"/>
          <w:szCs w:val="26"/>
        </w:rPr>
        <w:t>«Детский сад комбин</w:t>
      </w:r>
      <w:r>
        <w:rPr>
          <w:sz w:val="26"/>
          <w:szCs w:val="26"/>
        </w:rPr>
        <w:t>ированного вида «Радуга» п.</w:t>
      </w:r>
      <w:r w:rsidR="009D5D56">
        <w:rPr>
          <w:sz w:val="26"/>
          <w:szCs w:val="26"/>
        </w:rPr>
        <w:t xml:space="preserve"> </w:t>
      </w:r>
      <w:r w:rsidRPr="0062535A">
        <w:rPr>
          <w:sz w:val="26"/>
          <w:szCs w:val="26"/>
        </w:rPr>
        <w:t>Беринговского»</w:t>
      </w:r>
      <w:r>
        <w:rPr>
          <w:sz w:val="26"/>
          <w:szCs w:val="26"/>
        </w:rPr>
        <w:t>, в соответствии с которым</w:t>
      </w:r>
      <w:r w:rsidRPr="00B95723">
        <w:rPr>
          <w:sz w:val="26"/>
          <w:szCs w:val="26"/>
        </w:rPr>
        <w:t xml:space="preserve"> устав также является локальным </w:t>
      </w:r>
      <w:r w:rsidRPr="001870AE">
        <w:rPr>
          <w:sz w:val="26"/>
          <w:szCs w:val="26"/>
        </w:rPr>
        <w:t>актом</w:t>
      </w:r>
      <w:r w:rsidR="00594692">
        <w:rPr>
          <w:sz w:val="26"/>
          <w:szCs w:val="26"/>
        </w:rPr>
        <w:t xml:space="preserve"> </w:t>
      </w:r>
      <w:r w:rsidRPr="0062535A">
        <w:rPr>
          <w:sz w:val="26"/>
          <w:szCs w:val="26"/>
        </w:rPr>
        <w:t xml:space="preserve">учреждения, </w:t>
      </w:r>
      <w:r>
        <w:rPr>
          <w:sz w:val="26"/>
          <w:szCs w:val="26"/>
        </w:rPr>
        <w:t xml:space="preserve">противоречит </w:t>
      </w:r>
      <w:r w:rsidRPr="0062535A">
        <w:rPr>
          <w:sz w:val="26"/>
          <w:szCs w:val="26"/>
        </w:rPr>
        <w:t>части 1 статьи 52 Гражданско</w:t>
      </w:r>
      <w:r>
        <w:rPr>
          <w:sz w:val="26"/>
          <w:szCs w:val="26"/>
        </w:rPr>
        <w:t>го кодекса Российской Федерации;</w:t>
      </w:r>
    </w:p>
    <w:p w:rsidR="00280B31" w:rsidRDefault="00280B31" w:rsidP="00946841">
      <w:pPr>
        <w:tabs>
          <w:tab w:val="left" w:pos="0"/>
          <w:tab w:val="left" w:pos="1170"/>
        </w:tabs>
        <w:ind w:firstLine="708"/>
        <w:jc w:val="both"/>
        <w:rPr>
          <w:rStyle w:val="af7"/>
          <w:b w:val="0"/>
          <w:color w:val="auto"/>
          <w:sz w:val="26"/>
          <w:szCs w:val="26"/>
        </w:rPr>
      </w:pPr>
      <w:r>
        <w:rPr>
          <w:sz w:val="26"/>
          <w:szCs w:val="26"/>
        </w:rPr>
        <w:lastRenderedPageBreak/>
        <w:t xml:space="preserve">10) форма и </w:t>
      </w:r>
      <w:r w:rsidRPr="000C5A5D">
        <w:rPr>
          <w:sz w:val="26"/>
          <w:szCs w:val="26"/>
        </w:rPr>
        <w:t>содержание Договора</w:t>
      </w:r>
      <w:r w:rsidRPr="000C5A5D">
        <w:rPr>
          <w:bCs/>
          <w:sz w:val="26"/>
          <w:szCs w:val="26"/>
        </w:rPr>
        <w:t xml:space="preserve"> об образовании родителей с</w:t>
      </w:r>
      <w:r w:rsidRPr="000C5A5D">
        <w:rPr>
          <w:sz w:val="26"/>
          <w:szCs w:val="26"/>
        </w:rPr>
        <w:t xml:space="preserve"> Муниципальным бюджетным дошкольным образовательным учреждением «Детский сад комбинированного вида «Радуга» </w:t>
      </w:r>
      <w:r>
        <w:rPr>
          <w:sz w:val="26"/>
          <w:szCs w:val="26"/>
        </w:rPr>
        <w:t>поселка Беринговского» (далее -</w:t>
      </w:r>
      <w:r w:rsidRPr="000C5A5D">
        <w:rPr>
          <w:sz w:val="26"/>
          <w:szCs w:val="26"/>
        </w:rPr>
        <w:t xml:space="preserve"> Договор</w:t>
      </w:r>
      <w:r>
        <w:rPr>
          <w:sz w:val="26"/>
          <w:szCs w:val="26"/>
        </w:rPr>
        <w:t xml:space="preserve"> родителей с проверяемой организацией</w:t>
      </w:r>
      <w:r w:rsidRPr="000C5A5D">
        <w:rPr>
          <w:sz w:val="26"/>
          <w:szCs w:val="26"/>
        </w:rPr>
        <w:t xml:space="preserve">) не соответствует </w:t>
      </w:r>
      <w:r>
        <w:rPr>
          <w:rStyle w:val="af7"/>
          <w:b w:val="0"/>
          <w:color w:val="auto"/>
          <w:sz w:val="26"/>
          <w:szCs w:val="26"/>
        </w:rPr>
        <w:t>П</w:t>
      </w:r>
      <w:r w:rsidRPr="000C5A5D">
        <w:rPr>
          <w:rStyle w:val="af7"/>
          <w:b w:val="0"/>
          <w:color w:val="auto"/>
          <w:sz w:val="26"/>
          <w:szCs w:val="26"/>
        </w:rPr>
        <w:t xml:space="preserve">римерной форме договора об образовании по образовательным программам дошкольного образования (далее - Примерная форма договора), утверждённой </w:t>
      </w:r>
      <w:r w:rsidRPr="00391381">
        <w:rPr>
          <w:rStyle w:val="af7"/>
          <w:b w:val="0"/>
          <w:color w:val="auto"/>
          <w:sz w:val="26"/>
          <w:szCs w:val="26"/>
        </w:rPr>
        <w:t>п</w:t>
      </w:r>
      <w:r w:rsidRPr="000C5A5D">
        <w:rPr>
          <w:rStyle w:val="af7"/>
          <w:b w:val="0"/>
          <w:color w:val="auto"/>
          <w:sz w:val="26"/>
          <w:szCs w:val="26"/>
        </w:rPr>
        <w:t>риказом Министерства образования и науки РФ от 13 января 2014г. № 8</w:t>
      </w:r>
      <w:r>
        <w:rPr>
          <w:rStyle w:val="af7"/>
          <w:b w:val="0"/>
          <w:color w:val="auto"/>
          <w:sz w:val="26"/>
          <w:szCs w:val="26"/>
        </w:rPr>
        <w:t>:</w:t>
      </w:r>
    </w:p>
    <w:p w:rsidR="00280B31" w:rsidRDefault="00280B31" w:rsidP="000C5A5D">
      <w:pPr>
        <w:tabs>
          <w:tab w:val="left" w:pos="0"/>
          <w:tab w:val="left" w:pos="1170"/>
        </w:tabs>
        <w:ind w:firstLine="708"/>
        <w:jc w:val="both"/>
        <w:rPr>
          <w:sz w:val="26"/>
          <w:szCs w:val="26"/>
        </w:rPr>
      </w:pPr>
      <w:r w:rsidRPr="00391381">
        <w:rPr>
          <w:rStyle w:val="af7"/>
          <w:b w:val="0"/>
          <w:color w:val="auto"/>
          <w:sz w:val="26"/>
          <w:szCs w:val="26"/>
        </w:rPr>
        <w:t xml:space="preserve">а) </w:t>
      </w:r>
      <w:r w:rsidRPr="00391381">
        <w:rPr>
          <w:sz w:val="26"/>
          <w:szCs w:val="26"/>
        </w:rPr>
        <w:t>п</w:t>
      </w:r>
      <w:r w:rsidRPr="000C5A5D">
        <w:rPr>
          <w:sz w:val="26"/>
          <w:szCs w:val="26"/>
        </w:rPr>
        <w:t xml:space="preserve">реамбула Договора </w:t>
      </w:r>
      <w:r>
        <w:rPr>
          <w:sz w:val="26"/>
          <w:szCs w:val="26"/>
        </w:rPr>
        <w:t xml:space="preserve">родителей с проверяемой организацией </w:t>
      </w:r>
      <w:r w:rsidRPr="000C5A5D">
        <w:rPr>
          <w:sz w:val="26"/>
          <w:szCs w:val="26"/>
        </w:rPr>
        <w:t>не содержит реквизитов документа, удостоверя</w:t>
      </w:r>
      <w:r>
        <w:rPr>
          <w:sz w:val="26"/>
          <w:szCs w:val="26"/>
        </w:rPr>
        <w:t>ющего полномочия представителя З</w:t>
      </w:r>
      <w:r w:rsidRPr="000C5A5D">
        <w:rPr>
          <w:sz w:val="26"/>
          <w:szCs w:val="26"/>
        </w:rPr>
        <w:t>аказчика (родителя либо законного представителя ребёнка), а также фамилию, имя, отчество (при наличии) несовершеннолетнего  воспитанника и адрес его проживания</w:t>
      </w:r>
      <w:r>
        <w:rPr>
          <w:sz w:val="26"/>
          <w:szCs w:val="26"/>
        </w:rPr>
        <w:t>;</w:t>
      </w:r>
    </w:p>
    <w:p w:rsidR="00280B31" w:rsidRDefault="00280B31" w:rsidP="0032132C">
      <w:pPr>
        <w:tabs>
          <w:tab w:val="left" w:pos="0"/>
          <w:tab w:val="left" w:pos="1170"/>
        </w:tabs>
        <w:ind w:firstLine="708"/>
        <w:jc w:val="both"/>
        <w:rPr>
          <w:sz w:val="26"/>
          <w:szCs w:val="26"/>
        </w:rPr>
      </w:pPr>
      <w:r>
        <w:rPr>
          <w:sz w:val="26"/>
          <w:szCs w:val="26"/>
        </w:rPr>
        <w:t xml:space="preserve">б) </w:t>
      </w:r>
      <w:r w:rsidRPr="000C5A5D">
        <w:rPr>
          <w:sz w:val="26"/>
          <w:szCs w:val="26"/>
        </w:rPr>
        <w:t>содержание Раздела 1 «Предмет договора»</w:t>
      </w:r>
      <w:r>
        <w:rPr>
          <w:sz w:val="26"/>
          <w:szCs w:val="26"/>
        </w:rPr>
        <w:t xml:space="preserve"> Договорародителей с проверяемой организацией</w:t>
      </w:r>
      <w:r w:rsidRPr="000C5A5D">
        <w:rPr>
          <w:sz w:val="26"/>
          <w:szCs w:val="26"/>
        </w:rPr>
        <w:t xml:space="preserve"> не соответствует пункту 1.1. Примерной формы договора, так как  </w:t>
      </w:r>
      <w:r>
        <w:rPr>
          <w:sz w:val="26"/>
          <w:szCs w:val="26"/>
        </w:rPr>
        <w:t xml:space="preserve">в Договоре: </w:t>
      </w:r>
    </w:p>
    <w:p w:rsidR="00280B31" w:rsidRPr="0032132C" w:rsidRDefault="00280B31" w:rsidP="0032132C">
      <w:pPr>
        <w:tabs>
          <w:tab w:val="left" w:pos="0"/>
          <w:tab w:val="left" w:pos="1170"/>
        </w:tabs>
        <w:ind w:firstLine="708"/>
        <w:jc w:val="both"/>
        <w:rPr>
          <w:rFonts w:cs="Calibri"/>
          <w:sz w:val="26"/>
          <w:szCs w:val="26"/>
          <w:lang w:eastAsia="ar-SA"/>
        </w:rPr>
      </w:pPr>
      <w:r>
        <w:rPr>
          <w:sz w:val="26"/>
          <w:szCs w:val="26"/>
        </w:rPr>
        <w:t>отсутствует</w:t>
      </w:r>
      <w:r w:rsidR="00594692">
        <w:rPr>
          <w:sz w:val="26"/>
          <w:szCs w:val="26"/>
        </w:rPr>
        <w:t xml:space="preserve"> </w:t>
      </w:r>
      <w:r>
        <w:rPr>
          <w:sz w:val="26"/>
          <w:szCs w:val="26"/>
        </w:rPr>
        <w:t>указание</w:t>
      </w:r>
      <w:r>
        <w:rPr>
          <w:rFonts w:cs="Calibri"/>
          <w:sz w:val="26"/>
          <w:szCs w:val="26"/>
          <w:lang w:eastAsia="ar-SA"/>
        </w:rPr>
        <w:t xml:space="preserve">, </w:t>
      </w:r>
      <w:r w:rsidRPr="000C5A5D">
        <w:rPr>
          <w:sz w:val="26"/>
          <w:szCs w:val="26"/>
        </w:rPr>
        <w:t>что предм</w:t>
      </w:r>
      <w:r>
        <w:rPr>
          <w:sz w:val="26"/>
          <w:szCs w:val="26"/>
        </w:rPr>
        <w:t>етом договора, кроме реализации</w:t>
      </w:r>
      <w:r w:rsidRPr="000C5A5D">
        <w:rPr>
          <w:sz w:val="26"/>
          <w:szCs w:val="26"/>
        </w:rPr>
        <w:t xml:space="preserve"> осно</w:t>
      </w:r>
      <w:r>
        <w:rPr>
          <w:sz w:val="26"/>
          <w:szCs w:val="26"/>
        </w:rPr>
        <w:t xml:space="preserve">вной образовательной программы дошкольного образования, </w:t>
      </w:r>
      <w:r w:rsidRPr="000C5A5D">
        <w:rPr>
          <w:sz w:val="26"/>
          <w:szCs w:val="26"/>
        </w:rPr>
        <w:t>реализуемой в соответствии с ФГ</w:t>
      </w:r>
      <w:r>
        <w:rPr>
          <w:sz w:val="26"/>
          <w:szCs w:val="26"/>
        </w:rPr>
        <w:t>ОС</w:t>
      </w:r>
      <w:r w:rsidRPr="000C5A5D">
        <w:rPr>
          <w:sz w:val="26"/>
          <w:szCs w:val="26"/>
        </w:rPr>
        <w:t xml:space="preserve"> дошкольного образования</w:t>
      </w:r>
      <w:r>
        <w:rPr>
          <w:sz w:val="26"/>
          <w:szCs w:val="26"/>
        </w:rPr>
        <w:t>,</w:t>
      </w:r>
      <w:r w:rsidRPr="000C5A5D">
        <w:rPr>
          <w:sz w:val="26"/>
          <w:szCs w:val="26"/>
        </w:rPr>
        <w:t xml:space="preserve"> являются также содержание воспитанника, присмотр и уход; </w:t>
      </w:r>
    </w:p>
    <w:p w:rsidR="00280B31" w:rsidRPr="000C5A5D" w:rsidRDefault="00280B31" w:rsidP="000C5A5D">
      <w:pPr>
        <w:pStyle w:val="afd"/>
        <w:ind w:firstLine="708"/>
        <w:jc w:val="both"/>
        <w:rPr>
          <w:rFonts w:ascii="Times New Roman" w:hAnsi="Times New Roman"/>
          <w:sz w:val="26"/>
          <w:szCs w:val="26"/>
        </w:rPr>
      </w:pPr>
      <w:r>
        <w:rPr>
          <w:rFonts w:ascii="Times New Roman" w:hAnsi="Times New Roman"/>
          <w:sz w:val="26"/>
          <w:szCs w:val="26"/>
        </w:rPr>
        <w:t>не указывается</w:t>
      </w:r>
      <w:r w:rsidRPr="000C5A5D">
        <w:rPr>
          <w:rFonts w:ascii="Times New Roman" w:hAnsi="Times New Roman"/>
          <w:sz w:val="26"/>
          <w:szCs w:val="26"/>
        </w:rPr>
        <w:t xml:space="preserve"> срок освоения образовательной программы, а также режим пребывания </w:t>
      </w:r>
      <w:r>
        <w:rPr>
          <w:rFonts w:ascii="Times New Roman" w:hAnsi="Times New Roman"/>
          <w:sz w:val="26"/>
          <w:szCs w:val="26"/>
        </w:rPr>
        <w:t xml:space="preserve">воспитанника в образовательной  </w:t>
      </w:r>
      <w:r w:rsidRPr="000C5A5D">
        <w:rPr>
          <w:rFonts w:ascii="Times New Roman" w:hAnsi="Times New Roman"/>
          <w:sz w:val="26"/>
          <w:szCs w:val="26"/>
        </w:rPr>
        <w:t>организации;</w:t>
      </w:r>
    </w:p>
    <w:p w:rsidR="00280B31" w:rsidRDefault="00280B31" w:rsidP="000C5A5D">
      <w:pPr>
        <w:tabs>
          <w:tab w:val="left" w:pos="0"/>
          <w:tab w:val="left" w:pos="1170"/>
        </w:tabs>
        <w:ind w:firstLine="708"/>
        <w:jc w:val="both"/>
        <w:rPr>
          <w:spacing w:val="-1"/>
          <w:sz w:val="26"/>
          <w:szCs w:val="26"/>
        </w:rPr>
      </w:pPr>
      <w:r>
        <w:rPr>
          <w:sz w:val="26"/>
          <w:szCs w:val="26"/>
        </w:rPr>
        <w:t xml:space="preserve">отсутствует указание направленности </w:t>
      </w:r>
      <w:r w:rsidRPr="000C5A5D">
        <w:rPr>
          <w:sz w:val="26"/>
          <w:szCs w:val="26"/>
        </w:rPr>
        <w:t>(об</w:t>
      </w:r>
      <w:r>
        <w:rPr>
          <w:sz w:val="26"/>
          <w:szCs w:val="26"/>
        </w:rPr>
        <w:t>щеразвивающая, компенсирующая,</w:t>
      </w:r>
      <w:r w:rsidRPr="000C5A5D">
        <w:rPr>
          <w:sz w:val="26"/>
          <w:szCs w:val="26"/>
        </w:rPr>
        <w:t xml:space="preserve"> комбинированная оздоровительная)</w:t>
      </w:r>
      <w:r w:rsidR="00B85533">
        <w:rPr>
          <w:sz w:val="26"/>
          <w:szCs w:val="26"/>
        </w:rPr>
        <w:t xml:space="preserve"> </w:t>
      </w:r>
      <w:r>
        <w:rPr>
          <w:sz w:val="26"/>
          <w:szCs w:val="26"/>
        </w:rPr>
        <w:t>группы</w:t>
      </w:r>
      <w:r w:rsidRPr="000C5A5D">
        <w:rPr>
          <w:sz w:val="26"/>
          <w:szCs w:val="26"/>
        </w:rPr>
        <w:t>, в которую зачислен воспитанник</w:t>
      </w:r>
      <w:r>
        <w:t>;</w:t>
      </w:r>
    </w:p>
    <w:p w:rsidR="00280B31" w:rsidRPr="00391381" w:rsidRDefault="00280B31" w:rsidP="000C5A5D">
      <w:pPr>
        <w:tabs>
          <w:tab w:val="left" w:pos="0"/>
          <w:tab w:val="left" w:pos="1170"/>
        </w:tabs>
        <w:ind w:firstLine="708"/>
        <w:jc w:val="both"/>
        <w:rPr>
          <w:spacing w:val="-1"/>
          <w:sz w:val="26"/>
          <w:szCs w:val="26"/>
        </w:rPr>
      </w:pPr>
      <w:r>
        <w:rPr>
          <w:spacing w:val="-1"/>
          <w:sz w:val="26"/>
          <w:szCs w:val="26"/>
        </w:rPr>
        <w:t>в)</w:t>
      </w:r>
      <w:r w:rsidRPr="000C5A5D">
        <w:rPr>
          <w:sz w:val="26"/>
          <w:szCs w:val="26"/>
        </w:rPr>
        <w:t xml:space="preserve"> содержание Раздела 2 «Обязанности сторон» Договора </w:t>
      </w:r>
      <w:r>
        <w:rPr>
          <w:sz w:val="26"/>
          <w:szCs w:val="26"/>
        </w:rPr>
        <w:t>родителей с проверяемой организацией</w:t>
      </w:r>
      <w:r w:rsidRPr="000C5A5D">
        <w:rPr>
          <w:sz w:val="26"/>
          <w:szCs w:val="26"/>
        </w:rPr>
        <w:t xml:space="preserve"> не соответствует  пункту 2.3.3, пункту 2.3.9 раздела </w:t>
      </w:r>
      <w:r w:rsidRPr="000C5A5D">
        <w:rPr>
          <w:sz w:val="26"/>
          <w:szCs w:val="26"/>
          <w:lang w:val="en-US"/>
        </w:rPr>
        <w:t>II</w:t>
      </w:r>
      <w:r w:rsidRPr="000C5A5D">
        <w:rPr>
          <w:sz w:val="26"/>
          <w:szCs w:val="26"/>
        </w:rPr>
        <w:t xml:space="preserve"> «Взаимодействие сторон» Примерной фо</w:t>
      </w:r>
      <w:r>
        <w:rPr>
          <w:sz w:val="26"/>
          <w:szCs w:val="26"/>
        </w:rPr>
        <w:t>рмы договора,</w:t>
      </w:r>
      <w:r w:rsidRPr="000C5A5D">
        <w:rPr>
          <w:sz w:val="26"/>
          <w:szCs w:val="26"/>
        </w:rPr>
        <w:t xml:space="preserve"> так как в Договоре </w:t>
      </w:r>
      <w:r>
        <w:rPr>
          <w:sz w:val="26"/>
          <w:szCs w:val="26"/>
        </w:rPr>
        <w:t xml:space="preserve"> родителей с </w:t>
      </w:r>
      <w:r w:rsidRPr="00391381">
        <w:rPr>
          <w:sz w:val="26"/>
          <w:szCs w:val="26"/>
        </w:rPr>
        <w:t xml:space="preserve">организацией не указаны </w:t>
      </w:r>
      <w:r>
        <w:rPr>
          <w:sz w:val="26"/>
          <w:szCs w:val="26"/>
        </w:rPr>
        <w:t xml:space="preserve"> в полном объёме </w:t>
      </w:r>
      <w:bookmarkStart w:id="0" w:name="sub_1233"/>
      <w:r w:rsidR="00766386">
        <w:rPr>
          <w:sz w:val="26"/>
          <w:szCs w:val="26"/>
        </w:rPr>
        <w:t>обязанности Исполнителя;</w:t>
      </w:r>
    </w:p>
    <w:bookmarkEnd w:id="0"/>
    <w:p w:rsidR="00280B31" w:rsidRDefault="00280B31" w:rsidP="00BC0403">
      <w:pPr>
        <w:tabs>
          <w:tab w:val="left" w:pos="0"/>
          <w:tab w:val="left" w:pos="1170"/>
        </w:tabs>
        <w:ind w:firstLine="708"/>
        <w:jc w:val="both"/>
        <w:rPr>
          <w:sz w:val="26"/>
          <w:szCs w:val="26"/>
        </w:rPr>
      </w:pPr>
      <w:r>
        <w:rPr>
          <w:sz w:val="26"/>
          <w:szCs w:val="26"/>
        </w:rPr>
        <w:t xml:space="preserve">г) в нарушение </w:t>
      </w:r>
      <w:r w:rsidRPr="00BC0403">
        <w:rPr>
          <w:sz w:val="26"/>
          <w:szCs w:val="26"/>
        </w:rPr>
        <w:t>части 1 статьи</w:t>
      </w:r>
      <w:r w:rsidR="009D5D56">
        <w:rPr>
          <w:sz w:val="26"/>
          <w:szCs w:val="26"/>
        </w:rPr>
        <w:t xml:space="preserve"> </w:t>
      </w:r>
      <w:r w:rsidRPr="00BC0403">
        <w:rPr>
          <w:sz w:val="26"/>
          <w:szCs w:val="26"/>
        </w:rPr>
        <w:t xml:space="preserve">92 </w:t>
      </w:r>
      <w:r w:rsidRPr="00391381">
        <w:rPr>
          <w:sz w:val="26"/>
          <w:szCs w:val="26"/>
        </w:rPr>
        <w:t>Феде</w:t>
      </w:r>
      <w:r>
        <w:rPr>
          <w:sz w:val="26"/>
          <w:szCs w:val="26"/>
        </w:rPr>
        <w:t xml:space="preserve">рального закона  </w:t>
      </w:r>
      <w:r w:rsidRPr="00391381">
        <w:rPr>
          <w:sz w:val="26"/>
          <w:szCs w:val="26"/>
        </w:rPr>
        <w:t>№</w:t>
      </w:r>
      <w:r>
        <w:rPr>
          <w:sz w:val="26"/>
          <w:szCs w:val="26"/>
        </w:rPr>
        <w:t xml:space="preserve"> 273-ФЗ  пункт</w:t>
      </w:r>
      <w:r w:rsidRPr="00BC0403">
        <w:rPr>
          <w:sz w:val="26"/>
          <w:szCs w:val="26"/>
        </w:rPr>
        <w:t xml:space="preserve"> 2.1.8 Договора </w:t>
      </w:r>
      <w:r>
        <w:rPr>
          <w:sz w:val="26"/>
          <w:szCs w:val="26"/>
        </w:rPr>
        <w:t>родителей с проверяемой организацией  содержит норму, в соответствии с которой Исполнитель обязуется ознакомить</w:t>
      </w:r>
      <w:r w:rsidRPr="00BC0403">
        <w:rPr>
          <w:sz w:val="26"/>
          <w:szCs w:val="26"/>
        </w:rPr>
        <w:t xml:space="preserve"> Заказчика со свидетельством о государственной аккредитации дошкольной образовательной организации, </w:t>
      </w:r>
      <w:r>
        <w:rPr>
          <w:sz w:val="26"/>
          <w:szCs w:val="26"/>
        </w:rPr>
        <w:t xml:space="preserve">в то время как </w:t>
      </w:r>
      <w:r w:rsidRPr="00BC0403">
        <w:rPr>
          <w:sz w:val="26"/>
          <w:szCs w:val="26"/>
        </w:rPr>
        <w:t>образовательная деятельность дошкольных образовательных организаций государственной аккредитации не подлежит</w:t>
      </w:r>
      <w:r>
        <w:rPr>
          <w:sz w:val="26"/>
          <w:szCs w:val="26"/>
        </w:rPr>
        <w:t>;</w:t>
      </w:r>
    </w:p>
    <w:p w:rsidR="00280B31" w:rsidRPr="00BC0403" w:rsidRDefault="00280B31" w:rsidP="00BC0403">
      <w:pPr>
        <w:ind w:firstLine="708"/>
        <w:jc w:val="both"/>
        <w:rPr>
          <w:sz w:val="26"/>
          <w:szCs w:val="26"/>
        </w:rPr>
      </w:pPr>
      <w:r>
        <w:rPr>
          <w:sz w:val="26"/>
          <w:szCs w:val="26"/>
        </w:rPr>
        <w:t>д) с</w:t>
      </w:r>
      <w:r w:rsidRPr="00BC0403">
        <w:rPr>
          <w:sz w:val="26"/>
          <w:szCs w:val="26"/>
        </w:rPr>
        <w:t xml:space="preserve">одержание раздела  3 «Права сторон» Договора </w:t>
      </w:r>
      <w:r>
        <w:rPr>
          <w:sz w:val="26"/>
          <w:szCs w:val="26"/>
        </w:rPr>
        <w:t>родителей с проверяемой организацией</w:t>
      </w:r>
      <w:r w:rsidRPr="00BC0403">
        <w:rPr>
          <w:sz w:val="26"/>
          <w:szCs w:val="26"/>
        </w:rPr>
        <w:t xml:space="preserve"> не в полной мер</w:t>
      </w:r>
      <w:r>
        <w:rPr>
          <w:sz w:val="26"/>
          <w:szCs w:val="26"/>
        </w:rPr>
        <w:t>е соответствует  пунктам 2.2.1,</w:t>
      </w:r>
      <w:r w:rsidRPr="00BC0403">
        <w:rPr>
          <w:sz w:val="26"/>
          <w:szCs w:val="26"/>
        </w:rPr>
        <w:t xml:space="preserve"> 2.2.2, 2.2.3  раздела </w:t>
      </w:r>
      <w:r w:rsidRPr="00BC0403">
        <w:rPr>
          <w:sz w:val="26"/>
          <w:szCs w:val="26"/>
          <w:lang w:val="en-US"/>
        </w:rPr>
        <w:t>II</w:t>
      </w:r>
      <w:r w:rsidRPr="00BC0403">
        <w:rPr>
          <w:sz w:val="26"/>
          <w:szCs w:val="26"/>
        </w:rPr>
        <w:t xml:space="preserve"> «Взаимодействие сто</w:t>
      </w:r>
      <w:r>
        <w:rPr>
          <w:sz w:val="26"/>
          <w:szCs w:val="26"/>
        </w:rPr>
        <w:t xml:space="preserve">рон» Примерной формы договора, </w:t>
      </w:r>
      <w:r w:rsidRPr="00BC0403">
        <w:rPr>
          <w:sz w:val="26"/>
          <w:szCs w:val="26"/>
        </w:rPr>
        <w:t xml:space="preserve">так как в </w:t>
      </w:r>
      <w:r>
        <w:rPr>
          <w:sz w:val="26"/>
          <w:szCs w:val="26"/>
        </w:rPr>
        <w:t xml:space="preserve"> указанном </w:t>
      </w:r>
      <w:r w:rsidRPr="00BC0403">
        <w:rPr>
          <w:sz w:val="26"/>
          <w:szCs w:val="26"/>
        </w:rPr>
        <w:t xml:space="preserve">Договоре </w:t>
      </w:r>
      <w:r w:rsidRPr="00527026">
        <w:rPr>
          <w:sz w:val="26"/>
          <w:szCs w:val="26"/>
        </w:rPr>
        <w:t>права Заказчика</w:t>
      </w:r>
      <w:r>
        <w:rPr>
          <w:sz w:val="26"/>
          <w:szCs w:val="26"/>
        </w:rPr>
        <w:t xml:space="preserve"> указаны не в полном объёме;</w:t>
      </w:r>
    </w:p>
    <w:p w:rsidR="00280B31" w:rsidRDefault="00280B31" w:rsidP="00BC0403">
      <w:pPr>
        <w:tabs>
          <w:tab w:val="left" w:pos="0"/>
          <w:tab w:val="left" w:pos="1170"/>
        </w:tabs>
        <w:ind w:firstLine="708"/>
        <w:jc w:val="both"/>
        <w:rPr>
          <w:sz w:val="26"/>
          <w:szCs w:val="26"/>
        </w:rPr>
      </w:pPr>
      <w:r>
        <w:rPr>
          <w:sz w:val="26"/>
          <w:szCs w:val="26"/>
        </w:rPr>
        <w:t>е)</w:t>
      </w:r>
      <w:r w:rsidRPr="00BC0403">
        <w:rPr>
          <w:sz w:val="26"/>
          <w:szCs w:val="26"/>
        </w:rPr>
        <w:t xml:space="preserve"> раздел 4 «Родительская плата» Договора</w:t>
      </w:r>
      <w:r>
        <w:rPr>
          <w:sz w:val="26"/>
          <w:szCs w:val="26"/>
        </w:rPr>
        <w:t xml:space="preserve"> родителей с проверяемой организацией</w:t>
      </w:r>
      <w:r w:rsidRPr="00BC0403">
        <w:rPr>
          <w:sz w:val="26"/>
          <w:szCs w:val="26"/>
        </w:rPr>
        <w:t xml:space="preserve">  не соответствует части 4 статьи 65 </w:t>
      </w:r>
      <w:r w:rsidRPr="00391381">
        <w:rPr>
          <w:sz w:val="26"/>
          <w:szCs w:val="26"/>
        </w:rPr>
        <w:t>Федерального закона</w:t>
      </w:r>
      <w:r>
        <w:rPr>
          <w:sz w:val="26"/>
          <w:szCs w:val="26"/>
        </w:rPr>
        <w:t xml:space="preserve"> № 273-ФЗ</w:t>
      </w:r>
      <w:r w:rsidRPr="00BC0403">
        <w:rPr>
          <w:sz w:val="26"/>
          <w:szCs w:val="26"/>
        </w:rPr>
        <w:t xml:space="preserve">, пункту 3.1. Раздела </w:t>
      </w:r>
      <w:r w:rsidRPr="00BC0403">
        <w:rPr>
          <w:sz w:val="26"/>
          <w:szCs w:val="26"/>
          <w:lang w:val="en-US"/>
        </w:rPr>
        <w:t>III</w:t>
      </w:r>
      <w:r w:rsidRPr="00BC0403">
        <w:rPr>
          <w:sz w:val="26"/>
          <w:szCs w:val="26"/>
        </w:rPr>
        <w:t xml:space="preserve"> Примерной формы договора, так как </w:t>
      </w:r>
      <w:r w:rsidRPr="00527026">
        <w:rPr>
          <w:sz w:val="26"/>
          <w:szCs w:val="26"/>
        </w:rPr>
        <w:t xml:space="preserve">не содержит обязательного условия, </w:t>
      </w:r>
      <w:r w:rsidRPr="00BC0403">
        <w:rPr>
          <w:sz w:val="26"/>
          <w:szCs w:val="26"/>
        </w:rPr>
        <w:t xml:space="preserve">в соответствии с которым </w:t>
      </w:r>
      <w:bookmarkStart w:id="1" w:name="sub_108766"/>
      <w:r w:rsidRPr="00BC0403">
        <w:rPr>
          <w:sz w:val="26"/>
          <w:szCs w:val="26"/>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уход и присмотр и уход за Воспитанником</w:t>
      </w:r>
      <w:bookmarkEnd w:id="1"/>
      <w:r>
        <w:rPr>
          <w:sz w:val="26"/>
          <w:szCs w:val="26"/>
        </w:rPr>
        <w:t>;</w:t>
      </w:r>
    </w:p>
    <w:p w:rsidR="00280B31" w:rsidRPr="00BC0403" w:rsidRDefault="00280B31" w:rsidP="001870AE">
      <w:pPr>
        <w:ind w:firstLine="708"/>
        <w:jc w:val="both"/>
        <w:rPr>
          <w:sz w:val="26"/>
          <w:szCs w:val="26"/>
        </w:rPr>
      </w:pPr>
      <w:r>
        <w:rPr>
          <w:sz w:val="26"/>
          <w:szCs w:val="26"/>
        </w:rPr>
        <w:t xml:space="preserve">ж) </w:t>
      </w:r>
      <w:r w:rsidRPr="00BC0403">
        <w:rPr>
          <w:sz w:val="26"/>
          <w:szCs w:val="26"/>
        </w:rPr>
        <w:t>раздел 9 «Реквизиты и подписи сторон» Договора</w:t>
      </w:r>
      <w:r>
        <w:rPr>
          <w:sz w:val="26"/>
          <w:szCs w:val="26"/>
        </w:rPr>
        <w:t xml:space="preserve"> родителей с организацией</w:t>
      </w:r>
      <w:r w:rsidRPr="00BC0403">
        <w:rPr>
          <w:sz w:val="26"/>
          <w:szCs w:val="26"/>
        </w:rPr>
        <w:t xml:space="preserve"> не содержит необходимых сведений</w:t>
      </w:r>
      <w:r>
        <w:rPr>
          <w:sz w:val="26"/>
          <w:szCs w:val="26"/>
        </w:rPr>
        <w:t xml:space="preserve"> в полном объёме</w:t>
      </w:r>
      <w:r w:rsidRPr="00BC0403">
        <w:rPr>
          <w:sz w:val="26"/>
          <w:szCs w:val="26"/>
        </w:rPr>
        <w:t>, предусмотренных Примерной формой договора, утвержденной приказом Минобрнаук</w:t>
      </w:r>
      <w:r w:rsidR="00766386">
        <w:rPr>
          <w:sz w:val="26"/>
          <w:szCs w:val="26"/>
        </w:rPr>
        <w:t>и РФ № 8 от 13 января 2014 года;</w:t>
      </w:r>
    </w:p>
    <w:p w:rsidR="00280B31" w:rsidRPr="00490B74" w:rsidRDefault="00280B31" w:rsidP="001870AE">
      <w:pPr>
        <w:ind w:firstLine="708"/>
        <w:jc w:val="both"/>
        <w:rPr>
          <w:sz w:val="26"/>
          <w:szCs w:val="26"/>
        </w:rPr>
      </w:pPr>
      <w:r>
        <w:rPr>
          <w:sz w:val="26"/>
          <w:szCs w:val="26"/>
        </w:rPr>
        <w:t xml:space="preserve">з) </w:t>
      </w:r>
      <w:r w:rsidRPr="00490B74">
        <w:rPr>
          <w:sz w:val="26"/>
          <w:szCs w:val="26"/>
        </w:rPr>
        <w:t>подпункт 2 пункта 6.2 Раздела 6 Договора</w:t>
      </w:r>
      <w:r w:rsidR="00B85477">
        <w:rPr>
          <w:sz w:val="26"/>
          <w:szCs w:val="26"/>
        </w:rPr>
        <w:t xml:space="preserve"> </w:t>
      </w:r>
      <w:r>
        <w:rPr>
          <w:sz w:val="26"/>
          <w:szCs w:val="26"/>
        </w:rPr>
        <w:t>родителей с организацией,</w:t>
      </w:r>
      <w:r w:rsidRPr="00490B74">
        <w:rPr>
          <w:sz w:val="26"/>
          <w:szCs w:val="26"/>
        </w:rPr>
        <w:t xml:space="preserve"> в соответствии с которым «образовательные отношения могут быть прекращены досрочно в случае просрочки оплаты стоимости образовательных услуг»</w:t>
      </w:r>
      <w:r>
        <w:rPr>
          <w:sz w:val="26"/>
          <w:szCs w:val="26"/>
        </w:rPr>
        <w:t>,</w:t>
      </w:r>
      <w:r w:rsidRPr="00490B74">
        <w:rPr>
          <w:sz w:val="26"/>
          <w:szCs w:val="26"/>
        </w:rPr>
        <w:t xml:space="preserve"> не </w:t>
      </w:r>
      <w:r w:rsidRPr="00490B74">
        <w:rPr>
          <w:sz w:val="26"/>
          <w:szCs w:val="26"/>
        </w:rPr>
        <w:lastRenderedPageBreak/>
        <w:t xml:space="preserve">соответствует пункту 3 части 1 статьи  8, части 2 статьи 65, а также статье 101 Федерального </w:t>
      </w:r>
      <w:r w:rsidRPr="00D82F39">
        <w:rPr>
          <w:sz w:val="26"/>
          <w:szCs w:val="26"/>
        </w:rPr>
        <w:t xml:space="preserve">закона </w:t>
      </w:r>
      <w:r>
        <w:rPr>
          <w:sz w:val="26"/>
          <w:szCs w:val="26"/>
        </w:rPr>
        <w:t xml:space="preserve">№ 273-ФЗ,  </w:t>
      </w:r>
      <w:r w:rsidRPr="00490B74">
        <w:rPr>
          <w:sz w:val="26"/>
          <w:szCs w:val="26"/>
        </w:rPr>
        <w:t xml:space="preserve">так как </w:t>
      </w:r>
      <w:r>
        <w:rPr>
          <w:sz w:val="26"/>
          <w:szCs w:val="26"/>
        </w:rPr>
        <w:t xml:space="preserve">в соответствии с указанным выше законом </w:t>
      </w:r>
      <w:r w:rsidRPr="00490B74">
        <w:rPr>
          <w:sz w:val="26"/>
          <w:szCs w:val="26"/>
        </w:rPr>
        <w:t>оплате Заказчиком  (родителями или законными представителями вос</w:t>
      </w:r>
      <w:r>
        <w:rPr>
          <w:sz w:val="26"/>
          <w:szCs w:val="26"/>
        </w:rPr>
        <w:t>питанника)</w:t>
      </w:r>
      <w:r w:rsidRPr="00490B74">
        <w:rPr>
          <w:sz w:val="26"/>
          <w:szCs w:val="26"/>
        </w:rPr>
        <w:t xml:space="preserve"> подлежат либо услуги Исполнителя  по при</w:t>
      </w:r>
      <w:r>
        <w:rPr>
          <w:sz w:val="26"/>
          <w:szCs w:val="26"/>
        </w:rPr>
        <w:t>смотру и уходу за воспитанником</w:t>
      </w:r>
      <w:r w:rsidRPr="00490B74">
        <w:rPr>
          <w:sz w:val="26"/>
          <w:szCs w:val="26"/>
        </w:rPr>
        <w:t xml:space="preserve"> либо </w:t>
      </w:r>
      <w:r w:rsidRPr="00D82F39">
        <w:rPr>
          <w:sz w:val="26"/>
          <w:szCs w:val="26"/>
        </w:rPr>
        <w:t>дополнительные о</w:t>
      </w:r>
      <w:r w:rsidRPr="00490B74">
        <w:rPr>
          <w:sz w:val="26"/>
          <w:szCs w:val="26"/>
        </w:rPr>
        <w:t>бразовательные услуги</w:t>
      </w:r>
      <w:r w:rsidRPr="00490B74">
        <w:rPr>
          <w:sz w:val="26"/>
          <w:szCs w:val="26"/>
          <w:u w:val="single"/>
        </w:rPr>
        <w:t>,</w:t>
      </w:r>
      <w:r w:rsidRPr="00490B74">
        <w:rPr>
          <w:sz w:val="26"/>
          <w:szCs w:val="26"/>
        </w:rPr>
        <w:t xml:space="preserve"> реализуемые в соответствии с до</w:t>
      </w:r>
      <w:r>
        <w:rPr>
          <w:sz w:val="26"/>
          <w:szCs w:val="26"/>
        </w:rPr>
        <w:t>говором, наименование, перечень и</w:t>
      </w:r>
      <w:r w:rsidR="005059A6">
        <w:rPr>
          <w:sz w:val="26"/>
          <w:szCs w:val="26"/>
        </w:rPr>
        <w:t xml:space="preserve"> </w:t>
      </w:r>
      <w:r>
        <w:rPr>
          <w:sz w:val="26"/>
          <w:szCs w:val="26"/>
        </w:rPr>
        <w:t>форма предоставления которых</w:t>
      </w:r>
      <w:r w:rsidR="00B85477">
        <w:rPr>
          <w:sz w:val="26"/>
          <w:szCs w:val="26"/>
        </w:rPr>
        <w:t xml:space="preserve"> </w:t>
      </w:r>
      <w:r>
        <w:rPr>
          <w:sz w:val="26"/>
          <w:szCs w:val="26"/>
        </w:rPr>
        <w:t>обязательно должны быть</w:t>
      </w:r>
      <w:r w:rsidRPr="00490B74">
        <w:rPr>
          <w:sz w:val="26"/>
          <w:szCs w:val="26"/>
        </w:rPr>
        <w:t xml:space="preserve"> оп</w:t>
      </w:r>
      <w:r>
        <w:rPr>
          <w:sz w:val="26"/>
          <w:szCs w:val="26"/>
        </w:rPr>
        <w:t>ределены в</w:t>
      </w:r>
      <w:r w:rsidRPr="00490B74">
        <w:rPr>
          <w:sz w:val="26"/>
          <w:szCs w:val="26"/>
        </w:rPr>
        <w:t xml:space="preserve"> приложении к заключаемом между Исполнителем и  Заказчиком  договору.</w:t>
      </w:r>
      <w:r w:rsidRPr="00490B74">
        <w:rPr>
          <w:sz w:val="26"/>
          <w:szCs w:val="26"/>
        </w:rPr>
        <w:tab/>
      </w:r>
    </w:p>
    <w:p w:rsidR="00280B31" w:rsidRPr="00D82F39" w:rsidRDefault="00280B31" w:rsidP="001870AE">
      <w:pPr>
        <w:ind w:left="142" w:firstLine="566"/>
        <w:jc w:val="both"/>
        <w:rPr>
          <w:bCs/>
          <w:sz w:val="26"/>
          <w:szCs w:val="26"/>
        </w:rPr>
      </w:pPr>
      <w:r w:rsidRPr="00D82F39">
        <w:rPr>
          <w:sz w:val="26"/>
          <w:szCs w:val="26"/>
        </w:rPr>
        <w:t>8.2</w:t>
      </w:r>
      <w:r w:rsidRPr="00640886">
        <w:rPr>
          <w:sz w:val="26"/>
          <w:szCs w:val="26"/>
        </w:rPr>
        <w:t>.</w:t>
      </w:r>
      <w:r w:rsidRPr="00640886">
        <w:rPr>
          <w:bCs/>
          <w:sz w:val="26"/>
          <w:szCs w:val="26"/>
        </w:rPr>
        <w:t xml:space="preserve"> Содержание</w:t>
      </w:r>
      <w:r w:rsidR="00594692">
        <w:rPr>
          <w:bCs/>
          <w:sz w:val="26"/>
          <w:szCs w:val="26"/>
        </w:rPr>
        <w:t xml:space="preserve"> </w:t>
      </w:r>
      <w:r w:rsidRPr="00640886">
        <w:rPr>
          <w:bCs/>
          <w:sz w:val="26"/>
          <w:szCs w:val="26"/>
        </w:rPr>
        <w:t>представленных к провер</w:t>
      </w:r>
      <w:r w:rsidR="00C665EC">
        <w:rPr>
          <w:bCs/>
          <w:sz w:val="26"/>
          <w:szCs w:val="26"/>
        </w:rPr>
        <w:t xml:space="preserve">ке локальных нормативных актов </w:t>
      </w:r>
      <w:r w:rsidRPr="00640886">
        <w:rPr>
          <w:sz w:val="26"/>
          <w:szCs w:val="26"/>
        </w:rPr>
        <w:t xml:space="preserve">МБДОУ </w:t>
      </w:r>
      <w:r w:rsidRPr="00640886">
        <w:rPr>
          <w:bCs/>
          <w:sz w:val="26"/>
          <w:szCs w:val="26"/>
        </w:rPr>
        <w:t>«Детский сад</w:t>
      </w:r>
      <w:r w:rsidR="00594692">
        <w:rPr>
          <w:bCs/>
          <w:sz w:val="26"/>
          <w:szCs w:val="26"/>
        </w:rPr>
        <w:t xml:space="preserve"> </w:t>
      </w:r>
      <w:r w:rsidRPr="00640886">
        <w:rPr>
          <w:bCs/>
          <w:sz w:val="26"/>
          <w:szCs w:val="26"/>
        </w:rPr>
        <w:t>комбинированного вида «Радуга» п. Беринговского» не соответствует установленным требованиям:</w:t>
      </w:r>
    </w:p>
    <w:p w:rsidR="00280B31" w:rsidRDefault="00280B31" w:rsidP="001870AE">
      <w:pPr>
        <w:ind w:left="142" w:firstLine="566"/>
        <w:jc w:val="both"/>
        <w:rPr>
          <w:sz w:val="26"/>
          <w:szCs w:val="26"/>
        </w:rPr>
      </w:pPr>
      <w:r w:rsidRPr="00D82F39">
        <w:rPr>
          <w:rStyle w:val="aff2"/>
          <w:sz w:val="26"/>
          <w:szCs w:val="26"/>
          <w:shd w:val="clear" w:color="auto" w:fill="FFFFFF"/>
        </w:rPr>
        <w:t>1)</w:t>
      </w:r>
      <w:r w:rsidRPr="00D82F39">
        <w:rPr>
          <w:sz w:val="26"/>
          <w:szCs w:val="26"/>
        </w:rPr>
        <w:t xml:space="preserve"> в нарушение части 1 статьи 30 Федерального закона № 273-ФЗ </w:t>
      </w:r>
      <w:r w:rsidRPr="00016A39">
        <w:rPr>
          <w:sz w:val="26"/>
          <w:szCs w:val="26"/>
        </w:rPr>
        <w:t>образовательной организацией приняты локальные нормативные акты</w:t>
      </w:r>
      <w:r>
        <w:rPr>
          <w:sz w:val="26"/>
          <w:szCs w:val="26"/>
        </w:rPr>
        <w:t>, в которых</w:t>
      </w:r>
      <w:r w:rsidRPr="00016A39">
        <w:rPr>
          <w:sz w:val="26"/>
          <w:szCs w:val="26"/>
        </w:rPr>
        <w:t xml:space="preserve"> отсутствуют нормы, регулирующие образовательные отношени</w:t>
      </w:r>
      <w:r w:rsidR="00C665EC">
        <w:rPr>
          <w:sz w:val="26"/>
          <w:szCs w:val="26"/>
        </w:rPr>
        <w:t xml:space="preserve">я по конкретным </w:t>
      </w:r>
      <w:r>
        <w:rPr>
          <w:sz w:val="26"/>
          <w:szCs w:val="26"/>
        </w:rPr>
        <w:t xml:space="preserve">направлениям деятельности образовательной организации в пределах её </w:t>
      </w:r>
      <w:r w:rsidRPr="00016A39">
        <w:rPr>
          <w:sz w:val="26"/>
          <w:szCs w:val="26"/>
        </w:rPr>
        <w:t>компетенции</w:t>
      </w:r>
      <w:r>
        <w:rPr>
          <w:sz w:val="26"/>
          <w:szCs w:val="26"/>
        </w:rPr>
        <w:t>:</w:t>
      </w:r>
    </w:p>
    <w:p w:rsidR="00280B31" w:rsidRPr="00786738" w:rsidRDefault="00280B31" w:rsidP="001870AE">
      <w:pPr>
        <w:ind w:firstLine="708"/>
        <w:contextualSpacing/>
        <w:jc w:val="both"/>
        <w:rPr>
          <w:sz w:val="26"/>
          <w:szCs w:val="26"/>
        </w:rPr>
      </w:pPr>
      <w:r>
        <w:rPr>
          <w:sz w:val="26"/>
          <w:szCs w:val="26"/>
        </w:rPr>
        <w:t xml:space="preserve">а) </w:t>
      </w:r>
      <w:r w:rsidRPr="00016A39">
        <w:rPr>
          <w:sz w:val="26"/>
          <w:szCs w:val="26"/>
        </w:rPr>
        <w:t xml:space="preserve">Положение о функционировании медицинского кабинета и работе медицинского персонала в муниципальном бюджетном дошкольном образовательном учреждении «Детский сад комбинированного вида «Радуга» поселка Беринговского» </w:t>
      </w:r>
      <w:r w:rsidRPr="00640886">
        <w:rPr>
          <w:sz w:val="26"/>
          <w:szCs w:val="26"/>
        </w:rPr>
        <w:t>не устанавливает определённых требований к организации деятельности медицинского кабинета в конкретной (проверяемой) организации</w:t>
      </w:r>
      <w:r w:rsidRPr="00786738">
        <w:rPr>
          <w:sz w:val="26"/>
          <w:szCs w:val="26"/>
        </w:rPr>
        <w:t>.</w:t>
      </w:r>
    </w:p>
    <w:p w:rsidR="00280B31" w:rsidRDefault="00280B31" w:rsidP="001870AE">
      <w:pPr>
        <w:ind w:firstLine="708"/>
        <w:contextualSpacing/>
        <w:jc w:val="both"/>
        <w:rPr>
          <w:bCs/>
          <w:sz w:val="26"/>
          <w:szCs w:val="26"/>
        </w:rPr>
      </w:pPr>
      <w:r>
        <w:rPr>
          <w:bCs/>
          <w:sz w:val="26"/>
          <w:szCs w:val="26"/>
        </w:rPr>
        <w:t xml:space="preserve">б) </w:t>
      </w:r>
      <w:r w:rsidRPr="00016A39">
        <w:rPr>
          <w:bCs/>
          <w:sz w:val="26"/>
          <w:szCs w:val="26"/>
        </w:rPr>
        <w:t xml:space="preserve">Положение об обеспечении безопасности воспитанников </w:t>
      </w:r>
      <w:r w:rsidRPr="00016A39">
        <w:rPr>
          <w:sz w:val="26"/>
          <w:szCs w:val="26"/>
        </w:rPr>
        <w:t xml:space="preserve">МБДОУ </w:t>
      </w:r>
      <w:r w:rsidRPr="00016A39">
        <w:rPr>
          <w:bCs/>
          <w:sz w:val="26"/>
          <w:szCs w:val="26"/>
        </w:rPr>
        <w:t>«Детский сад</w:t>
      </w:r>
      <w:r w:rsidR="00B85477">
        <w:rPr>
          <w:bCs/>
          <w:sz w:val="26"/>
          <w:szCs w:val="26"/>
        </w:rPr>
        <w:t xml:space="preserve"> </w:t>
      </w:r>
      <w:r w:rsidRPr="00016A39">
        <w:rPr>
          <w:bCs/>
          <w:sz w:val="26"/>
          <w:szCs w:val="26"/>
        </w:rPr>
        <w:t xml:space="preserve">комбинированного вида «Радуга» п. Беринговского» на 2015 год содержит </w:t>
      </w:r>
      <w:r>
        <w:rPr>
          <w:bCs/>
          <w:sz w:val="26"/>
          <w:szCs w:val="26"/>
        </w:rPr>
        <w:t xml:space="preserve">общее </w:t>
      </w:r>
      <w:r w:rsidRPr="00016A39">
        <w:rPr>
          <w:bCs/>
          <w:sz w:val="26"/>
          <w:szCs w:val="26"/>
        </w:rPr>
        <w:t>описание проводи</w:t>
      </w:r>
      <w:r>
        <w:rPr>
          <w:bCs/>
          <w:sz w:val="26"/>
          <w:szCs w:val="26"/>
        </w:rPr>
        <w:t>мых дошкольной образовательной организацией мероприятий</w:t>
      </w:r>
      <w:r w:rsidRPr="00016A39">
        <w:rPr>
          <w:bCs/>
          <w:sz w:val="26"/>
          <w:szCs w:val="26"/>
        </w:rPr>
        <w:t xml:space="preserve">, но не устанавливает конкретных требований </w:t>
      </w:r>
      <w:r>
        <w:rPr>
          <w:bCs/>
          <w:sz w:val="26"/>
          <w:szCs w:val="26"/>
        </w:rPr>
        <w:t xml:space="preserve">(норм) </w:t>
      </w:r>
      <w:r w:rsidRPr="00016A39">
        <w:rPr>
          <w:bCs/>
          <w:sz w:val="26"/>
          <w:szCs w:val="26"/>
        </w:rPr>
        <w:t xml:space="preserve">к организации деятельности по обеспечению безопасности воспитанников </w:t>
      </w:r>
      <w:r>
        <w:rPr>
          <w:bCs/>
          <w:sz w:val="26"/>
          <w:szCs w:val="26"/>
        </w:rPr>
        <w:t xml:space="preserve">данной организации; </w:t>
      </w:r>
    </w:p>
    <w:p w:rsidR="00280B31" w:rsidRDefault="00280B31" w:rsidP="001870AE">
      <w:pPr>
        <w:shd w:val="clear" w:color="auto" w:fill="FFFFFF"/>
        <w:ind w:firstLine="708"/>
        <w:jc w:val="both"/>
        <w:rPr>
          <w:bCs/>
          <w:sz w:val="26"/>
          <w:szCs w:val="26"/>
        </w:rPr>
      </w:pPr>
      <w:r>
        <w:rPr>
          <w:sz w:val="26"/>
          <w:szCs w:val="26"/>
        </w:rPr>
        <w:t>в) п</w:t>
      </w:r>
      <w:r w:rsidRPr="00016A39">
        <w:rPr>
          <w:sz w:val="26"/>
          <w:szCs w:val="26"/>
        </w:rPr>
        <w:t xml:space="preserve">ункт 3 Положения о расследовании и учёте несчастных случаев с воспитанниками в муниципальном бюджетном дошкольном образовательном учреждении </w:t>
      </w:r>
      <w:r w:rsidRPr="00016A39">
        <w:rPr>
          <w:bCs/>
          <w:sz w:val="26"/>
          <w:szCs w:val="26"/>
        </w:rPr>
        <w:t>«Детский сад</w:t>
      </w:r>
      <w:r w:rsidR="00594692">
        <w:rPr>
          <w:bCs/>
          <w:sz w:val="26"/>
          <w:szCs w:val="26"/>
        </w:rPr>
        <w:t xml:space="preserve"> </w:t>
      </w:r>
      <w:r w:rsidRPr="00016A39">
        <w:rPr>
          <w:bCs/>
          <w:sz w:val="26"/>
          <w:szCs w:val="26"/>
        </w:rPr>
        <w:t xml:space="preserve">комбинированного вида «Радуга» п. Беринговского» содержит </w:t>
      </w:r>
      <w:r>
        <w:rPr>
          <w:bCs/>
          <w:sz w:val="26"/>
          <w:szCs w:val="26"/>
        </w:rPr>
        <w:t xml:space="preserve">указание </w:t>
      </w:r>
      <w:r w:rsidRPr="00016A39">
        <w:rPr>
          <w:bCs/>
          <w:sz w:val="26"/>
          <w:szCs w:val="26"/>
        </w:rPr>
        <w:t xml:space="preserve">на </w:t>
      </w:r>
      <w:r>
        <w:rPr>
          <w:bCs/>
          <w:sz w:val="26"/>
          <w:szCs w:val="26"/>
        </w:rPr>
        <w:t xml:space="preserve">участие в комиссии проверяемой организации по расследованию несчастных случаев </w:t>
      </w:r>
      <w:r w:rsidRPr="00016A39">
        <w:rPr>
          <w:bCs/>
          <w:sz w:val="26"/>
          <w:szCs w:val="26"/>
        </w:rPr>
        <w:t xml:space="preserve">представителей организации высшего и среднего учебного заведения, </w:t>
      </w:r>
      <w:r w:rsidRPr="00016A39">
        <w:rPr>
          <w:sz w:val="26"/>
          <w:szCs w:val="26"/>
        </w:rPr>
        <w:t>отдела охраны труда или инспектор</w:t>
      </w:r>
      <w:r>
        <w:rPr>
          <w:sz w:val="26"/>
          <w:szCs w:val="26"/>
        </w:rPr>
        <w:t>а</w:t>
      </w:r>
      <w:r w:rsidRPr="00016A39">
        <w:rPr>
          <w:sz w:val="26"/>
          <w:szCs w:val="26"/>
        </w:rPr>
        <w:t xml:space="preserve"> по охране труда и здоровья, </w:t>
      </w:r>
      <w:r>
        <w:rPr>
          <w:bCs/>
          <w:sz w:val="26"/>
          <w:szCs w:val="26"/>
        </w:rPr>
        <w:t xml:space="preserve">что  </w:t>
      </w:r>
      <w:r w:rsidRPr="00640886">
        <w:rPr>
          <w:bCs/>
          <w:sz w:val="26"/>
          <w:szCs w:val="26"/>
        </w:rPr>
        <w:t>нереально</w:t>
      </w:r>
      <w:r>
        <w:rPr>
          <w:bCs/>
          <w:sz w:val="26"/>
          <w:szCs w:val="26"/>
        </w:rPr>
        <w:t xml:space="preserve"> для конкретной образовательной организации;</w:t>
      </w:r>
    </w:p>
    <w:p w:rsidR="00280B31" w:rsidRPr="002138D1" w:rsidRDefault="00280B31" w:rsidP="001870AE">
      <w:pPr>
        <w:pStyle w:val="1"/>
        <w:ind w:firstLine="708"/>
        <w:jc w:val="both"/>
        <w:rPr>
          <w:b w:val="0"/>
          <w:sz w:val="26"/>
          <w:szCs w:val="26"/>
        </w:rPr>
      </w:pPr>
      <w:r w:rsidRPr="002138D1">
        <w:rPr>
          <w:b w:val="0"/>
          <w:sz w:val="26"/>
          <w:szCs w:val="26"/>
        </w:rPr>
        <w:t>2) в наруш</w:t>
      </w:r>
      <w:r w:rsidR="00C665EC">
        <w:rPr>
          <w:b w:val="0"/>
          <w:sz w:val="26"/>
          <w:szCs w:val="26"/>
        </w:rPr>
        <w:t>ение пункта 3 части 1 статьи 41</w:t>
      </w:r>
      <w:r w:rsidRPr="002138D1">
        <w:rPr>
          <w:b w:val="0"/>
          <w:sz w:val="26"/>
          <w:szCs w:val="26"/>
        </w:rPr>
        <w:t xml:space="preserve"> Федерального закона № 273-ФЗ, подпункта 3.2.9 пункта 3.2 Раздела </w:t>
      </w:r>
      <w:r w:rsidRPr="002138D1">
        <w:rPr>
          <w:rStyle w:val="af7"/>
          <w:color w:val="auto"/>
          <w:sz w:val="26"/>
          <w:szCs w:val="26"/>
        </w:rPr>
        <w:t>III</w:t>
      </w:r>
      <w:r w:rsidR="00B85477">
        <w:rPr>
          <w:rStyle w:val="af7"/>
          <w:color w:val="auto"/>
          <w:sz w:val="26"/>
          <w:szCs w:val="26"/>
        </w:rPr>
        <w:t xml:space="preserve"> </w:t>
      </w:r>
      <w:r>
        <w:rPr>
          <w:b w:val="0"/>
          <w:sz w:val="26"/>
          <w:szCs w:val="26"/>
        </w:rPr>
        <w:t>федерального</w:t>
      </w:r>
      <w:r w:rsidR="00B85477">
        <w:rPr>
          <w:b w:val="0"/>
          <w:sz w:val="26"/>
          <w:szCs w:val="26"/>
        </w:rPr>
        <w:t xml:space="preserve"> </w:t>
      </w:r>
      <w:r w:rsidRPr="002138D1">
        <w:rPr>
          <w:rStyle w:val="af7"/>
          <w:color w:val="auto"/>
          <w:sz w:val="26"/>
          <w:szCs w:val="26"/>
        </w:rPr>
        <w:t>государственного образовательного стандарта дошкольного образования</w:t>
      </w:r>
      <w:r>
        <w:rPr>
          <w:b w:val="0"/>
          <w:sz w:val="26"/>
          <w:szCs w:val="26"/>
        </w:rPr>
        <w:t xml:space="preserve">, </w:t>
      </w:r>
      <w:r w:rsidRPr="002138D1">
        <w:rPr>
          <w:b w:val="0"/>
          <w:sz w:val="26"/>
          <w:szCs w:val="26"/>
        </w:rPr>
        <w:t>утверждённого приказом</w:t>
      </w:r>
      <w:r w:rsidR="009D5D56">
        <w:rPr>
          <w:b w:val="0"/>
          <w:sz w:val="26"/>
          <w:szCs w:val="26"/>
        </w:rPr>
        <w:t xml:space="preserve"> </w:t>
      </w:r>
      <w:r>
        <w:rPr>
          <w:rStyle w:val="af7"/>
          <w:color w:val="auto"/>
          <w:sz w:val="26"/>
          <w:szCs w:val="26"/>
        </w:rPr>
        <w:t>Минобрнауки РФ от 17 октя</w:t>
      </w:r>
      <w:r w:rsidR="00C665EC">
        <w:rPr>
          <w:rStyle w:val="af7"/>
          <w:color w:val="auto"/>
          <w:sz w:val="26"/>
          <w:szCs w:val="26"/>
        </w:rPr>
        <w:t>бря 2013 г № 1155</w:t>
      </w:r>
      <w:r>
        <w:rPr>
          <w:rStyle w:val="af7"/>
          <w:color w:val="auto"/>
          <w:sz w:val="26"/>
          <w:szCs w:val="26"/>
        </w:rPr>
        <w:t xml:space="preserve"> (далее – ФГОС </w:t>
      </w:r>
      <w:r w:rsidRPr="00640886">
        <w:rPr>
          <w:rStyle w:val="af7"/>
          <w:color w:val="auto"/>
          <w:sz w:val="26"/>
          <w:szCs w:val="26"/>
        </w:rPr>
        <w:t>дошкольного образования</w:t>
      </w:r>
      <w:r>
        <w:rPr>
          <w:rStyle w:val="af7"/>
          <w:color w:val="auto"/>
          <w:sz w:val="26"/>
          <w:szCs w:val="26"/>
        </w:rPr>
        <w:t xml:space="preserve">) </w:t>
      </w:r>
      <w:r w:rsidRPr="002138D1">
        <w:rPr>
          <w:b w:val="0"/>
          <w:sz w:val="26"/>
          <w:szCs w:val="26"/>
        </w:rPr>
        <w:t>допущено превышение максимально допустимого объема недельной образовательной нагрузки воспитанников подготовительной, старшей и средней групп;</w:t>
      </w:r>
    </w:p>
    <w:p w:rsidR="00280B31" w:rsidRPr="00016A39" w:rsidRDefault="00280B31" w:rsidP="001870AE">
      <w:pPr>
        <w:adjustRightInd w:val="0"/>
        <w:ind w:firstLine="709"/>
        <w:jc w:val="both"/>
        <w:rPr>
          <w:sz w:val="26"/>
          <w:szCs w:val="26"/>
        </w:rPr>
      </w:pPr>
      <w:r>
        <w:rPr>
          <w:sz w:val="26"/>
          <w:szCs w:val="26"/>
        </w:rPr>
        <w:t xml:space="preserve">3) </w:t>
      </w:r>
      <w:r w:rsidR="00C665EC">
        <w:rPr>
          <w:sz w:val="26"/>
          <w:szCs w:val="26"/>
        </w:rPr>
        <w:t>в нарушение</w:t>
      </w:r>
      <w:r>
        <w:rPr>
          <w:sz w:val="26"/>
          <w:szCs w:val="26"/>
        </w:rPr>
        <w:t xml:space="preserve"> пункта 3.5.1 пункта 3.5 раздела </w:t>
      </w:r>
      <w:r>
        <w:rPr>
          <w:sz w:val="26"/>
          <w:szCs w:val="26"/>
          <w:lang w:val="en-US"/>
        </w:rPr>
        <w:t>III</w:t>
      </w:r>
      <w:r>
        <w:rPr>
          <w:sz w:val="26"/>
          <w:szCs w:val="26"/>
        </w:rPr>
        <w:t xml:space="preserve"> ФГОС дошкольного образования, </w:t>
      </w:r>
      <w:r w:rsidRPr="005F3599">
        <w:rPr>
          <w:sz w:val="26"/>
          <w:szCs w:val="26"/>
        </w:rPr>
        <w:t>пу</w:t>
      </w:r>
      <w:r w:rsidR="00C665EC">
        <w:rPr>
          <w:sz w:val="26"/>
          <w:szCs w:val="26"/>
        </w:rPr>
        <w:t>нкта 12.7 СанПиН 2.4.1.3049-13</w:t>
      </w:r>
      <w:r w:rsidRPr="005F3599">
        <w:rPr>
          <w:sz w:val="26"/>
          <w:szCs w:val="26"/>
        </w:rPr>
        <w:t>врасписании непосредственно-образовательной деятельности МБДОУ «Детский сад</w:t>
      </w:r>
      <w:r>
        <w:rPr>
          <w:sz w:val="26"/>
          <w:szCs w:val="26"/>
        </w:rPr>
        <w:t xml:space="preserve"> комбинированного вида «Радуга» п. Беринговского»</w:t>
      </w:r>
      <w:r w:rsidR="009D5D56">
        <w:rPr>
          <w:sz w:val="26"/>
          <w:szCs w:val="26"/>
        </w:rPr>
        <w:t xml:space="preserve"> </w:t>
      </w:r>
      <w:r w:rsidRPr="005F3599">
        <w:rPr>
          <w:sz w:val="26"/>
          <w:szCs w:val="26"/>
        </w:rPr>
        <w:t>на 2014-2015 учебный год не указа</w:t>
      </w:r>
      <w:r>
        <w:rPr>
          <w:sz w:val="26"/>
          <w:szCs w:val="26"/>
        </w:rPr>
        <w:t>на продолжительность нахождения</w:t>
      </w:r>
      <w:r w:rsidRPr="005F3599">
        <w:rPr>
          <w:sz w:val="26"/>
          <w:szCs w:val="26"/>
        </w:rPr>
        <w:t xml:space="preserve"> детей в бассейне в зависимости от </w:t>
      </w:r>
      <w:r>
        <w:rPr>
          <w:sz w:val="26"/>
          <w:szCs w:val="26"/>
        </w:rPr>
        <w:t>их возраста.</w:t>
      </w:r>
    </w:p>
    <w:p w:rsidR="00280B31" w:rsidRPr="00AB3761" w:rsidRDefault="00280B31" w:rsidP="001870AE">
      <w:pPr>
        <w:tabs>
          <w:tab w:val="left" w:pos="142"/>
        </w:tabs>
        <w:ind w:left="142" w:firstLine="567"/>
        <w:jc w:val="both"/>
        <w:rPr>
          <w:b/>
          <w:sz w:val="26"/>
          <w:szCs w:val="26"/>
        </w:rPr>
      </w:pPr>
      <w:r w:rsidRPr="00DB2C27">
        <w:rPr>
          <w:sz w:val="26"/>
          <w:szCs w:val="26"/>
        </w:rPr>
        <w:t xml:space="preserve">8.4. В части ознакомления родителей (законных представителей) воспитанников с </w:t>
      </w:r>
      <w:r>
        <w:rPr>
          <w:sz w:val="26"/>
          <w:szCs w:val="26"/>
        </w:rPr>
        <w:t xml:space="preserve">учредительными и другими </w:t>
      </w:r>
      <w:r w:rsidRPr="00DB2C27">
        <w:rPr>
          <w:sz w:val="26"/>
          <w:szCs w:val="26"/>
        </w:rPr>
        <w:t>документами</w:t>
      </w:r>
      <w:r w:rsidR="009D5D56">
        <w:rPr>
          <w:sz w:val="26"/>
          <w:szCs w:val="26"/>
        </w:rPr>
        <w:t xml:space="preserve"> </w:t>
      </w:r>
      <w:r w:rsidRPr="005F3599">
        <w:rPr>
          <w:sz w:val="26"/>
          <w:szCs w:val="26"/>
        </w:rPr>
        <w:t>МБДОУ «Детский сад</w:t>
      </w:r>
      <w:r>
        <w:rPr>
          <w:sz w:val="26"/>
          <w:szCs w:val="26"/>
        </w:rPr>
        <w:t xml:space="preserve"> комбинированного вида «Радуга» п. Беринговского»:</w:t>
      </w:r>
    </w:p>
    <w:p w:rsidR="00280B31" w:rsidRPr="00DB2C27" w:rsidRDefault="00280B31" w:rsidP="001870AE">
      <w:pPr>
        <w:ind w:firstLine="708"/>
        <w:jc w:val="both"/>
        <w:rPr>
          <w:sz w:val="26"/>
          <w:szCs w:val="26"/>
        </w:rPr>
      </w:pPr>
      <w:r>
        <w:rPr>
          <w:sz w:val="26"/>
          <w:szCs w:val="26"/>
        </w:rPr>
        <w:t>1</w:t>
      </w:r>
      <w:r w:rsidRPr="00DB2C27">
        <w:rPr>
          <w:sz w:val="26"/>
          <w:szCs w:val="26"/>
        </w:rPr>
        <w:t xml:space="preserve">) в нарушение пункта 12  Порядка приема на обучение по образовательным программам дошкольного образования, в Правилах приёма детей в организацию </w:t>
      </w:r>
      <w:r w:rsidRPr="00DB2C27">
        <w:rPr>
          <w:sz w:val="26"/>
          <w:szCs w:val="26"/>
        </w:rPr>
        <w:lastRenderedPageBreak/>
        <w:t>отсутствует норма, в соответствии с которой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образовательной организации фиксируется в заявлении о приеме и заверяется личной подписью родителей (з</w:t>
      </w:r>
      <w:r>
        <w:rPr>
          <w:sz w:val="26"/>
          <w:szCs w:val="26"/>
        </w:rPr>
        <w:t>аконных представителей) ребенка;</w:t>
      </w:r>
    </w:p>
    <w:p w:rsidR="00280B31" w:rsidRDefault="00280B31" w:rsidP="001870AE">
      <w:pPr>
        <w:ind w:firstLine="708"/>
        <w:jc w:val="both"/>
        <w:rPr>
          <w:sz w:val="26"/>
          <w:szCs w:val="26"/>
        </w:rPr>
      </w:pPr>
      <w:r>
        <w:rPr>
          <w:sz w:val="26"/>
          <w:szCs w:val="26"/>
        </w:rPr>
        <w:t xml:space="preserve">2) </w:t>
      </w:r>
      <w:r w:rsidRPr="005A1625">
        <w:rPr>
          <w:sz w:val="26"/>
          <w:szCs w:val="26"/>
        </w:rPr>
        <w:t xml:space="preserve">в нарушение подпунктов «а», «б» пункта 2 части 2 статьи 29 Федерального закона </w:t>
      </w:r>
      <w:r>
        <w:rPr>
          <w:sz w:val="26"/>
          <w:szCs w:val="26"/>
        </w:rPr>
        <w:t>№ 273-ФЗ; подпункт</w:t>
      </w:r>
      <w:r w:rsidR="004F4B0B">
        <w:rPr>
          <w:sz w:val="26"/>
          <w:szCs w:val="26"/>
        </w:rPr>
        <w:t>а</w:t>
      </w:r>
      <w:r>
        <w:rPr>
          <w:sz w:val="26"/>
          <w:szCs w:val="26"/>
        </w:rPr>
        <w:t xml:space="preserve"> «б» пункта 3</w:t>
      </w:r>
      <w:r w:rsidRPr="005A1625">
        <w:rPr>
          <w:sz w:val="26"/>
          <w:szCs w:val="26"/>
        </w:rPr>
        <w:t xml:space="preserve"> Правил размещения на официальном сайте образовательной организации в информационно-телекоммуникац</w:t>
      </w:r>
      <w:r w:rsidR="0005546C">
        <w:rPr>
          <w:sz w:val="26"/>
          <w:szCs w:val="26"/>
        </w:rPr>
        <w:t>ионной сети «Интернет»</w:t>
      </w:r>
      <w:r w:rsidR="00630B30">
        <w:rPr>
          <w:sz w:val="26"/>
          <w:szCs w:val="26"/>
        </w:rPr>
        <w:t xml:space="preserve">на сайте </w:t>
      </w:r>
      <w:r w:rsidRPr="005A1625">
        <w:rPr>
          <w:sz w:val="26"/>
          <w:szCs w:val="26"/>
        </w:rPr>
        <w:t>образовательной организации МБДОУ «Детский сад комбини</w:t>
      </w:r>
      <w:r>
        <w:rPr>
          <w:sz w:val="26"/>
          <w:szCs w:val="26"/>
        </w:rPr>
        <w:t xml:space="preserve">рованного вида «Радуга» п. </w:t>
      </w:r>
      <w:r w:rsidRPr="005A1625">
        <w:rPr>
          <w:sz w:val="26"/>
          <w:szCs w:val="26"/>
        </w:rPr>
        <w:t>Беринговского» отсутствуют копии устава и лицензии на осуществление образовательной</w:t>
      </w:r>
      <w:r>
        <w:rPr>
          <w:sz w:val="26"/>
          <w:szCs w:val="26"/>
        </w:rPr>
        <w:t xml:space="preserve"> деятельности (с приложениями) </w:t>
      </w:r>
      <w:r w:rsidRPr="005A1625">
        <w:rPr>
          <w:sz w:val="26"/>
          <w:szCs w:val="26"/>
        </w:rPr>
        <w:t>образовательной организации</w:t>
      </w:r>
      <w:r>
        <w:rPr>
          <w:sz w:val="26"/>
          <w:szCs w:val="26"/>
        </w:rPr>
        <w:t>;</w:t>
      </w:r>
    </w:p>
    <w:p w:rsidR="00280B31" w:rsidRPr="005A1625" w:rsidRDefault="00280B31" w:rsidP="001870AE">
      <w:pPr>
        <w:ind w:firstLine="708"/>
        <w:jc w:val="both"/>
        <w:rPr>
          <w:sz w:val="26"/>
          <w:szCs w:val="26"/>
        </w:rPr>
      </w:pPr>
      <w:r>
        <w:rPr>
          <w:bCs/>
          <w:sz w:val="26"/>
          <w:szCs w:val="26"/>
        </w:rPr>
        <w:t xml:space="preserve">3) </w:t>
      </w:r>
      <w:r w:rsidRPr="00C066A0">
        <w:rPr>
          <w:bCs/>
          <w:sz w:val="26"/>
          <w:szCs w:val="26"/>
        </w:rPr>
        <w:t xml:space="preserve">в пункте </w:t>
      </w:r>
      <w:r w:rsidRPr="00C066A0">
        <w:rPr>
          <w:sz w:val="26"/>
          <w:szCs w:val="26"/>
        </w:rPr>
        <w:t xml:space="preserve">3.1.6.Устава, а также </w:t>
      </w:r>
      <w:r>
        <w:rPr>
          <w:sz w:val="26"/>
          <w:szCs w:val="26"/>
        </w:rPr>
        <w:t>в пункте</w:t>
      </w:r>
      <w:r w:rsidRPr="00C066A0">
        <w:rPr>
          <w:sz w:val="26"/>
          <w:szCs w:val="26"/>
        </w:rPr>
        <w:t xml:space="preserve"> 2.1.8. Договора</w:t>
      </w:r>
      <w:r w:rsidRPr="00C066A0">
        <w:rPr>
          <w:bCs/>
          <w:sz w:val="26"/>
          <w:szCs w:val="26"/>
        </w:rPr>
        <w:t xml:space="preserve"> об образовании родителей с</w:t>
      </w:r>
      <w:r w:rsidRPr="00C066A0">
        <w:rPr>
          <w:sz w:val="26"/>
          <w:szCs w:val="26"/>
        </w:rPr>
        <w:t xml:space="preserve"> Муниципальным бюджетным дошкольным образовательным учреждением «Детский сад комбинированного вида «Радуга» поселка Беринговского» закреплено право родителей (законных представителей) знакомиться со свидетельством</w:t>
      </w:r>
      <w:r>
        <w:rPr>
          <w:sz w:val="26"/>
          <w:szCs w:val="26"/>
        </w:rPr>
        <w:t xml:space="preserve"> о государственной аккредитации дошкольной образовательной организации;</w:t>
      </w:r>
      <w:r w:rsidRPr="00C066A0">
        <w:rPr>
          <w:sz w:val="26"/>
          <w:szCs w:val="26"/>
        </w:rPr>
        <w:t xml:space="preserve"> проведение государственной аккредитации дошкольной образовательной организации</w:t>
      </w:r>
      <w:r>
        <w:rPr>
          <w:sz w:val="26"/>
          <w:szCs w:val="26"/>
        </w:rPr>
        <w:t xml:space="preserve"> предусмотрено также пунктами </w:t>
      </w:r>
      <w:r w:rsidRPr="00C066A0">
        <w:rPr>
          <w:sz w:val="26"/>
          <w:szCs w:val="26"/>
        </w:rPr>
        <w:t>1.10-1.11</w:t>
      </w:r>
      <w:r>
        <w:rPr>
          <w:sz w:val="26"/>
          <w:szCs w:val="26"/>
        </w:rPr>
        <w:t xml:space="preserve"> Устава, что не соответствует части 1 статьи 92 Федерального закона № 273-ФЗ. </w:t>
      </w:r>
    </w:p>
    <w:p w:rsidR="00280B31" w:rsidRDefault="00280B31" w:rsidP="001870AE">
      <w:pPr>
        <w:autoSpaceDE w:val="0"/>
        <w:autoSpaceDN w:val="0"/>
        <w:adjustRightInd w:val="0"/>
        <w:ind w:firstLine="708"/>
        <w:jc w:val="both"/>
        <w:rPr>
          <w:sz w:val="26"/>
          <w:szCs w:val="26"/>
        </w:rPr>
      </w:pPr>
      <w:r>
        <w:rPr>
          <w:sz w:val="26"/>
          <w:szCs w:val="26"/>
        </w:rPr>
        <w:t>8.5.</w:t>
      </w:r>
      <w:r w:rsidRPr="0041375A">
        <w:rPr>
          <w:sz w:val="26"/>
          <w:szCs w:val="26"/>
        </w:rPr>
        <w:t>В части обеспечения открытости и доступности информации об образовательной организации, обеспечение создания и ведения официального сайта образовательной организации в сети «Интернет» - выявлены нарушения статьи 29 Федерального закона № 273-ФЗ 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утверждённых постановлением Правительства Российской Федерации от 10 июля 2013 г. №582  (далее – Правила размещения и обновления информации):</w:t>
      </w:r>
    </w:p>
    <w:p w:rsidR="00280B31" w:rsidRDefault="00280B31" w:rsidP="001870AE">
      <w:pPr>
        <w:autoSpaceDE w:val="0"/>
        <w:autoSpaceDN w:val="0"/>
        <w:adjustRightInd w:val="0"/>
        <w:ind w:firstLine="708"/>
        <w:jc w:val="both"/>
        <w:rPr>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678"/>
        <w:gridCol w:w="4111"/>
      </w:tblGrid>
      <w:tr w:rsidR="00280B31" w:rsidRPr="00A7681A" w:rsidTr="00C665EC">
        <w:trPr>
          <w:trHeight w:val="1555"/>
        </w:trPr>
        <w:tc>
          <w:tcPr>
            <w:tcW w:w="709" w:type="dxa"/>
          </w:tcPr>
          <w:p w:rsidR="00280B31" w:rsidRPr="00A7681A" w:rsidRDefault="00280B31" w:rsidP="001870AE">
            <w:pPr>
              <w:pStyle w:val="afd"/>
              <w:rPr>
                <w:rFonts w:ascii="Times New Roman" w:hAnsi="Times New Roman" w:cs="Times New Roman"/>
                <w:sz w:val="24"/>
                <w:szCs w:val="24"/>
              </w:rPr>
            </w:pPr>
            <w:r w:rsidRPr="00A7681A">
              <w:rPr>
                <w:rFonts w:ascii="Times New Roman" w:hAnsi="Times New Roman" w:cs="Times New Roman"/>
                <w:sz w:val="24"/>
                <w:szCs w:val="24"/>
              </w:rPr>
              <w:t>№ п/п</w:t>
            </w:r>
          </w:p>
        </w:tc>
        <w:tc>
          <w:tcPr>
            <w:tcW w:w="4678" w:type="dxa"/>
          </w:tcPr>
          <w:p w:rsidR="00280B31" w:rsidRPr="00A7681A" w:rsidRDefault="00280B31" w:rsidP="001870AE">
            <w:pPr>
              <w:jc w:val="both"/>
              <w:rPr>
                <w:bCs/>
                <w:spacing w:val="-1"/>
              </w:rPr>
            </w:pPr>
            <w:r w:rsidRPr="00A7681A">
              <w:rPr>
                <w:bCs/>
                <w:spacing w:val="-1"/>
              </w:rPr>
              <w:t>Описание выявленного нарушения (несоответствия)</w:t>
            </w:r>
          </w:p>
        </w:tc>
        <w:tc>
          <w:tcPr>
            <w:tcW w:w="4111" w:type="dxa"/>
          </w:tcPr>
          <w:p w:rsidR="00280B31" w:rsidRPr="00A7681A" w:rsidRDefault="00280B31" w:rsidP="001870AE">
            <w:pPr>
              <w:jc w:val="both"/>
              <w:rPr>
                <w:bCs/>
                <w:spacing w:val="-1"/>
              </w:rPr>
            </w:pPr>
            <w:r w:rsidRPr="00A7681A">
              <w:rPr>
                <w:bCs/>
                <w:spacing w:val="-1"/>
              </w:rPr>
              <w:t>Установленные обязательные требования (пункт, статья, вид, наименование и реквизиты нормативного правового акта, где установлено обязательное требование)</w:t>
            </w:r>
          </w:p>
        </w:tc>
      </w:tr>
      <w:tr w:rsidR="00280B31" w:rsidRPr="008E78A9" w:rsidTr="00C665EC">
        <w:trPr>
          <w:trHeight w:val="1215"/>
        </w:trPr>
        <w:tc>
          <w:tcPr>
            <w:tcW w:w="709" w:type="dxa"/>
          </w:tcPr>
          <w:p w:rsidR="00280B31" w:rsidRPr="008E78A9" w:rsidRDefault="00280B31" w:rsidP="00A7681A">
            <w:pPr>
              <w:pStyle w:val="afd"/>
              <w:rPr>
                <w:rFonts w:ascii="Times New Roman" w:hAnsi="Times New Roman" w:cs="Times New Roman"/>
                <w:sz w:val="24"/>
                <w:szCs w:val="24"/>
              </w:rPr>
            </w:pPr>
            <w:r w:rsidRPr="008E78A9">
              <w:rPr>
                <w:rFonts w:ascii="Times New Roman" w:hAnsi="Times New Roman" w:cs="Times New Roman"/>
                <w:sz w:val="24"/>
                <w:szCs w:val="24"/>
              </w:rPr>
              <w:t>1.</w:t>
            </w:r>
          </w:p>
        </w:tc>
        <w:tc>
          <w:tcPr>
            <w:tcW w:w="4678" w:type="dxa"/>
          </w:tcPr>
          <w:p w:rsidR="00280B31" w:rsidRPr="008E78A9" w:rsidRDefault="00280B31" w:rsidP="0084709C">
            <w:pPr>
              <w:jc w:val="both"/>
            </w:pPr>
            <w:r w:rsidRPr="008E78A9">
              <w:t>Отсутствует информация об учредителе, учредителях образовательной организации, о месте нахождения образовательной организации, режиме, графике работы.</w:t>
            </w:r>
          </w:p>
        </w:tc>
        <w:tc>
          <w:tcPr>
            <w:tcW w:w="4111" w:type="dxa"/>
          </w:tcPr>
          <w:p w:rsidR="00280B31" w:rsidRPr="008E78A9" w:rsidRDefault="00280B31" w:rsidP="0084709C">
            <w:pPr>
              <w:jc w:val="both"/>
            </w:pPr>
            <w:r w:rsidRPr="008E78A9">
              <w:t>Подпункт «а» пункта 1 части 2 статьи 29 Федерального закона № 273-ФЗ;</w:t>
            </w:r>
          </w:p>
          <w:p w:rsidR="00280B31" w:rsidRPr="008E78A9" w:rsidRDefault="00280B31" w:rsidP="00640886">
            <w:pPr>
              <w:jc w:val="both"/>
              <w:rPr>
                <w:spacing w:val="-1"/>
              </w:rPr>
            </w:pPr>
            <w:r w:rsidRPr="008E78A9">
              <w:t>подпункт «а» пункта 3  Правил размещения и обновления информации.</w:t>
            </w:r>
          </w:p>
        </w:tc>
      </w:tr>
      <w:tr w:rsidR="00280B31" w:rsidRPr="008E78A9" w:rsidTr="00C665EC">
        <w:trPr>
          <w:trHeight w:val="325"/>
        </w:trPr>
        <w:tc>
          <w:tcPr>
            <w:tcW w:w="709" w:type="dxa"/>
          </w:tcPr>
          <w:p w:rsidR="00280B31" w:rsidRPr="008E78A9" w:rsidRDefault="00280B31" w:rsidP="00A7681A">
            <w:pPr>
              <w:pStyle w:val="afd"/>
              <w:rPr>
                <w:rFonts w:ascii="Times New Roman" w:hAnsi="Times New Roman" w:cs="Times New Roman"/>
                <w:sz w:val="24"/>
                <w:szCs w:val="24"/>
              </w:rPr>
            </w:pPr>
            <w:r w:rsidRPr="008E78A9">
              <w:rPr>
                <w:rFonts w:ascii="Times New Roman" w:hAnsi="Times New Roman" w:cs="Times New Roman"/>
                <w:sz w:val="24"/>
                <w:szCs w:val="24"/>
              </w:rPr>
              <w:t>2.</w:t>
            </w:r>
          </w:p>
        </w:tc>
        <w:tc>
          <w:tcPr>
            <w:tcW w:w="4678" w:type="dxa"/>
          </w:tcPr>
          <w:p w:rsidR="00280B31" w:rsidRPr="008E78A9" w:rsidRDefault="00280B31" w:rsidP="00A7681A">
            <w:pPr>
              <w:pStyle w:val="normacttext"/>
              <w:shd w:val="clear" w:color="auto" w:fill="FFFFFF"/>
              <w:spacing w:before="0" w:beforeAutospacing="0" w:after="0" w:afterAutospacing="0"/>
              <w:jc w:val="both"/>
              <w:textAlignment w:val="baseline"/>
            </w:pPr>
            <w:r w:rsidRPr="008E78A9">
              <w:t>Отсутствует информация:</w:t>
            </w:r>
          </w:p>
          <w:p w:rsidR="00280B31" w:rsidRPr="008E78A9" w:rsidRDefault="00280B31" w:rsidP="0084709C">
            <w:pPr>
              <w:pStyle w:val="normacttext"/>
              <w:shd w:val="clear" w:color="auto" w:fill="FFFFFF"/>
              <w:spacing w:before="0" w:beforeAutospacing="0" w:after="0" w:afterAutospacing="0"/>
              <w:ind w:firstLine="320"/>
              <w:jc w:val="both"/>
              <w:textAlignment w:val="baseline"/>
            </w:pPr>
            <w:r w:rsidRPr="008E78A9">
              <w:t>об уровне образования;</w:t>
            </w:r>
          </w:p>
          <w:p w:rsidR="00280B31" w:rsidRPr="008E78A9" w:rsidRDefault="00280B31" w:rsidP="0084709C">
            <w:pPr>
              <w:pStyle w:val="normacttext"/>
              <w:shd w:val="clear" w:color="auto" w:fill="FFFFFF"/>
              <w:spacing w:before="0" w:beforeAutospacing="0" w:after="0" w:afterAutospacing="0"/>
              <w:ind w:firstLine="320"/>
              <w:jc w:val="both"/>
              <w:textAlignment w:val="baseline"/>
            </w:pPr>
            <w:r w:rsidRPr="008E78A9">
              <w:t>о формах обучения;</w:t>
            </w:r>
          </w:p>
          <w:p w:rsidR="00280B31" w:rsidRPr="008E78A9" w:rsidRDefault="00280B31" w:rsidP="0084709C">
            <w:pPr>
              <w:pStyle w:val="normacttext"/>
              <w:shd w:val="clear" w:color="auto" w:fill="FFFFFF"/>
              <w:spacing w:before="0" w:beforeAutospacing="0" w:after="0" w:afterAutospacing="0"/>
              <w:ind w:firstLine="320"/>
              <w:jc w:val="both"/>
              <w:textAlignment w:val="baseline"/>
            </w:pPr>
            <w:r w:rsidRPr="008E78A9">
              <w:t>о нормативном сроке обучения;</w:t>
            </w:r>
          </w:p>
          <w:p w:rsidR="00280B31" w:rsidRPr="00426F7D" w:rsidRDefault="00280B31" w:rsidP="0084709C">
            <w:pPr>
              <w:pStyle w:val="normacttext"/>
              <w:shd w:val="clear" w:color="auto" w:fill="FFFFFF"/>
              <w:spacing w:before="0" w:beforeAutospacing="0" w:after="0" w:afterAutospacing="0"/>
              <w:ind w:firstLine="320"/>
              <w:jc w:val="both"/>
              <w:textAlignment w:val="baseline"/>
            </w:pPr>
            <w:r w:rsidRPr="008E78A9">
              <w:t xml:space="preserve">об описании образовательной программы с приложением ее </w:t>
            </w:r>
            <w:r w:rsidRPr="00426F7D">
              <w:rPr>
                <w:b/>
              </w:rPr>
              <w:t>копии</w:t>
            </w:r>
            <w:r w:rsidRPr="00426F7D">
              <w:t>*;</w:t>
            </w:r>
          </w:p>
          <w:p w:rsidR="00280B31" w:rsidRPr="008E78A9" w:rsidRDefault="00280B31" w:rsidP="0084709C">
            <w:pPr>
              <w:pStyle w:val="normacttext"/>
              <w:shd w:val="clear" w:color="auto" w:fill="FFFFFF"/>
              <w:spacing w:before="0" w:beforeAutospacing="0" w:after="0" w:afterAutospacing="0"/>
              <w:ind w:firstLine="320"/>
              <w:jc w:val="both"/>
              <w:textAlignment w:val="baseline"/>
            </w:pPr>
            <w:r w:rsidRPr="008E78A9">
              <w:t>об учебном плане с приложением его копии;</w:t>
            </w:r>
          </w:p>
          <w:p w:rsidR="00280B31" w:rsidRPr="008E78A9" w:rsidRDefault="00280B31" w:rsidP="0084709C">
            <w:pPr>
              <w:pStyle w:val="normacttext"/>
              <w:shd w:val="clear" w:color="auto" w:fill="FFFFFF"/>
              <w:spacing w:before="0" w:beforeAutospacing="0" w:after="0" w:afterAutospacing="0"/>
              <w:ind w:firstLine="320"/>
              <w:jc w:val="both"/>
              <w:textAlignment w:val="baseline"/>
            </w:pPr>
            <w:r w:rsidRPr="008E78A9">
              <w:t>об аннотации к рабочим программам дисциплин (по каждой дисциплине в составе образовательной программы) с приложением их копий (при наличии);</w:t>
            </w:r>
          </w:p>
          <w:p w:rsidR="00280B31" w:rsidRPr="008E78A9" w:rsidRDefault="00280B31" w:rsidP="0084709C">
            <w:pPr>
              <w:pStyle w:val="normacttext"/>
              <w:shd w:val="clear" w:color="auto" w:fill="FFFFFF"/>
              <w:spacing w:before="0" w:beforeAutospacing="0" w:after="0" w:afterAutospacing="0"/>
              <w:ind w:firstLine="320"/>
              <w:jc w:val="both"/>
              <w:textAlignment w:val="baseline"/>
            </w:pPr>
            <w:r w:rsidRPr="008E78A9">
              <w:lastRenderedPageBreak/>
              <w:t>о календарном учебном графике с приложением его копии;</w:t>
            </w:r>
          </w:p>
          <w:p w:rsidR="00280B31" w:rsidRPr="008E78A9" w:rsidRDefault="00280B31" w:rsidP="0084709C">
            <w:pPr>
              <w:jc w:val="both"/>
            </w:pPr>
            <w:r w:rsidRPr="008E78A9">
              <w:t>о методических и об иных документах, разработанных образовательной организацией для обеспечения образовательного процесса.</w:t>
            </w:r>
          </w:p>
        </w:tc>
        <w:tc>
          <w:tcPr>
            <w:tcW w:w="4111" w:type="dxa"/>
          </w:tcPr>
          <w:p w:rsidR="00280B31" w:rsidRPr="008E78A9" w:rsidRDefault="00280B31" w:rsidP="00A7681A">
            <w:pPr>
              <w:jc w:val="both"/>
            </w:pPr>
            <w:r w:rsidRPr="008E78A9">
              <w:lastRenderedPageBreak/>
              <w:t>Подпункт «б» пункта 1 части 2 статьи 29 Федерального закона № 273-ФЗ;</w:t>
            </w:r>
          </w:p>
          <w:p w:rsidR="00280B31" w:rsidRPr="008E78A9" w:rsidRDefault="00280B31" w:rsidP="00640886">
            <w:pPr>
              <w:jc w:val="both"/>
            </w:pPr>
            <w:r w:rsidRPr="008E78A9">
              <w:t>подпункт «а» пункта 3  Правил размещения и обновления информации.</w:t>
            </w:r>
          </w:p>
        </w:tc>
      </w:tr>
      <w:tr w:rsidR="00280B31" w:rsidRPr="008E78A9" w:rsidTr="00C665EC">
        <w:trPr>
          <w:trHeight w:val="1211"/>
        </w:trPr>
        <w:tc>
          <w:tcPr>
            <w:tcW w:w="709" w:type="dxa"/>
          </w:tcPr>
          <w:p w:rsidR="00280B31" w:rsidRPr="008E78A9" w:rsidRDefault="00280B31" w:rsidP="00A7681A">
            <w:pPr>
              <w:pStyle w:val="afd"/>
              <w:rPr>
                <w:rFonts w:ascii="Times New Roman" w:hAnsi="Times New Roman" w:cs="Times New Roman"/>
                <w:sz w:val="24"/>
                <w:szCs w:val="24"/>
              </w:rPr>
            </w:pPr>
            <w:r w:rsidRPr="008E78A9">
              <w:rPr>
                <w:rFonts w:ascii="Times New Roman" w:hAnsi="Times New Roman" w:cs="Times New Roman"/>
                <w:sz w:val="24"/>
                <w:szCs w:val="24"/>
              </w:rPr>
              <w:lastRenderedPageBreak/>
              <w:t>3.</w:t>
            </w:r>
          </w:p>
        </w:tc>
        <w:tc>
          <w:tcPr>
            <w:tcW w:w="4678" w:type="dxa"/>
          </w:tcPr>
          <w:p w:rsidR="00280B31" w:rsidRPr="008E78A9" w:rsidRDefault="00280B31" w:rsidP="00A7681A">
            <w:pPr>
              <w:pStyle w:val="normacttext"/>
              <w:shd w:val="clear" w:color="auto" w:fill="FFFFFF"/>
              <w:spacing w:before="0" w:beforeAutospacing="0" w:after="0" w:afterAutospacing="0"/>
              <w:jc w:val="both"/>
              <w:textAlignment w:val="baseline"/>
            </w:pPr>
            <w:r w:rsidRPr="008E78A9">
              <w:t xml:space="preserve">Отсутствует информация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tc>
        <w:tc>
          <w:tcPr>
            <w:tcW w:w="4111" w:type="dxa"/>
          </w:tcPr>
          <w:p w:rsidR="00280B31" w:rsidRPr="008E78A9" w:rsidRDefault="00280B31" w:rsidP="0084709C">
            <w:pPr>
              <w:jc w:val="both"/>
            </w:pPr>
            <w:r w:rsidRPr="008E78A9">
              <w:t>Подпункт «в» пункта 1 части 2 статьи 29 Федерального закона № 273-ФЗ;</w:t>
            </w:r>
          </w:p>
          <w:p w:rsidR="00280B31" w:rsidRPr="008E78A9" w:rsidRDefault="00280B31" w:rsidP="00640886">
            <w:pPr>
              <w:jc w:val="both"/>
            </w:pPr>
            <w:r w:rsidRPr="008E78A9">
              <w:t>подпункт «а» пункта 3  Правил размещения и обновления информации.</w:t>
            </w:r>
          </w:p>
        </w:tc>
      </w:tr>
      <w:tr w:rsidR="00280B31" w:rsidRPr="008E78A9" w:rsidTr="00C665EC">
        <w:trPr>
          <w:trHeight w:val="1353"/>
        </w:trPr>
        <w:tc>
          <w:tcPr>
            <w:tcW w:w="709" w:type="dxa"/>
          </w:tcPr>
          <w:p w:rsidR="00280B31" w:rsidRPr="008E78A9" w:rsidRDefault="00280B31" w:rsidP="00A7681A">
            <w:pPr>
              <w:pStyle w:val="afd"/>
              <w:rPr>
                <w:rFonts w:ascii="Times New Roman" w:hAnsi="Times New Roman" w:cs="Times New Roman"/>
                <w:sz w:val="24"/>
                <w:szCs w:val="24"/>
              </w:rPr>
            </w:pPr>
            <w:r w:rsidRPr="008E78A9">
              <w:rPr>
                <w:rFonts w:ascii="Times New Roman" w:hAnsi="Times New Roman" w:cs="Times New Roman"/>
                <w:sz w:val="24"/>
                <w:szCs w:val="24"/>
              </w:rPr>
              <w:t>4.</w:t>
            </w:r>
          </w:p>
        </w:tc>
        <w:tc>
          <w:tcPr>
            <w:tcW w:w="4678" w:type="dxa"/>
          </w:tcPr>
          <w:p w:rsidR="00280B31" w:rsidRPr="008E78A9" w:rsidRDefault="00280B31" w:rsidP="00A7681A">
            <w:pPr>
              <w:pStyle w:val="normacttext"/>
              <w:shd w:val="clear" w:color="auto" w:fill="FFFFFF"/>
              <w:spacing w:before="0" w:beforeAutospacing="0" w:after="0" w:afterAutospacing="0"/>
              <w:jc w:val="both"/>
              <w:textAlignment w:val="baseline"/>
            </w:pPr>
            <w:r w:rsidRPr="008E78A9">
              <w:t>Отсутствует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4111" w:type="dxa"/>
          </w:tcPr>
          <w:p w:rsidR="00280B31" w:rsidRPr="008E78A9" w:rsidRDefault="00280B31" w:rsidP="0084709C">
            <w:pPr>
              <w:jc w:val="both"/>
            </w:pPr>
            <w:r w:rsidRPr="008E78A9">
              <w:t>Подпункт «г» пункта 1 части 2 статьи 29 Федерального закона № 273-ФЗ;</w:t>
            </w:r>
          </w:p>
          <w:p w:rsidR="00280B31" w:rsidRPr="008E78A9" w:rsidRDefault="00280B31" w:rsidP="00640886">
            <w:pPr>
              <w:ind w:firstLine="34"/>
              <w:jc w:val="both"/>
            </w:pPr>
            <w:r w:rsidRPr="008E78A9">
              <w:t>подпункт «а» пункта 3  Правил размещения  и обновления информации.</w:t>
            </w:r>
          </w:p>
        </w:tc>
      </w:tr>
      <w:tr w:rsidR="00280B31" w:rsidRPr="008E78A9" w:rsidTr="00C665EC">
        <w:trPr>
          <w:trHeight w:val="1152"/>
        </w:trPr>
        <w:tc>
          <w:tcPr>
            <w:tcW w:w="709" w:type="dxa"/>
          </w:tcPr>
          <w:p w:rsidR="00280B31" w:rsidRPr="008E78A9" w:rsidRDefault="00280B31" w:rsidP="00A7681A">
            <w:pPr>
              <w:pStyle w:val="afd"/>
              <w:rPr>
                <w:rFonts w:ascii="Times New Roman" w:hAnsi="Times New Roman" w:cs="Times New Roman"/>
                <w:sz w:val="24"/>
                <w:szCs w:val="24"/>
              </w:rPr>
            </w:pPr>
            <w:r w:rsidRPr="008E78A9">
              <w:rPr>
                <w:rFonts w:ascii="Times New Roman" w:hAnsi="Times New Roman" w:cs="Times New Roman"/>
                <w:sz w:val="24"/>
                <w:szCs w:val="24"/>
              </w:rPr>
              <w:t>5.</w:t>
            </w:r>
          </w:p>
        </w:tc>
        <w:tc>
          <w:tcPr>
            <w:tcW w:w="4678" w:type="dxa"/>
          </w:tcPr>
          <w:p w:rsidR="00280B31" w:rsidRPr="008E78A9" w:rsidRDefault="00280B31" w:rsidP="00A7681A">
            <w:pPr>
              <w:jc w:val="both"/>
            </w:pPr>
            <w:r w:rsidRPr="008E78A9">
              <w:t>Отсутствует информация о федеральных государственных образовательных стандартах и об образовательных стандартах с приложением их копий (при наличии).</w:t>
            </w:r>
          </w:p>
        </w:tc>
        <w:tc>
          <w:tcPr>
            <w:tcW w:w="4111" w:type="dxa"/>
          </w:tcPr>
          <w:p w:rsidR="00280B31" w:rsidRPr="008E78A9" w:rsidRDefault="00280B31" w:rsidP="0084709C">
            <w:pPr>
              <w:jc w:val="both"/>
            </w:pPr>
            <w:r w:rsidRPr="008E78A9">
              <w:t>Подпункт «е» пункта 1 части 2 статьи 29 Федерального закона № 273-ФЗ;</w:t>
            </w:r>
          </w:p>
          <w:p w:rsidR="00280B31" w:rsidRPr="008E78A9" w:rsidRDefault="00280B31" w:rsidP="008E78A9">
            <w:pPr>
              <w:jc w:val="both"/>
              <w:rPr>
                <w:spacing w:val="-1"/>
              </w:rPr>
            </w:pPr>
            <w:r w:rsidRPr="008E78A9">
              <w:t>подпункт «а» пункта 3  Правил размещения  и обновления информации.</w:t>
            </w:r>
          </w:p>
        </w:tc>
      </w:tr>
      <w:tr w:rsidR="00280B31" w:rsidRPr="008E78A9" w:rsidTr="00C665EC">
        <w:trPr>
          <w:trHeight w:val="273"/>
        </w:trPr>
        <w:tc>
          <w:tcPr>
            <w:tcW w:w="709" w:type="dxa"/>
          </w:tcPr>
          <w:p w:rsidR="00280B31" w:rsidRPr="008E78A9" w:rsidRDefault="00280B31" w:rsidP="00A7681A">
            <w:pPr>
              <w:pStyle w:val="afd"/>
              <w:rPr>
                <w:rFonts w:ascii="Times New Roman" w:hAnsi="Times New Roman" w:cs="Times New Roman"/>
                <w:sz w:val="24"/>
                <w:szCs w:val="24"/>
              </w:rPr>
            </w:pPr>
            <w:r w:rsidRPr="008E78A9">
              <w:rPr>
                <w:rFonts w:ascii="Times New Roman" w:hAnsi="Times New Roman" w:cs="Times New Roman"/>
                <w:sz w:val="24"/>
                <w:szCs w:val="24"/>
              </w:rPr>
              <w:t>6.</w:t>
            </w:r>
          </w:p>
        </w:tc>
        <w:tc>
          <w:tcPr>
            <w:tcW w:w="4678" w:type="dxa"/>
          </w:tcPr>
          <w:p w:rsidR="00280B31" w:rsidRPr="008E78A9" w:rsidRDefault="00280B31" w:rsidP="00A7681A">
            <w:pPr>
              <w:pStyle w:val="normacttext"/>
              <w:shd w:val="clear" w:color="auto" w:fill="FFFFFF"/>
              <w:spacing w:before="0" w:beforeAutospacing="0" w:after="0" w:afterAutospacing="0"/>
              <w:jc w:val="both"/>
              <w:textAlignment w:val="baseline"/>
            </w:pPr>
            <w:r w:rsidRPr="008E78A9">
              <w:t>Отсутствует информация о заместителях руководителя образовательной организации, в том числе:</w:t>
            </w:r>
          </w:p>
          <w:p w:rsidR="00280B31" w:rsidRPr="008E78A9" w:rsidRDefault="00280B31" w:rsidP="0084709C">
            <w:pPr>
              <w:pStyle w:val="normacttext"/>
              <w:shd w:val="clear" w:color="auto" w:fill="FFFFFF"/>
              <w:spacing w:before="0" w:beforeAutospacing="0" w:after="0" w:afterAutospacing="0"/>
              <w:ind w:firstLine="320"/>
              <w:jc w:val="both"/>
              <w:textAlignment w:val="baseline"/>
            </w:pPr>
            <w:r w:rsidRPr="008E78A9">
              <w:t>- фамилия, имя, отчество заместителей руководителя;</w:t>
            </w:r>
          </w:p>
          <w:p w:rsidR="00280B31" w:rsidRPr="008E78A9" w:rsidRDefault="00280B31" w:rsidP="0084709C">
            <w:pPr>
              <w:pStyle w:val="normacttext"/>
              <w:shd w:val="clear" w:color="auto" w:fill="FFFFFF"/>
              <w:spacing w:before="0" w:beforeAutospacing="0" w:after="0" w:afterAutospacing="0"/>
              <w:ind w:firstLine="320"/>
              <w:jc w:val="both"/>
              <w:textAlignment w:val="baseline"/>
            </w:pPr>
            <w:r w:rsidRPr="008E78A9">
              <w:t>- должность заместителей руководителя;</w:t>
            </w:r>
          </w:p>
          <w:p w:rsidR="00280B31" w:rsidRPr="008E78A9" w:rsidRDefault="00280B31" w:rsidP="0084709C">
            <w:pPr>
              <w:pStyle w:val="normacttext"/>
              <w:shd w:val="clear" w:color="auto" w:fill="FFFFFF"/>
              <w:spacing w:before="0" w:beforeAutospacing="0" w:after="0" w:afterAutospacing="0"/>
              <w:ind w:firstLine="320"/>
              <w:jc w:val="both"/>
              <w:textAlignment w:val="baseline"/>
            </w:pPr>
            <w:r w:rsidRPr="008E78A9">
              <w:t>- контактные телефоны;</w:t>
            </w:r>
          </w:p>
          <w:p w:rsidR="00280B31" w:rsidRPr="008E78A9" w:rsidRDefault="00280B31" w:rsidP="0084709C">
            <w:pPr>
              <w:pStyle w:val="normacttext"/>
              <w:shd w:val="clear" w:color="auto" w:fill="FFFFFF"/>
              <w:spacing w:before="0" w:beforeAutospacing="0" w:after="0" w:afterAutospacing="0"/>
              <w:ind w:firstLine="320"/>
              <w:jc w:val="both"/>
              <w:textAlignment w:val="baseline"/>
            </w:pPr>
            <w:r w:rsidRPr="008E78A9">
              <w:t>- адрес электронной почты.</w:t>
            </w:r>
          </w:p>
        </w:tc>
        <w:tc>
          <w:tcPr>
            <w:tcW w:w="4111" w:type="dxa"/>
          </w:tcPr>
          <w:p w:rsidR="00280B31" w:rsidRPr="008E78A9" w:rsidRDefault="00280B31" w:rsidP="0084709C">
            <w:pPr>
              <w:jc w:val="both"/>
            </w:pPr>
            <w:r w:rsidRPr="008E78A9">
              <w:t>Подпункт «ж» пункта 1 части 2 статьи 29 Федерального закона № 273-ФЗ;</w:t>
            </w:r>
          </w:p>
          <w:p w:rsidR="00280B31" w:rsidRPr="008E78A9" w:rsidRDefault="00280B31" w:rsidP="008E78A9">
            <w:pPr>
              <w:jc w:val="both"/>
              <w:rPr>
                <w:spacing w:val="-1"/>
              </w:rPr>
            </w:pPr>
            <w:r w:rsidRPr="008E78A9">
              <w:t>подпункт «а» пункта 3  Правил размещения  и обновления информации.</w:t>
            </w:r>
          </w:p>
        </w:tc>
      </w:tr>
      <w:tr w:rsidR="00280B31" w:rsidRPr="008E78A9" w:rsidTr="00C665EC">
        <w:trPr>
          <w:trHeight w:val="1914"/>
        </w:trPr>
        <w:tc>
          <w:tcPr>
            <w:tcW w:w="709" w:type="dxa"/>
          </w:tcPr>
          <w:p w:rsidR="00280B31" w:rsidRPr="008E78A9" w:rsidRDefault="00280B31" w:rsidP="00A7681A">
            <w:pPr>
              <w:pStyle w:val="afd"/>
              <w:rPr>
                <w:rFonts w:ascii="Times New Roman" w:hAnsi="Times New Roman" w:cs="Times New Roman"/>
                <w:sz w:val="24"/>
                <w:szCs w:val="24"/>
              </w:rPr>
            </w:pPr>
            <w:r w:rsidRPr="008E78A9">
              <w:rPr>
                <w:rFonts w:ascii="Times New Roman" w:hAnsi="Times New Roman" w:cs="Times New Roman"/>
                <w:sz w:val="24"/>
                <w:szCs w:val="24"/>
              </w:rPr>
              <w:t>7.</w:t>
            </w:r>
          </w:p>
        </w:tc>
        <w:tc>
          <w:tcPr>
            <w:tcW w:w="4678" w:type="dxa"/>
          </w:tcPr>
          <w:p w:rsidR="00280B31" w:rsidRPr="008E78A9" w:rsidRDefault="00280B31" w:rsidP="00A7681A">
            <w:pPr>
              <w:pStyle w:val="normacttext"/>
              <w:shd w:val="clear" w:color="auto" w:fill="FFFFFF"/>
              <w:spacing w:before="0" w:beforeAutospacing="0" w:after="0" w:afterAutospacing="0"/>
              <w:jc w:val="both"/>
              <w:textAlignment w:val="baseline"/>
            </w:pPr>
            <w:r w:rsidRPr="008E78A9">
              <w:t>Отсутствует информация о персональном составе педагогических работников с указанием уровня образования и опыта работы, в том числе:</w:t>
            </w:r>
          </w:p>
          <w:p w:rsidR="00280B31" w:rsidRPr="008E78A9" w:rsidRDefault="00280B31" w:rsidP="0084709C">
            <w:pPr>
              <w:pStyle w:val="normacttext"/>
              <w:shd w:val="clear" w:color="auto" w:fill="FFFFFF"/>
              <w:spacing w:before="0" w:beforeAutospacing="0" w:after="0" w:afterAutospacing="0"/>
              <w:ind w:firstLine="320"/>
              <w:jc w:val="both"/>
              <w:textAlignment w:val="baseline"/>
            </w:pPr>
            <w:r w:rsidRPr="008E78A9">
              <w:t>наименование направления подготовки и (или) специальности;</w:t>
            </w:r>
          </w:p>
          <w:p w:rsidR="00280B31" w:rsidRPr="008E78A9" w:rsidRDefault="00280B31" w:rsidP="0084709C">
            <w:pPr>
              <w:pStyle w:val="normacttext"/>
              <w:shd w:val="clear" w:color="auto" w:fill="FFFFFF"/>
              <w:spacing w:before="0" w:beforeAutospacing="0" w:after="0" w:afterAutospacing="0"/>
              <w:ind w:firstLine="320"/>
              <w:jc w:val="both"/>
              <w:textAlignment w:val="baseline"/>
            </w:pPr>
            <w:r w:rsidRPr="008E78A9">
              <w:t>данные о повышении квалификации и (или) профессиональной переподготовке (при наличии);</w:t>
            </w:r>
          </w:p>
          <w:p w:rsidR="00280B31" w:rsidRPr="008E78A9" w:rsidRDefault="00280B31" w:rsidP="0084709C">
            <w:pPr>
              <w:pStyle w:val="normacttext"/>
              <w:shd w:val="clear" w:color="auto" w:fill="FFFFFF"/>
              <w:spacing w:before="0" w:beforeAutospacing="0" w:after="0" w:afterAutospacing="0"/>
              <w:ind w:firstLine="320"/>
              <w:jc w:val="both"/>
              <w:textAlignment w:val="baseline"/>
            </w:pPr>
            <w:r w:rsidRPr="008E78A9">
              <w:t>общий стаж работы;</w:t>
            </w:r>
          </w:p>
          <w:p w:rsidR="00280B31" w:rsidRPr="008E78A9" w:rsidRDefault="00280B31" w:rsidP="0084709C">
            <w:pPr>
              <w:pStyle w:val="normacttext"/>
              <w:shd w:val="clear" w:color="auto" w:fill="FFFFFF"/>
              <w:spacing w:before="0" w:beforeAutospacing="0" w:after="0" w:afterAutospacing="0"/>
              <w:ind w:firstLine="320"/>
              <w:jc w:val="both"/>
              <w:textAlignment w:val="baseline"/>
            </w:pPr>
            <w:r w:rsidRPr="008E78A9">
              <w:t>стаж работы по специальности.</w:t>
            </w:r>
          </w:p>
        </w:tc>
        <w:tc>
          <w:tcPr>
            <w:tcW w:w="4111" w:type="dxa"/>
          </w:tcPr>
          <w:p w:rsidR="00280B31" w:rsidRPr="008E78A9" w:rsidRDefault="00280B31" w:rsidP="0084709C">
            <w:pPr>
              <w:jc w:val="both"/>
            </w:pPr>
            <w:r w:rsidRPr="008E78A9">
              <w:t>Подпункт «з» пункта 1 части 2 статьи 29 Федерального закона № 273-ФЗ;</w:t>
            </w:r>
          </w:p>
          <w:p w:rsidR="00280B31" w:rsidRPr="008E78A9" w:rsidRDefault="00280B31" w:rsidP="008E78A9">
            <w:pPr>
              <w:jc w:val="both"/>
            </w:pPr>
            <w:r w:rsidRPr="008E78A9">
              <w:t>подпункт «а» пункта 3 Правил размещения и обновления информации.</w:t>
            </w:r>
          </w:p>
        </w:tc>
      </w:tr>
      <w:tr w:rsidR="00280B31" w:rsidRPr="008E78A9" w:rsidTr="00C665EC">
        <w:trPr>
          <w:trHeight w:val="325"/>
        </w:trPr>
        <w:tc>
          <w:tcPr>
            <w:tcW w:w="709" w:type="dxa"/>
          </w:tcPr>
          <w:p w:rsidR="00280B31" w:rsidRPr="008E78A9" w:rsidRDefault="00280B31" w:rsidP="00A7681A">
            <w:pPr>
              <w:pStyle w:val="afd"/>
              <w:rPr>
                <w:rFonts w:ascii="Times New Roman" w:hAnsi="Times New Roman" w:cs="Times New Roman"/>
                <w:sz w:val="24"/>
                <w:szCs w:val="24"/>
              </w:rPr>
            </w:pPr>
            <w:r w:rsidRPr="008E78A9">
              <w:rPr>
                <w:rFonts w:ascii="Times New Roman" w:hAnsi="Times New Roman" w:cs="Times New Roman"/>
                <w:sz w:val="24"/>
                <w:szCs w:val="24"/>
              </w:rPr>
              <w:t>8.</w:t>
            </w:r>
          </w:p>
        </w:tc>
        <w:tc>
          <w:tcPr>
            <w:tcW w:w="4678" w:type="dxa"/>
          </w:tcPr>
          <w:p w:rsidR="00280B31" w:rsidRPr="008E78A9" w:rsidRDefault="00280B31" w:rsidP="00A7681A">
            <w:pPr>
              <w:pStyle w:val="normacttext"/>
              <w:shd w:val="clear" w:color="auto" w:fill="FFFFFF"/>
              <w:spacing w:before="0" w:beforeAutospacing="0" w:after="0" w:afterAutospacing="0"/>
              <w:jc w:val="both"/>
              <w:textAlignment w:val="baseline"/>
            </w:pPr>
            <w:r w:rsidRPr="008E78A9">
              <w:t xml:space="preserve">Отсутствует информация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w:t>
            </w:r>
            <w:r w:rsidRPr="008E78A9">
              <w:lastRenderedPageBreak/>
              <w:t>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tc>
        <w:tc>
          <w:tcPr>
            <w:tcW w:w="4111" w:type="dxa"/>
          </w:tcPr>
          <w:p w:rsidR="00280B31" w:rsidRPr="008E78A9" w:rsidRDefault="00280B31" w:rsidP="0084709C">
            <w:pPr>
              <w:jc w:val="both"/>
            </w:pPr>
            <w:r w:rsidRPr="008E78A9">
              <w:lastRenderedPageBreak/>
              <w:t>Подпункт «и» пункта 1 части 2 статьи 29 Федерального закона № 273-ФЗ;</w:t>
            </w:r>
          </w:p>
          <w:p w:rsidR="00280B31" w:rsidRPr="008E78A9" w:rsidRDefault="00280B31" w:rsidP="008E78A9">
            <w:pPr>
              <w:jc w:val="both"/>
              <w:rPr>
                <w:spacing w:val="-1"/>
              </w:rPr>
            </w:pPr>
            <w:r w:rsidRPr="008E78A9">
              <w:t>подпункт «а» пункта 3 Правил размещения и обновления информации.</w:t>
            </w:r>
          </w:p>
        </w:tc>
      </w:tr>
      <w:tr w:rsidR="00280B31" w:rsidRPr="008E78A9" w:rsidTr="00C665EC">
        <w:trPr>
          <w:trHeight w:val="1832"/>
        </w:trPr>
        <w:tc>
          <w:tcPr>
            <w:tcW w:w="709" w:type="dxa"/>
          </w:tcPr>
          <w:p w:rsidR="00280B31" w:rsidRPr="008E78A9" w:rsidRDefault="00280B31" w:rsidP="00A7681A">
            <w:pPr>
              <w:pStyle w:val="afd"/>
              <w:rPr>
                <w:rFonts w:ascii="Times New Roman" w:hAnsi="Times New Roman" w:cs="Times New Roman"/>
                <w:sz w:val="24"/>
                <w:szCs w:val="24"/>
              </w:rPr>
            </w:pPr>
            <w:r w:rsidRPr="008E78A9">
              <w:rPr>
                <w:rFonts w:ascii="Times New Roman" w:hAnsi="Times New Roman" w:cs="Times New Roman"/>
                <w:sz w:val="24"/>
                <w:szCs w:val="24"/>
              </w:rPr>
              <w:lastRenderedPageBreak/>
              <w:t>9.</w:t>
            </w:r>
          </w:p>
        </w:tc>
        <w:tc>
          <w:tcPr>
            <w:tcW w:w="4678" w:type="dxa"/>
          </w:tcPr>
          <w:p w:rsidR="00280B31" w:rsidRPr="008E78A9" w:rsidRDefault="00C665EC" w:rsidP="00A7681A">
            <w:pPr>
              <w:pStyle w:val="normacttext"/>
              <w:shd w:val="clear" w:color="auto" w:fill="FFFFFF"/>
              <w:spacing w:before="0" w:beforeAutospacing="0" w:after="0" w:afterAutospacing="0"/>
              <w:jc w:val="both"/>
              <w:textAlignment w:val="baseline"/>
            </w:pPr>
            <w:r>
              <w:t>Отсутствует информация</w:t>
            </w:r>
            <w:r w:rsidR="00280B31" w:rsidRPr="008E78A9">
              <w:t xml:space="preserve">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4111" w:type="dxa"/>
          </w:tcPr>
          <w:p w:rsidR="00280B31" w:rsidRPr="008E78A9" w:rsidRDefault="00280B31" w:rsidP="0084709C">
            <w:pPr>
              <w:jc w:val="both"/>
            </w:pPr>
            <w:r w:rsidRPr="008E78A9">
              <w:t>Подпункт «м» пункта 1 части 2 статьи 29 Федерального закона № 273-ФЗ;</w:t>
            </w:r>
          </w:p>
          <w:p w:rsidR="00280B31" w:rsidRPr="008E78A9" w:rsidRDefault="00280B31" w:rsidP="008E78A9">
            <w:pPr>
              <w:ind w:firstLine="34"/>
              <w:jc w:val="both"/>
            </w:pPr>
            <w:r w:rsidRPr="008E78A9">
              <w:t>подпункт «а» пункта 3 Правил размещения и обновления информации.</w:t>
            </w:r>
          </w:p>
        </w:tc>
      </w:tr>
      <w:tr w:rsidR="00280B31" w:rsidRPr="008E78A9" w:rsidTr="00C665EC">
        <w:trPr>
          <w:trHeight w:val="1123"/>
        </w:trPr>
        <w:tc>
          <w:tcPr>
            <w:tcW w:w="709" w:type="dxa"/>
          </w:tcPr>
          <w:p w:rsidR="00280B31" w:rsidRPr="008E78A9" w:rsidRDefault="00280B31" w:rsidP="00A7681A">
            <w:pPr>
              <w:pStyle w:val="afd"/>
              <w:rPr>
                <w:rFonts w:ascii="Times New Roman" w:hAnsi="Times New Roman" w:cs="Times New Roman"/>
                <w:sz w:val="24"/>
                <w:szCs w:val="24"/>
              </w:rPr>
            </w:pPr>
            <w:r w:rsidRPr="008E78A9">
              <w:rPr>
                <w:rFonts w:ascii="Times New Roman" w:hAnsi="Times New Roman" w:cs="Times New Roman"/>
                <w:sz w:val="24"/>
                <w:szCs w:val="24"/>
              </w:rPr>
              <w:t>10.</w:t>
            </w:r>
          </w:p>
        </w:tc>
        <w:tc>
          <w:tcPr>
            <w:tcW w:w="4678" w:type="dxa"/>
          </w:tcPr>
          <w:p w:rsidR="00280B31" w:rsidRPr="008E78A9" w:rsidRDefault="00280B31" w:rsidP="00A7681A">
            <w:pPr>
              <w:pStyle w:val="normacttext"/>
              <w:shd w:val="clear" w:color="auto" w:fill="FFFFFF"/>
              <w:spacing w:before="0" w:beforeAutospacing="0" w:after="0" w:afterAutospacing="0"/>
              <w:jc w:val="both"/>
              <w:textAlignment w:val="baseline"/>
            </w:pPr>
            <w:r w:rsidRPr="008E78A9">
              <w:t>Отсутствует информация о наличии и условиях предоставления обучающимся стипендий, мер социальной поддержки.</w:t>
            </w:r>
          </w:p>
        </w:tc>
        <w:tc>
          <w:tcPr>
            <w:tcW w:w="4111" w:type="dxa"/>
          </w:tcPr>
          <w:p w:rsidR="00280B31" w:rsidRPr="008E78A9" w:rsidRDefault="00280B31" w:rsidP="0084709C">
            <w:pPr>
              <w:jc w:val="both"/>
            </w:pPr>
            <w:r w:rsidRPr="008E78A9">
              <w:t>Подпункт «н» пункта 1 части 2 статьи 29 Федерального закона № 273-ФЗ;</w:t>
            </w:r>
          </w:p>
          <w:p w:rsidR="00280B31" w:rsidRPr="008E78A9" w:rsidRDefault="00280B31" w:rsidP="008E78A9">
            <w:pPr>
              <w:ind w:firstLine="34"/>
              <w:jc w:val="both"/>
            </w:pPr>
            <w:r w:rsidRPr="008E78A9">
              <w:t>подпункт «а» пункта 3 Правил размещения и обновления информации.</w:t>
            </w:r>
          </w:p>
        </w:tc>
      </w:tr>
      <w:tr w:rsidR="00280B31" w:rsidRPr="008E78A9" w:rsidTr="00C665EC">
        <w:trPr>
          <w:trHeight w:val="1496"/>
        </w:trPr>
        <w:tc>
          <w:tcPr>
            <w:tcW w:w="709" w:type="dxa"/>
          </w:tcPr>
          <w:p w:rsidR="00280B31" w:rsidRPr="008E78A9" w:rsidRDefault="00280B31" w:rsidP="00A7681A">
            <w:pPr>
              <w:pStyle w:val="afd"/>
              <w:rPr>
                <w:rFonts w:ascii="Times New Roman" w:hAnsi="Times New Roman" w:cs="Times New Roman"/>
                <w:sz w:val="24"/>
                <w:szCs w:val="24"/>
              </w:rPr>
            </w:pPr>
            <w:r w:rsidRPr="008E78A9">
              <w:rPr>
                <w:rFonts w:ascii="Times New Roman" w:hAnsi="Times New Roman" w:cs="Times New Roman"/>
                <w:sz w:val="24"/>
                <w:szCs w:val="24"/>
              </w:rPr>
              <w:t>11.</w:t>
            </w:r>
          </w:p>
        </w:tc>
        <w:tc>
          <w:tcPr>
            <w:tcW w:w="4678" w:type="dxa"/>
          </w:tcPr>
          <w:p w:rsidR="00280B31" w:rsidRPr="008E78A9" w:rsidRDefault="00280B31" w:rsidP="00A7681A">
            <w:pPr>
              <w:pStyle w:val="normacttext"/>
              <w:shd w:val="clear" w:color="auto" w:fill="FFFFFF"/>
              <w:spacing w:before="0" w:beforeAutospacing="0" w:after="0" w:afterAutospacing="0"/>
              <w:jc w:val="both"/>
              <w:textAlignment w:val="baseline"/>
            </w:pPr>
            <w:r w:rsidRPr="008E78A9">
              <w:t>Отсутствует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4111" w:type="dxa"/>
          </w:tcPr>
          <w:p w:rsidR="00280B31" w:rsidRPr="008E78A9" w:rsidRDefault="00280B31" w:rsidP="0084709C">
            <w:pPr>
              <w:jc w:val="both"/>
            </w:pPr>
            <w:r w:rsidRPr="008E78A9">
              <w:t>Подпункт «п» пункта 1 части 2 статьи 29 Федерального закона № 273-ФЗ;</w:t>
            </w:r>
          </w:p>
          <w:p w:rsidR="00280B31" w:rsidRPr="008E78A9" w:rsidRDefault="00280B31" w:rsidP="008E78A9">
            <w:pPr>
              <w:jc w:val="both"/>
            </w:pPr>
            <w:r w:rsidRPr="008E78A9">
              <w:t>подпункт «а» пункта 3 Правил размещения и обновления информации.</w:t>
            </w:r>
          </w:p>
        </w:tc>
      </w:tr>
      <w:tr w:rsidR="00280B31" w:rsidRPr="008E78A9" w:rsidTr="00C665EC">
        <w:trPr>
          <w:trHeight w:val="1150"/>
        </w:trPr>
        <w:tc>
          <w:tcPr>
            <w:tcW w:w="709" w:type="dxa"/>
          </w:tcPr>
          <w:p w:rsidR="00280B31" w:rsidRPr="008E78A9" w:rsidRDefault="00280B31" w:rsidP="00A7681A">
            <w:pPr>
              <w:pStyle w:val="afd"/>
              <w:rPr>
                <w:rFonts w:ascii="Times New Roman" w:hAnsi="Times New Roman" w:cs="Times New Roman"/>
                <w:sz w:val="24"/>
                <w:szCs w:val="24"/>
              </w:rPr>
            </w:pPr>
            <w:r w:rsidRPr="008E78A9">
              <w:rPr>
                <w:rFonts w:ascii="Times New Roman" w:hAnsi="Times New Roman" w:cs="Times New Roman"/>
                <w:sz w:val="24"/>
                <w:szCs w:val="24"/>
              </w:rPr>
              <w:t>12.</w:t>
            </w:r>
          </w:p>
        </w:tc>
        <w:tc>
          <w:tcPr>
            <w:tcW w:w="4678" w:type="dxa"/>
          </w:tcPr>
          <w:p w:rsidR="00280B31" w:rsidRPr="008E78A9" w:rsidRDefault="00280B31" w:rsidP="00A7681A">
            <w:pPr>
              <w:pStyle w:val="normacttext"/>
              <w:shd w:val="clear" w:color="auto" w:fill="FFFFFF"/>
              <w:spacing w:before="0" w:beforeAutospacing="0" w:after="0" w:afterAutospacing="0"/>
              <w:jc w:val="both"/>
              <w:textAlignment w:val="baseline"/>
            </w:pPr>
            <w:r w:rsidRPr="008E78A9">
              <w:t>Отсутствует информация о поступлении финансовых и материальных средств и об их расходовании по итогам финансового года.</w:t>
            </w:r>
          </w:p>
          <w:p w:rsidR="00280B31" w:rsidRPr="008E78A9" w:rsidRDefault="00280B31" w:rsidP="0084709C">
            <w:pPr>
              <w:jc w:val="both"/>
            </w:pPr>
          </w:p>
        </w:tc>
        <w:tc>
          <w:tcPr>
            <w:tcW w:w="4111" w:type="dxa"/>
          </w:tcPr>
          <w:p w:rsidR="00280B31" w:rsidRPr="008E78A9" w:rsidRDefault="00280B31" w:rsidP="0084709C">
            <w:pPr>
              <w:jc w:val="both"/>
            </w:pPr>
            <w:r w:rsidRPr="008E78A9">
              <w:t>Подпункт «р» пункта 1 части 2 статьи 29 Федерального закона № 273-ФЗ;</w:t>
            </w:r>
          </w:p>
          <w:p w:rsidR="00280B31" w:rsidRPr="008E78A9" w:rsidRDefault="00280B31" w:rsidP="008E78A9">
            <w:pPr>
              <w:jc w:val="both"/>
            </w:pPr>
            <w:r w:rsidRPr="008E78A9">
              <w:t>подпункт «а» пункта 3 Правил размещения и обновления информации.</w:t>
            </w:r>
          </w:p>
        </w:tc>
      </w:tr>
      <w:tr w:rsidR="00280B31" w:rsidRPr="008E78A9" w:rsidTr="00C665EC">
        <w:trPr>
          <w:trHeight w:val="276"/>
        </w:trPr>
        <w:tc>
          <w:tcPr>
            <w:tcW w:w="709" w:type="dxa"/>
          </w:tcPr>
          <w:p w:rsidR="00280B31" w:rsidRPr="008E78A9" w:rsidRDefault="00280B31" w:rsidP="00A7681A">
            <w:pPr>
              <w:pStyle w:val="afd"/>
              <w:rPr>
                <w:rFonts w:ascii="Times New Roman" w:hAnsi="Times New Roman" w:cs="Times New Roman"/>
                <w:sz w:val="24"/>
                <w:szCs w:val="24"/>
              </w:rPr>
            </w:pPr>
            <w:r w:rsidRPr="008E78A9">
              <w:rPr>
                <w:rFonts w:ascii="Times New Roman" w:hAnsi="Times New Roman" w:cs="Times New Roman"/>
                <w:sz w:val="24"/>
                <w:szCs w:val="24"/>
              </w:rPr>
              <w:t>13.</w:t>
            </w:r>
          </w:p>
        </w:tc>
        <w:tc>
          <w:tcPr>
            <w:tcW w:w="4678" w:type="dxa"/>
          </w:tcPr>
          <w:p w:rsidR="00280B31" w:rsidRPr="008E78A9" w:rsidRDefault="00280B31" w:rsidP="00A7681A">
            <w:pPr>
              <w:pStyle w:val="normacttext"/>
              <w:shd w:val="clear" w:color="auto" w:fill="FFFFFF"/>
              <w:spacing w:before="0" w:beforeAutospacing="0" w:after="0" w:afterAutospacing="0"/>
              <w:jc w:val="both"/>
              <w:textAlignment w:val="baseline"/>
            </w:pPr>
            <w:r w:rsidRPr="008E78A9">
              <w:t>Отсутствует копия устава образовательной организации.</w:t>
            </w:r>
          </w:p>
          <w:p w:rsidR="00280B31" w:rsidRPr="008E78A9" w:rsidRDefault="00280B31" w:rsidP="0084709C">
            <w:pPr>
              <w:pStyle w:val="normacttext"/>
              <w:shd w:val="clear" w:color="auto" w:fill="FFFFFF"/>
              <w:spacing w:before="0" w:beforeAutospacing="0" w:after="0" w:afterAutospacing="0"/>
              <w:ind w:firstLine="320"/>
              <w:jc w:val="both"/>
              <w:textAlignment w:val="baseline"/>
            </w:pPr>
          </w:p>
        </w:tc>
        <w:tc>
          <w:tcPr>
            <w:tcW w:w="4111" w:type="dxa"/>
          </w:tcPr>
          <w:p w:rsidR="00280B31" w:rsidRPr="008E78A9" w:rsidRDefault="00280B31" w:rsidP="0084709C">
            <w:pPr>
              <w:jc w:val="both"/>
            </w:pPr>
            <w:r w:rsidRPr="008E78A9">
              <w:t>Подпункт «а» пункта 2 части 2 статьи 29 Федерального закона № 273-ФЗ;</w:t>
            </w:r>
          </w:p>
          <w:p w:rsidR="00280B31" w:rsidRPr="008E78A9" w:rsidRDefault="00280B31" w:rsidP="008E78A9">
            <w:pPr>
              <w:jc w:val="both"/>
            </w:pPr>
            <w:r w:rsidRPr="008E78A9">
              <w:t>подпункт «б» пункта 3  Правил размещения и обновления информации.</w:t>
            </w:r>
          </w:p>
        </w:tc>
      </w:tr>
      <w:tr w:rsidR="00280B31" w:rsidRPr="008E78A9" w:rsidTr="00C665EC">
        <w:trPr>
          <w:trHeight w:val="276"/>
        </w:trPr>
        <w:tc>
          <w:tcPr>
            <w:tcW w:w="709" w:type="dxa"/>
          </w:tcPr>
          <w:p w:rsidR="00280B31" w:rsidRPr="008E78A9" w:rsidRDefault="00280B31" w:rsidP="00A7681A">
            <w:pPr>
              <w:pStyle w:val="afd"/>
              <w:rPr>
                <w:rFonts w:ascii="Times New Roman" w:hAnsi="Times New Roman" w:cs="Times New Roman"/>
                <w:sz w:val="24"/>
                <w:szCs w:val="24"/>
              </w:rPr>
            </w:pPr>
            <w:r w:rsidRPr="008E78A9">
              <w:rPr>
                <w:rFonts w:ascii="Times New Roman" w:hAnsi="Times New Roman" w:cs="Times New Roman"/>
                <w:sz w:val="24"/>
                <w:szCs w:val="24"/>
              </w:rPr>
              <w:t>14.</w:t>
            </w:r>
          </w:p>
        </w:tc>
        <w:tc>
          <w:tcPr>
            <w:tcW w:w="4678" w:type="dxa"/>
          </w:tcPr>
          <w:p w:rsidR="00280B31" w:rsidRPr="008E78A9" w:rsidRDefault="00280B31" w:rsidP="00A7681A">
            <w:pPr>
              <w:pStyle w:val="normacttext"/>
              <w:shd w:val="clear" w:color="auto" w:fill="FFFFFF"/>
              <w:spacing w:before="0" w:beforeAutospacing="0" w:after="0" w:afterAutospacing="0"/>
              <w:jc w:val="both"/>
              <w:textAlignment w:val="baseline"/>
            </w:pPr>
            <w:r w:rsidRPr="008E78A9">
              <w:t>Отсутствует копия лицензии на осуществление образовательной деятельности (с приложениями).</w:t>
            </w:r>
          </w:p>
          <w:p w:rsidR="00280B31" w:rsidRPr="008E78A9" w:rsidRDefault="00280B31" w:rsidP="0084709C">
            <w:pPr>
              <w:pStyle w:val="normacttext"/>
              <w:shd w:val="clear" w:color="auto" w:fill="FFFFFF"/>
              <w:spacing w:before="0" w:beforeAutospacing="0" w:after="0" w:afterAutospacing="0"/>
              <w:ind w:firstLine="320"/>
              <w:jc w:val="both"/>
              <w:textAlignment w:val="baseline"/>
            </w:pPr>
          </w:p>
        </w:tc>
        <w:tc>
          <w:tcPr>
            <w:tcW w:w="4111" w:type="dxa"/>
          </w:tcPr>
          <w:p w:rsidR="00280B31" w:rsidRPr="008E78A9" w:rsidRDefault="00280B31" w:rsidP="0084709C">
            <w:pPr>
              <w:jc w:val="both"/>
            </w:pPr>
            <w:r w:rsidRPr="008E78A9">
              <w:t>Подпункт «б» пункта 2 части 2 статьи 29 Федерального закона № 273-ФЗ;</w:t>
            </w:r>
          </w:p>
          <w:p w:rsidR="00280B31" w:rsidRPr="008E78A9" w:rsidRDefault="00280B31" w:rsidP="008E78A9">
            <w:pPr>
              <w:jc w:val="both"/>
            </w:pPr>
            <w:r w:rsidRPr="008E78A9">
              <w:t>подпункт «б» пункта 3  Правил размещения и обновления информации.</w:t>
            </w:r>
          </w:p>
        </w:tc>
      </w:tr>
      <w:tr w:rsidR="00280B31" w:rsidRPr="008E78A9" w:rsidTr="00C665EC">
        <w:trPr>
          <w:trHeight w:val="1304"/>
        </w:trPr>
        <w:tc>
          <w:tcPr>
            <w:tcW w:w="709" w:type="dxa"/>
          </w:tcPr>
          <w:p w:rsidR="00280B31" w:rsidRPr="008E78A9" w:rsidRDefault="00280B31" w:rsidP="00A7681A">
            <w:pPr>
              <w:pStyle w:val="afd"/>
              <w:rPr>
                <w:rFonts w:ascii="Times New Roman" w:hAnsi="Times New Roman" w:cs="Times New Roman"/>
                <w:sz w:val="24"/>
                <w:szCs w:val="24"/>
              </w:rPr>
            </w:pPr>
            <w:r w:rsidRPr="008E78A9">
              <w:rPr>
                <w:rFonts w:ascii="Times New Roman" w:hAnsi="Times New Roman" w:cs="Times New Roman"/>
                <w:sz w:val="24"/>
                <w:szCs w:val="24"/>
              </w:rPr>
              <w:t>15.</w:t>
            </w:r>
          </w:p>
        </w:tc>
        <w:tc>
          <w:tcPr>
            <w:tcW w:w="4678" w:type="dxa"/>
          </w:tcPr>
          <w:p w:rsidR="00280B31" w:rsidRPr="008E78A9" w:rsidRDefault="00280B31" w:rsidP="005205C3">
            <w:pPr>
              <w:pStyle w:val="normacttext"/>
              <w:shd w:val="clear" w:color="auto" w:fill="FFFFFF"/>
              <w:spacing w:before="0" w:beforeAutospacing="0" w:after="0" w:afterAutospacing="0"/>
              <w:jc w:val="both"/>
              <w:textAlignment w:val="baseline"/>
            </w:pPr>
            <w:r w:rsidRPr="008E78A9">
              <w:t xml:space="preserve">Отсутствует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w:t>
            </w:r>
            <w:r w:rsidRPr="008E78A9">
              <w:lastRenderedPageBreak/>
              <w:t>образовательной организации.</w:t>
            </w:r>
          </w:p>
        </w:tc>
        <w:tc>
          <w:tcPr>
            <w:tcW w:w="4111" w:type="dxa"/>
          </w:tcPr>
          <w:p w:rsidR="00280B31" w:rsidRPr="008E78A9" w:rsidRDefault="00280B31" w:rsidP="0084709C">
            <w:pPr>
              <w:jc w:val="both"/>
            </w:pPr>
            <w:r w:rsidRPr="008E78A9">
              <w:lastRenderedPageBreak/>
              <w:t>Подпункт «г» пункта 2 части 2 статьи 29 Федерального закона № 273-ФЗ;</w:t>
            </w:r>
          </w:p>
          <w:p w:rsidR="00280B31" w:rsidRPr="008E78A9" w:rsidRDefault="00280B31" w:rsidP="008E78A9">
            <w:pPr>
              <w:jc w:val="both"/>
            </w:pPr>
            <w:r w:rsidRPr="008E78A9">
              <w:t>подпункт «б» пункта 3  Правил размещения и обновления информации.</w:t>
            </w:r>
          </w:p>
        </w:tc>
      </w:tr>
      <w:tr w:rsidR="00280B31" w:rsidRPr="008E78A9" w:rsidTr="00C665EC">
        <w:trPr>
          <w:trHeight w:val="609"/>
        </w:trPr>
        <w:tc>
          <w:tcPr>
            <w:tcW w:w="709" w:type="dxa"/>
          </w:tcPr>
          <w:p w:rsidR="00280B31" w:rsidRPr="008E78A9" w:rsidRDefault="00280B31" w:rsidP="00A7681A">
            <w:pPr>
              <w:pStyle w:val="afd"/>
              <w:rPr>
                <w:rFonts w:ascii="Times New Roman" w:hAnsi="Times New Roman" w:cs="Times New Roman"/>
                <w:sz w:val="24"/>
                <w:szCs w:val="24"/>
              </w:rPr>
            </w:pPr>
            <w:r w:rsidRPr="008E78A9">
              <w:rPr>
                <w:rFonts w:ascii="Times New Roman" w:hAnsi="Times New Roman" w:cs="Times New Roman"/>
                <w:sz w:val="24"/>
                <w:szCs w:val="24"/>
              </w:rPr>
              <w:lastRenderedPageBreak/>
              <w:t>16.</w:t>
            </w:r>
          </w:p>
        </w:tc>
        <w:tc>
          <w:tcPr>
            <w:tcW w:w="4678" w:type="dxa"/>
          </w:tcPr>
          <w:p w:rsidR="00280B31" w:rsidRPr="008E78A9" w:rsidRDefault="00280B31" w:rsidP="00A7681A">
            <w:pPr>
              <w:jc w:val="both"/>
            </w:pPr>
            <w:r w:rsidRPr="008E78A9">
              <w:t>Отсутствуют копии локальных нормативных актов, предусмотренных частью 2 статьи 30 Федерального закона "Об образовании в Российской Федерации", в том числе:</w:t>
            </w:r>
          </w:p>
          <w:p w:rsidR="00280B31" w:rsidRPr="008E78A9" w:rsidRDefault="00280B31" w:rsidP="00A7681A">
            <w:pPr>
              <w:jc w:val="both"/>
            </w:pPr>
            <w:r w:rsidRPr="008E78A9">
              <w:t xml:space="preserve">- правил внутреннего распорядка обучающихся; </w:t>
            </w:r>
          </w:p>
          <w:p w:rsidR="00280B31" w:rsidRPr="008E78A9" w:rsidRDefault="00280B31" w:rsidP="00A7681A">
            <w:pPr>
              <w:jc w:val="both"/>
            </w:pPr>
            <w:r w:rsidRPr="008E78A9">
              <w:t>- правил внутреннего трудового распорядка;</w:t>
            </w:r>
          </w:p>
          <w:p w:rsidR="00280B31" w:rsidRPr="008E78A9" w:rsidRDefault="00280B31" w:rsidP="00A7681A">
            <w:pPr>
              <w:jc w:val="both"/>
            </w:pPr>
            <w:r w:rsidRPr="008E78A9">
              <w:t>- коллективного договора.</w:t>
            </w:r>
          </w:p>
        </w:tc>
        <w:tc>
          <w:tcPr>
            <w:tcW w:w="4111" w:type="dxa"/>
          </w:tcPr>
          <w:p w:rsidR="00280B31" w:rsidRPr="008E78A9" w:rsidRDefault="00280B31" w:rsidP="0084709C">
            <w:pPr>
              <w:jc w:val="both"/>
            </w:pPr>
            <w:r w:rsidRPr="008E78A9">
              <w:t>Подпункт «д» пункта 2 части 2 статьи 29 Федерального закона № 273-ФЗ;</w:t>
            </w:r>
          </w:p>
          <w:p w:rsidR="00280B31" w:rsidRPr="008E78A9" w:rsidRDefault="00280B31" w:rsidP="008E78A9">
            <w:pPr>
              <w:jc w:val="both"/>
            </w:pPr>
            <w:r w:rsidRPr="008E78A9">
              <w:t>подпункт «б» пункта 3  Правил размещения и обновления информации.</w:t>
            </w:r>
          </w:p>
        </w:tc>
      </w:tr>
      <w:tr w:rsidR="00280B31" w:rsidRPr="008E78A9" w:rsidTr="00C665EC">
        <w:trPr>
          <w:trHeight w:val="840"/>
        </w:trPr>
        <w:tc>
          <w:tcPr>
            <w:tcW w:w="709" w:type="dxa"/>
          </w:tcPr>
          <w:p w:rsidR="00280B31" w:rsidRPr="008E78A9" w:rsidRDefault="00280B31" w:rsidP="00A7681A">
            <w:pPr>
              <w:pStyle w:val="afd"/>
              <w:rPr>
                <w:rFonts w:ascii="Times New Roman" w:hAnsi="Times New Roman" w:cs="Times New Roman"/>
                <w:sz w:val="24"/>
                <w:szCs w:val="24"/>
              </w:rPr>
            </w:pPr>
            <w:r w:rsidRPr="008E78A9">
              <w:rPr>
                <w:rFonts w:ascii="Times New Roman" w:hAnsi="Times New Roman" w:cs="Times New Roman"/>
                <w:sz w:val="24"/>
                <w:szCs w:val="24"/>
              </w:rPr>
              <w:t>17.</w:t>
            </w:r>
          </w:p>
        </w:tc>
        <w:tc>
          <w:tcPr>
            <w:tcW w:w="4678" w:type="dxa"/>
          </w:tcPr>
          <w:p w:rsidR="00280B31" w:rsidRPr="008E78A9" w:rsidRDefault="00280B31" w:rsidP="00A7681A">
            <w:pPr>
              <w:jc w:val="both"/>
            </w:pPr>
            <w:r w:rsidRPr="008E78A9">
              <w:t>Отсутствует копия отчета о результатах самообследования.</w:t>
            </w:r>
          </w:p>
          <w:p w:rsidR="00280B31" w:rsidRPr="008E78A9" w:rsidRDefault="00280B31" w:rsidP="0084709C">
            <w:pPr>
              <w:jc w:val="both"/>
            </w:pPr>
          </w:p>
        </w:tc>
        <w:tc>
          <w:tcPr>
            <w:tcW w:w="4111" w:type="dxa"/>
          </w:tcPr>
          <w:p w:rsidR="00280B31" w:rsidRPr="008E78A9" w:rsidRDefault="00280B31" w:rsidP="0084709C">
            <w:pPr>
              <w:jc w:val="both"/>
            </w:pPr>
            <w:r w:rsidRPr="008E78A9">
              <w:t>Пункт 3 части 2 статьи 29 Федерального закона № 273-ФЗ;</w:t>
            </w:r>
          </w:p>
          <w:p w:rsidR="00280B31" w:rsidRPr="008E78A9" w:rsidRDefault="00280B31" w:rsidP="008E78A9">
            <w:pPr>
              <w:jc w:val="both"/>
            </w:pPr>
            <w:r w:rsidRPr="008E78A9">
              <w:t>подпункт «б» пункта 3  Правил размещения и обновления информации.</w:t>
            </w:r>
          </w:p>
        </w:tc>
      </w:tr>
      <w:tr w:rsidR="00280B31" w:rsidRPr="008E78A9" w:rsidTr="00C665EC">
        <w:trPr>
          <w:trHeight w:val="722"/>
        </w:trPr>
        <w:tc>
          <w:tcPr>
            <w:tcW w:w="709" w:type="dxa"/>
          </w:tcPr>
          <w:p w:rsidR="00280B31" w:rsidRPr="008E78A9" w:rsidRDefault="00280B31" w:rsidP="00A7681A">
            <w:pPr>
              <w:pStyle w:val="afd"/>
              <w:rPr>
                <w:rFonts w:ascii="Times New Roman" w:hAnsi="Times New Roman" w:cs="Times New Roman"/>
                <w:sz w:val="24"/>
                <w:szCs w:val="24"/>
              </w:rPr>
            </w:pPr>
            <w:r w:rsidRPr="008E78A9">
              <w:rPr>
                <w:rFonts w:ascii="Times New Roman" w:hAnsi="Times New Roman" w:cs="Times New Roman"/>
                <w:sz w:val="24"/>
                <w:szCs w:val="24"/>
              </w:rPr>
              <w:t>18.</w:t>
            </w:r>
          </w:p>
        </w:tc>
        <w:tc>
          <w:tcPr>
            <w:tcW w:w="4678" w:type="dxa"/>
          </w:tcPr>
          <w:p w:rsidR="00280B31" w:rsidRPr="008E78A9" w:rsidRDefault="00280B31" w:rsidP="00A7681A">
            <w:pPr>
              <w:pStyle w:val="normacttext"/>
              <w:shd w:val="clear" w:color="auto" w:fill="FFFFFF"/>
              <w:spacing w:before="80" w:beforeAutospacing="0" w:after="0" w:afterAutospacing="0"/>
              <w:jc w:val="both"/>
              <w:textAlignment w:val="baseline"/>
            </w:pPr>
            <w:r w:rsidRPr="008E78A9">
              <w:t xml:space="preserve">Отсутствует ссылка на официальный сайт Министерства образования и науки Российской Федерации в сети </w:t>
            </w:r>
            <w:r>
              <w:t>«</w:t>
            </w:r>
            <w:r w:rsidRPr="008E78A9">
              <w:t>Интернет</w:t>
            </w:r>
            <w:r>
              <w:t>»</w:t>
            </w:r>
            <w:r w:rsidRPr="008E78A9">
              <w:t>.</w:t>
            </w:r>
          </w:p>
        </w:tc>
        <w:tc>
          <w:tcPr>
            <w:tcW w:w="4111" w:type="dxa"/>
          </w:tcPr>
          <w:p w:rsidR="00280B31" w:rsidRPr="008E78A9" w:rsidRDefault="00C665EC" w:rsidP="008E78A9">
            <w:pPr>
              <w:jc w:val="both"/>
            </w:pPr>
            <w:r>
              <w:t>Пункт 7</w:t>
            </w:r>
            <w:r w:rsidR="00280B31" w:rsidRPr="008E78A9">
              <w:t xml:space="preserve"> Правил размещения и обновления информации.</w:t>
            </w:r>
          </w:p>
        </w:tc>
      </w:tr>
      <w:tr w:rsidR="00280B31" w:rsidRPr="008E78A9" w:rsidTr="00C665EC">
        <w:trPr>
          <w:trHeight w:val="333"/>
        </w:trPr>
        <w:tc>
          <w:tcPr>
            <w:tcW w:w="709" w:type="dxa"/>
          </w:tcPr>
          <w:p w:rsidR="00280B31" w:rsidRPr="008E78A9" w:rsidRDefault="00280B31" w:rsidP="00A7681A">
            <w:pPr>
              <w:pStyle w:val="afd"/>
              <w:rPr>
                <w:rFonts w:ascii="Times New Roman" w:hAnsi="Times New Roman" w:cs="Times New Roman"/>
                <w:sz w:val="24"/>
                <w:szCs w:val="24"/>
              </w:rPr>
            </w:pPr>
            <w:r w:rsidRPr="008E78A9">
              <w:rPr>
                <w:rFonts w:ascii="Times New Roman" w:hAnsi="Times New Roman" w:cs="Times New Roman"/>
                <w:sz w:val="24"/>
                <w:szCs w:val="24"/>
              </w:rPr>
              <w:t>19.</w:t>
            </w:r>
          </w:p>
        </w:tc>
        <w:tc>
          <w:tcPr>
            <w:tcW w:w="4678" w:type="dxa"/>
          </w:tcPr>
          <w:p w:rsidR="00280B31" w:rsidRPr="008E78A9" w:rsidRDefault="00280B31" w:rsidP="00A7681A">
            <w:pPr>
              <w:jc w:val="both"/>
            </w:pPr>
            <w:r w:rsidRPr="008E78A9">
              <w:t>Структура сайта не соответствует требованиями к структуре официального сайта образовательной организации и формату представления на нем информации.</w:t>
            </w:r>
          </w:p>
          <w:p w:rsidR="00280B31" w:rsidRPr="008E78A9" w:rsidRDefault="00280B31" w:rsidP="0084709C">
            <w:pPr>
              <w:jc w:val="both"/>
            </w:pPr>
          </w:p>
        </w:tc>
        <w:tc>
          <w:tcPr>
            <w:tcW w:w="4111" w:type="dxa"/>
          </w:tcPr>
          <w:p w:rsidR="00280B31" w:rsidRPr="008E78A9" w:rsidRDefault="00280B31" w:rsidP="0084709C">
            <w:pPr>
              <w:jc w:val="both"/>
            </w:pPr>
            <w:r w:rsidRPr="008E78A9">
              <w:t>Приказ Федеральной службы по надзору в сфере образования и науки от 29 мая 2014 г.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tc>
      </w:tr>
    </w:tbl>
    <w:p w:rsidR="00280B31" w:rsidRPr="00A7681A" w:rsidRDefault="00280B31" w:rsidP="00946841">
      <w:pPr>
        <w:autoSpaceDE w:val="0"/>
        <w:autoSpaceDN w:val="0"/>
        <w:adjustRightInd w:val="0"/>
        <w:ind w:firstLine="708"/>
        <w:jc w:val="both"/>
      </w:pPr>
    </w:p>
    <w:p w:rsidR="00280B31" w:rsidRDefault="00280B31" w:rsidP="00557171">
      <w:pPr>
        <w:pStyle w:val="ConsPlusTitle"/>
        <w:widowControl/>
        <w:ind w:left="142" w:right="141" w:firstLine="566"/>
        <w:jc w:val="both"/>
        <w:rPr>
          <w:rFonts w:ascii="Times New Roman" w:hAnsi="Times New Roman" w:cs="Times New Roman"/>
          <w:b w:val="0"/>
          <w:sz w:val="26"/>
          <w:szCs w:val="26"/>
        </w:rPr>
      </w:pPr>
      <w:r>
        <w:rPr>
          <w:rFonts w:ascii="Times New Roman" w:hAnsi="Times New Roman" w:cs="Times New Roman"/>
          <w:b w:val="0"/>
          <w:sz w:val="26"/>
          <w:szCs w:val="26"/>
        </w:rPr>
        <w:t>8</w:t>
      </w:r>
      <w:r w:rsidRPr="00A7681A">
        <w:rPr>
          <w:rFonts w:ascii="Times New Roman" w:hAnsi="Times New Roman" w:cs="Times New Roman"/>
          <w:b w:val="0"/>
          <w:sz w:val="26"/>
          <w:szCs w:val="26"/>
        </w:rPr>
        <w:t>.6. В части</w:t>
      </w:r>
      <w:r w:rsidR="00B85533">
        <w:rPr>
          <w:rFonts w:ascii="Times New Roman" w:hAnsi="Times New Roman" w:cs="Times New Roman"/>
          <w:b w:val="0"/>
          <w:sz w:val="26"/>
          <w:szCs w:val="26"/>
        </w:rPr>
        <w:t xml:space="preserve"> </w:t>
      </w:r>
      <w:r w:rsidRPr="00A7681A">
        <w:rPr>
          <w:rFonts w:ascii="Times New Roman" w:hAnsi="Times New Roman" w:cs="Times New Roman"/>
          <w:b w:val="0"/>
          <w:sz w:val="26"/>
          <w:szCs w:val="26"/>
        </w:rPr>
        <w:t>соответствия воспитате</w:t>
      </w:r>
      <w:r>
        <w:rPr>
          <w:rFonts w:ascii="Times New Roman" w:hAnsi="Times New Roman" w:cs="Times New Roman"/>
          <w:b w:val="0"/>
          <w:sz w:val="26"/>
          <w:szCs w:val="26"/>
        </w:rPr>
        <w:t xml:space="preserve">льно-образовательного процесса </w:t>
      </w:r>
      <w:r w:rsidRPr="00A7681A">
        <w:rPr>
          <w:rFonts w:ascii="Times New Roman" w:hAnsi="Times New Roman" w:cs="Times New Roman"/>
          <w:b w:val="0"/>
          <w:sz w:val="26"/>
          <w:szCs w:val="26"/>
        </w:rPr>
        <w:t>дошкольной образовательной организации реализуемой образовательной программе и Уставу образовательной организации</w:t>
      </w:r>
      <w:r>
        <w:rPr>
          <w:rFonts w:ascii="Times New Roman" w:hAnsi="Times New Roman" w:cs="Times New Roman"/>
          <w:b w:val="0"/>
          <w:sz w:val="26"/>
          <w:szCs w:val="26"/>
        </w:rPr>
        <w:t xml:space="preserve">: </w:t>
      </w:r>
    </w:p>
    <w:p w:rsidR="00280B31" w:rsidRPr="00DB2C27" w:rsidRDefault="00280B31" w:rsidP="00DB2C27">
      <w:pPr>
        <w:ind w:firstLine="709"/>
        <w:jc w:val="both"/>
        <w:rPr>
          <w:sz w:val="26"/>
          <w:szCs w:val="26"/>
        </w:rPr>
      </w:pPr>
      <w:r>
        <w:rPr>
          <w:sz w:val="26"/>
          <w:szCs w:val="26"/>
        </w:rPr>
        <w:t>1)</w:t>
      </w:r>
      <w:r w:rsidRPr="00786C0F">
        <w:rPr>
          <w:sz w:val="26"/>
          <w:szCs w:val="26"/>
        </w:rPr>
        <w:t xml:space="preserve"> не представлены к проверке документы, предусмотренные </w:t>
      </w:r>
      <w:r>
        <w:rPr>
          <w:sz w:val="26"/>
          <w:szCs w:val="26"/>
        </w:rPr>
        <w:t>вопросом 6 плана-задания</w:t>
      </w:r>
      <w:r w:rsidR="00594692">
        <w:rPr>
          <w:sz w:val="26"/>
          <w:szCs w:val="26"/>
        </w:rPr>
        <w:t xml:space="preserve"> </w:t>
      </w:r>
      <w:r>
        <w:rPr>
          <w:sz w:val="26"/>
          <w:szCs w:val="26"/>
        </w:rPr>
        <w:t xml:space="preserve">раздела 10 </w:t>
      </w:r>
      <w:r w:rsidRPr="00786C0F">
        <w:rPr>
          <w:sz w:val="26"/>
          <w:szCs w:val="26"/>
        </w:rPr>
        <w:t>приказа Департамента образования, культуры и молодёжной политики Чукотского автономного округа  от 08.12.2015 №01-21/457:годовой план работы дошкольной образовательной организации</w:t>
      </w:r>
      <w:r w:rsidR="00594692">
        <w:rPr>
          <w:sz w:val="26"/>
          <w:szCs w:val="26"/>
        </w:rPr>
        <w:t xml:space="preserve"> </w:t>
      </w:r>
      <w:r w:rsidRPr="00786C0F">
        <w:rPr>
          <w:sz w:val="26"/>
          <w:szCs w:val="26"/>
        </w:rPr>
        <w:t>на 2013-2014 учебный год;</w:t>
      </w:r>
      <w:r w:rsidR="00594692">
        <w:rPr>
          <w:sz w:val="26"/>
          <w:szCs w:val="26"/>
        </w:rPr>
        <w:t xml:space="preserve"> </w:t>
      </w:r>
      <w:r w:rsidRPr="00786C0F">
        <w:rPr>
          <w:bCs/>
          <w:iCs/>
          <w:sz w:val="26"/>
          <w:szCs w:val="26"/>
        </w:rPr>
        <w:t>учебно-методическая документация на 2013-2014 учебный год (режим работы, учебный план, расписание непосредственно образовательной деятельности, рабочие программы и перспек</w:t>
      </w:r>
      <w:r>
        <w:rPr>
          <w:bCs/>
          <w:iCs/>
          <w:sz w:val="26"/>
          <w:szCs w:val="26"/>
        </w:rPr>
        <w:t xml:space="preserve">тивное планирование по группам); </w:t>
      </w:r>
      <w:r w:rsidRPr="00786C0F">
        <w:rPr>
          <w:bCs/>
          <w:iCs/>
          <w:sz w:val="26"/>
          <w:szCs w:val="26"/>
        </w:rPr>
        <w:t>информация</w:t>
      </w:r>
      <w:r w:rsidR="00594692">
        <w:rPr>
          <w:bCs/>
          <w:iCs/>
          <w:sz w:val="26"/>
          <w:szCs w:val="26"/>
        </w:rPr>
        <w:t xml:space="preserve"> </w:t>
      </w:r>
      <w:r w:rsidRPr="00786C0F">
        <w:rPr>
          <w:bCs/>
          <w:iCs/>
          <w:sz w:val="26"/>
          <w:szCs w:val="26"/>
        </w:rPr>
        <w:t>по группам о реализу</w:t>
      </w:r>
      <w:r>
        <w:rPr>
          <w:bCs/>
          <w:iCs/>
          <w:sz w:val="26"/>
          <w:szCs w:val="26"/>
        </w:rPr>
        <w:t xml:space="preserve">емых образовательных программах, а также </w:t>
      </w:r>
      <w:r w:rsidRPr="00786C0F">
        <w:rPr>
          <w:sz w:val="26"/>
          <w:szCs w:val="26"/>
        </w:rPr>
        <w:t>об учебно-методическом обеспечении образовательного процесса</w:t>
      </w:r>
      <w:r w:rsidRPr="00786C0F">
        <w:rPr>
          <w:bCs/>
          <w:iCs/>
          <w:sz w:val="26"/>
          <w:szCs w:val="26"/>
        </w:rPr>
        <w:t xml:space="preserve"> на текущий учебный год;</w:t>
      </w:r>
    </w:p>
    <w:p w:rsidR="00280B31" w:rsidRDefault="00280B31" w:rsidP="00A7681A">
      <w:pPr>
        <w:adjustRightInd w:val="0"/>
        <w:ind w:firstLine="708"/>
        <w:jc w:val="both"/>
        <w:rPr>
          <w:sz w:val="26"/>
          <w:szCs w:val="26"/>
        </w:rPr>
      </w:pPr>
      <w:r>
        <w:rPr>
          <w:sz w:val="26"/>
          <w:szCs w:val="26"/>
        </w:rPr>
        <w:t xml:space="preserve">2) в нарушение части </w:t>
      </w:r>
      <w:r w:rsidR="00C665EC">
        <w:rPr>
          <w:sz w:val="26"/>
          <w:szCs w:val="26"/>
        </w:rPr>
        <w:t>7 статьи 28 Федерального закона № 273-ФЗ</w:t>
      </w:r>
      <w:r>
        <w:rPr>
          <w:sz w:val="26"/>
          <w:szCs w:val="26"/>
        </w:rPr>
        <w:t xml:space="preserve"> р</w:t>
      </w:r>
      <w:r w:rsidRPr="00306AAE">
        <w:rPr>
          <w:sz w:val="26"/>
          <w:szCs w:val="26"/>
        </w:rPr>
        <w:t xml:space="preserve">еализация </w:t>
      </w:r>
      <w:r>
        <w:rPr>
          <w:sz w:val="26"/>
          <w:szCs w:val="26"/>
        </w:rPr>
        <w:t xml:space="preserve">основной </w:t>
      </w:r>
      <w:r w:rsidRPr="00306AAE">
        <w:rPr>
          <w:sz w:val="26"/>
          <w:szCs w:val="26"/>
        </w:rPr>
        <w:t>обра</w:t>
      </w:r>
      <w:r>
        <w:rPr>
          <w:sz w:val="26"/>
          <w:szCs w:val="26"/>
        </w:rPr>
        <w:t>зовательной</w:t>
      </w:r>
      <w:r w:rsidRPr="00306AAE">
        <w:rPr>
          <w:sz w:val="26"/>
          <w:szCs w:val="26"/>
        </w:rPr>
        <w:t xml:space="preserve"> программ</w:t>
      </w:r>
      <w:r>
        <w:rPr>
          <w:sz w:val="26"/>
          <w:szCs w:val="26"/>
        </w:rPr>
        <w:t>ы</w:t>
      </w:r>
      <w:r w:rsidRPr="00306AAE">
        <w:rPr>
          <w:sz w:val="26"/>
          <w:szCs w:val="26"/>
        </w:rPr>
        <w:t xml:space="preserve"> дошкольного образования </w:t>
      </w:r>
      <w:r>
        <w:rPr>
          <w:sz w:val="26"/>
          <w:szCs w:val="26"/>
        </w:rPr>
        <w:t>проверяемой организацией</w:t>
      </w:r>
      <w:r w:rsidR="00594692">
        <w:rPr>
          <w:sz w:val="26"/>
          <w:szCs w:val="26"/>
        </w:rPr>
        <w:t xml:space="preserve"> </w:t>
      </w:r>
      <w:r w:rsidRPr="00306AAE">
        <w:rPr>
          <w:sz w:val="26"/>
          <w:szCs w:val="26"/>
        </w:rPr>
        <w:t>осуществляется</w:t>
      </w:r>
      <w:bookmarkStart w:id="2" w:name="_GoBack"/>
      <w:bookmarkEnd w:id="2"/>
      <w:r w:rsidR="00594692">
        <w:rPr>
          <w:sz w:val="26"/>
          <w:szCs w:val="26"/>
        </w:rPr>
        <w:t xml:space="preserve"> </w:t>
      </w:r>
      <w:r>
        <w:rPr>
          <w:sz w:val="26"/>
          <w:szCs w:val="26"/>
        </w:rPr>
        <w:t xml:space="preserve">не в полном объеме: </w:t>
      </w:r>
      <w:r w:rsidRPr="00306AAE">
        <w:rPr>
          <w:sz w:val="26"/>
          <w:szCs w:val="26"/>
        </w:rPr>
        <w:t xml:space="preserve">в связи с </w:t>
      </w:r>
      <w:r>
        <w:rPr>
          <w:sz w:val="26"/>
          <w:szCs w:val="26"/>
        </w:rPr>
        <w:t xml:space="preserve">наличием </w:t>
      </w:r>
      <w:r w:rsidRPr="00306AAE">
        <w:rPr>
          <w:sz w:val="26"/>
          <w:szCs w:val="26"/>
        </w:rPr>
        <w:t>в</w:t>
      </w:r>
      <w:r>
        <w:rPr>
          <w:sz w:val="26"/>
          <w:szCs w:val="26"/>
        </w:rPr>
        <w:t xml:space="preserve"> МБДОУ </w:t>
      </w:r>
      <w:r w:rsidRPr="008F1D41">
        <w:rPr>
          <w:sz w:val="26"/>
          <w:szCs w:val="26"/>
        </w:rPr>
        <w:t>«Детский сад</w:t>
      </w:r>
      <w:r>
        <w:rPr>
          <w:sz w:val="26"/>
          <w:szCs w:val="26"/>
        </w:rPr>
        <w:t xml:space="preserve"> комбинированного вида «Радуга» </w:t>
      </w:r>
      <w:r w:rsidRPr="008F1D41">
        <w:rPr>
          <w:sz w:val="26"/>
          <w:szCs w:val="26"/>
        </w:rPr>
        <w:t>п</w:t>
      </w:r>
      <w:r>
        <w:rPr>
          <w:sz w:val="26"/>
          <w:szCs w:val="26"/>
        </w:rPr>
        <w:t>.</w:t>
      </w:r>
      <w:r w:rsidR="009D5D56">
        <w:rPr>
          <w:sz w:val="26"/>
          <w:szCs w:val="26"/>
        </w:rPr>
        <w:t xml:space="preserve"> </w:t>
      </w:r>
      <w:r w:rsidRPr="008F1D41">
        <w:rPr>
          <w:sz w:val="26"/>
          <w:szCs w:val="26"/>
        </w:rPr>
        <w:t>Беринговского</w:t>
      </w:r>
      <w:r w:rsidRPr="008F1D41">
        <w:rPr>
          <w:spacing w:val="-1"/>
          <w:sz w:val="26"/>
          <w:szCs w:val="26"/>
        </w:rPr>
        <w:t>»</w:t>
      </w:r>
      <w:r w:rsidR="009D5D56">
        <w:rPr>
          <w:spacing w:val="-1"/>
          <w:sz w:val="26"/>
          <w:szCs w:val="26"/>
        </w:rPr>
        <w:t xml:space="preserve"> </w:t>
      </w:r>
      <w:r>
        <w:rPr>
          <w:sz w:val="26"/>
          <w:szCs w:val="26"/>
        </w:rPr>
        <w:t xml:space="preserve">вакансии </w:t>
      </w:r>
      <w:r w:rsidRPr="008F1D41">
        <w:rPr>
          <w:sz w:val="26"/>
          <w:szCs w:val="26"/>
        </w:rPr>
        <w:t>музыкального руководителя</w:t>
      </w:r>
      <w:r w:rsidR="00B85533">
        <w:rPr>
          <w:sz w:val="26"/>
          <w:szCs w:val="26"/>
        </w:rPr>
        <w:t xml:space="preserve"> </w:t>
      </w:r>
      <w:r>
        <w:rPr>
          <w:sz w:val="26"/>
          <w:szCs w:val="26"/>
        </w:rPr>
        <w:t xml:space="preserve">в проверяемой организации </w:t>
      </w:r>
      <w:r w:rsidRPr="00306AAE">
        <w:rPr>
          <w:sz w:val="26"/>
          <w:szCs w:val="26"/>
        </w:rPr>
        <w:t>не реализуется образовательная область «Художественно-эстетическое развитие»</w:t>
      </w:r>
      <w:r>
        <w:rPr>
          <w:sz w:val="26"/>
          <w:szCs w:val="26"/>
        </w:rPr>
        <w:t>;</w:t>
      </w:r>
    </w:p>
    <w:p w:rsidR="00280B31" w:rsidRPr="00356A5D" w:rsidRDefault="00280B31" w:rsidP="00356A5D">
      <w:pPr>
        <w:adjustRightInd w:val="0"/>
        <w:ind w:firstLine="708"/>
        <w:jc w:val="both"/>
        <w:rPr>
          <w:sz w:val="26"/>
          <w:szCs w:val="26"/>
        </w:rPr>
      </w:pPr>
      <w:r>
        <w:rPr>
          <w:sz w:val="26"/>
          <w:szCs w:val="26"/>
        </w:rPr>
        <w:lastRenderedPageBreak/>
        <w:t xml:space="preserve">3) </w:t>
      </w:r>
      <w:r w:rsidRPr="00356A5D">
        <w:rPr>
          <w:sz w:val="26"/>
          <w:szCs w:val="26"/>
        </w:rPr>
        <w:t>в нарушение пункта 3 части 6</w:t>
      </w:r>
      <w:r>
        <w:rPr>
          <w:sz w:val="26"/>
          <w:szCs w:val="26"/>
        </w:rPr>
        <w:t xml:space="preserve"> статьи 28 Федерального закона № 273-ФЗ о</w:t>
      </w:r>
      <w:r w:rsidRPr="00356A5D">
        <w:rPr>
          <w:sz w:val="26"/>
          <w:szCs w:val="26"/>
        </w:rPr>
        <w:t>бразовательная программа МДОУ «Детский сад комбинированного вида «Радуга» п</w:t>
      </w:r>
      <w:r>
        <w:rPr>
          <w:sz w:val="26"/>
          <w:szCs w:val="26"/>
        </w:rPr>
        <w:t>.</w:t>
      </w:r>
      <w:r w:rsidR="009D5D56">
        <w:rPr>
          <w:sz w:val="26"/>
          <w:szCs w:val="26"/>
        </w:rPr>
        <w:t xml:space="preserve"> </w:t>
      </w:r>
      <w:r w:rsidRPr="00356A5D">
        <w:rPr>
          <w:sz w:val="26"/>
          <w:szCs w:val="26"/>
        </w:rPr>
        <w:t>Беринговского</w:t>
      </w:r>
      <w:r w:rsidRPr="00356A5D">
        <w:rPr>
          <w:spacing w:val="-1"/>
          <w:sz w:val="26"/>
          <w:szCs w:val="26"/>
        </w:rPr>
        <w:t>» на 2010-</w:t>
      </w:r>
      <w:r w:rsidRPr="00640886">
        <w:rPr>
          <w:spacing w:val="-1"/>
          <w:sz w:val="26"/>
          <w:szCs w:val="26"/>
        </w:rPr>
        <w:t xml:space="preserve">2014 </w:t>
      </w:r>
      <w:r>
        <w:rPr>
          <w:spacing w:val="-1"/>
          <w:sz w:val="26"/>
          <w:szCs w:val="26"/>
        </w:rPr>
        <w:t xml:space="preserve">годы </w:t>
      </w:r>
      <w:r w:rsidRPr="00640886">
        <w:rPr>
          <w:spacing w:val="-1"/>
          <w:sz w:val="26"/>
          <w:szCs w:val="26"/>
        </w:rPr>
        <w:t>не</w:t>
      </w:r>
      <w:r w:rsidRPr="00356A5D">
        <w:rPr>
          <w:spacing w:val="-1"/>
          <w:sz w:val="26"/>
          <w:szCs w:val="26"/>
        </w:rPr>
        <w:t xml:space="preserve"> принята на заседании педагогического совета и не утверждена в установленном порядке руководителем дошкольной образовательной организации</w:t>
      </w:r>
      <w:r>
        <w:rPr>
          <w:spacing w:val="-1"/>
          <w:sz w:val="26"/>
          <w:szCs w:val="26"/>
        </w:rPr>
        <w:t>;</w:t>
      </w:r>
    </w:p>
    <w:p w:rsidR="00280B31" w:rsidRDefault="00280B31" w:rsidP="00356A5D">
      <w:pPr>
        <w:adjustRightInd w:val="0"/>
        <w:ind w:firstLine="708"/>
        <w:jc w:val="both"/>
        <w:rPr>
          <w:spacing w:val="-1"/>
          <w:sz w:val="26"/>
          <w:szCs w:val="26"/>
        </w:rPr>
      </w:pPr>
      <w:r w:rsidRPr="00356A5D">
        <w:rPr>
          <w:spacing w:val="-1"/>
          <w:sz w:val="26"/>
          <w:szCs w:val="26"/>
        </w:rPr>
        <w:t xml:space="preserve">на титульном листе </w:t>
      </w:r>
      <w:r>
        <w:rPr>
          <w:spacing w:val="-1"/>
          <w:sz w:val="26"/>
          <w:szCs w:val="26"/>
        </w:rPr>
        <w:t xml:space="preserve">основной </w:t>
      </w:r>
      <w:r w:rsidRPr="00356A5D">
        <w:rPr>
          <w:spacing w:val="-1"/>
          <w:sz w:val="26"/>
          <w:szCs w:val="26"/>
        </w:rPr>
        <w:t>образовательной программы</w:t>
      </w:r>
      <w:r>
        <w:rPr>
          <w:spacing w:val="-1"/>
          <w:sz w:val="26"/>
          <w:szCs w:val="26"/>
        </w:rPr>
        <w:t xml:space="preserve"> дошкольного образования</w:t>
      </w:r>
      <w:r w:rsidRPr="00356A5D">
        <w:rPr>
          <w:sz w:val="26"/>
          <w:szCs w:val="26"/>
        </w:rPr>
        <w:t xml:space="preserve"> МДОУ «Детский сад комбинированного вида «Радуга» п</w:t>
      </w:r>
      <w:r>
        <w:rPr>
          <w:sz w:val="26"/>
          <w:szCs w:val="26"/>
        </w:rPr>
        <w:t>.</w:t>
      </w:r>
      <w:r w:rsidR="009D5D56">
        <w:rPr>
          <w:sz w:val="26"/>
          <w:szCs w:val="26"/>
        </w:rPr>
        <w:t xml:space="preserve"> </w:t>
      </w:r>
      <w:r w:rsidRPr="00356A5D">
        <w:rPr>
          <w:sz w:val="26"/>
          <w:szCs w:val="26"/>
        </w:rPr>
        <w:t>Беринговского</w:t>
      </w:r>
      <w:r>
        <w:rPr>
          <w:spacing w:val="-1"/>
          <w:sz w:val="26"/>
          <w:szCs w:val="26"/>
        </w:rPr>
        <w:t>» на 2010-2014 годы</w:t>
      </w:r>
      <w:r w:rsidRPr="00356A5D">
        <w:rPr>
          <w:spacing w:val="-1"/>
          <w:sz w:val="26"/>
          <w:szCs w:val="26"/>
        </w:rPr>
        <w:t xml:space="preserve">, являющейся локальным нормативным актом образовательной организации, отсутствуют необходимые реквизиты: номер протокола  заседания педагогического совета, где была рассмотрена и принята образовательная программа, а также дата и номер приказа </w:t>
      </w:r>
      <w:r>
        <w:rPr>
          <w:spacing w:val="-1"/>
          <w:sz w:val="26"/>
          <w:szCs w:val="26"/>
        </w:rPr>
        <w:t>заведующей дошкольной организации</w:t>
      </w:r>
      <w:r w:rsidRPr="00356A5D">
        <w:rPr>
          <w:spacing w:val="-1"/>
          <w:sz w:val="26"/>
          <w:szCs w:val="26"/>
        </w:rPr>
        <w:t xml:space="preserve">, которым была утверждена </w:t>
      </w:r>
      <w:r>
        <w:rPr>
          <w:spacing w:val="-1"/>
          <w:sz w:val="26"/>
          <w:szCs w:val="26"/>
        </w:rPr>
        <w:t xml:space="preserve">данная </w:t>
      </w:r>
      <w:r w:rsidRPr="00356A5D">
        <w:rPr>
          <w:spacing w:val="-1"/>
          <w:sz w:val="26"/>
          <w:szCs w:val="26"/>
        </w:rPr>
        <w:t>образовательная программа</w:t>
      </w:r>
      <w:r>
        <w:rPr>
          <w:spacing w:val="-1"/>
          <w:sz w:val="26"/>
          <w:szCs w:val="26"/>
        </w:rPr>
        <w:t>;</w:t>
      </w:r>
    </w:p>
    <w:p w:rsidR="00280B31" w:rsidRDefault="00280B31" w:rsidP="00A66694">
      <w:pPr>
        <w:adjustRightInd w:val="0"/>
        <w:ind w:firstLine="708"/>
        <w:jc w:val="both"/>
        <w:rPr>
          <w:spacing w:val="-1"/>
          <w:sz w:val="26"/>
          <w:szCs w:val="26"/>
        </w:rPr>
      </w:pPr>
      <w:r>
        <w:rPr>
          <w:spacing w:val="-1"/>
          <w:sz w:val="26"/>
          <w:szCs w:val="26"/>
        </w:rPr>
        <w:t xml:space="preserve">4) </w:t>
      </w:r>
      <w:r w:rsidRPr="00356A5D">
        <w:rPr>
          <w:spacing w:val="-1"/>
          <w:sz w:val="26"/>
          <w:szCs w:val="26"/>
        </w:rPr>
        <w:t xml:space="preserve">в нарушение пункта 7 части 3 статьи 28 </w:t>
      </w:r>
      <w:r w:rsidRPr="00356A5D">
        <w:rPr>
          <w:sz w:val="26"/>
          <w:szCs w:val="26"/>
        </w:rPr>
        <w:t>Федерального закон</w:t>
      </w:r>
      <w:r>
        <w:rPr>
          <w:sz w:val="26"/>
          <w:szCs w:val="26"/>
        </w:rPr>
        <w:t xml:space="preserve">а№ 273-ФЗ не разработана и не согласована с учредителем </w:t>
      </w:r>
      <w:r w:rsidRPr="00356A5D">
        <w:rPr>
          <w:sz w:val="26"/>
          <w:szCs w:val="26"/>
        </w:rPr>
        <w:t xml:space="preserve">программа развития </w:t>
      </w:r>
      <w:r w:rsidRPr="00640886">
        <w:rPr>
          <w:sz w:val="26"/>
          <w:szCs w:val="26"/>
        </w:rPr>
        <w:t>Муниципального бюджетного дошкольного образовательного учреждения «Детский сад комбинированного вида «Радуга»</w:t>
      </w:r>
      <w:r w:rsidRPr="00356A5D">
        <w:rPr>
          <w:sz w:val="26"/>
          <w:szCs w:val="26"/>
        </w:rPr>
        <w:t xml:space="preserve"> поселка Беринговского</w:t>
      </w:r>
      <w:r>
        <w:rPr>
          <w:spacing w:val="-1"/>
          <w:sz w:val="26"/>
          <w:szCs w:val="26"/>
        </w:rPr>
        <w:t xml:space="preserve">», </w:t>
      </w:r>
      <w:r w:rsidRPr="00356A5D">
        <w:rPr>
          <w:spacing w:val="-1"/>
          <w:sz w:val="26"/>
          <w:szCs w:val="26"/>
        </w:rPr>
        <w:t>являющаяся обязательным локальным нормативным ак</w:t>
      </w:r>
      <w:r>
        <w:rPr>
          <w:spacing w:val="-1"/>
          <w:sz w:val="26"/>
          <w:szCs w:val="26"/>
        </w:rPr>
        <w:t xml:space="preserve">том образовательной организации; к </w:t>
      </w:r>
      <w:r w:rsidRPr="00356A5D">
        <w:rPr>
          <w:spacing w:val="-1"/>
          <w:sz w:val="26"/>
          <w:szCs w:val="26"/>
        </w:rPr>
        <w:t xml:space="preserve">проверке представлена программа развития МОУ </w:t>
      </w:r>
      <w:r w:rsidRPr="00356A5D">
        <w:rPr>
          <w:sz w:val="26"/>
          <w:szCs w:val="26"/>
        </w:rPr>
        <w:t>«Детский сад комбинированного вида «Радуга» поселка Беринговского</w:t>
      </w:r>
      <w:r w:rsidRPr="00356A5D">
        <w:rPr>
          <w:spacing w:val="-1"/>
          <w:sz w:val="26"/>
          <w:szCs w:val="26"/>
        </w:rPr>
        <w:t>» на 2010-2014 годы, утратившая силу с января 2015 год</w:t>
      </w:r>
      <w:r>
        <w:rPr>
          <w:spacing w:val="-1"/>
          <w:sz w:val="26"/>
          <w:szCs w:val="26"/>
        </w:rPr>
        <w:t>а;</w:t>
      </w:r>
    </w:p>
    <w:p w:rsidR="00280B31" w:rsidRPr="0041480F" w:rsidRDefault="00280B31" w:rsidP="00A66694">
      <w:pPr>
        <w:adjustRightInd w:val="0"/>
        <w:ind w:firstLine="708"/>
        <w:jc w:val="both"/>
        <w:rPr>
          <w:spacing w:val="-1"/>
          <w:sz w:val="26"/>
          <w:szCs w:val="26"/>
        </w:rPr>
      </w:pPr>
      <w:r>
        <w:rPr>
          <w:spacing w:val="-1"/>
          <w:sz w:val="26"/>
          <w:szCs w:val="26"/>
        </w:rPr>
        <w:t xml:space="preserve">5) </w:t>
      </w:r>
      <w:r w:rsidRPr="0041480F">
        <w:rPr>
          <w:spacing w:val="-1"/>
          <w:sz w:val="26"/>
          <w:szCs w:val="26"/>
        </w:rPr>
        <w:t xml:space="preserve">в нарушение </w:t>
      </w:r>
      <w:r w:rsidRPr="0041480F">
        <w:rPr>
          <w:sz w:val="26"/>
          <w:szCs w:val="26"/>
        </w:rPr>
        <w:t xml:space="preserve">части </w:t>
      </w:r>
      <w:r>
        <w:rPr>
          <w:sz w:val="26"/>
          <w:szCs w:val="26"/>
        </w:rPr>
        <w:t xml:space="preserve">28 статьи 2, части 1 статьи </w:t>
      </w:r>
      <w:r w:rsidR="00C665EC">
        <w:rPr>
          <w:sz w:val="26"/>
          <w:szCs w:val="26"/>
        </w:rPr>
        <w:t>79 Федерального закона № 273-ФЗ</w:t>
      </w:r>
      <w:r>
        <w:rPr>
          <w:sz w:val="26"/>
          <w:szCs w:val="26"/>
        </w:rPr>
        <w:t xml:space="preserve"> проверяемой организацией </w:t>
      </w:r>
      <w:r w:rsidRPr="0041480F">
        <w:rPr>
          <w:sz w:val="26"/>
          <w:szCs w:val="26"/>
        </w:rPr>
        <w:t>не разработана адаптированная образовательная программа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r>
        <w:rPr>
          <w:sz w:val="26"/>
          <w:szCs w:val="26"/>
        </w:rPr>
        <w:t>;</w:t>
      </w:r>
    </w:p>
    <w:p w:rsidR="00280B31" w:rsidRDefault="00280B31" w:rsidP="00640886">
      <w:pPr>
        <w:adjustRightInd w:val="0"/>
        <w:ind w:firstLine="708"/>
        <w:jc w:val="both"/>
        <w:rPr>
          <w:spacing w:val="-1"/>
          <w:sz w:val="26"/>
          <w:szCs w:val="26"/>
        </w:rPr>
      </w:pPr>
      <w:r>
        <w:rPr>
          <w:spacing w:val="-1"/>
          <w:sz w:val="26"/>
          <w:szCs w:val="26"/>
        </w:rPr>
        <w:t xml:space="preserve">6) </w:t>
      </w:r>
      <w:r w:rsidRPr="00A66694">
        <w:rPr>
          <w:spacing w:val="-1"/>
          <w:sz w:val="26"/>
          <w:szCs w:val="26"/>
        </w:rPr>
        <w:t xml:space="preserve">в нарушение </w:t>
      </w:r>
      <w:r>
        <w:rPr>
          <w:sz w:val="26"/>
          <w:szCs w:val="26"/>
        </w:rPr>
        <w:t xml:space="preserve">пункта 9 </w:t>
      </w:r>
      <w:r w:rsidRPr="00640886">
        <w:rPr>
          <w:sz w:val="26"/>
          <w:szCs w:val="26"/>
        </w:rPr>
        <w:t>статьи 2 Федерального закона № 273-ФЗ отсутствуют</w:t>
      </w:r>
      <w:r>
        <w:rPr>
          <w:sz w:val="26"/>
          <w:szCs w:val="26"/>
        </w:rPr>
        <w:t xml:space="preserve"> самостоятельно разработанные</w:t>
      </w:r>
      <w:r w:rsidRPr="00A66694">
        <w:rPr>
          <w:sz w:val="26"/>
          <w:szCs w:val="26"/>
        </w:rPr>
        <w:t xml:space="preserve"> и утвержденные </w:t>
      </w:r>
      <w:r w:rsidRPr="0041480F">
        <w:rPr>
          <w:sz w:val="26"/>
          <w:szCs w:val="26"/>
        </w:rPr>
        <w:t xml:space="preserve">проверяемой организацией </w:t>
      </w:r>
      <w:r w:rsidRPr="00A66694">
        <w:rPr>
          <w:sz w:val="26"/>
          <w:szCs w:val="26"/>
        </w:rPr>
        <w:t>рабочие программы дополнительного образования «Ритмика», «Гидроаэробика», «Фольклорно-театральная студия», предусмотренные Учебным планом МБДОУ «Детский сад комбин</w:t>
      </w:r>
      <w:r>
        <w:rPr>
          <w:sz w:val="26"/>
          <w:szCs w:val="26"/>
        </w:rPr>
        <w:t>ированного вида «Радуга» п.</w:t>
      </w:r>
      <w:r w:rsidR="009D5D56">
        <w:rPr>
          <w:sz w:val="26"/>
          <w:szCs w:val="26"/>
        </w:rPr>
        <w:t xml:space="preserve"> </w:t>
      </w:r>
      <w:r w:rsidRPr="00A66694">
        <w:rPr>
          <w:sz w:val="26"/>
          <w:szCs w:val="26"/>
        </w:rPr>
        <w:t>Беринговского</w:t>
      </w:r>
      <w:r w:rsidRPr="00A66694">
        <w:rPr>
          <w:spacing w:val="-1"/>
          <w:sz w:val="26"/>
          <w:szCs w:val="26"/>
        </w:rPr>
        <w:t xml:space="preserve">» на 2014-2015 </w:t>
      </w:r>
      <w:r>
        <w:rPr>
          <w:spacing w:val="-1"/>
          <w:sz w:val="26"/>
          <w:szCs w:val="26"/>
        </w:rPr>
        <w:t>учебный год</w:t>
      </w:r>
      <w:r w:rsidRPr="00640886">
        <w:rPr>
          <w:spacing w:val="-1"/>
          <w:sz w:val="26"/>
          <w:szCs w:val="26"/>
        </w:rPr>
        <w:t xml:space="preserve">; </w:t>
      </w:r>
      <w:r w:rsidRPr="00640886">
        <w:rPr>
          <w:sz w:val="26"/>
          <w:szCs w:val="26"/>
        </w:rPr>
        <w:t>н</w:t>
      </w:r>
      <w:r w:rsidRPr="00640886">
        <w:rPr>
          <w:spacing w:val="-1"/>
          <w:sz w:val="26"/>
          <w:szCs w:val="26"/>
        </w:rPr>
        <w:t>аименования представленных к проверке рабочих</w:t>
      </w:r>
      <w:r w:rsidRPr="00A66694">
        <w:rPr>
          <w:spacing w:val="-1"/>
          <w:sz w:val="26"/>
          <w:szCs w:val="26"/>
        </w:rPr>
        <w:t xml:space="preserve"> программ дополнительного образования </w:t>
      </w:r>
      <w:r>
        <w:rPr>
          <w:sz w:val="26"/>
          <w:szCs w:val="26"/>
        </w:rPr>
        <w:t>МБДОУ</w:t>
      </w:r>
      <w:r w:rsidRPr="00A66694">
        <w:rPr>
          <w:sz w:val="26"/>
          <w:szCs w:val="26"/>
        </w:rPr>
        <w:t xml:space="preserve"> «Детский сад комбини</w:t>
      </w:r>
      <w:r>
        <w:rPr>
          <w:sz w:val="26"/>
          <w:szCs w:val="26"/>
        </w:rPr>
        <w:t>рованного вида «Радуга» п.</w:t>
      </w:r>
      <w:r w:rsidR="009D5D56">
        <w:rPr>
          <w:sz w:val="26"/>
          <w:szCs w:val="26"/>
        </w:rPr>
        <w:t xml:space="preserve"> </w:t>
      </w:r>
      <w:r w:rsidRPr="00A66694">
        <w:rPr>
          <w:sz w:val="26"/>
          <w:szCs w:val="26"/>
        </w:rPr>
        <w:t>Беринговского</w:t>
      </w:r>
      <w:r w:rsidRPr="00A66694">
        <w:rPr>
          <w:spacing w:val="-1"/>
          <w:sz w:val="26"/>
          <w:szCs w:val="26"/>
        </w:rPr>
        <w:t>»</w:t>
      </w:r>
      <w:r w:rsidR="00B85533">
        <w:rPr>
          <w:spacing w:val="-1"/>
          <w:sz w:val="26"/>
          <w:szCs w:val="26"/>
        </w:rPr>
        <w:t xml:space="preserve"> </w:t>
      </w:r>
      <w:r w:rsidRPr="00A66694">
        <w:rPr>
          <w:spacing w:val="-1"/>
          <w:sz w:val="26"/>
          <w:szCs w:val="26"/>
        </w:rPr>
        <w:t>не соответ</w:t>
      </w:r>
      <w:r>
        <w:rPr>
          <w:spacing w:val="-1"/>
          <w:sz w:val="26"/>
          <w:szCs w:val="26"/>
        </w:rPr>
        <w:t>ствуют наименованиям</w:t>
      </w:r>
      <w:r w:rsidRPr="00A66694">
        <w:rPr>
          <w:spacing w:val="-1"/>
          <w:sz w:val="26"/>
          <w:szCs w:val="26"/>
        </w:rPr>
        <w:t xml:space="preserve"> дополнительных </w:t>
      </w:r>
      <w:r>
        <w:rPr>
          <w:spacing w:val="-1"/>
          <w:sz w:val="26"/>
          <w:szCs w:val="26"/>
        </w:rPr>
        <w:t>образовательных программ, включённых</w:t>
      </w:r>
      <w:r w:rsidRPr="00A66694">
        <w:rPr>
          <w:spacing w:val="-1"/>
          <w:sz w:val="26"/>
          <w:szCs w:val="26"/>
        </w:rPr>
        <w:t xml:space="preserve"> в вариативную часть Учебного плана проверяемой орган</w:t>
      </w:r>
      <w:r>
        <w:rPr>
          <w:spacing w:val="-1"/>
          <w:sz w:val="26"/>
          <w:szCs w:val="26"/>
        </w:rPr>
        <w:t>изации на  2014-2015 учебный год;</w:t>
      </w:r>
    </w:p>
    <w:p w:rsidR="00280B31" w:rsidRDefault="00280B31" w:rsidP="0041480F">
      <w:pPr>
        <w:adjustRightInd w:val="0"/>
        <w:ind w:firstLine="708"/>
        <w:jc w:val="both"/>
        <w:rPr>
          <w:sz w:val="26"/>
          <w:szCs w:val="26"/>
        </w:rPr>
      </w:pPr>
      <w:r>
        <w:rPr>
          <w:spacing w:val="-1"/>
          <w:sz w:val="26"/>
          <w:szCs w:val="26"/>
        </w:rPr>
        <w:t xml:space="preserve">7) </w:t>
      </w:r>
      <w:r w:rsidRPr="0041480F">
        <w:rPr>
          <w:sz w:val="26"/>
          <w:szCs w:val="26"/>
        </w:rPr>
        <w:t>в нарушение части 5 статьи 12, пункта 1 части 3 статьи 28</w:t>
      </w:r>
      <w:r w:rsidR="00C665EC">
        <w:rPr>
          <w:sz w:val="26"/>
          <w:szCs w:val="26"/>
        </w:rPr>
        <w:t xml:space="preserve">, части 1 статьи 30 </w:t>
      </w:r>
      <w:r>
        <w:rPr>
          <w:sz w:val="26"/>
          <w:szCs w:val="26"/>
        </w:rPr>
        <w:t>Федерального закона № 273-ФЗ:</w:t>
      </w:r>
    </w:p>
    <w:p w:rsidR="00280B31" w:rsidRDefault="00280B31" w:rsidP="0041480F">
      <w:pPr>
        <w:adjustRightInd w:val="0"/>
        <w:ind w:firstLine="708"/>
        <w:jc w:val="both"/>
        <w:rPr>
          <w:sz w:val="26"/>
          <w:szCs w:val="26"/>
        </w:rPr>
      </w:pPr>
      <w:r w:rsidRPr="0041480F">
        <w:rPr>
          <w:sz w:val="26"/>
          <w:szCs w:val="26"/>
        </w:rPr>
        <w:t>отсутст</w:t>
      </w:r>
      <w:r>
        <w:rPr>
          <w:sz w:val="26"/>
          <w:szCs w:val="26"/>
        </w:rPr>
        <w:t xml:space="preserve">вует локальный нормативный акт  </w:t>
      </w:r>
      <w:r w:rsidRPr="0041480F">
        <w:rPr>
          <w:sz w:val="26"/>
          <w:szCs w:val="26"/>
        </w:rPr>
        <w:t>о порядке разработки и утверждения основной образовательной программы дошкольного образования</w:t>
      </w:r>
      <w:r>
        <w:rPr>
          <w:sz w:val="26"/>
          <w:szCs w:val="26"/>
        </w:rPr>
        <w:t xml:space="preserve"> МБДОУ</w:t>
      </w:r>
      <w:r w:rsidRPr="00A66694">
        <w:rPr>
          <w:sz w:val="26"/>
          <w:szCs w:val="26"/>
        </w:rPr>
        <w:t xml:space="preserve"> «Детский сад</w:t>
      </w:r>
      <w:r>
        <w:rPr>
          <w:sz w:val="26"/>
          <w:szCs w:val="26"/>
        </w:rPr>
        <w:t xml:space="preserve"> комбинированного вида «Радуга»</w:t>
      </w:r>
      <w:r w:rsidRPr="00A66694">
        <w:rPr>
          <w:sz w:val="26"/>
          <w:szCs w:val="26"/>
        </w:rPr>
        <w:t xml:space="preserve"> п</w:t>
      </w:r>
      <w:r>
        <w:rPr>
          <w:sz w:val="26"/>
          <w:szCs w:val="26"/>
        </w:rPr>
        <w:t>.</w:t>
      </w:r>
      <w:r w:rsidR="009D5D56">
        <w:rPr>
          <w:sz w:val="26"/>
          <w:szCs w:val="26"/>
        </w:rPr>
        <w:t xml:space="preserve"> </w:t>
      </w:r>
      <w:r w:rsidRPr="00A66694">
        <w:rPr>
          <w:sz w:val="26"/>
          <w:szCs w:val="26"/>
        </w:rPr>
        <w:t>Беринговского</w:t>
      </w:r>
      <w:r w:rsidRPr="00A66694">
        <w:rPr>
          <w:spacing w:val="-1"/>
          <w:sz w:val="26"/>
          <w:szCs w:val="26"/>
        </w:rPr>
        <w:t>»</w:t>
      </w:r>
      <w:r>
        <w:rPr>
          <w:sz w:val="26"/>
          <w:szCs w:val="26"/>
        </w:rPr>
        <w:t>,</w:t>
      </w:r>
    </w:p>
    <w:p w:rsidR="00280B31" w:rsidRDefault="00280B31" w:rsidP="0041480F">
      <w:pPr>
        <w:adjustRightInd w:val="0"/>
        <w:ind w:firstLine="708"/>
        <w:jc w:val="both"/>
        <w:rPr>
          <w:sz w:val="26"/>
          <w:szCs w:val="26"/>
        </w:rPr>
      </w:pPr>
      <w:r>
        <w:rPr>
          <w:sz w:val="26"/>
          <w:szCs w:val="26"/>
        </w:rPr>
        <w:t>отсутствуют</w:t>
      </w:r>
      <w:r w:rsidR="00594692">
        <w:rPr>
          <w:sz w:val="26"/>
          <w:szCs w:val="26"/>
        </w:rPr>
        <w:t xml:space="preserve"> </w:t>
      </w:r>
      <w:r w:rsidRPr="0041480F">
        <w:rPr>
          <w:sz w:val="26"/>
          <w:szCs w:val="26"/>
        </w:rPr>
        <w:t xml:space="preserve">распорядительные акты </w:t>
      </w:r>
      <w:r>
        <w:rPr>
          <w:sz w:val="26"/>
          <w:szCs w:val="26"/>
        </w:rPr>
        <w:t xml:space="preserve"> (приказы проверяемой организации) </w:t>
      </w:r>
      <w:r w:rsidRPr="0041480F">
        <w:rPr>
          <w:sz w:val="26"/>
          <w:szCs w:val="26"/>
        </w:rPr>
        <w:t>об утверждении основной образовательной программы</w:t>
      </w:r>
      <w:r>
        <w:rPr>
          <w:sz w:val="26"/>
          <w:szCs w:val="26"/>
        </w:rPr>
        <w:t xml:space="preserve"> дошкольного образования, а также о</w:t>
      </w:r>
      <w:r w:rsidRPr="0041480F">
        <w:rPr>
          <w:sz w:val="26"/>
          <w:szCs w:val="26"/>
        </w:rPr>
        <w:t xml:space="preserve"> внесении изменений в основную образовательную программу дошкольного образования </w:t>
      </w:r>
      <w:r w:rsidRPr="0041480F">
        <w:rPr>
          <w:spacing w:val="-1"/>
          <w:sz w:val="26"/>
          <w:szCs w:val="26"/>
        </w:rPr>
        <w:t xml:space="preserve">МОУ </w:t>
      </w:r>
      <w:r w:rsidRPr="0041480F">
        <w:rPr>
          <w:sz w:val="26"/>
          <w:szCs w:val="26"/>
        </w:rPr>
        <w:t>«Детский сад комбинированного вида «Радуга» поселка Беринговского</w:t>
      </w:r>
      <w:r w:rsidRPr="0041480F">
        <w:rPr>
          <w:spacing w:val="-1"/>
          <w:sz w:val="26"/>
          <w:szCs w:val="26"/>
        </w:rPr>
        <w:t>»</w:t>
      </w:r>
      <w:r w:rsidR="00B85533">
        <w:rPr>
          <w:spacing w:val="-1"/>
          <w:sz w:val="26"/>
          <w:szCs w:val="26"/>
        </w:rPr>
        <w:t xml:space="preserve"> </w:t>
      </w:r>
      <w:r w:rsidRPr="0041480F">
        <w:rPr>
          <w:sz w:val="26"/>
          <w:szCs w:val="26"/>
        </w:rPr>
        <w:t>в соответствии с изменениями, вносимыми в законодательство РФ в сфере образования в части организации образовательной деятельности дошкольными</w:t>
      </w:r>
      <w:r>
        <w:rPr>
          <w:sz w:val="26"/>
          <w:szCs w:val="26"/>
        </w:rPr>
        <w:t xml:space="preserve"> образовательными организациями;</w:t>
      </w:r>
    </w:p>
    <w:p w:rsidR="00280B31" w:rsidRPr="00640886" w:rsidRDefault="00280B31" w:rsidP="0041480F">
      <w:pPr>
        <w:adjustRightInd w:val="0"/>
        <w:ind w:firstLine="708"/>
        <w:jc w:val="both"/>
        <w:rPr>
          <w:spacing w:val="-1"/>
          <w:sz w:val="26"/>
          <w:szCs w:val="26"/>
        </w:rPr>
      </w:pPr>
      <w:r w:rsidRPr="00640886">
        <w:rPr>
          <w:sz w:val="26"/>
          <w:szCs w:val="26"/>
        </w:rPr>
        <w:lastRenderedPageBreak/>
        <w:t>не утверждён распорядительным актом (приказом организации) режим дня для воспитанников МБДОУ «Детский сад комбинированного вида «Радуга» поселка Беринговского</w:t>
      </w:r>
      <w:r w:rsidRPr="00640886">
        <w:rPr>
          <w:spacing w:val="-1"/>
          <w:sz w:val="26"/>
          <w:szCs w:val="26"/>
        </w:rPr>
        <w:t>» на 2014-2015 учебный год;</w:t>
      </w:r>
    </w:p>
    <w:p w:rsidR="00280B31" w:rsidRPr="00640886" w:rsidRDefault="00280B31" w:rsidP="006525D3">
      <w:pPr>
        <w:adjustRightInd w:val="0"/>
        <w:ind w:firstLine="708"/>
        <w:jc w:val="both"/>
        <w:rPr>
          <w:sz w:val="26"/>
          <w:szCs w:val="26"/>
        </w:rPr>
      </w:pPr>
      <w:r>
        <w:rPr>
          <w:spacing w:val="-1"/>
          <w:sz w:val="26"/>
          <w:szCs w:val="26"/>
        </w:rPr>
        <w:t>8</w:t>
      </w:r>
      <w:r w:rsidRPr="00640886">
        <w:rPr>
          <w:spacing w:val="-1"/>
          <w:sz w:val="26"/>
          <w:szCs w:val="26"/>
        </w:rPr>
        <w:t xml:space="preserve">) в нарушение части 1 статьи 30 </w:t>
      </w:r>
      <w:r w:rsidR="00C665EC">
        <w:rPr>
          <w:sz w:val="26"/>
          <w:szCs w:val="26"/>
        </w:rPr>
        <w:t>Федерального закона</w:t>
      </w:r>
      <w:r w:rsidRPr="00640886">
        <w:rPr>
          <w:sz w:val="26"/>
          <w:szCs w:val="26"/>
        </w:rPr>
        <w:t xml:space="preserve"> № 273-ФЗ </w:t>
      </w:r>
      <w:r w:rsidRPr="00640886">
        <w:rPr>
          <w:bCs/>
          <w:sz w:val="26"/>
          <w:szCs w:val="26"/>
        </w:rPr>
        <w:t>локальные нормативные акты, регламентирующие особенности организации образовательного процесса</w:t>
      </w:r>
      <w:r w:rsidRPr="00640886">
        <w:rPr>
          <w:sz w:val="26"/>
          <w:szCs w:val="26"/>
        </w:rPr>
        <w:t xml:space="preserve"> и </w:t>
      </w:r>
      <w:r w:rsidRPr="00640886">
        <w:rPr>
          <w:bCs/>
          <w:sz w:val="26"/>
          <w:szCs w:val="26"/>
        </w:rPr>
        <w:t xml:space="preserve">регламентирующие организационные аспекты деятельности дошкольной образовательной организации, </w:t>
      </w:r>
      <w:r w:rsidRPr="00640886">
        <w:rPr>
          <w:sz w:val="26"/>
          <w:szCs w:val="26"/>
        </w:rPr>
        <w:t>приняты в середине учебного года (17.01.2015г.);</w:t>
      </w:r>
    </w:p>
    <w:p w:rsidR="00280B31" w:rsidRPr="00640886" w:rsidRDefault="00280B31" w:rsidP="0030638C">
      <w:pPr>
        <w:adjustRightInd w:val="0"/>
        <w:ind w:firstLine="708"/>
        <w:jc w:val="both"/>
        <w:rPr>
          <w:sz w:val="26"/>
          <w:szCs w:val="26"/>
        </w:rPr>
      </w:pPr>
      <w:r>
        <w:rPr>
          <w:sz w:val="26"/>
          <w:szCs w:val="26"/>
        </w:rPr>
        <w:t>9</w:t>
      </w:r>
      <w:r w:rsidRPr="00640886">
        <w:rPr>
          <w:sz w:val="26"/>
          <w:szCs w:val="26"/>
        </w:rPr>
        <w:t>) в нарушение подпункта 11 пункта 1</w:t>
      </w:r>
      <w:r w:rsidR="00C665EC">
        <w:rPr>
          <w:sz w:val="26"/>
          <w:szCs w:val="26"/>
        </w:rPr>
        <w:t xml:space="preserve"> статьи 34 Федерального закона </w:t>
      </w:r>
      <w:r w:rsidRPr="00640886">
        <w:rPr>
          <w:sz w:val="26"/>
          <w:szCs w:val="26"/>
        </w:rPr>
        <w:t>№ 273-ФЗ в Годовом календарном учебном графике МБДОУ «Детский сад комбинированного вида «Радуга» п. Беринговского» на 2014-2015 год не предусмотрены к</w:t>
      </w:r>
      <w:r>
        <w:rPr>
          <w:sz w:val="26"/>
          <w:szCs w:val="26"/>
        </w:rPr>
        <w:t>аникулы для воспитанников (</w:t>
      </w:r>
      <w:r w:rsidRPr="00640886">
        <w:rPr>
          <w:sz w:val="26"/>
          <w:szCs w:val="26"/>
        </w:rPr>
        <w:t xml:space="preserve">отсутствуют плановые перерывы при получении образования для отдыха и иных социальных целей в соответствии с законодательством об образовании </w:t>
      </w:r>
      <w:r>
        <w:rPr>
          <w:sz w:val="26"/>
          <w:szCs w:val="26"/>
        </w:rPr>
        <w:t>и календарным учебным графиком).</w:t>
      </w:r>
    </w:p>
    <w:p w:rsidR="00280B31" w:rsidRDefault="00280B31" w:rsidP="00A2521E">
      <w:pPr>
        <w:ind w:firstLine="708"/>
        <w:jc w:val="both"/>
        <w:rPr>
          <w:sz w:val="26"/>
          <w:szCs w:val="26"/>
        </w:rPr>
      </w:pPr>
      <w:r>
        <w:rPr>
          <w:sz w:val="26"/>
          <w:szCs w:val="26"/>
        </w:rPr>
        <w:t>9</w:t>
      </w:r>
      <w:r w:rsidRPr="00B009D0">
        <w:rPr>
          <w:sz w:val="26"/>
          <w:szCs w:val="26"/>
        </w:rPr>
        <w:t>. На основании проведённой проверки сделаны следующие выводы</w:t>
      </w:r>
      <w:r>
        <w:rPr>
          <w:sz w:val="26"/>
          <w:szCs w:val="26"/>
        </w:rPr>
        <w:t>.</w:t>
      </w:r>
    </w:p>
    <w:p w:rsidR="00280B31" w:rsidRPr="00D60AE1" w:rsidRDefault="00280B31" w:rsidP="000501EE">
      <w:pPr>
        <w:tabs>
          <w:tab w:val="left" w:pos="540"/>
          <w:tab w:val="left" w:pos="1170"/>
        </w:tabs>
        <w:ind w:firstLine="720"/>
        <w:jc w:val="both"/>
        <w:rPr>
          <w:sz w:val="26"/>
          <w:szCs w:val="26"/>
        </w:rPr>
      </w:pPr>
      <w:r w:rsidRPr="00D60AE1">
        <w:rPr>
          <w:sz w:val="26"/>
          <w:szCs w:val="26"/>
        </w:rPr>
        <w:t xml:space="preserve">9.1. В </w:t>
      </w:r>
      <w:r>
        <w:rPr>
          <w:sz w:val="26"/>
          <w:szCs w:val="26"/>
        </w:rPr>
        <w:t xml:space="preserve">проверенной </w:t>
      </w:r>
      <w:r w:rsidRPr="00D60AE1">
        <w:rPr>
          <w:sz w:val="26"/>
          <w:szCs w:val="26"/>
        </w:rPr>
        <w:t>образовательной организации соблюдаются:права родителей (законных представителей) обучающихся и воспитанников в части ознакомления:</w:t>
      </w:r>
    </w:p>
    <w:p w:rsidR="00280B31" w:rsidRPr="00D60AE1" w:rsidRDefault="00280B31" w:rsidP="000501EE">
      <w:pPr>
        <w:ind w:firstLine="720"/>
        <w:jc w:val="both"/>
        <w:rPr>
          <w:sz w:val="26"/>
          <w:szCs w:val="26"/>
        </w:rPr>
      </w:pPr>
      <w:r w:rsidRPr="00D60AE1">
        <w:rPr>
          <w:sz w:val="26"/>
          <w:szCs w:val="26"/>
        </w:rPr>
        <w:t>- с уставом образовательной организации, лицензией на осуществление образовательной деятельности, и другими документами, регламентирующими организацию образовательного процесса;</w:t>
      </w:r>
    </w:p>
    <w:p w:rsidR="00280B31" w:rsidRDefault="00280B31" w:rsidP="000501EE">
      <w:pPr>
        <w:ind w:firstLine="708"/>
        <w:jc w:val="both"/>
        <w:rPr>
          <w:sz w:val="26"/>
          <w:szCs w:val="26"/>
        </w:rPr>
      </w:pPr>
      <w:r w:rsidRPr="00D60AE1">
        <w:rPr>
          <w:sz w:val="26"/>
          <w:szCs w:val="26"/>
        </w:rPr>
        <w:t>- с содержанием образования, используемыми методами обучения и воспитания,</w:t>
      </w:r>
      <w:r>
        <w:rPr>
          <w:sz w:val="26"/>
          <w:szCs w:val="26"/>
        </w:rPr>
        <w:t xml:space="preserve"> образовательными технологиями.</w:t>
      </w:r>
    </w:p>
    <w:p w:rsidR="00280B31" w:rsidRDefault="00280B31" w:rsidP="00AE61D8">
      <w:pPr>
        <w:ind w:firstLine="708"/>
        <w:jc w:val="both"/>
        <w:rPr>
          <w:sz w:val="26"/>
          <w:szCs w:val="26"/>
        </w:rPr>
      </w:pPr>
      <w:r>
        <w:rPr>
          <w:sz w:val="26"/>
          <w:szCs w:val="26"/>
        </w:rPr>
        <w:t xml:space="preserve">9.2. Проверенной организацией созданы условия для охраны здоровья воспитанников: </w:t>
      </w:r>
    </w:p>
    <w:p w:rsidR="00280B31" w:rsidRDefault="00280B31" w:rsidP="00AE61D8">
      <w:pPr>
        <w:ind w:firstLine="708"/>
        <w:jc w:val="both"/>
        <w:rPr>
          <w:sz w:val="26"/>
          <w:szCs w:val="26"/>
        </w:rPr>
      </w:pPr>
      <w:r w:rsidRPr="00640886">
        <w:rPr>
          <w:sz w:val="26"/>
          <w:szCs w:val="26"/>
        </w:rPr>
        <w:t>организацией соблюдаются санитарно-эпидемиологические правила и нормативы;</w:t>
      </w:r>
    </w:p>
    <w:p w:rsidR="00280B31" w:rsidRDefault="00280B31" w:rsidP="00A2521E">
      <w:pPr>
        <w:ind w:firstLine="708"/>
        <w:jc w:val="both"/>
        <w:rPr>
          <w:sz w:val="26"/>
          <w:szCs w:val="26"/>
        </w:rPr>
      </w:pPr>
      <w:r w:rsidRPr="00AE61D8">
        <w:rPr>
          <w:sz w:val="26"/>
          <w:szCs w:val="26"/>
        </w:rPr>
        <w:t>обеспечено</w:t>
      </w:r>
      <w:r>
        <w:rPr>
          <w:sz w:val="26"/>
          <w:szCs w:val="26"/>
        </w:rPr>
        <w:t xml:space="preserve"> безопа</w:t>
      </w:r>
      <w:r w:rsidRPr="00AE61D8">
        <w:rPr>
          <w:sz w:val="26"/>
          <w:szCs w:val="26"/>
        </w:rPr>
        <w:t>сное обучающихся пребывание  воспитанников  в организации</w:t>
      </w:r>
      <w:r>
        <w:rPr>
          <w:sz w:val="26"/>
          <w:szCs w:val="26"/>
        </w:rPr>
        <w:t xml:space="preserve">, </w:t>
      </w:r>
    </w:p>
    <w:p w:rsidR="00280B31" w:rsidRDefault="00280B31" w:rsidP="00A2521E">
      <w:pPr>
        <w:ind w:firstLine="708"/>
        <w:jc w:val="both"/>
        <w:rPr>
          <w:sz w:val="26"/>
          <w:szCs w:val="26"/>
        </w:rPr>
      </w:pPr>
      <w:r>
        <w:rPr>
          <w:sz w:val="26"/>
          <w:szCs w:val="26"/>
        </w:rPr>
        <w:t>проводится профилактика несчастных случаев с воспитанниками  во время пребывания в организации;</w:t>
      </w:r>
    </w:p>
    <w:p w:rsidR="00280B31" w:rsidRDefault="00280B31" w:rsidP="00A2521E">
      <w:pPr>
        <w:ind w:firstLine="708"/>
        <w:jc w:val="both"/>
        <w:rPr>
          <w:sz w:val="26"/>
          <w:szCs w:val="26"/>
        </w:rPr>
      </w:pPr>
      <w:r>
        <w:rPr>
          <w:sz w:val="26"/>
          <w:szCs w:val="26"/>
        </w:rPr>
        <w:t>созданы условия</w:t>
      </w:r>
      <w:r w:rsidRPr="00AE61D8">
        <w:rPr>
          <w:sz w:val="26"/>
          <w:szCs w:val="26"/>
        </w:rPr>
        <w:t xml:space="preserve"> для профилактики заболеваний и оздоровления обучающихся, для занятия ими физической культурой и спортом</w:t>
      </w:r>
      <w:r>
        <w:rPr>
          <w:sz w:val="26"/>
          <w:szCs w:val="26"/>
        </w:rPr>
        <w:t>;</w:t>
      </w:r>
    </w:p>
    <w:p w:rsidR="00280B31" w:rsidRDefault="00280B31" w:rsidP="00A2521E">
      <w:pPr>
        <w:ind w:firstLine="708"/>
        <w:jc w:val="both"/>
        <w:rPr>
          <w:sz w:val="26"/>
          <w:szCs w:val="26"/>
        </w:rPr>
      </w:pPr>
      <w:r w:rsidRPr="00AE61D8">
        <w:rPr>
          <w:sz w:val="26"/>
          <w:szCs w:val="26"/>
        </w:rPr>
        <w:t>проводятся</w:t>
      </w:r>
      <w:r w:rsidR="00594692">
        <w:rPr>
          <w:sz w:val="26"/>
          <w:szCs w:val="26"/>
        </w:rPr>
        <w:t xml:space="preserve"> </w:t>
      </w:r>
      <w:r>
        <w:rPr>
          <w:sz w:val="26"/>
          <w:szCs w:val="26"/>
        </w:rPr>
        <w:t>санитарно-противоэпидемические, оздоровительные и  профилактические мероприятия;</w:t>
      </w:r>
    </w:p>
    <w:p w:rsidR="00280B31" w:rsidRPr="00AE61D8" w:rsidRDefault="00280B31" w:rsidP="00A2521E">
      <w:pPr>
        <w:ind w:firstLine="708"/>
        <w:jc w:val="both"/>
        <w:rPr>
          <w:sz w:val="26"/>
          <w:szCs w:val="26"/>
        </w:rPr>
      </w:pPr>
      <w:r>
        <w:rPr>
          <w:sz w:val="26"/>
          <w:szCs w:val="26"/>
        </w:rPr>
        <w:t xml:space="preserve">осуществляется текущий контроль за состоянием здоровья воспитанников; </w:t>
      </w:r>
    </w:p>
    <w:p w:rsidR="00280B31" w:rsidRDefault="00280B31" w:rsidP="00A2521E">
      <w:pPr>
        <w:ind w:firstLine="708"/>
        <w:jc w:val="both"/>
        <w:rPr>
          <w:sz w:val="26"/>
          <w:szCs w:val="26"/>
        </w:rPr>
      </w:pPr>
      <w:r w:rsidRPr="00AE61D8">
        <w:rPr>
          <w:sz w:val="26"/>
          <w:szCs w:val="26"/>
        </w:rPr>
        <w:t xml:space="preserve">обеспечено прохождение обучающимися в соответствии с </w:t>
      </w:r>
      <w:r w:rsidRPr="00AE61D8">
        <w:rPr>
          <w:rStyle w:val="af7"/>
          <w:b w:val="0"/>
          <w:bCs/>
          <w:color w:val="auto"/>
          <w:sz w:val="26"/>
          <w:szCs w:val="26"/>
        </w:rPr>
        <w:t>законодательством</w:t>
      </w:r>
      <w:r w:rsidR="00594692">
        <w:rPr>
          <w:rStyle w:val="af7"/>
          <w:b w:val="0"/>
          <w:bCs/>
          <w:color w:val="auto"/>
          <w:sz w:val="26"/>
          <w:szCs w:val="26"/>
        </w:rPr>
        <w:t xml:space="preserve"> </w:t>
      </w:r>
      <w:r w:rsidRPr="00AE61D8">
        <w:rPr>
          <w:sz w:val="26"/>
          <w:szCs w:val="26"/>
        </w:rPr>
        <w:t>Российской Федерации периодических медицинских осмотров и диспансеризации</w:t>
      </w:r>
      <w:r>
        <w:rPr>
          <w:sz w:val="26"/>
          <w:szCs w:val="26"/>
        </w:rPr>
        <w:t>;</w:t>
      </w:r>
    </w:p>
    <w:p w:rsidR="00280B31" w:rsidRDefault="00280B31" w:rsidP="00A2521E">
      <w:pPr>
        <w:ind w:firstLine="708"/>
        <w:jc w:val="both"/>
        <w:rPr>
          <w:sz w:val="26"/>
          <w:szCs w:val="26"/>
        </w:rPr>
      </w:pPr>
      <w:r w:rsidRPr="00A2521E">
        <w:rPr>
          <w:sz w:val="26"/>
          <w:szCs w:val="26"/>
        </w:rPr>
        <w:t xml:space="preserve">расследование и учет несчастных случаев с </w:t>
      </w:r>
      <w:r>
        <w:rPr>
          <w:sz w:val="26"/>
          <w:szCs w:val="26"/>
        </w:rPr>
        <w:t xml:space="preserve">воспитанниками </w:t>
      </w:r>
      <w:r w:rsidRPr="00A2521E">
        <w:rPr>
          <w:sz w:val="26"/>
          <w:szCs w:val="26"/>
        </w:rPr>
        <w:t>во время</w:t>
      </w:r>
      <w:r w:rsidR="00594692">
        <w:rPr>
          <w:sz w:val="26"/>
          <w:szCs w:val="26"/>
        </w:rPr>
        <w:t xml:space="preserve"> </w:t>
      </w:r>
      <w:r>
        <w:rPr>
          <w:sz w:val="26"/>
          <w:szCs w:val="26"/>
        </w:rPr>
        <w:t xml:space="preserve">пребывания в организации осуществляется </w:t>
      </w:r>
      <w:r w:rsidRPr="00A2521E">
        <w:rPr>
          <w:sz w:val="26"/>
          <w:szCs w:val="26"/>
        </w:rPr>
        <w:t xml:space="preserve"> в </w:t>
      </w:r>
      <w:r>
        <w:rPr>
          <w:sz w:val="26"/>
          <w:szCs w:val="26"/>
        </w:rPr>
        <w:t xml:space="preserve">установленном законодательством РФ </w:t>
      </w:r>
      <w:r w:rsidRPr="00A2521E">
        <w:rPr>
          <w:sz w:val="26"/>
          <w:szCs w:val="26"/>
        </w:rPr>
        <w:t>порядке</w:t>
      </w:r>
      <w:r>
        <w:rPr>
          <w:sz w:val="26"/>
          <w:szCs w:val="26"/>
        </w:rPr>
        <w:t>;</w:t>
      </w:r>
    </w:p>
    <w:p w:rsidR="00280B31" w:rsidRDefault="00280B31" w:rsidP="00EF33A7">
      <w:pPr>
        <w:ind w:firstLine="708"/>
        <w:jc w:val="both"/>
        <w:rPr>
          <w:sz w:val="26"/>
          <w:szCs w:val="26"/>
        </w:rPr>
      </w:pPr>
      <w:r>
        <w:rPr>
          <w:sz w:val="26"/>
          <w:szCs w:val="26"/>
        </w:rPr>
        <w:t xml:space="preserve">обеспечена организация питания воспитанников, с этой целью заключены  договоры о  поставке продуктов; осуществляется систематический контроль за работой столовой. </w:t>
      </w:r>
    </w:p>
    <w:p w:rsidR="00280B31" w:rsidRDefault="00280B31" w:rsidP="00A2521E">
      <w:pPr>
        <w:ind w:firstLine="709"/>
        <w:jc w:val="both"/>
        <w:rPr>
          <w:spacing w:val="-1"/>
          <w:sz w:val="26"/>
          <w:szCs w:val="26"/>
        </w:rPr>
      </w:pPr>
      <w:r>
        <w:rPr>
          <w:spacing w:val="-1"/>
          <w:sz w:val="26"/>
          <w:szCs w:val="26"/>
        </w:rPr>
        <w:t>9.3</w:t>
      </w:r>
      <w:r w:rsidRPr="00D60AE1">
        <w:rPr>
          <w:spacing w:val="-1"/>
          <w:sz w:val="26"/>
          <w:szCs w:val="26"/>
        </w:rPr>
        <w:t xml:space="preserve">. Вместе с тем в деятельности проверенного образовательного учреждения имеются нарушения и </w:t>
      </w:r>
      <w:r>
        <w:rPr>
          <w:spacing w:val="-1"/>
          <w:sz w:val="26"/>
          <w:szCs w:val="26"/>
        </w:rPr>
        <w:t>недостатки/</w:t>
      </w:r>
      <w:r w:rsidRPr="00D60AE1">
        <w:rPr>
          <w:spacing w:val="-1"/>
          <w:sz w:val="26"/>
          <w:szCs w:val="26"/>
        </w:rPr>
        <w:t>несоответствия, отмеченные в пункте 8 настоящего Отчёта.</w:t>
      </w:r>
    </w:p>
    <w:p w:rsidR="00280B31" w:rsidRPr="00D60AE1" w:rsidRDefault="00280B31" w:rsidP="00A2521E">
      <w:pPr>
        <w:tabs>
          <w:tab w:val="left" w:pos="12474"/>
        </w:tabs>
        <w:ind w:firstLine="709"/>
        <w:jc w:val="both"/>
        <w:rPr>
          <w:spacing w:val="-1"/>
          <w:sz w:val="26"/>
          <w:szCs w:val="26"/>
        </w:rPr>
      </w:pPr>
      <w:r>
        <w:rPr>
          <w:spacing w:val="-1"/>
          <w:sz w:val="26"/>
          <w:szCs w:val="26"/>
        </w:rPr>
        <w:t xml:space="preserve">10. </w:t>
      </w:r>
      <w:r w:rsidRPr="00D60AE1">
        <w:rPr>
          <w:spacing w:val="-1"/>
          <w:sz w:val="26"/>
          <w:szCs w:val="26"/>
        </w:rPr>
        <w:t xml:space="preserve">По результатам проверки предлагается направить в адрес руководителя </w:t>
      </w:r>
      <w:r w:rsidRPr="00B04FDC">
        <w:rPr>
          <w:spacing w:val="-1"/>
          <w:sz w:val="26"/>
          <w:szCs w:val="26"/>
        </w:rPr>
        <w:t xml:space="preserve">Муниципального бюджетного </w:t>
      </w:r>
      <w:r>
        <w:rPr>
          <w:spacing w:val="-1"/>
          <w:sz w:val="26"/>
          <w:szCs w:val="26"/>
        </w:rPr>
        <w:t xml:space="preserve">дошкольного образовательного учреждения </w:t>
      </w:r>
      <w:r w:rsidRPr="00A66694">
        <w:rPr>
          <w:sz w:val="26"/>
          <w:szCs w:val="26"/>
        </w:rPr>
        <w:t>«Детский сад комбинированного вида «Радуга»  поселка Беринговского</w:t>
      </w:r>
      <w:r w:rsidRPr="00A66694">
        <w:rPr>
          <w:spacing w:val="-1"/>
          <w:sz w:val="26"/>
          <w:szCs w:val="26"/>
        </w:rPr>
        <w:t>»</w:t>
      </w:r>
      <w:r w:rsidRPr="00FA5B6D">
        <w:rPr>
          <w:b/>
          <w:sz w:val="26"/>
          <w:szCs w:val="26"/>
        </w:rPr>
        <w:t>предписание</w:t>
      </w:r>
      <w:r w:rsidRPr="00B04FDC">
        <w:rPr>
          <w:sz w:val="26"/>
          <w:szCs w:val="26"/>
        </w:rPr>
        <w:t xml:space="preserve"> об устранении нарушений требований законодательства Российской Федерации в сфере </w:t>
      </w:r>
      <w:r w:rsidRPr="00B04FDC">
        <w:rPr>
          <w:sz w:val="26"/>
          <w:szCs w:val="26"/>
        </w:rPr>
        <w:lastRenderedPageBreak/>
        <w:t>образования</w:t>
      </w:r>
      <w:r>
        <w:rPr>
          <w:sz w:val="26"/>
          <w:szCs w:val="26"/>
        </w:rPr>
        <w:t>,</w:t>
      </w:r>
      <w:r w:rsidR="00594692">
        <w:rPr>
          <w:sz w:val="26"/>
          <w:szCs w:val="26"/>
        </w:rPr>
        <w:t xml:space="preserve"> </w:t>
      </w:r>
      <w:r w:rsidRPr="00D60AE1">
        <w:rPr>
          <w:sz w:val="26"/>
          <w:szCs w:val="26"/>
        </w:rPr>
        <w:t xml:space="preserve">выявленных в деятельности образовательной организации, и несоответствий </w:t>
      </w:r>
      <w:r w:rsidRPr="00D60AE1">
        <w:rPr>
          <w:spacing w:val="-1"/>
          <w:sz w:val="26"/>
          <w:szCs w:val="26"/>
        </w:rPr>
        <w:t>законодательству Российской Федерации в сфере образования</w:t>
      </w:r>
      <w:r w:rsidRPr="00D60AE1">
        <w:rPr>
          <w:sz w:val="26"/>
          <w:szCs w:val="26"/>
        </w:rPr>
        <w:t xml:space="preserve">, </w:t>
      </w:r>
      <w:r w:rsidRPr="00D60AE1">
        <w:rPr>
          <w:spacing w:val="-1"/>
          <w:sz w:val="26"/>
          <w:szCs w:val="26"/>
        </w:rPr>
        <w:t>выявленных в локальных нормативных актах, регулирующих деятельность проверен</w:t>
      </w:r>
      <w:r>
        <w:rPr>
          <w:spacing w:val="-1"/>
          <w:sz w:val="26"/>
          <w:szCs w:val="26"/>
        </w:rPr>
        <w:t>ной образовательной организации</w:t>
      </w:r>
      <w:r w:rsidRPr="00D60AE1">
        <w:rPr>
          <w:spacing w:val="-1"/>
          <w:sz w:val="26"/>
          <w:szCs w:val="26"/>
        </w:rPr>
        <w:t>.</w:t>
      </w:r>
    </w:p>
    <w:p w:rsidR="00280B31" w:rsidRPr="00B04FDC" w:rsidRDefault="00280B31" w:rsidP="00B04FDC">
      <w:pPr>
        <w:tabs>
          <w:tab w:val="left" w:pos="540"/>
          <w:tab w:val="left" w:pos="1170"/>
        </w:tabs>
        <w:ind w:left="142"/>
        <w:jc w:val="both"/>
        <w:rPr>
          <w:sz w:val="26"/>
          <w:szCs w:val="26"/>
        </w:rPr>
      </w:pPr>
    </w:p>
    <w:tbl>
      <w:tblPr>
        <w:tblW w:w="9828" w:type="dxa"/>
        <w:tblInd w:w="-106" w:type="dxa"/>
        <w:tblLook w:val="01E0"/>
      </w:tblPr>
      <w:tblGrid>
        <w:gridCol w:w="3475"/>
        <w:gridCol w:w="6353"/>
      </w:tblGrid>
      <w:tr w:rsidR="00280B31" w:rsidRPr="00B04FDC">
        <w:tc>
          <w:tcPr>
            <w:tcW w:w="9828" w:type="dxa"/>
            <w:gridSpan w:val="2"/>
          </w:tcPr>
          <w:p w:rsidR="00280B31" w:rsidRPr="00B04FDC" w:rsidRDefault="00280B31" w:rsidP="00B04FDC">
            <w:pPr>
              <w:ind w:left="142"/>
              <w:rPr>
                <w:sz w:val="26"/>
                <w:szCs w:val="26"/>
              </w:rPr>
            </w:pPr>
            <w:r w:rsidRPr="00B04FDC">
              <w:rPr>
                <w:sz w:val="26"/>
                <w:szCs w:val="26"/>
              </w:rPr>
              <w:t>Д</w:t>
            </w:r>
            <w:r>
              <w:rPr>
                <w:sz w:val="26"/>
                <w:szCs w:val="26"/>
              </w:rPr>
              <w:t>ата составления: «28»  апреля 2015</w:t>
            </w:r>
            <w:r w:rsidRPr="00B04FDC">
              <w:rPr>
                <w:sz w:val="26"/>
                <w:szCs w:val="26"/>
              </w:rPr>
              <w:t xml:space="preserve"> года</w:t>
            </w:r>
          </w:p>
        </w:tc>
      </w:tr>
      <w:tr w:rsidR="00280B31" w:rsidRPr="00B04FDC" w:rsidTr="002E1445">
        <w:trPr>
          <w:trHeight w:val="182"/>
        </w:trPr>
        <w:tc>
          <w:tcPr>
            <w:tcW w:w="3475" w:type="dxa"/>
          </w:tcPr>
          <w:p w:rsidR="00280B31" w:rsidRPr="00B04FDC" w:rsidRDefault="00280B31" w:rsidP="00B04FDC">
            <w:pPr>
              <w:ind w:left="142"/>
              <w:rPr>
                <w:sz w:val="26"/>
                <w:szCs w:val="26"/>
              </w:rPr>
            </w:pPr>
          </w:p>
          <w:p w:rsidR="00280B31" w:rsidRPr="00B04FDC" w:rsidRDefault="00280B31" w:rsidP="00B04FDC">
            <w:pPr>
              <w:ind w:left="142"/>
              <w:rPr>
                <w:sz w:val="26"/>
                <w:szCs w:val="26"/>
              </w:rPr>
            </w:pPr>
            <w:r w:rsidRPr="00B04FDC">
              <w:rPr>
                <w:sz w:val="26"/>
                <w:szCs w:val="26"/>
              </w:rPr>
              <w:t>Председатель комиссии:</w:t>
            </w:r>
          </w:p>
        </w:tc>
        <w:tc>
          <w:tcPr>
            <w:tcW w:w="6353" w:type="dxa"/>
          </w:tcPr>
          <w:p w:rsidR="00280B31" w:rsidRPr="00B04FDC" w:rsidRDefault="00280B31" w:rsidP="00B04FDC">
            <w:pPr>
              <w:ind w:left="142"/>
              <w:rPr>
                <w:sz w:val="26"/>
                <w:szCs w:val="26"/>
              </w:rPr>
            </w:pPr>
          </w:p>
          <w:p w:rsidR="00280B31" w:rsidRPr="00B04FDC" w:rsidRDefault="00280B31" w:rsidP="00B04FDC">
            <w:pPr>
              <w:ind w:left="142"/>
              <w:rPr>
                <w:sz w:val="26"/>
                <w:szCs w:val="26"/>
              </w:rPr>
            </w:pPr>
            <w:r w:rsidRPr="00B04FDC">
              <w:rPr>
                <w:sz w:val="26"/>
                <w:szCs w:val="26"/>
              </w:rPr>
              <w:t xml:space="preserve">_____________________ </w:t>
            </w:r>
            <w:r w:rsidRPr="00B04FDC">
              <w:rPr>
                <w:sz w:val="26"/>
                <w:szCs w:val="26"/>
                <w:u w:val="single"/>
              </w:rPr>
              <w:t>И.А. Маркина</w:t>
            </w:r>
          </w:p>
          <w:p w:rsidR="00280B31" w:rsidRPr="00946841" w:rsidRDefault="00280B31" w:rsidP="00B04FDC">
            <w:pPr>
              <w:ind w:left="142"/>
              <w:rPr>
                <w:sz w:val="20"/>
                <w:szCs w:val="20"/>
              </w:rPr>
            </w:pPr>
            <w:r w:rsidRPr="00946841">
              <w:rPr>
                <w:sz w:val="20"/>
                <w:szCs w:val="20"/>
              </w:rPr>
              <w:t xml:space="preserve"> (подпись)     (Ф.И.О.)                                </w:t>
            </w:r>
          </w:p>
        </w:tc>
      </w:tr>
    </w:tbl>
    <w:p w:rsidR="00280B31" w:rsidRPr="00B04FDC" w:rsidRDefault="00280B31" w:rsidP="009D5D56">
      <w:pPr>
        <w:rPr>
          <w:sz w:val="26"/>
          <w:szCs w:val="26"/>
        </w:rPr>
      </w:pPr>
    </w:p>
    <w:sectPr w:rsidR="00280B31" w:rsidRPr="00B04FDC" w:rsidSect="007252B1">
      <w:headerReference w:type="even" r:id="rId8"/>
      <w:headerReference w:type="default" r:id="rId9"/>
      <w:footerReference w:type="even" r:id="rId10"/>
      <w:footerReference w:type="default" r:id="rId11"/>
      <w:headerReference w:type="first" r:id="rId12"/>
      <w:footerReference w:type="first" r:id="rId13"/>
      <w:pgSz w:w="11906" w:h="16838"/>
      <w:pgMar w:top="624" w:right="851" w:bottom="851" w:left="1560" w:header="397" w:footer="39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DD5" w:rsidRDefault="00053DD5">
      <w:r>
        <w:separator/>
      </w:r>
    </w:p>
  </w:endnote>
  <w:endnote w:type="continuationSeparator" w:id="1">
    <w:p w:rsidR="00053DD5" w:rsidRDefault="00053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B31" w:rsidRDefault="00280B31">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B31" w:rsidRDefault="00280B31">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B31" w:rsidRDefault="00280B3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DD5" w:rsidRDefault="00053DD5">
      <w:r>
        <w:separator/>
      </w:r>
    </w:p>
  </w:footnote>
  <w:footnote w:type="continuationSeparator" w:id="1">
    <w:p w:rsidR="00053DD5" w:rsidRDefault="00053D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B31" w:rsidRDefault="00280B3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B31" w:rsidRDefault="00D77314">
    <w:pPr>
      <w:pStyle w:val="a4"/>
      <w:jc w:val="right"/>
    </w:pPr>
    <w:r>
      <w:fldChar w:fldCharType="begin"/>
    </w:r>
    <w:r w:rsidR="00720B0B">
      <w:instrText xml:space="preserve"> PAGE   \* MERGEFORMAT </w:instrText>
    </w:r>
    <w:r>
      <w:fldChar w:fldCharType="separate"/>
    </w:r>
    <w:r w:rsidR="002E1445">
      <w:rPr>
        <w:noProof/>
      </w:rPr>
      <w:t>13</w:t>
    </w:r>
    <w:r>
      <w:rPr>
        <w:noProof/>
      </w:rPr>
      <w:fldChar w:fldCharType="end"/>
    </w:r>
  </w:p>
  <w:p w:rsidR="00280B31" w:rsidRDefault="00280B31">
    <w:pPr>
      <w:pStyle w:val="a4"/>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B31" w:rsidRDefault="00280B3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A7E"/>
    <w:multiLevelType w:val="hybridMultilevel"/>
    <w:tmpl w:val="14F20638"/>
    <w:lvl w:ilvl="0" w:tplc="905C8C26">
      <w:start w:val="1"/>
      <w:numFmt w:val="decimal"/>
      <w:lvlText w:val="%1."/>
      <w:lvlJc w:val="left"/>
      <w:pPr>
        <w:ind w:left="1211"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
    <w:nsid w:val="01461B84"/>
    <w:multiLevelType w:val="hybridMultilevel"/>
    <w:tmpl w:val="EF900904"/>
    <w:lvl w:ilvl="0" w:tplc="C178C526">
      <w:start w:val="3"/>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920"/>
        </w:tabs>
        <w:ind w:left="1920" w:hanging="360"/>
      </w:pPr>
      <w:rPr>
        <w:rFonts w:cs="Times New Roman"/>
      </w:rPr>
    </w:lvl>
    <w:lvl w:ilvl="2" w:tplc="0419001B">
      <w:start w:val="1"/>
      <w:numFmt w:val="lowerRoman"/>
      <w:lvlText w:val="%3."/>
      <w:lvlJc w:val="right"/>
      <w:pPr>
        <w:tabs>
          <w:tab w:val="num" w:pos="2640"/>
        </w:tabs>
        <w:ind w:left="2640" w:hanging="180"/>
      </w:pPr>
      <w:rPr>
        <w:rFonts w:cs="Times New Roman"/>
      </w:rPr>
    </w:lvl>
    <w:lvl w:ilvl="3" w:tplc="0419000F">
      <w:start w:val="1"/>
      <w:numFmt w:val="decimal"/>
      <w:lvlText w:val="%4."/>
      <w:lvlJc w:val="left"/>
      <w:pPr>
        <w:tabs>
          <w:tab w:val="num" w:pos="3360"/>
        </w:tabs>
        <w:ind w:left="3360" w:hanging="360"/>
      </w:pPr>
      <w:rPr>
        <w:rFonts w:cs="Times New Roman"/>
      </w:rPr>
    </w:lvl>
    <w:lvl w:ilvl="4" w:tplc="04190019">
      <w:start w:val="1"/>
      <w:numFmt w:val="lowerLetter"/>
      <w:lvlText w:val="%5."/>
      <w:lvlJc w:val="left"/>
      <w:pPr>
        <w:tabs>
          <w:tab w:val="num" w:pos="4080"/>
        </w:tabs>
        <w:ind w:left="4080" w:hanging="360"/>
      </w:pPr>
      <w:rPr>
        <w:rFonts w:cs="Times New Roman"/>
      </w:rPr>
    </w:lvl>
    <w:lvl w:ilvl="5" w:tplc="0419001B">
      <w:start w:val="1"/>
      <w:numFmt w:val="lowerRoman"/>
      <w:lvlText w:val="%6."/>
      <w:lvlJc w:val="right"/>
      <w:pPr>
        <w:tabs>
          <w:tab w:val="num" w:pos="4800"/>
        </w:tabs>
        <w:ind w:left="4800" w:hanging="180"/>
      </w:pPr>
      <w:rPr>
        <w:rFonts w:cs="Times New Roman"/>
      </w:rPr>
    </w:lvl>
    <w:lvl w:ilvl="6" w:tplc="0419000F">
      <w:start w:val="1"/>
      <w:numFmt w:val="decimal"/>
      <w:lvlText w:val="%7."/>
      <w:lvlJc w:val="left"/>
      <w:pPr>
        <w:tabs>
          <w:tab w:val="num" w:pos="5520"/>
        </w:tabs>
        <w:ind w:left="5520" w:hanging="360"/>
      </w:pPr>
      <w:rPr>
        <w:rFonts w:cs="Times New Roman"/>
      </w:rPr>
    </w:lvl>
    <w:lvl w:ilvl="7" w:tplc="04190019">
      <w:start w:val="1"/>
      <w:numFmt w:val="lowerLetter"/>
      <w:lvlText w:val="%8."/>
      <w:lvlJc w:val="left"/>
      <w:pPr>
        <w:tabs>
          <w:tab w:val="num" w:pos="6240"/>
        </w:tabs>
        <w:ind w:left="6240" w:hanging="360"/>
      </w:pPr>
      <w:rPr>
        <w:rFonts w:cs="Times New Roman"/>
      </w:rPr>
    </w:lvl>
    <w:lvl w:ilvl="8" w:tplc="0419001B">
      <w:start w:val="1"/>
      <w:numFmt w:val="lowerRoman"/>
      <w:lvlText w:val="%9."/>
      <w:lvlJc w:val="right"/>
      <w:pPr>
        <w:tabs>
          <w:tab w:val="num" w:pos="6960"/>
        </w:tabs>
        <w:ind w:left="6960" w:hanging="180"/>
      </w:pPr>
      <w:rPr>
        <w:rFonts w:cs="Times New Roman"/>
      </w:rPr>
    </w:lvl>
  </w:abstractNum>
  <w:abstractNum w:abstractNumId="2">
    <w:nsid w:val="01EA0D85"/>
    <w:multiLevelType w:val="multilevel"/>
    <w:tmpl w:val="0AC46E78"/>
    <w:lvl w:ilvl="0">
      <w:start w:val="1"/>
      <w:numFmt w:val="decimal"/>
      <w:lvlText w:val="%1."/>
      <w:lvlJc w:val="left"/>
      <w:pPr>
        <w:tabs>
          <w:tab w:val="num" w:pos="720"/>
        </w:tabs>
        <w:ind w:left="720" w:hanging="360"/>
      </w:pPr>
      <w:rPr>
        <w:rFonts w:cs="Times New Roman"/>
        <w:b w:val="0"/>
        <w:bCs w:val="0"/>
      </w:rPr>
    </w:lvl>
    <w:lvl w:ilvl="1">
      <w:start w:val="1"/>
      <w:numFmt w:val="decimal"/>
      <w:isLgl/>
      <w:lvlText w:val="%1.%2."/>
      <w:lvlJc w:val="left"/>
      <w:pPr>
        <w:tabs>
          <w:tab w:val="num" w:pos="1425"/>
        </w:tabs>
        <w:ind w:left="1425" w:hanging="720"/>
      </w:pPr>
      <w:rPr>
        <w:rFonts w:cs="Times New Roman"/>
      </w:rPr>
    </w:lvl>
    <w:lvl w:ilvl="2">
      <w:start w:val="1"/>
      <w:numFmt w:val="decimal"/>
      <w:isLgl/>
      <w:lvlText w:val="%1.%2.%3."/>
      <w:lvlJc w:val="left"/>
      <w:pPr>
        <w:tabs>
          <w:tab w:val="num" w:pos="1770"/>
        </w:tabs>
        <w:ind w:left="1770" w:hanging="720"/>
      </w:pPr>
      <w:rPr>
        <w:rFonts w:cs="Times New Roman"/>
      </w:rPr>
    </w:lvl>
    <w:lvl w:ilvl="3">
      <w:start w:val="1"/>
      <w:numFmt w:val="decimal"/>
      <w:isLgl/>
      <w:lvlText w:val="%1.%2.%3.%4."/>
      <w:lvlJc w:val="left"/>
      <w:pPr>
        <w:tabs>
          <w:tab w:val="num" w:pos="2475"/>
        </w:tabs>
        <w:ind w:left="2475" w:hanging="1080"/>
      </w:pPr>
      <w:rPr>
        <w:rFonts w:cs="Times New Roman"/>
      </w:rPr>
    </w:lvl>
    <w:lvl w:ilvl="4">
      <w:start w:val="1"/>
      <w:numFmt w:val="decimal"/>
      <w:isLgl/>
      <w:lvlText w:val="%1.%2.%3.%4.%5."/>
      <w:lvlJc w:val="left"/>
      <w:pPr>
        <w:tabs>
          <w:tab w:val="num" w:pos="2820"/>
        </w:tabs>
        <w:ind w:left="2820" w:hanging="1080"/>
      </w:pPr>
      <w:rPr>
        <w:rFonts w:cs="Times New Roman"/>
      </w:rPr>
    </w:lvl>
    <w:lvl w:ilvl="5">
      <w:start w:val="1"/>
      <w:numFmt w:val="decimal"/>
      <w:isLgl/>
      <w:lvlText w:val="%1.%2.%3.%4.%5.%6."/>
      <w:lvlJc w:val="left"/>
      <w:pPr>
        <w:tabs>
          <w:tab w:val="num" w:pos="3525"/>
        </w:tabs>
        <w:ind w:left="3525" w:hanging="1440"/>
      </w:pPr>
      <w:rPr>
        <w:rFonts w:cs="Times New Roman"/>
      </w:rPr>
    </w:lvl>
    <w:lvl w:ilvl="6">
      <w:start w:val="1"/>
      <w:numFmt w:val="decimal"/>
      <w:isLgl/>
      <w:lvlText w:val="%1.%2.%3.%4.%5.%6.%7."/>
      <w:lvlJc w:val="left"/>
      <w:pPr>
        <w:tabs>
          <w:tab w:val="num" w:pos="3870"/>
        </w:tabs>
        <w:ind w:left="3870" w:hanging="1440"/>
      </w:pPr>
      <w:rPr>
        <w:rFonts w:cs="Times New Roman"/>
      </w:rPr>
    </w:lvl>
    <w:lvl w:ilvl="7">
      <w:start w:val="1"/>
      <w:numFmt w:val="decimal"/>
      <w:isLgl/>
      <w:lvlText w:val="%1.%2.%3.%4.%5.%6.%7.%8."/>
      <w:lvlJc w:val="left"/>
      <w:pPr>
        <w:tabs>
          <w:tab w:val="num" w:pos="4575"/>
        </w:tabs>
        <w:ind w:left="4575" w:hanging="1800"/>
      </w:pPr>
      <w:rPr>
        <w:rFonts w:cs="Times New Roman"/>
      </w:rPr>
    </w:lvl>
    <w:lvl w:ilvl="8">
      <w:start w:val="1"/>
      <w:numFmt w:val="decimal"/>
      <w:isLgl/>
      <w:lvlText w:val="%1.%2.%3.%4.%5.%6.%7.%8.%9."/>
      <w:lvlJc w:val="left"/>
      <w:pPr>
        <w:tabs>
          <w:tab w:val="num" w:pos="4920"/>
        </w:tabs>
        <w:ind w:left="4920" w:hanging="1800"/>
      </w:pPr>
      <w:rPr>
        <w:rFonts w:cs="Times New Roman"/>
      </w:rPr>
    </w:lvl>
  </w:abstractNum>
  <w:abstractNum w:abstractNumId="3">
    <w:nsid w:val="02470CCE"/>
    <w:multiLevelType w:val="hybridMultilevel"/>
    <w:tmpl w:val="B418866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32D72EC"/>
    <w:multiLevelType w:val="hybridMultilevel"/>
    <w:tmpl w:val="2724D398"/>
    <w:lvl w:ilvl="0" w:tplc="04190001">
      <w:start w:val="1"/>
      <w:numFmt w:val="bullet"/>
      <w:lvlText w:val=""/>
      <w:lvlJc w:val="left"/>
      <w:pPr>
        <w:tabs>
          <w:tab w:val="num" w:pos="1069"/>
        </w:tabs>
        <w:ind w:left="1069" w:hanging="360"/>
      </w:pPr>
      <w:rPr>
        <w:rFonts w:ascii="Symbol" w:hAnsi="Symbol"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040C7867"/>
    <w:multiLevelType w:val="hybridMultilevel"/>
    <w:tmpl w:val="940879D8"/>
    <w:lvl w:ilvl="0" w:tplc="0419000F">
      <w:start w:val="1"/>
      <w:numFmt w:val="decimal"/>
      <w:lvlText w:val="%1."/>
      <w:lvlJc w:val="left"/>
      <w:pPr>
        <w:ind w:left="752"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049902FD"/>
    <w:multiLevelType w:val="hybridMultilevel"/>
    <w:tmpl w:val="AB80C81C"/>
    <w:lvl w:ilvl="0" w:tplc="D4986C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9192724"/>
    <w:multiLevelType w:val="hybridMultilevel"/>
    <w:tmpl w:val="7FDCB1C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0E557351"/>
    <w:multiLevelType w:val="multilevel"/>
    <w:tmpl w:val="77F8E8E6"/>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9">
    <w:nsid w:val="13CE02EF"/>
    <w:multiLevelType w:val="hybridMultilevel"/>
    <w:tmpl w:val="90F2155E"/>
    <w:lvl w:ilvl="0" w:tplc="7BFA9D5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166F655D"/>
    <w:multiLevelType w:val="singleLevel"/>
    <w:tmpl w:val="D004E7DC"/>
    <w:lvl w:ilvl="0">
      <w:start w:val="2"/>
      <w:numFmt w:val="bullet"/>
      <w:lvlText w:val="-"/>
      <w:lvlJc w:val="left"/>
      <w:pPr>
        <w:tabs>
          <w:tab w:val="num" w:pos="360"/>
        </w:tabs>
        <w:ind w:left="360" w:hanging="360"/>
      </w:pPr>
      <w:rPr>
        <w:rFonts w:hint="default"/>
      </w:rPr>
    </w:lvl>
  </w:abstractNum>
  <w:abstractNum w:abstractNumId="11">
    <w:nsid w:val="17085608"/>
    <w:multiLevelType w:val="multilevel"/>
    <w:tmpl w:val="90B024BA"/>
    <w:lvl w:ilvl="0">
      <w:start w:val="1"/>
      <w:numFmt w:val="decimal"/>
      <w:lvlText w:val="%1."/>
      <w:lvlJc w:val="left"/>
      <w:pPr>
        <w:tabs>
          <w:tab w:val="num" w:pos="644"/>
        </w:tabs>
        <w:ind w:left="644" w:hanging="360"/>
      </w:pPr>
      <w:rPr>
        <w:rFonts w:cs="Times New Roman" w:hint="default"/>
      </w:rPr>
    </w:lvl>
    <w:lvl w:ilvl="1">
      <w:start w:val="1"/>
      <w:numFmt w:val="decimal"/>
      <w:isLgl/>
      <w:lvlText w:val="%1.%2"/>
      <w:lvlJc w:val="left"/>
      <w:pPr>
        <w:tabs>
          <w:tab w:val="num" w:pos="704"/>
        </w:tabs>
        <w:ind w:left="704" w:hanging="420"/>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364"/>
        </w:tabs>
        <w:ind w:left="1364" w:hanging="1080"/>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724"/>
        </w:tabs>
        <w:ind w:left="1724" w:hanging="1440"/>
      </w:pPr>
      <w:rPr>
        <w:rFonts w:cs="Times New Roman" w:hint="default"/>
      </w:rPr>
    </w:lvl>
    <w:lvl w:ilvl="6">
      <w:start w:val="1"/>
      <w:numFmt w:val="decimal"/>
      <w:isLgl/>
      <w:lvlText w:val="%1.%2.%3.%4.%5.%6.%7"/>
      <w:lvlJc w:val="left"/>
      <w:pPr>
        <w:tabs>
          <w:tab w:val="num" w:pos="1724"/>
        </w:tabs>
        <w:ind w:left="1724" w:hanging="1440"/>
      </w:pPr>
      <w:rPr>
        <w:rFonts w:cs="Times New Roman" w:hint="default"/>
      </w:rPr>
    </w:lvl>
    <w:lvl w:ilvl="7">
      <w:start w:val="1"/>
      <w:numFmt w:val="decimal"/>
      <w:isLgl/>
      <w:lvlText w:val="%1.%2.%3.%4.%5.%6.%7.%8"/>
      <w:lvlJc w:val="left"/>
      <w:pPr>
        <w:tabs>
          <w:tab w:val="num" w:pos="2084"/>
        </w:tabs>
        <w:ind w:left="2084" w:hanging="1800"/>
      </w:pPr>
      <w:rPr>
        <w:rFonts w:cs="Times New Roman" w:hint="default"/>
      </w:rPr>
    </w:lvl>
    <w:lvl w:ilvl="8">
      <w:start w:val="1"/>
      <w:numFmt w:val="decimal"/>
      <w:isLgl/>
      <w:lvlText w:val="%1.%2.%3.%4.%5.%6.%7.%8.%9"/>
      <w:lvlJc w:val="left"/>
      <w:pPr>
        <w:tabs>
          <w:tab w:val="num" w:pos="2444"/>
        </w:tabs>
        <w:ind w:left="2444" w:hanging="2160"/>
      </w:pPr>
      <w:rPr>
        <w:rFonts w:cs="Times New Roman" w:hint="default"/>
      </w:rPr>
    </w:lvl>
  </w:abstractNum>
  <w:abstractNum w:abstractNumId="12">
    <w:nsid w:val="1B303883"/>
    <w:multiLevelType w:val="hybridMultilevel"/>
    <w:tmpl w:val="ED2A259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BDC0027"/>
    <w:multiLevelType w:val="hybridMultilevel"/>
    <w:tmpl w:val="78865380"/>
    <w:lvl w:ilvl="0" w:tplc="04190001">
      <w:start w:val="1"/>
      <w:numFmt w:val="bullet"/>
      <w:lvlText w:val=""/>
      <w:lvlJc w:val="left"/>
      <w:pPr>
        <w:tabs>
          <w:tab w:val="num" w:pos="1069"/>
        </w:tabs>
        <w:ind w:left="1069" w:hanging="360"/>
      </w:pPr>
      <w:rPr>
        <w:rFonts w:ascii="Symbol" w:hAnsi="Symbol"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24CC57DC"/>
    <w:multiLevelType w:val="hybridMultilevel"/>
    <w:tmpl w:val="D396C3F6"/>
    <w:lvl w:ilvl="0" w:tplc="D4986C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76D3AE9"/>
    <w:multiLevelType w:val="multilevel"/>
    <w:tmpl w:val="24D200B8"/>
    <w:lvl w:ilvl="0">
      <w:start w:val="1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80"/>
        </w:tabs>
        <w:ind w:left="1080" w:hanging="720"/>
      </w:pPr>
      <w:rPr>
        <w:rFonts w:cs="Times New Roman" w:hint="default"/>
        <w:u w:val="single"/>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278E2E9E"/>
    <w:multiLevelType w:val="hybridMultilevel"/>
    <w:tmpl w:val="407C58F0"/>
    <w:lvl w:ilvl="0" w:tplc="D4986C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B187475"/>
    <w:multiLevelType w:val="singleLevel"/>
    <w:tmpl w:val="04190013"/>
    <w:lvl w:ilvl="0">
      <w:start w:val="1"/>
      <w:numFmt w:val="upperRoman"/>
      <w:lvlText w:val="%1."/>
      <w:lvlJc w:val="left"/>
      <w:pPr>
        <w:tabs>
          <w:tab w:val="num" w:pos="720"/>
        </w:tabs>
        <w:ind w:left="720" w:hanging="720"/>
      </w:pPr>
      <w:rPr>
        <w:rFonts w:cs="Times New Roman" w:hint="default"/>
      </w:rPr>
    </w:lvl>
  </w:abstractNum>
  <w:abstractNum w:abstractNumId="18">
    <w:nsid w:val="2B7B35E7"/>
    <w:multiLevelType w:val="multilevel"/>
    <w:tmpl w:val="A620A8B6"/>
    <w:lvl w:ilvl="0">
      <w:start w:val="1"/>
      <w:numFmt w:val="decimal"/>
      <w:lvlText w:val="%1."/>
      <w:lvlJc w:val="left"/>
      <w:pPr>
        <w:tabs>
          <w:tab w:val="num" w:pos="1494"/>
        </w:tabs>
        <w:ind w:left="1494" w:hanging="360"/>
      </w:pPr>
      <w:rPr>
        <w:rFonts w:cs="Times New Roman" w:hint="default"/>
      </w:rPr>
    </w:lvl>
    <w:lvl w:ilvl="1">
      <w:start w:val="1"/>
      <w:numFmt w:val="decimal"/>
      <w:isLgl/>
      <w:lvlText w:val="%1.%2."/>
      <w:lvlJc w:val="left"/>
      <w:pPr>
        <w:tabs>
          <w:tab w:val="num" w:pos="1854"/>
        </w:tabs>
        <w:ind w:left="1854" w:hanging="720"/>
      </w:pPr>
      <w:rPr>
        <w:rFonts w:cs="Times New Roman" w:hint="default"/>
      </w:rPr>
    </w:lvl>
    <w:lvl w:ilvl="2">
      <w:start w:val="1"/>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2214"/>
        </w:tabs>
        <w:ind w:left="2214" w:hanging="1080"/>
      </w:pPr>
      <w:rPr>
        <w:rFonts w:cs="Times New Roman" w:hint="default"/>
      </w:rPr>
    </w:lvl>
    <w:lvl w:ilvl="4">
      <w:start w:val="1"/>
      <w:numFmt w:val="decimal"/>
      <w:isLgl/>
      <w:lvlText w:val="%1.%2.%3.%4.%5."/>
      <w:lvlJc w:val="left"/>
      <w:pPr>
        <w:tabs>
          <w:tab w:val="num" w:pos="2214"/>
        </w:tabs>
        <w:ind w:left="2214" w:hanging="1080"/>
      </w:pPr>
      <w:rPr>
        <w:rFonts w:cs="Times New Roman" w:hint="default"/>
      </w:rPr>
    </w:lvl>
    <w:lvl w:ilvl="5">
      <w:start w:val="1"/>
      <w:numFmt w:val="decimal"/>
      <w:isLgl/>
      <w:lvlText w:val="%1.%2.%3.%4.%5.%6."/>
      <w:lvlJc w:val="left"/>
      <w:pPr>
        <w:tabs>
          <w:tab w:val="num" w:pos="2574"/>
        </w:tabs>
        <w:ind w:left="2574" w:hanging="1440"/>
      </w:pPr>
      <w:rPr>
        <w:rFonts w:cs="Times New Roman" w:hint="default"/>
      </w:rPr>
    </w:lvl>
    <w:lvl w:ilvl="6">
      <w:start w:val="1"/>
      <w:numFmt w:val="decimal"/>
      <w:isLgl/>
      <w:lvlText w:val="%1.%2.%3.%4.%5.%6.%7."/>
      <w:lvlJc w:val="left"/>
      <w:pPr>
        <w:tabs>
          <w:tab w:val="num" w:pos="2574"/>
        </w:tabs>
        <w:ind w:left="2574" w:hanging="1440"/>
      </w:pPr>
      <w:rPr>
        <w:rFonts w:cs="Times New Roman" w:hint="default"/>
      </w:rPr>
    </w:lvl>
    <w:lvl w:ilvl="7">
      <w:start w:val="1"/>
      <w:numFmt w:val="decimal"/>
      <w:isLgl/>
      <w:lvlText w:val="%1.%2.%3.%4.%5.%6.%7.%8."/>
      <w:lvlJc w:val="left"/>
      <w:pPr>
        <w:tabs>
          <w:tab w:val="num" w:pos="2934"/>
        </w:tabs>
        <w:ind w:left="2934" w:hanging="1800"/>
      </w:pPr>
      <w:rPr>
        <w:rFonts w:cs="Times New Roman" w:hint="default"/>
      </w:rPr>
    </w:lvl>
    <w:lvl w:ilvl="8">
      <w:start w:val="1"/>
      <w:numFmt w:val="decimal"/>
      <w:isLgl/>
      <w:lvlText w:val="%1.%2.%3.%4.%5.%6.%7.%8.%9."/>
      <w:lvlJc w:val="left"/>
      <w:pPr>
        <w:tabs>
          <w:tab w:val="num" w:pos="2934"/>
        </w:tabs>
        <w:ind w:left="2934" w:hanging="1800"/>
      </w:pPr>
      <w:rPr>
        <w:rFonts w:cs="Times New Roman" w:hint="default"/>
      </w:rPr>
    </w:lvl>
  </w:abstractNum>
  <w:abstractNum w:abstractNumId="19">
    <w:nsid w:val="2E693C38"/>
    <w:multiLevelType w:val="hybridMultilevel"/>
    <w:tmpl w:val="D89EAFE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2FCA0F60"/>
    <w:multiLevelType w:val="multilevel"/>
    <w:tmpl w:val="90F2155E"/>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1">
    <w:nsid w:val="300F753F"/>
    <w:multiLevelType w:val="hybridMultilevel"/>
    <w:tmpl w:val="1AFEEA1C"/>
    <w:lvl w:ilvl="0" w:tplc="F0D25360">
      <w:start w:val="1"/>
      <w:numFmt w:val="decimal"/>
      <w:lvlText w:val="%1)"/>
      <w:lvlJc w:val="left"/>
      <w:pPr>
        <w:tabs>
          <w:tab w:val="num" w:pos="1035"/>
        </w:tabs>
        <w:ind w:left="1035" w:hanging="675"/>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48B04D2"/>
    <w:multiLevelType w:val="hybridMultilevel"/>
    <w:tmpl w:val="3A986914"/>
    <w:lvl w:ilvl="0" w:tplc="D4986C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653464F"/>
    <w:multiLevelType w:val="hybridMultilevel"/>
    <w:tmpl w:val="4C28F768"/>
    <w:lvl w:ilvl="0" w:tplc="D6B0B2C2">
      <w:start w:val="2"/>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4">
    <w:nsid w:val="371A2CEB"/>
    <w:multiLevelType w:val="hybridMultilevel"/>
    <w:tmpl w:val="F7CE35A8"/>
    <w:lvl w:ilvl="0" w:tplc="6478E9C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5">
    <w:nsid w:val="3C1D6EAC"/>
    <w:multiLevelType w:val="hybridMultilevel"/>
    <w:tmpl w:val="575600D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3D9E09D7"/>
    <w:multiLevelType w:val="hybridMultilevel"/>
    <w:tmpl w:val="585ACF0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3F590918"/>
    <w:multiLevelType w:val="hybridMultilevel"/>
    <w:tmpl w:val="65502C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415348D5"/>
    <w:multiLevelType w:val="hybridMultilevel"/>
    <w:tmpl w:val="BA0606C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42337100"/>
    <w:multiLevelType w:val="hybridMultilevel"/>
    <w:tmpl w:val="B4EC5B6E"/>
    <w:lvl w:ilvl="0" w:tplc="04190001">
      <w:start w:val="1"/>
      <w:numFmt w:val="bullet"/>
      <w:lvlText w:val=""/>
      <w:lvlJc w:val="left"/>
      <w:pPr>
        <w:tabs>
          <w:tab w:val="num" w:pos="1069"/>
        </w:tabs>
        <w:ind w:left="1069" w:hanging="360"/>
      </w:pPr>
      <w:rPr>
        <w:rFonts w:ascii="Symbol" w:hAnsi="Symbol"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0">
    <w:nsid w:val="45A87A33"/>
    <w:multiLevelType w:val="hybridMultilevel"/>
    <w:tmpl w:val="20B29FD8"/>
    <w:lvl w:ilvl="0" w:tplc="3342F3D2">
      <w:start w:val="1"/>
      <w:numFmt w:val="decimal"/>
      <w:lvlText w:val="%1."/>
      <w:lvlJc w:val="left"/>
      <w:pPr>
        <w:tabs>
          <w:tab w:val="num" w:pos="964"/>
        </w:tabs>
        <w:ind w:firstLine="567"/>
      </w:pPr>
      <w:rPr>
        <w:rFonts w:ascii="Times New Roman" w:hAnsi="Times New Roman" w:cs="Times New Roman" w:hint="default"/>
        <w:i w:val="0"/>
        <w:iCs w:val="0"/>
        <w:strike w:val="0"/>
        <w:dstrike w:val="0"/>
        <w:u w:val="none"/>
        <w:effect w:val="none"/>
      </w:rPr>
    </w:lvl>
    <w:lvl w:ilvl="1" w:tplc="BB0C47D4">
      <w:start w:val="1"/>
      <w:numFmt w:val="russianLower"/>
      <w:lvlText w:val="%2)"/>
      <w:lvlJc w:val="left"/>
      <w:pPr>
        <w:tabs>
          <w:tab w:val="num" w:pos="1980"/>
        </w:tabs>
        <w:ind w:left="1980" w:hanging="360"/>
      </w:pPr>
      <w:rPr>
        <w:rFonts w:cs="Times New Roman"/>
        <w:i w:val="0"/>
        <w:iCs w:val="0"/>
        <w:strike w:val="0"/>
        <w:dstrike w:val="0"/>
        <w:u w:val="none"/>
        <w:effect w:val="none"/>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4BDD0F35"/>
    <w:multiLevelType w:val="hybridMultilevel"/>
    <w:tmpl w:val="2CDC466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4C3B2B49"/>
    <w:multiLevelType w:val="hybridMultilevel"/>
    <w:tmpl w:val="9D009DA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55D45EA2"/>
    <w:multiLevelType w:val="hybridMultilevel"/>
    <w:tmpl w:val="22FC61F6"/>
    <w:lvl w:ilvl="0" w:tplc="A19EA4B0">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4">
    <w:nsid w:val="5D8A49EF"/>
    <w:multiLevelType w:val="hybridMultilevel"/>
    <w:tmpl w:val="65025C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622623F7"/>
    <w:multiLevelType w:val="hybridMultilevel"/>
    <w:tmpl w:val="CCA0CAAC"/>
    <w:lvl w:ilvl="0" w:tplc="D4986C46">
      <w:start w:val="1"/>
      <w:numFmt w:val="bullet"/>
      <w:lvlText w:val=""/>
      <w:lvlJc w:val="left"/>
      <w:pPr>
        <w:ind w:left="755" w:hanging="360"/>
      </w:pPr>
      <w:rPr>
        <w:rFonts w:ascii="Symbol" w:hAnsi="Symbol" w:hint="default"/>
      </w:rPr>
    </w:lvl>
    <w:lvl w:ilvl="1" w:tplc="04190003">
      <w:start w:val="1"/>
      <w:numFmt w:val="bullet"/>
      <w:lvlText w:val="o"/>
      <w:lvlJc w:val="left"/>
      <w:pPr>
        <w:ind w:left="1475" w:hanging="360"/>
      </w:pPr>
      <w:rPr>
        <w:rFonts w:ascii="Courier New" w:hAnsi="Courier New" w:hint="default"/>
      </w:rPr>
    </w:lvl>
    <w:lvl w:ilvl="2" w:tplc="04190005">
      <w:start w:val="1"/>
      <w:numFmt w:val="bullet"/>
      <w:lvlText w:val=""/>
      <w:lvlJc w:val="left"/>
      <w:pPr>
        <w:ind w:left="2195" w:hanging="360"/>
      </w:pPr>
      <w:rPr>
        <w:rFonts w:ascii="Wingdings" w:hAnsi="Wingdings" w:hint="default"/>
      </w:rPr>
    </w:lvl>
    <w:lvl w:ilvl="3" w:tplc="04190001">
      <w:start w:val="1"/>
      <w:numFmt w:val="bullet"/>
      <w:lvlText w:val=""/>
      <w:lvlJc w:val="left"/>
      <w:pPr>
        <w:ind w:left="2915" w:hanging="360"/>
      </w:pPr>
      <w:rPr>
        <w:rFonts w:ascii="Symbol" w:hAnsi="Symbol" w:hint="default"/>
      </w:rPr>
    </w:lvl>
    <w:lvl w:ilvl="4" w:tplc="04190003">
      <w:start w:val="1"/>
      <w:numFmt w:val="bullet"/>
      <w:lvlText w:val="o"/>
      <w:lvlJc w:val="left"/>
      <w:pPr>
        <w:ind w:left="3635" w:hanging="360"/>
      </w:pPr>
      <w:rPr>
        <w:rFonts w:ascii="Courier New" w:hAnsi="Courier New" w:hint="default"/>
      </w:rPr>
    </w:lvl>
    <w:lvl w:ilvl="5" w:tplc="04190005">
      <w:start w:val="1"/>
      <w:numFmt w:val="bullet"/>
      <w:lvlText w:val=""/>
      <w:lvlJc w:val="left"/>
      <w:pPr>
        <w:ind w:left="4355" w:hanging="360"/>
      </w:pPr>
      <w:rPr>
        <w:rFonts w:ascii="Wingdings" w:hAnsi="Wingdings" w:hint="default"/>
      </w:rPr>
    </w:lvl>
    <w:lvl w:ilvl="6" w:tplc="04190001">
      <w:start w:val="1"/>
      <w:numFmt w:val="bullet"/>
      <w:lvlText w:val=""/>
      <w:lvlJc w:val="left"/>
      <w:pPr>
        <w:ind w:left="5075" w:hanging="360"/>
      </w:pPr>
      <w:rPr>
        <w:rFonts w:ascii="Symbol" w:hAnsi="Symbol" w:hint="default"/>
      </w:rPr>
    </w:lvl>
    <w:lvl w:ilvl="7" w:tplc="04190003">
      <w:start w:val="1"/>
      <w:numFmt w:val="bullet"/>
      <w:lvlText w:val="o"/>
      <w:lvlJc w:val="left"/>
      <w:pPr>
        <w:ind w:left="5795" w:hanging="360"/>
      </w:pPr>
      <w:rPr>
        <w:rFonts w:ascii="Courier New" w:hAnsi="Courier New" w:hint="default"/>
      </w:rPr>
    </w:lvl>
    <w:lvl w:ilvl="8" w:tplc="04190005">
      <w:start w:val="1"/>
      <w:numFmt w:val="bullet"/>
      <w:lvlText w:val=""/>
      <w:lvlJc w:val="left"/>
      <w:pPr>
        <w:ind w:left="6515" w:hanging="360"/>
      </w:pPr>
      <w:rPr>
        <w:rFonts w:ascii="Wingdings" w:hAnsi="Wingdings" w:hint="default"/>
      </w:rPr>
    </w:lvl>
  </w:abstractNum>
  <w:abstractNum w:abstractNumId="36">
    <w:nsid w:val="6C28077B"/>
    <w:multiLevelType w:val="multilevel"/>
    <w:tmpl w:val="38AECE7E"/>
    <w:lvl w:ilvl="0">
      <w:start w:val="1"/>
      <w:numFmt w:val="decimal"/>
      <w:lvlText w:val="%1."/>
      <w:lvlJc w:val="left"/>
      <w:pPr>
        <w:tabs>
          <w:tab w:val="num" w:pos="1494"/>
        </w:tabs>
        <w:ind w:left="1494" w:hanging="360"/>
      </w:pPr>
      <w:rPr>
        <w:rFonts w:cs="Times New Roman" w:hint="default"/>
      </w:rPr>
    </w:lvl>
    <w:lvl w:ilvl="1">
      <w:start w:val="3"/>
      <w:numFmt w:val="decimal"/>
      <w:isLgl/>
      <w:lvlText w:val="%1.%2."/>
      <w:lvlJc w:val="left"/>
      <w:pPr>
        <w:tabs>
          <w:tab w:val="num" w:pos="1629"/>
        </w:tabs>
        <w:ind w:left="1629" w:hanging="495"/>
      </w:pPr>
      <w:rPr>
        <w:rFonts w:cs="Times New Roman" w:hint="default"/>
      </w:rPr>
    </w:lvl>
    <w:lvl w:ilvl="2">
      <w:start w:val="1"/>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1854"/>
        </w:tabs>
        <w:ind w:left="1854" w:hanging="720"/>
      </w:pPr>
      <w:rPr>
        <w:rFonts w:cs="Times New Roman" w:hint="default"/>
      </w:rPr>
    </w:lvl>
    <w:lvl w:ilvl="4">
      <w:start w:val="1"/>
      <w:numFmt w:val="decimal"/>
      <w:isLgl/>
      <w:lvlText w:val="%1.%2.%3.%4.%5."/>
      <w:lvlJc w:val="left"/>
      <w:pPr>
        <w:tabs>
          <w:tab w:val="num" w:pos="2214"/>
        </w:tabs>
        <w:ind w:left="2214" w:hanging="1080"/>
      </w:pPr>
      <w:rPr>
        <w:rFonts w:cs="Times New Roman" w:hint="default"/>
      </w:rPr>
    </w:lvl>
    <w:lvl w:ilvl="5">
      <w:start w:val="1"/>
      <w:numFmt w:val="decimal"/>
      <w:isLgl/>
      <w:lvlText w:val="%1.%2.%3.%4.%5.%6."/>
      <w:lvlJc w:val="left"/>
      <w:pPr>
        <w:tabs>
          <w:tab w:val="num" w:pos="2214"/>
        </w:tabs>
        <w:ind w:left="2214" w:hanging="1080"/>
      </w:pPr>
      <w:rPr>
        <w:rFonts w:cs="Times New Roman" w:hint="default"/>
      </w:rPr>
    </w:lvl>
    <w:lvl w:ilvl="6">
      <w:start w:val="1"/>
      <w:numFmt w:val="decimal"/>
      <w:isLgl/>
      <w:lvlText w:val="%1.%2.%3.%4.%5.%6.%7."/>
      <w:lvlJc w:val="left"/>
      <w:pPr>
        <w:tabs>
          <w:tab w:val="num" w:pos="2574"/>
        </w:tabs>
        <w:ind w:left="2574" w:hanging="1440"/>
      </w:pPr>
      <w:rPr>
        <w:rFonts w:cs="Times New Roman" w:hint="default"/>
      </w:rPr>
    </w:lvl>
    <w:lvl w:ilvl="7">
      <w:start w:val="1"/>
      <w:numFmt w:val="decimal"/>
      <w:isLgl/>
      <w:lvlText w:val="%1.%2.%3.%4.%5.%6.%7.%8."/>
      <w:lvlJc w:val="left"/>
      <w:pPr>
        <w:tabs>
          <w:tab w:val="num" w:pos="2574"/>
        </w:tabs>
        <w:ind w:left="2574" w:hanging="1440"/>
      </w:pPr>
      <w:rPr>
        <w:rFonts w:cs="Times New Roman" w:hint="default"/>
      </w:rPr>
    </w:lvl>
    <w:lvl w:ilvl="8">
      <w:start w:val="1"/>
      <w:numFmt w:val="decimal"/>
      <w:isLgl/>
      <w:lvlText w:val="%1.%2.%3.%4.%5.%6.%7.%8.%9."/>
      <w:lvlJc w:val="left"/>
      <w:pPr>
        <w:tabs>
          <w:tab w:val="num" w:pos="2934"/>
        </w:tabs>
        <w:ind w:left="2934" w:hanging="1800"/>
      </w:pPr>
      <w:rPr>
        <w:rFonts w:cs="Times New Roman" w:hint="default"/>
      </w:rPr>
    </w:lvl>
  </w:abstractNum>
  <w:abstractNum w:abstractNumId="37">
    <w:nsid w:val="71BC0EC1"/>
    <w:multiLevelType w:val="hybridMultilevel"/>
    <w:tmpl w:val="E7B0F504"/>
    <w:lvl w:ilvl="0" w:tplc="2C867578">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38">
    <w:nsid w:val="78A6555C"/>
    <w:multiLevelType w:val="hybridMultilevel"/>
    <w:tmpl w:val="FC223484"/>
    <w:lvl w:ilvl="0" w:tplc="04190001">
      <w:start w:val="1"/>
      <w:numFmt w:val="bullet"/>
      <w:lvlText w:val=""/>
      <w:lvlJc w:val="left"/>
      <w:pPr>
        <w:tabs>
          <w:tab w:val="num" w:pos="1069"/>
        </w:tabs>
        <w:ind w:left="1069" w:hanging="360"/>
      </w:pPr>
      <w:rPr>
        <w:rFonts w:ascii="Symbol" w:hAnsi="Symbol"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9"/>
  </w:num>
  <w:num w:numId="8">
    <w:abstractNumId w:val="34"/>
  </w:num>
  <w:num w:numId="9">
    <w:abstractNumId w:val="26"/>
  </w:num>
  <w:num w:numId="10">
    <w:abstractNumId w:val="1"/>
  </w:num>
  <w:num w:numId="11">
    <w:abstractNumId w:val="8"/>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6"/>
  </w:num>
  <w:num w:numId="15">
    <w:abstractNumId w:val="14"/>
  </w:num>
  <w:num w:numId="16">
    <w:abstractNumId w:val="22"/>
  </w:num>
  <w:num w:numId="17">
    <w:abstractNumId w:val="6"/>
  </w:num>
  <w:num w:numId="18">
    <w:abstractNumId w:val="18"/>
  </w:num>
  <w:num w:numId="19">
    <w:abstractNumId w:val="36"/>
  </w:num>
  <w:num w:numId="20">
    <w:abstractNumId w:val="10"/>
  </w:num>
  <w:num w:numId="21">
    <w:abstractNumId w:val="17"/>
  </w:num>
  <w:num w:numId="22">
    <w:abstractNumId w:val="11"/>
  </w:num>
  <w:num w:numId="23">
    <w:abstractNumId w:val="27"/>
  </w:num>
  <w:num w:numId="24">
    <w:abstractNumId w:val="32"/>
  </w:num>
  <w:num w:numId="25">
    <w:abstractNumId w:val="37"/>
  </w:num>
  <w:num w:numId="26">
    <w:abstractNumId w:val="23"/>
  </w:num>
  <w:num w:numId="27">
    <w:abstractNumId w:val="15"/>
  </w:num>
  <w:num w:numId="28">
    <w:abstractNumId w:val="21"/>
  </w:num>
  <w:num w:numId="29">
    <w:abstractNumId w:val="9"/>
  </w:num>
  <w:num w:numId="30">
    <w:abstractNumId w:val="29"/>
  </w:num>
  <w:num w:numId="31">
    <w:abstractNumId w:val="4"/>
  </w:num>
  <w:num w:numId="32">
    <w:abstractNumId w:val="20"/>
  </w:num>
  <w:num w:numId="33">
    <w:abstractNumId w:val="38"/>
  </w:num>
  <w:num w:numId="34">
    <w:abstractNumId w:val="13"/>
  </w:num>
  <w:num w:numId="35">
    <w:abstractNumId w:val="33"/>
  </w:num>
  <w:num w:numId="36">
    <w:abstractNumId w:val="3"/>
  </w:num>
  <w:num w:numId="37">
    <w:abstractNumId w:val="25"/>
  </w:num>
  <w:num w:numId="38">
    <w:abstractNumId w:val="0"/>
  </w:num>
  <w:num w:numId="39">
    <w:abstractNumId w:val="5"/>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gutterAtTop/>
  <w:defaultTabStop w:val="708"/>
  <w:doNotHyphenateCaps/>
  <w:drawingGridHorizontalSpacing w:val="90"/>
  <w:displayHorizontalDrawingGridEvery w:val="2"/>
  <w:displayVerticalDrawingGridEvery w:val="2"/>
  <w:noPunctuationKerning/>
  <w:characterSpacingControl w:val="doNotCompress"/>
  <w:doNotValidateAgainstSchema/>
  <w:doNotDemarcateInvalidXml/>
  <w:footnotePr>
    <w:footnote w:id="0"/>
    <w:footnote w:id="1"/>
  </w:footnotePr>
  <w:endnotePr>
    <w:endnote w:id="0"/>
    <w:endnote w:id="1"/>
  </w:endnotePr>
  <w:compat/>
  <w:rsids>
    <w:rsidRoot w:val="00707184"/>
    <w:rsid w:val="00003F61"/>
    <w:rsid w:val="000113B4"/>
    <w:rsid w:val="00014CAE"/>
    <w:rsid w:val="00014E7D"/>
    <w:rsid w:val="00016A39"/>
    <w:rsid w:val="0002224C"/>
    <w:rsid w:val="00023DBC"/>
    <w:rsid w:val="00023DDA"/>
    <w:rsid w:val="00030BCE"/>
    <w:rsid w:val="00031092"/>
    <w:rsid w:val="000317AD"/>
    <w:rsid w:val="000334B2"/>
    <w:rsid w:val="0003496D"/>
    <w:rsid w:val="00036288"/>
    <w:rsid w:val="000412BC"/>
    <w:rsid w:val="00043734"/>
    <w:rsid w:val="00043BD9"/>
    <w:rsid w:val="00044148"/>
    <w:rsid w:val="000501EE"/>
    <w:rsid w:val="00050677"/>
    <w:rsid w:val="0005067C"/>
    <w:rsid w:val="00050C4E"/>
    <w:rsid w:val="000517AF"/>
    <w:rsid w:val="00051D68"/>
    <w:rsid w:val="00052549"/>
    <w:rsid w:val="00053A2B"/>
    <w:rsid w:val="00053DD5"/>
    <w:rsid w:val="0005546C"/>
    <w:rsid w:val="00055550"/>
    <w:rsid w:val="0005587A"/>
    <w:rsid w:val="000570A4"/>
    <w:rsid w:val="00057D90"/>
    <w:rsid w:val="00060BDE"/>
    <w:rsid w:val="0006102C"/>
    <w:rsid w:val="00061756"/>
    <w:rsid w:val="000645A8"/>
    <w:rsid w:val="00065117"/>
    <w:rsid w:val="000651D9"/>
    <w:rsid w:val="00065910"/>
    <w:rsid w:val="00066DC3"/>
    <w:rsid w:val="000670CC"/>
    <w:rsid w:val="000700DF"/>
    <w:rsid w:val="00072453"/>
    <w:rsid w:val="00073AE5"/>
    <w:rsid w:val="00076A89"/>
    <w:rsid w:val="0008712C"/>
    <w:rsid w:val="00090CC0"/>
    <w:rsid w:val="000915E6"/>
    <w:rsid w:val="00094E49"/>
    <w:rsid w:val="00097024"/>
    <w:rsid w:val="000A1454"/>
    <w:rsid w:val="000A1D08"/>
    <w:rsid w:val="000A2576"/>
    <w:rsid w:val="000A3008"/>
    <w:rsid w:val="000A51D7"/>
    <w:rsid w:val="000A6688"/>
    <w:rsid w:val="000A6A30"/>
    <w:rsid w:val="000A74B4"/>
    <w:rsid w:val="000A7C3D"/>
    <w:rsid w:val="000A7D3A"/>
    <w:rsid w:val="000B40E5"/>
    <w:rsid w:val="000C5A5D"/>
    <w:rsid w:val="000C75B6"/>
    <w:rsid w:val="000C7F8D"/>
    <w:rsid w:val="000D005C"/>
    <w:rsid w:val="000D3EFB"/>
    <w:rsid w:val="000E021E"/>
    <w:rsid w:val="000E5F44"/>
    <w:rsid w:val="000E7101"/>
    <w:rsid w:val="000F0548"/>
    <w:rsid w:val="000F17EC"/>
    <w:rsid w:val="000F1D9D"/>
    <w:rsid w:val="000F235A"/>
    <w:rsid w:val="000F7311"/>
    <w:rsid w:val="000F7C33"/>
    <w:rsid w:val="000F7DAD"/>
    <w:rsid w:val="001012DE"/>
    <w:rsid w:val="00102A4B"/>
    <w:rsid w:val="00102B82"/>
    <w:rsid w:val="00102C5A"/>
    <w:rsid w:val="00104434"/>
    <w:rsid w:val="001049E0"/>
    <w:rsid w:val="00104EFE"/>
    <w:rsid w:val="00105E6B"/>
    <w:rsid w:val="001111C6"/>
    <w:rsid w:val="001116BF"/>
    <w:rsid w:val="00112548"/>
    <w:rsid w:val="001126AA"/>
    <w:rsid w:val="00112C46"/>
    <w:rsid w:val="00112C4B"/>
    <w:rsid w:val="0011331B"/>
    <w:rsid w:val="0011404B"/>
    <w:rsid w:val="00115F5E"/>
    <w:rsid w:val="00116A22"/>
    <w:rsid w:val="00121BCD"/>
    <w:rsid w:val="001233F6"/>
    <w:rsid w:val="00123782"/>
    <w:rsid w:val="00125CA4"/>
    <w:rsid w:val="001352DC"/>
    <w:rsid w:val="00135F4D"/>
    <w:rsid w:val="00141C2E"/>
    <w:rsid w:val="00144D02"/>
    <w:rsid w:val="00146E95"/>
    <w:rsid w:val="0015389A"/>
    <w:rsid w:val="00155117"/>
    <w:rsid w:val="00157121"/>
    <w:rsid w:val="00160E82"/>
    <w:rsid w:val="00161CF9"/>
    <w:rsid w:val="00162F09"/>
    <w:rsid w:val="00165D9F"/>
    <w:rsid w:val="00166BDC"/>
    <w:rsid w:val="001679F4"/>
    <w:rsid w:val="00167BBB"/>
    <w:rsid w:val="0017151A"/>
    <w:rsid w:val="001765AF"/>
    <w:rsid w:val="00177DF3"/>
    <w:rsid w:val="0018335C"/>
    <w:rsid w:val="001835F6"/>
    <w:rsid w:val="001855D8"/>
    <w:rsid w:val="00185BDC"/>
    <w:rsid w:val="001870AE"/>
    <w:rsid w:val="00190CA7"/>
    <w:rsid w:val="00193AAC"/>
    <w:rsid w:val="001A267D"/>
    <w:rsid w:val="001A2A1D"/>
    <w:rsid w:val="001A3A79"/>
    <w:rsid w:val="001A6BCA"/>
    <w:rsid w:val="001B3A05"/>
    <w:rsid w:val="001B73BE"/>
    <w:rsid w:val="001B7C85"/>
    <w:rsid w:val="001B7FCC"/>
    <w:rsid w:val="001C5997"/>
    <w:rsid w:val="001C67E9"/>
    <w:rsid w:val="001C7C9C"/>
    <w:rsid w:val="001C7F9B"/>
    <w:rsid w:val="001D0F15"/>
    <w:rsid w:val="001D12B6"/>
    <w:rsid w:val="001D6095"/>
    <w:rsid w:val="001D7B26"/>
    <w:rsid w:val="001E04CB"/>
    <w:rsid w:val="001E0525"/>
    <w:rsid w:val="001E0C90"/>
    <w:rsid w:val="001E1BEA"/>
    <w:rsid w:val="001E28FA"/>
    <w:rsid w:val="001E35D1"/>
    <w:rsid w:val="001E525F"/>
    <w:rsid w:val="001E60A3"/>
    <w:rsid w:val="001F0DFF"/>
    <w:rsid w:val="001F2C1B"/>
    <w:rsid w:val="001F68C6"/>
    <w:rsid w:val="00201F41"/>
    <w:rsid w:val="002028BB"/>
    <w:rsid w:val="00205EDC"/>
    <w:rsid w:val="002138D1"/>
    <w:rsid w:val="00214B49"/>
    <w:rsid w:val="002173F7"/>
    <w:rsid w:val="00221F7D"/>
    <w:rsid w:val="00221FB6"/>
    <w:rsid w:val="0022212F"/>
    <w:rsid w:val="002223B8"/>
    <w:rsid w:val="0022360E"/>
    <w:rsid w:val="002370EA"/>
    <w:rsid w:val="002379E9"/>
    <w:rsid w:val="00241119"/>
    <w:rsid w:val="00241866"/>
    <w:rsid w:val="002513EB"/>
    <w:rsid w:val="002515CC"/>
    <w:rsid w:val="00253810"/>
    <w:rsid w:val="002568E2"/>
    <w:rsid w:val="00266215"/>
    <w:rsid w:val="00271EA2"/>
    <w:rsid w:val="00272567"/>
    <w:rsid w:val="00272B7B"/>
    <w:rsid w:val="002741EB"/>
    <w:rsid w:val="00277A4F"/>
    <w:rsid w:val="00280B31"/>
    <w:rsid w:val="00280DD7"/>
    <w:rsid w:val="002816B7"/>
    <w:rsid w:val="0028233A"/>
    <w:rsid w:val="002825DD"/>
    <w:rsid w:val="002828B3"/>
    <w:rsid w:val="0028385F"/>
    <w:rsid w:val="00290CCA"/>
    <w:rsid w:val="0029769D"/>
    <w:rsid w:val="002A557F"/>
    <w:rsid w:val="002B1496"/>
    <w:rsid w:val="002B29A5"/>
    <w:rsid w:val="002B2E0C"/>
    <w:rsid w:val="002B3B74"/>
    <w:rsid w:val="002C0A2A"/>
    <w:rsid w:val="002C20B3"/>
    <w:rsid w:val="002C2BA0"/>
    <w:rsid w:val="002C615C"/>
    <w:rsid w:val="002C6D26"/>
    <w:rsid w:val="002D34D2"/>
    <w:rsid w:val="002D36B3"/>
    <w:rsid w:val="002E1445"/>
    <w:rsid w:val="002E25D4"/>
    <w:rsid w:val="002E5A4D"/>
    <w:rsid w:val="002E7351"/>
    <w:rsid w:val="002F329D"/>
    <w:rsid w:val="002F3D21"/>
    <w:rsid w:val="002F3EC3"/>
    <w:rsid w:val="002F7BBB"/>
    <w:rsid w:val="00301F6B"/>
    <w:rsid w:val="00302B5C"/>
    <w:rsid w:val="00303573"/>
    <w:rsid w:val="00303EE8"/>
    <w:rsid w:val="0030638C"/>
    <w:rsid w:val="0030665F"/>
    <w:rsid w:val="00306AAE"/>
    <w:rsid w:val="003108ED"/>
    <w:rsid w:val="00311A31"/>
    <w:rsid w:val="003129A0"/>
    <w:rsid w:val="00315F17"/>
    <w:rsid w:val="0032132C"/>
    <w:rsid w:val="003223B0"/>
    <w:rsid w:val="00324305"/>
    <w:rsid w:val="0032527F"/>
    <w:rsid w:val="0032753A"/>
    <w:rsid w:val="00332033"/>
    <w:rsid w:val="003324E4"/>
    <w:rsid w:val="00334147"/>
    <w:rsid w:val="00335422"/>
    <w:rsid w:val="00335F5B"/>
    <w:rsid w:val="003369A4"/>
    <w:rsid w:val="003403DC"/>
    <w:rsid w:val="0034239E"/>
    <w:rsid w:val="00344304"/>
    <w:rsid w:val="00344338"/>
    <w:rsid w:val="00344D6E"/>
    <w:rsid w:val="00345043"/>
    <w:rsid w:val="00351C98"/>
    <w:rsid w:val="0035341F"/>
    <w:rsid w:val="00356A5D"/>
    <w:rsid w:val="00356D6A"/>
    <w:rsid w:val="00357F71"/>
    <w:rsid w:val="00360FCC"/>
    <w:rsid w:val="00361757"/>
    <w:rsid w:val="00361F35"/>
    <w:rsid w:val="003623F8"/>
    <w:rsid w:val="0036429C"/>
    <w:rsid w:val="003645B9"/>
    <w:rsid w:val="0036480C"/>
    <w:rsid w:val="00364E19"/>
    <w:rsid w:val="003665D3"/>
    <w:rsid w:val="0036791F"/>
    <w:rsid w:val="00370CC4"/>
    <w:rsid w:val="0037241F"/>
    <w:rsid w:val="0037256D"/>
    <w:rsid w:val="00372670"/>
    <w:rsid w:val="00373EC7"/>
    <w:rsid w:val="0037533E"/>
    <w:rsid w:val="003769DF"/>
    <w:rsid w:val="003772CC"/>
    <w:rsid w:val="003776D3"/>
    <w:rsid w:val="00380890"/>
    <w:rsid w:val="003829D1"/>
    <w:rsid w:val="0038435E"/>
    <w:rsid w:val="00384B9A"/>
    <w:rsid w:val="00385D13"/>
    <w:rsid w:val="00386323"/>
    <w:rsid w:val="0038660C"/>
    <w:rsid w:val="00391381"/>
    <w:rsid w:val="00392472"/>
    <w:rsid w:val="003936EB"/>
    <w:rsid w:val="003939E1"/>
    <w:rsid w:val="00396993"/>
    <w:rsid w:val="003A1244"/>
    <w:rsid w:val="003A16C5"/>
    <w:rsid w:val="003A1E0B"/>
    <w:rsid w:val="003A554B"/>
    <w:rsid w:val="003B264C"/>
    <w:rsid w:val="003B37A0"/>
    <w:rsid w:val="003B439A"/>
    <w:rsid w:val="003B6FE5"/>
    <w:rsid w:val="003B754E"/>
    <w:rsid w:val="003B77B8"/>
    <w:rsid w:val="003B7F87"/>
    <w:rsid w:val="003C1027"/>
    <w:rsid w:val="003C3203"/>
    <w:rsid w:val="003C443F"/>
    <w:rsid w:val="003C71ED"/>
    <w:rsid w:val="003C7FC0"/>
    <w:rsid w:val="003D00E5"/>
    <w:rsid w:val="003D2AB7"/>
    <w:rsid w:val="003D3AE5"/>
    <w:rsid w:val="003E3F3C"/>
    <w:rsid w:val="003E7EB0"/>
    <w:rsid w:val="003F01EA"/>
    <w:rsid w:val="003F1098"/>
    <w:rsid w:val="003F27C2"/>
    <w:rsid w:val="003F33CD"/>
    <w:rsid w:val="003F7077"/>
    <w:rsid w:val="003F728B"/>
    <w:rsid w:val="00400B0B"/>
    <w:rsid w:val="00403692"/>
    <w:rsid w:val="004058BC"/>
    <w:rsid w:val="0041025D"/>
    <w:rsid w:val="00410373"/>
    <w:rsid w:val="004103D7"/>
    <w:rsid w:val="004124AD"/>
    <w:rsid w:val="0041375A"/>
    <w:rsid w:val="0041480F"/>
    <w:rsid w:val="00417FDD"/>
    <w:rsid w:val="004215FA"/>
    <w:rsid w:val="00422E23"/>
    <w:rsid w:val="00423720"/>
    <w:rsid w:val="00423AB6"/>
    <w:rsid w:val="004243FB"/>
    <w:rsid w:val="00426F7D"/>
    <w:rsid w:val="00426FFB"/>
    <w:rsid w:val="0043004E"/>
    <w:rsid w:val="00430B55"/>
    <w:rsid w:val="00431965"/>
    <w:rsid w:val="004332BC"/>
    <w:rsid w:val="0043413D"/>
    <w:rsid w:val="004342B5"/>
    <w:rsid w:val="00434CC7"/>
    <w:rsid w:val="00440AAD"/>
    <w:rsid w:val="0044350A"/>
    <w:rsid w:val="00447D47"/>
    <w:rsid w:val="0045193C"/>
    <w:rsid w:val="00452EDD"/>
    <w:rsid w:val="00453B09"/>
    <w:rsid w:val="00456E70"/>
    <w:rsid w:val="00456EAD"/>
    <w:rsid w:val="004614B6"/>
    <w:rsid w:val="004614E0"/>
    <w:rsid w:val="00462955"/>
    <w:rsid w:val="004646EB"/>
    <w:rsid w:val="00464C6F"/>
    <w:rsid w:val="004652BC"/>
    <w:rsid w:val="0047024F"/>
    <w:rsid w:val="0047360E"/>
    <w:rsid w:val="0047634A"/>
    <w:rsid w:val="004767E8"/>
    <w:rsid w:val="00476C30"/>
    <w:rsid w:val="0048016B"/>
    <w:rsid w:val="004815BB"/>
    <w:rsid w:val="00482A15"/>
    <w:rsid w:val="00484BB0"/>
    <w:rsid w:val="00485268"/>
    <w:rsid w:val="004859D1"/>
    <w:rsid w:val="00487A68"/>
    <w:rsid w:val="00490B74"/>
    <w:rsid w:val="00490C65"/>
    <w:rsid w:val="00490CFF"/>
    <w:rsid w:val="00493BC1"/>
    <w:rsid w:val="00494D6B"/>
    <w:rsid w:val="004A6868"/>
    <w:rsid w:val="004A71C7"/>
    <w:rsid w:val="004B5405"/>
    <w:rsid w:val="004B585A"/>
    <w:rsid w:val="004B7A2A"/>
    <w:rsid w:val="004C0CFD"/>
    <w:rsid w:val="004C1E8C"/>
    <w:rsid w:val="004C23D1"/>
    <w:rsid w:val="004C53DF"/>
    <w:rsid w:val="004C60E3"/>
    <w:rsid w:val="004D0429"/>
    <w:rsid w:val="004D1CC1"/>
    <w:rsid w:val="004D3EA3"/>
    <w:rsid w:val="004D5011"/>
    <w:rsid w:val="004D6EBB"/>
    <w:rsid w:val="004E2154"/>
    <w:rsid w:val="004E2738"/>
    <w:rsid w:val="004F1EB5"/>
    <w:rsid w:val="004F2B48"/>
    <w:rsid w:val="004F4A4D"/>
    <w:rsid w:val="004F4B0B"/>
    <w:rsid w:val="004F61DC"/>
    <w:rsid w:val="005012F8"/>
    <w:rsid w:val="0050213F"/>
    <w:rsid w:val="005043E2"/>
    <w:rsid w:val="005059A6"/>
    <w:rsid w:val="00506DBC"/>
    <w:rsid w:val="0051335A"/>
    <w:rsid w:val="00513AEB"/>
    <w:rsid w:val="00513E95"/>
    <w:rsid w:val="0051666F"/>
    <w:rsid w:val="0051720D"/>
    <w:rsid w:val="00517582"/>
    <w:rsid w:val="0052003F"/>
    <w:rsid w:val="005205C3"/>
    <w:rsid w:val="005247CA"/>
    <w:rsid w:val="00525538"/>
    <w:rsid w:val="0052650C"/>
    <w:rsid w:val="00526993"/>
    <w:rsid w:val="00527026"/>
    <w:rsid w:val="0053053F"/>
    <w:rsid w:val="00530F70"/>
    <w:rsid w:val="00532126"/>
    <w:rsid w:val="00535C34"/>
    <w:rsid w:val="005362DB"/>
    <w:rsid w:val="00537B19"/>
    <w:rsid w:val="00542E4E"/>
    <w:rsid w:val="00544F4E"/>
    <w:rsid w:val="00546EC7"/>
    <w:rsid w:val="005516E7"/>
    <w:rsid w:val="00552E95"/>
    <w:rsid w:val="005531B2"/>
    <w:rsid w:val="005532A8"/>
    <w:rsid w:val="00553AB3"/>
    <w:rsid w:val="005541E4"/>
    <w:rsid w:val="00557171"/>
    <w:rsid w:val="00561578"/>
    <w:rsid w:val="005635B8"/>
    <w:rsid w:val="00563C64"/>
    <w:rsid w:val="005670A7"/>
    <w:rsid w:val="005710D0"/>
    <w:rsid w:val="00571C1D"/>
    <w:rsid w:val="0057546F"/>
    <w:rsid w:val="00575D5D"/>
    <w:rsid w:val="00576F6D"/>
    <w:rsid w:val="00580FC1"/>
    <w:rsid w:val="005811D2"/>
    <w:rsid w:val="005821FF"/>
    <w:rsid w:val="00583B6B"/>
    <w:rsid w:val="0058478A"/>
    <w:rsid w:val="005935B9"/>
    <w:rsid w:val="00594692"/>
    <w:rsid w:val="005946A1"/>
    <w:rsid w:val="00594ABC"/>
    <w:rsid w:val="0059650A"/>
    <w:rsid w:val="005A13A5"/>
    <w:rsid w:val="005A1625"/>
    <w:rsid w:val="005A6AAC"/>
    <w:rsid w:val="005B08D5"/>
    <w:rsid w:val="005B1077"/>
    <w:rsid w:val="005B25D8"/>
    <w:rsid w:val="005B3A99"/>
    <w:rsid w:val="005B67A4"/>
    <w:rsid w:val="005B7262"/>
    <w:rsid w:val="005C0D4B"/>
    <w:rsid w:val="005C19FB"/>
    <w:rsid w:val="005C2370"/>
    <w:rsid w:val="005C5BE8"/>
    <w:rsid w:val="005C6AC2"/>
    <w:rsid w:val="005D0020"/>
    <w:rsid w:val="005D1859"/>
    <w:rsid w:val="005D3D14"/>
    <w:rsid w:val="005E2E31"/>
    <w:rsid w:val="005E4BEF"/>
    <w:rsid w:val="005E6F22"/>
    <w:rsid w:val="005F1E4F"/>
    <w:rsid w:val="005F33CF"/>
    <w:rsid w:val="005F3599"/>
    <w:rsid w:val="005F4037"/>
    <w:rsid w:val="005F4206"/>
    <w:rsid w:val="005F45BC"/>
    <w:rsid w:val="005F4E9A"/>
    <w:rsid w:val="005F5DD1"/>
    <w:rsid w:val="005F60A7"/>
    <w:rsid w:val="005F6345"/>
    <w:rsid w:val="005F6D17"/>
    <w:rsid w:val="0060037B"/>
    <w:rsid w:val="00601A6D"/>
    <w:rsid w:val="00607A1C"/>
    <w:rsid w:val="006117C0"/>
    <w:rsid w:val="0061363D"/>
    <w:rsid w:val="0061588D"/>
    <w:rsid w:val="0061675F"/>
    <w:rsid w:val="00616A21"/>
    <w:rsid w:val="00617ACE"/>
    <w:rsid w:val="006204D4"/>
    <w:rsid w:val="00621863"/>
    <w:rsid w:val="00621F00"/>
    <w:rsid w:val="00623E12"/>
    <w:rsid w:val="006246FE"/>
    <w:rsid w:val="0062535A"/>
    <w:rsid w:val="00625E17"/>
    <w:rsid w:val="00630B30"/>
    <w:rsid w:val="00631A08"/>
    <w:rsid w:val="00633505"/>
    <w:rsid w:val="006345BC"/>
    <w:rsid w:val="00640867"/>
    <w:rsid w:val="00640886"/>
    <w:rsid w:val="0064182C"/>
    <w:rsid w:val="00642343"/>
    <w:rsid w:val="0065258F"/>
    <w:rsid w:val="006525D3"/>
    <w:rsid w:val="00653A0F"/>
    <w:rsid w:val="0066338C"/>
    <w:rsid w:val="00663E80"/>
    <w:rsid w:val="006640CE"/>
    <w:rsid w:val="006641D9"/>
    <w:rsid w:val="00664750"/>
    <w:rsid w:val="00664E61"/>
    <w:rsid w:val="00665E8D"/>
    <w:rsid w:val="00666A09"/>
    <w:rsid w:val="00671A58"/>
    <w:rsid w:val="00674FB8"/>
    <w:rsid w:val="00675B5D"/>
    <w:rsid w:val="00676198"/>
    <w:rsid w:val="00676E2C"/>
    <w:rsid w:val="00677562"/>
    <w:rsid w:val="00680B9D"/>
    <w:rsid w:val="0068145C"/>
    <w:rsid w:val="00682C82"/>
    <w:rsid w:val="006914A0"/>
    <w:rsid w:val="006916BB"/>
    <w:rsid w:val="00691C93"/>
    <w:rsid w:val="006946A3"/>
    <w:rsid w:val="00695306"/>
    <w:rsid w:val="00695CDB"/>
    <w:rsid w:val="006964C2"/>
    <w:rsid w:val="006A28DE"/>
    <w:rsid w:val="006A32A9"/>
    <w:rsid w:val="006A4102"/>
    <w:rsid w:val="006A51B1"/>
    <w:rsid w:val="006A728F"/>
    <w:rsid w:val="006B10FE"/>
    <w:rsid w:val="006B4865"/>
    <w:rsid w:val="006B48A4"/>
    <w:rsid w:val="006B4910"/>
    <w:rsid w:val="006B529C"/>
    <w:rsid w:val="006B7720"/>
    <w:rsid w:val="006B788D"/>
    <w:rsid w:val="006C0B4A"/>
    <w:rsid w:val="006C6600"/>
    <w:rsid w:val="006D26CF"/>
    <w:rsid w:val="006E3571"/>
    <w:rsid w:val="006E3782"/>
    <w:rsid w:val="006F0B25"/>
    <w:rsid w:val="006F13A2"/>
    <w:rsid w:val="006F2EAA"/>
    <w:rsid w:val="006F36CE"/>
    <w:rsid w:val="006F4E49"/>
    <w:rsid w:val="006F5831"/>
    <w:rsid w:val="006F5B10"/>
    <w:rsid w:val="0070273C"/>
    <w:rsid w:val="00702981"/>
    <w:rsid w:val="00703A02"/>
    <w:rsid w:val="00707184"/>
    <w:rsid w:val="007078C2"/>
    <w:rsid w:val="007109D6"/>
    <w:rsid w:val="0071150B"/>
    <w:rsid w:val="00713E9E"/>
    <w:rsid w:val="00720B0B"/>
    <w:rsid w:val="00720EAD"/>
    <w:rsid w:val="0072145D"/>
    <w:rsid w:val="00721F64"/>
    <w:rsid w:val="007252B1"/>
    <w:rsid w:val="007255EE"/>
    <w:rsid w:val="00727DEE"/>
    <w:rsid w:val="00731888"/>
    <w:rsid w:val="007325E7"/>
    <w:rsid w:val="00733808"/>
    <w:rsid w:val="00733F34"/>
    <w:rsid w:val="00733FBA"/>
    <w:rsid w:val="00734993"/>
    <w:rsid w:val="007368F5"/>
    <w:rsid w:val="007462D2"/>
    <w:rsid w:val="007505F9"/>
    <w:rsid w:val="007520A8"/>
    <w:rsid w:val="00752148"/>
    <w:rsid w:val="007603EB"/>
    <w:rsid w:val="00763F1F"/>
    <w:rsid w:val="007650C2"/>
    <w:rsid w:val="00766386"/>
    <w:rsid w:val="007669CB"/>
    <w:rsid w:val="007679B8"/>
    <w:rsid w:val="00767F1C"/>
    <w:rsid w:val="00770B7B"/>
    <w:rsid w:val="00772332"/>
    <w:rsid w:val="00772FFA"/>
    <w:rsid w:val="007746C4"/>
    <w:rsid w:val="007775F2"/>
    <w:rsid w:val="00777929"/>
    <w:rsid w:val="007820F7"/>
    <w:rsid w:val="007825AC"/>
    <w:rsid w:val="00783BEF"/>
    <w:rsid w:val="007841C2"/>
    <w:rsid w:val="00786738"/>
    <w:rsid w:val="00786C0F"/>
    <w:rsid w:val="00786C1C"/>
    <w:rsid w:val="00787C58"/>
    <w:rsid w:val="00790084"/>
    <w:rsid w:val="00792817"/>
    <w:rsid w:val="00792B31"/>
    <w:rsid w:val="00795B7C"/>
    <w:rsid w:val="00797404"/>
    <w:rsid w:val="007978BE"/>
    <w:rsid w:val="007A0733"/>
    <w:rsid w:val="007A1DE9"/>
    <w:rsid w:val="007A4C23"/>
    <w:rsid w:val="007A6D6A"/>
    <w:rsid w:val="007A6F92"/>
    <w:rsid w:val="007A745B"/>
    <w:rsid w:val="007A779E"/>
    <w:rsid w:val="007B02C7"/>
    <w:rsid w:val="007B1AEE"/>
    <w:rsid w:val="007B225D"/>
    <w:rsid w:val="007B33B3"/>
    <w:rsid w:val="007C3A05"/>
    <w:rsid w:val="007C6A63"/>
    <w:rsid w:val="007D17D2"/>
    <w:rsid w:val="007D2525"/>
    <w:rsid w:val="007D284F"/>
    <w:rsid w:val="007D4D99"/>
    <w:rsid w:val="007D55D8"/>
    <w:rsid w:val="007D5E80"/>
    <w:rsid w:val="007D7F7C"/>
    <w:rsid w:val="007E082C"/>
    <w:rsid w:val="007E1107"/>
    <w:rsid w:val="007F06A6"/>
    <w:rsid w:val="007F1D5F"/>
    <w:rsid w:val="007F38D1"/>
    <w:rsid w:val="007F498F"/>
    <w:rsid w:val="007F6347"/>
    <w:rsid w:val="007F6A14"/>
    <w:rsid w:val="0080062D"/>
    <w:rsid w:val="0080286E"/>
    <w:rsid w:val="008035E3"/>
    <w:rsid w:val="00804AC8"/>
    <w:rsid w:val="00814C84"/>
    <w:rsid w:val="00815492"/>
    <w:rsid w:val="008177F8"/>
    <w:rsid w:val="0082117E"/>
    <w:rsid w:val="008226CD"/>
    <w:rsid w:val="00822AAF"/>
    <w:rsid w:val="00824970"/>
    <w:rsid w:val="008263D3"/>
    <w:rsid w:val="008323EF"/>
    <w:rsid w:val="00840F35"/>
    <w:rsid w:val="00843F7F"/>
    <w:rsid w:val="00844C49"/>
    <w:rsid w:val="00846D10"/>
    <w:rsid w:val="00846FDD"/>
    <w:rsid w:val="00847020"/>
    <w:rsid w:val="0084709C"/>
    <w:rsid w:val="008513D4"/>
    <w:rsid w:val="00851637"/>
    <w:rsid w:val="008558F3"/>
    <w:rsid w:val="00861494"/>
    <w:rsid w:val="008615A6"/>
    <w:rsid w:val="00863289"/>
    <w:rsid w:val="00863B6F"/>
    <w:rsid w:val="008651F2"/>
    <w:rsid w:val="00870A4D"/>
    <w:rsid w:val="0087186E"/>
    <w:rsid w:val="00871B5D"/>
    <w:rsid w:val="0087277D"/>
    <w:rsid w:val="00872EDE"/>
    <w:rsid w:val="0087301B"/>
    <w:rsid w:val="00873D1D"/>
    <w:rsid w:val="008757E6"/>
    <w:rsid w:val="0088008E"/>
    <w:rsid w:val="00880C10"/>
    <w:rsid w:val="00881305"/>
    <w:rsid w:val="008852AA"/>
    <w:rsid w:val="00885D15"/>
    <w:rsid w:val="0089224A"/>
    <w:rsid w:val="00892A61"/>
    <w:rsid w:val="008947D2"/>
    <w:rsid w:val="00894DF0"/>
    <w:rsid w:val="0089708C"/>
    <w:rsid w:val="008A4222"/>
    <w:rsid w:val="008A62B9"/>
    <w:rsid w:val="008B04C3"/>
    <w:rsid w:val="008B2A27"/>
    <w:rsid w:val="008C1C83"/>
    <w:rsid w:val="008C2627"/>
    <w:rsid w:val="008C26B8"/>
    <w:rsid w:val="008C3045"/>
    <w:rsid w:val="008C7022"/>
    <w:rsid w:val="008C7A29"/>
    <w:rsid w:val="008D266D"/>
    <w:rsid w:val="008D36BD"/>
    <w:rsid w:val="008E0AE2"/>
    <w:rsid w:val="008E3124"/>
    <w:rsid w:val="008E3FBF"/>
    <w:rsid w:val="008E6490"/>
    <w:rsid w:val="008E78A9"/>
    <w:rsid w:val="008F0D39"/>
    <w:rsid w:val="008F1D41"/>
    <w:rsid w:val="008F2355"/>
    <w:rsid w:val="008F302A"/>
    <w:rsid w:val="008F469F"/>
    <w:rsid w:val="008F7846"/>
    <w:rsid w:val="00900EAF"/>
    <w:rsid w:val="0090161E"/>
    <w:rsid w:val="00902946"/>
    <w:rsid w:val="00903092"/>
    <w:rsid w:val="0091389D"/>
    <w:rsid w:val="009144D0"/>
    <w:rsid w:val="0091683B"/>
    <w:rsid w:val="00920D0A"/>
    <w:rsid w:val="00920E39"/>
    <w:rsid w:val="009210AA"/>
    <w:rsid w:val="00923597"/>
    <w:rsid w:val="00923737"/>
    <w:rsid w:val="009259EA"/>
    <w:rsid w:val="00930397"/>
    <w:rsid w:val="00930C3F"/>
    <w:rsid w:val="00932164"/>
    <w:rsid w:val="00932908"/>
    <w:rsid w:val="009404A2"/>
    <w:rsid w:val="009414D5"/>
    <w:rsid w:val="00942520"/>
    <w:rsid w:val="00942C94"/>
    <w:rsid w:val="0094392B"/>
    <w:rsid w:val="00944F4C"/>
    <w:rsid w:val="0094522B"/>
    <w:rsid w:val="00946841"/>
    <w:rsid w:val="00947B1C"/>
    <w:rsid w:val="0095165E"/>
    <w:rsid w:val="0095182B"/>
    <w:rsid w:val="009523D0"/>
    <w:rsid w:val="00953BA8"/>
    <w:rsid w:val="00954E60"/>
    <w:rsid w:val="009574F1"/>
    <w:rsid w:val="0095774F"/>
    <w:rsid w:val="00961594"/>
    <w:rsid w:val="009628C6"/>
    <w:rsid w:val="00962DDE"/>
    <w:rsid w:val="00962E68"/>
    <w:rsid w:val="00963643"/>
    <w:rsid w:val="00964948"/>
    <w:rsid w:val="009649B4"/>
    <w:rsid w:val="00970861"/>
    <w:rsid w:val="00971157"/>
    <w:rsid w:val="00972B3D"/>
    <w:rsid w:val="00974587"/>
    <w:rsid w:val="009761B1"/>
    <w:rsid w:val="009762F5"/>
    <w:rsid w:val="009811C6"/>
    <w:rsid w:val="00981CAC"/>
    <w:rsid w:val="009824CF"/>
    <w:rsid w:val="00982834"/>
    <w:rsid w:val="009859DB"/>
    <w:rsid w:val="009863B2"/>
    <w:rsid w:val="009902E8"/>
    <w:rsid w:val="009915C1"/>
    <w:rsid w:val="0099183A"/>
    <w:rsid w:val="00994A97"/>
    <w:rsid w:val="009973D2"/>
    <w:rsid w:val="009A2232"/>
    <w:rsid w:val="009A370A"/>
    <w:rsid w:val="009A3E49"/>
    <w:rsid w:val="009A4147"/>
    <w:rsid w:val="009A65BF"/>
    <w:rsid w:val="009A6640"/>
    <w:rsid w:val="009B0B62"/>
    <w:rsid w:val="009B20A1"/>
    <w:rsid w:val="009B25A3"/>
    <w:rsid w:val="009B38DC"/>
    <w:rsid w:val="009B3F37"/>
    <w:rsid w:val="009B47B9"/>
    <w:rsid w:val="009C26E6"/>
    <w:rsid w:val="009C3468"/>
    <w:rsid w:val="009C3578"/>
    <w:rsid w:val="009C4B8F"/>
    <w:rsid w:val="009C5C51"/>
    <w:rsid w:val="009C661E"/>
    <w:rsid w:val="009C6CD7"/>
    <w:rsid w:val="009D31D1"/>
    <w:rsid w:val="009D3E5B"/>
    <w:rsid w:val="009D5D56"/>
    <w:rsid w:val="009E1EF8"/>
    <w:rsid w:val="009E2E15"/>
    <w:rsid w:val="009E3D1F"/>
    <w:rsid w:val="009F0E67"/>
    <w:rsid w:val="009F0EF2"/>
    <w:rsid w:val="009F36AF"/>
    <w:rsid w:val="009F5606"/>
    <w:rsid w:val="009F5DEF"/>
    <w:rsid w:val="009F68E2"/>
    <w:rsid w:val="009F6FA9"/>
    <w:rsid w:val="00A01F1A"/>
    <w:rsid w:val="00A038BA"/>
    <w:rsid w:val="00A046F8"/>
    <w:rsid w:val="00A05A75"/>
    <w:rsid w:val="00A05A88"/>
    <w:rsid w:val="00A11F0F"/>
    <w:rsid w:val="00A12EA7"/>
    <w:rsid w:val="00A14032"/>
    <w:rsid w:val="00A1408B"/>
    <w:rsid w:val="00A1702D"/>
    <w:rsid w:val="00A20479"/>
    <w:rsid w:val="00A20868"/>
    <w:rsid w:val="00A231E2"/>
    <w:rsid w:val="00A2521E"/>
    <w:rsid w:val="00A26AD2"/>
    <w:rsid w:val="00A2716E"/>
    <w:rsid w:val="00A30741"/>
    <w:rsid w:val="00A32081"/>
    <w:rsid w:val="00A35403"/>
    <w:rsid w:val="00A40C04"/>
    <w:rsid w:val="00A4140D"/>
    <w:rsid w:val="00A433E8"/>
    <w:rsid w:val="00A44100"/>
    <w:rsid w:val="00A4417F"/>
    <w:rsid w:val="00A44B0F"/>
    <w:rsid w:val="00A461D4"/>
    <w:rsid w:val="00A46B29"/>
    <w:rsid w:val="00A473DE"/>
    <w:rsid w:val="00A47BD4"/>
    <w:rsid w:val="00A5199B"/>
    <w:rsid w:val="00A53B1C"/>
    <w:rsid w:val="00A545FF"/>
    <w:rsid w:val="00A55C7E"/>
    <w:rsid w:val="00A579BD"/>
    <w:rsid w:val="00A600E5"/>
    <w:rsid w:val="00A6130A"/>
    <w:rsid w:val="00A61C81"/>
    <w:rsid w:val="00A62221"/>
    <w:rsid w:val="00A66694"/>
    <w:rsid w:val="00A671DF"/>
    <w:rsid w:val="00A67B89"/>
    <w:rsid w:val="00A705D6"/>
    <w:rsid w:val="00A73D66"/>
    <w:rsid w:val="00A745EA"/>
    <w:rsid w:val="00A7681A"/>
    <w:rsid w:val="00A76DF5"/>
    <w:rsid w:val="00A76E68"/>
    <w:rsid w:val="00A80451"/>
    <w:rsid w:val="00A81D23"/>
    <w:rsid w:val="00A82B63"/>
    <w:rsid w:val="00A82C98"/>
    <w:rsid w:val="00A83026"/>
    <w:rsid w:val="00A86288"/>
    <w:rsid w:val="00A86852"/>
    <w:rsid w:val="00A86CA4"/>
    <w:rsid w:val="00A94996"/>
    <w:rsid w:val="00A97445"/>
    <w:rsid w:val="00A97CB3"/>
    <w:rsid w:val="00AA5884"/>
    <w:rsid w:val="00AA61B7"/>
    <w:rsid w:val="00AB1CF8"/>
    <w:rsid w:val="00AB25C6"/>
    <w:rsid w:val="00AB3457"/>
    <w:rsid w:val="00AB3761"/>
    <w:rsid w:val="00AB464A"/>
    <w:rsid w:val="00AB4A73"/>
    <w:rsid w:val="00AB541A"/>
    <w:rsid w:val="00AB55EE"/>
    <w:rsid w:val="00AC0906"/>
    <w:rsid w:val="00AC1CA1"/>
    <w:rsid w:val="00AC29E8"/>
    <w:rsid w:val="00AC3615"/>
    <w:rsid w:val="00AC4262"/>
    <w:rsid w:val="00AC47F3"/>
    <w:rsid w:val="00AC6EF5"/>
    <w:rsid w:val="00AD02C0"/>
    <w:rsid w:val="00AD06A9"/>
    <w:rsid w:val="00AD0FAA"/>
    <w:rsid w:val="00AD1EDF"/>
    <w:rsid w:val="00AD3726"/>
    <w:rsid w:val="00AD724F"/>
    <w:rsid w:val="00AE0098"/>
    <w:rsid w:val="00AE117B"/>
    <w:rsid w:val="00AE15AF"/>
    <w:rsid w:val="00AE441D"/>
    <w:rsid w:val="00AE49D6"/>
    <w:rsid w:val="00AE61D8"/>
    <w:rsid w:val="00AE67E1"/>
    <w:rsid w:val="00AE7A92"/>
    <w:rsid w:val="00AF0465"/>
    <w:rsid w:val="00AF1075"/>
    <w:rsid w:val="00AF110D"/>
    <w:rsid w:val="00AF1325"/>
    <w:rsid w:val="00AF185A"/>
    <w:rsid w:val="00B009D0"/>
    <w:rsid w:val="00B04FDC"/>
    <w:rsid w:val="00B054F6"/>
    <w:rsid w:val="00B0694B"/>
    <w:rsid w:val="00B1004A"/>
    <w:rsid w:val="00B103CA"/>
    <w:rsid w:val="00B10DB7"/>
    <w:rsid w:val="00B12503"/>
    <w:rsid w:val="00B12AA5"/>
    <w:rsid w:val="00B15D52"/>
    <w:rsid w:val="00B16FE6"/>
    <w:rsid w:val="00B17714"/>
    <w:rsid w:val="00B216D3"/>
    <w:rsid w:val="00B21CCD"/>
    <w:rsid w:val="00B2611F"/>
    <w:rsid w:val="00B26C94"/>
    <w:rsid w:val="00B2772C"/>
    <w:rsid w:val="00B334B5"/>
    <w:rsid w:val="00B36982"/>
    <w:rsid w:val="00B37A82"/>
    <w:rsid w:val="00B37BC1"/>
    <w:rsid w:val="00B428F3"/>
    <w:rsid w:val="00B44F3C"/>
    <w:rsid w:val="00B52E68"/>
    <w:rsid w:val="00B53249"/>
    <w:rsid w:val="00B542C5"/>
    <w:rsid w:val="00B552BF"/>
    <w:rsid w:val="00B5615B"/>
    <w:rsid w:val="00B61040"/>
    <w:rsid w:val="00B6359B"/>
    <w:rsid w:val="00B639D6"/>
    <w:rsid w:val="00B65AF1"/>
    <w:rsid w:val="00B661E3"/>
    <w:rsid w:val="00B73D9F"/>
    <w:rsid w:val="00B80C06"/>
    <w:rsid w:val="00B81D35"/>
    <w:rsid w:val="00B82C8F"/>
    <w:rsid w:val="00B85042"/>
    <w:rsid w:val="00B851C1"/>
    <w:rsid w:val="00B85477"/>
    <w:rsid w:val="00B85533"/>
    <w:rsid w:val="00B85BF5"/>
    <w:rsid w:val="00B90562"/>
    <w:rsid w:val="00B90D8E"/>
    <w:rsid w:val="00B90E13"/>
    <w:rsid w:val="00B95723"/>
    <w:rsid w:val="00B968E5"/>
    <w:rsid w:val="00BA0259"/>
    <w:rsid w:val="00BA0AD1"/>
    <w:rsid w:val="00BA0E38"/>
    <w:rsid w:val="00BA119D"/>
    <w:rsid w:val="00BA1CC1"/>
    <w:rsid w:val="00BA202A"/>
    <w:rsid w:val="00BA63FF"/>
    <w:rsid w:val="00BA7276"/>
    <w:rsid w:val="00BB0E4C"/>
    <w:rsid w:val="00BB6CDC"/>
    <w:rsid w:val="00BC0403"/>
    <w:rsid w:val="00BC2860"/>
    <w:rsid w:val="00BC2C48"/>
    <w:rsid w:val="00BC4DB4"/>
    <w:rsid w:val="00BC531B"/>
    <w:rsid w:val="00BC7770"/>
    <w:rsid w:val="00BD00C9"/>
    <w:rsid w:val="00BD10B7"/>
    <w:rsid w:val="00BD3DBE"/>
    <w:rsid w:val="00BD5472"/>
    <w:rsid w:val="00BD57CA"/>
    <w:rsid w:val="00BE06F3"/>
    <w:rsid w:val="00BE0A1E"/>
    <w:rsid w:val="00BE6BCD"/>
    <w:rsid w:val="00BE6C11"/>
    <w:rsid w:val="00BE6E77"/>
    <w:rsid w:val="00BF16B3"/>
    <w:rsid w:val="00BF16C7"/>
    <w:rsid w:val="00BF1A1B"/>
    <w:rsid w:val="00C01631"/>
    <w:rsid w:val="00C041BF"/>
    <w:rsid w:val="00C04EDB"/>
    <w:rsid w:val="00C066A0"/>
    <w:rsid w:val="00C06D19"/>
    <w:rsid w:val="00C0735A"/>
    <w:rsid w:val="00C07E12"/>
    <w:rsid w:val="00C11CEE"/>
    <w:rsid w:val="00C144A4"/>
    <w:rsid w:val="00C1792E"/>
    <w:rsid w:val="00C2213A"/>
    <w:rsid w:val="00C25625"/>
    <w:rsid w:val="00C365B8"/>
    <w:rsid w:val="00C3772D"/>
    <w:rsid w:val="00C37E7F"/>
    <w:rsid w:val="00C41030"/>
    <w:rsid w:val="00C432E2"/>
    <w:rsid w:val="00C437BD"/>
    <w:rsid w:val="00C50003"/>
    <w:rsid w:val="00C52162"/>
    <w:rsid w:val="00C57698"/>
    <w:rsid w:val="00C57F1E"/>
    <w:rsid w:val="00C6259A"/>
    <w:rsid w:val="00C665EC"/>
    <w:rsid w:val="00C66834"/>
    <w:rsid w:val="00C739B4"/>
    <w:rsid w:val="00C743AF"/>
    <w:rsid w:val="00C74837"/>
    <w:rsid w:val="00C76031"/>
    <w:rsid w:val="00C7678F"/>
    <w:rsid w:val="00C77AD5"/>
    <w:rsid w:val="00C77B7C"/>
    <w:rsid w:val="00C80A56"/>
    <w:rsid w:val="00C810C0"/>
    <w:rsid w:val="00C86E5C"/>
    <w:rsid w:val="00C91203"/>
    <w:rsid w:val="00C91569"/>
    <w:rsid w:val="00C9220D"/>
    <w:rsid w:val="00C9338A"/>
    <w:rsid w:val="00C93747"/>
    <w:rsid w:val="00C9657E"/>
    <w:rsid w:val="00CA0F29"/>
    <w:rsid w:val="00CA13AC"/>
    <w:rsid w:val="00CA4482"/>
    <w:rsid w:val="00CA4F45"/>
    <w:rsid w:val="00CA68FA"/>
    <w:rsid w:val="00CB0326"/>
    <w:rsid w:val="00CB57D4"/>
    <w:rsid w:val="00CB7293"/>
    <w:rsid w:val="00CC3FD3"/>
    <w:rsid w:val="00CC7933"/>
    <w:rsid w:val="00CD18F4"/>
    <w:rsid w:val="00CE1ECA"/>
    <w:rsid w:val="00CE2D4D"/>
    <w:rsid w:val="00CE43F7"/>
    <w:rsid w:val="00CE5D78"/>
    <w:rsid w:val="00CE7AC8"/>
    <w:rsid w:val="00CF27B9"/>
    <w:rsid w:val="00CF28AE"/>
    <w:rsid w:val="00CF31A4"/>
    <w:rsid w:val="00CF6CAA"/>
    <w:rsid w:val="00D013A4"/>
    <w:rsid w:val="00D01E1F"/>
    <w:rsid w:val="00D02924"/>
    <w:rsid w:val="00D034D0"/>
    <w:rsid w:val="00D03F43"/>
    <w:rsid w:val="00D050BD"/>
    <w:rsid w:val="00D074B0"/>
    <w:rsid w:val="00D10A66"/>
    <w:rsid w:val="00D118DC"/>
    <w:rsid w:val="00D120BF"/>
    <w:rsid w:val="00D14364"/>
    <w:rsid w:val="00D146AE"/>
    <w:rsid w:val="00D1551C"/>
    <w:rsid w:val="00D15D7D"/>
    <w:rsid w:val="00D16816"/>
    <w:rsid w:val="00D17257"/>
    <w:rsid w:val="00D172B8"/>
    <w:rsid w:val="00D17A4A"/>
    <w:rsid w:val="00D20CE7"/>
    <w:rsid w:val="00D21526"/>
    <w:rsid w:val="00D21F15"/>
    <w:rsid w:val="00D238FF"/>
    <w:rsid w:val="00D260E0"/>
    <w:rsid w:val="00D267A5"/>
    <w:rsid w:val="00D274BB"/>
    <w:rsid w:val="00D32CFD"/>
    <w:rsid w:val="00D32E07"/>
    <w:rsid w:val="00D4040C"/>
    <w:rsid w:val="00D405B3"/>
    <w:rsid w:val="00D428DF"/>
    <w:rsid w:val="00D43E00"/>
    <w:rsid w:val="00D43FBF"/>
    <w:rsid w:val="00D46169"/>
    <w:rsid w:val="00D50958"/>
    <w:rsid w:val="00D51EBE"/>
    <w:rsid w:val="00D5492D"/>
    <w:rsid w:val="00D60AE1"/>
    <w:rsid w:val="00D634CE"/>
    <w:rsid w:val="00D667EA"/>
    <w:rsid w:val="00D67998"/>
    <w:rsid w:val="00D703CA"/>
    <w:rsid w:val="00D73E65"/>
    <w:rsid w:val="00D74468"/>
    <w:rsid w:val="00D760A1"/>
    <w:rsid w:val="00D766A0"/>
    <w:rsid w:val="00D77314"/>
    <w:rsid w:val="00D82F39"/>
    <w:rsid w:val="00D82F67"/>
    <w:rsid w:val="00D82FEC"/>
    <w:rsid w:val="00D847A9"/>
    <w:rsid w:val="00D90388"/>
    <w:rsid w:val="00D910F6"/>
    <w:rsid w:val="00D940E8"/>
    <w:rsid w:val="00D968D6"/>
    <w:rsid w:val="00DA0A34"/>
    <w:rsid w:val="00DA1F5F"/>
    <w:rsid w:val="00DA3E88"/>
    <w:rsid w:val="00DA461F"/>
    <w:rsid w:val="00DA57EA"/>
    <w:rsid w:val="00DA7446"/>
    <w:rsid w:val="00DB17E6"/>
    <w:rsid w:val="00DB2C27"/>
    <w:rsid w:val="00DB46AB"/>
    <w:rsid w:val="00DB4F91"/>
    <w:rsid w:val="00DB63AB"/>
    <w:rsid w:val="00DB6DE3"/>
    <w:rsid w:val="00DC088B"/>
    <w:rsid w:val="00DC0E47"/>
    <w:rsid w:val="00DC1027"/>
    <w:rsid w:val="00DC1DE0"/>
    <w:rsid w:val="00DC2E63"/>
    <w:rsid w:val="00DC406D"/>
    <w:rsid w:val="00DC55B5"/>
    <w:rsid w:val="00DC58CF"/>
    <w:rsid w:val="00DC59F5"/>
    <w:rsid w:val="00DC5F42"/>
    <w:rsid w:val="00DC7630"/>
    <w:rsid w:val="00DC7658"/>
    <w:rsid w:val="00DD0930"/>
    <w:rsid w:val="00DD589A"/>
    <w:rsid w:val="00DD7C2F"/>
    <w:rsid w:val="00DE3352"/>
    <w:rsid w:val="00DE6081"/>
    <w:rsid w:val="00DE6AA5"/>
    <w:rsid w:val="00DE6F03"/>
    <w:rsid w:val="00DE7B35"/>
    <w:rsid w:val="00DE7D5F"/>
    <w:rsid w:val="00DF313F"/>
    <w:rsid w:val="00DF473B"/>
    <w:rsid w:val="00DF5D8D"/>
    <w:rsid w:val="00DF79DB"/>
    <w:rsid w:val="00E0018C"/>
    <w:rsid w:val="00E074A4"/>
    <w:rsid w:val="00E17362"/>
    <w:rsid w:val="00E2100B"/>
    <w:rsid w:val="00E235C9"/>
    <w:rsid w:val="00E24845"/>
    <w:rsid w:val="00E30C54"/>
    <w:rsid w:val="00E33061"/>
    <w:rsid w:val="00E366F9"/>
    <w:rsid w:val="00E36F96"/>
    <w:rsid w:val="00E40800"/>
    <w:rsid w:val="00E41504"/>
    <w:rsid w:val="00E442FC"/>
    <w:rsid w:val="00E52BD8"/>
    <w:rsid w:val="00E54881"/>
    <w:rsid w:val="00E54B31"/>
    <w:rsid w:val="00E57C7D"/>
    <w:rsid w:val="00E60A58"/>
    <w:rsid w:val="00E630A6"/>
    <w:rsid w:val="00E63614"/>
    <w:rsid w:val="00E639BF"/>
    <w:rsid w:val="00E70F46"/>
    <w:rsid w:val="00E7203C"/>
    <w:rsid w:val="00E723DB"/>
    <w:rsid w:val="00E757AA"/>
    <w:rsid w:val="00E7599B"/>
    <w:rsid w:val="00E75EAD"/>
    <w:rsid w:val="00E771D4"/>
    <w:rsid w:val="00E7724A"/>
    <w:rsid w:val="00E77F50"/>
    <w:rsid w:val="00E821AC"/>
    <w:rsid w:val="00E827D6"/>
    <w:rsid w:val="00E8543D"/>
    <w:rsid w:val="00E85BF6"/>
    <w:rsid w:val="00E85EA5"/>
    <w:rsid w:val="00E86351"/>
    <w:rsid w:val="00E87157"/>
    <w:rsid w:val="00E90087"/>
    <w:rsid w:val="00E917B8"/>
    <w:rsid w:val="00E917F2"/>
    <w:rsid w:val="00E92504"/>
    <w:rsid w:val="00E92FF9"/>
    <w:rsid w:val="00E937B6"/>
    <w:rsid w:val="00E94EBF"/>
    <w:rsid w:val="00E95256"/>
    <w:rsid w:val="00EA00C1"/>
    <w:rsid w:val="00EA184A"/>
    <w:rsid w:val="00EA3E32"/>
    <w:rsid w:val="00EA5276"/>
    <w:rsid w:val="00EB115F"/>
    <w:rsid w:val="00EB12CB"/>
    <w:rsid w:val="00EB1CEF"/>
    <w:rsid w:val="00EB28C0"/>
    <w:rsid w:val="00EB45CD"/>
    <w:rsid w:val="00EB4C7A"/>
    <w:rsid w:val="00EB6FBB"/>
    <w:rsid w:val="00EB7772"/>
    <w:rsid w:val="00EC0BFD"/>
    <w:rsid w:val="00EC1B62"/>
    <w:rsid w:val="00EC354E"/>
    <w:rsid w:val="00EC3967"/>
    <w:rsid w:val="00EC665C"/>
    <w:rsid w:val="00EC7DC9"/>
    <w:rsid w:val="00EC7E92"/>
    <w:rsid w:val="00EC7EC0"/>
    <w:rsid w:val="00ED0714"/>
    <w:rsid w:val="00ED0B66"/>
    <w:rsid w:val="00ED0F38"/>
    <w:rsid w:val="00ED110D"/>
    <w:rsid w:val="00ED4DFE"/>
    <w:rsid w:val="00ED610F"/>
    <w:rsid w:val="00ED7107"/>
    <w:rsid w:val="00EE01FA"/>
    <w:rsid w:val="00EE058A"/>
    <w:rsid w:val="00EE059B"/>
    <w:rsid w:val="00EE0869"/>
    <w:rsid w:val="00EE33D8"/>
    <w:rsid w:val="00EF0521"/>
    <w:rsid w:val="00EF33A7"/>
    <w:rsid w:val="00EF3A1A"/>
    <w:rsid w:val="00EF3D7A"/>
    <w:rsid w:val="00EF4DB2"/>
    <w:rsid w:val="00F0201E"/>
    <w:rsid w:val="00F10094"/>
    <w:rsid w:val="00F12AD2"/>
    <w:rsid w:val="00F139AB"/>
    <w:rsid w:val="00F17A64"/>
    <w:rsid w:val="00F2076A"/>
    <w:rsid w:val="00F2416A"/>
    <w:rsid w:val="00F302D5"/>
    <w:rsid w:val="00F31338"/>
    <w:rsid w:val="00F31647"/>
    <w:rsid w:val="00F32CA4"/>
    <w:rsid w:val="00F37094"/>
    <w:rsid w:val="00F40662"/>
    <w:rsid w:val="00F407A2"/>
    <w:rsid w:val="00F408D1"/>
    <w:rsid w:val="00F42B03"/>
    <w:rsid w:val="00F45B15"/>
    <w:rsid w:val="00F46AD2"/>
    <w:rsid w:val="00F50F1C"/>
    <w:rsid w:val="00F5109B"/>
    <w:rsid w:val="00F519DF"/>
    <w:rsid w:val="00F51D4B"/>
    <w:rsid w:val="00F53083"/>
    <w:rsid w:val="00F560C6"/>
    <w:rsid w:val="00F61EB4"/>
    <w:rsid w:val="00F66387"/>
    <w:rsid w:val="00F66DA1"/>
    <w:rsid w:val="00F67A85"/>
    <w:rsid w:val="00F701E5"/>
    <w:rsid w:val="00F71985"/>
    <w:rsid w:val="00F735EA"/>
    <w:rsid w:val="00F76028"/>
    <w:rsid w:val="00F80580"/>
    <w:rsid w:val="00F809A2"/>
    <w:rsid w:val="00F82B08"/>
    <w:rsid w:val="00F82FA3"/>
    <w:rsid w:val="00F85C1A"/>
    <w:rsid w:val="00F86D63"/>
    <w:rsid w:val="00F87DDF"/>
    <w:rsid w:val="00F95849"/>
    <w:rsid w:val="00FA09E8"/>
    <w:rsid w:val="00FA0C94"/>
    <w:rsid w:val="00FA152D"/>
    <w:rsid w:val="00FA2457"/>
    <w:rsid w:val="00FA2D52"/>
    <w:rsid w:val="00FA3060"/>
    <w:rsid w:val="00FA5B6D"/>
    <w:rsid w:val="00FA5D5B"/>
    <w:rsid w:val="00FA79E4"/>
    <w:rsid w:val="00FB08CB"/>
    <w:rsid w:val="00FB1148"/>
    <w:rsid w:val="00FB1718"/>
    <w:rsid w:val="00FB5071"/>
    <w:rsid w:val="00FB5FB6"/>
    <w:rsid w:val="00FC164C"/>
    <w:rsid w:val="00FC2CD3"/>
    <w:rsid w:val="00FC2D10"/>
    <w:rsid w:val="00FD0C15"/>
    <w:rsid w:val="00FD5906"/>
    <w:rsid w:val="00FD74EF"/>
    <w:rsid w:val="00FE0893"/>
    <w:rsid w:val="00FE2A04"/>
    <w:rsid w:val="00FE4F26"/>
    <w:rsid w:val="00FE6B86"/>
    <w:rsid w:val="00FE73CC"/>
    <w:rsid w:val="00FF1B85"/>
    <w:rsid w:val="00FF4265"/>
    <w:rsid w:val="00FF54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B09"/>
    <w:rPr>
      <w:sz w:val="24"/>
      <w:szCs w:val="24"/>
    </w:rPr>
  </w:style>
  <w:style w:type="paragraph" w:styleId="1">
    <w:name w:val="heading 1"/>
    <w:basedOn w:val="a"/>
    <w:next w:val="a"/>
    <w:link w:val="10"/>
    <w:uiPriority w:val="99"/>
    <w:qFormat/>
    <w:rsid w:val="00DB4F91"/>
    <w:pPr>
      <w:keepNext/>
      <w:jc w:val="center"/>
      <w:outlineLvl w:val="0"/>
    </w:pPr>
    <w:rPr>
      <w:b/>
      <w:bCs/>
      <w:sz w:val="28"/>
      <w:szCs w:val="28"/>
    </w:rPr>
  </w:style>
  <w:style w:type="paragraph" w:styleId="2">
    <w:name w:val="heading 2"/>
    <w:basedOn w:val="a"/>
    <w:next w:val="a"/>
    <w:link w:val="20"/>
    <w:uiPriority w:val="99"/>
    <w:qFormat/>
    <w:rsid w:val="00DB4F91"/>
    <w:pPr>
      <w:keepNext/>
      <w:jc w:val="center"/>
      <w:outlineLvl w:val="1"/>
    </w:pPr>
    <w:rPr>
      <w:b/>
      <w:bCs/>
    </w:rPr>
  </w:style>
  <w:style w:type="paragraph" w:styleId="3">
    <w:name w:val="heading 3"/>
    <w:basedOn w:val="a"/>
    <w:next w:val="a"/>
    <w:link w:val="30"/>
    <w:uiPriority w:val="99"/>
    <w:qFormat/>
    <w:rsid w:val="00BD57CA"/>
    <w:pPr>
      <w:keepNext/>
      <w:jc w:val="both"/>
      <w:outlineLvl w:val="2"/>
    </w:pPr>
    <w:rPr>
      <w:sz w:val="28"/>
      <w:szCs w:val="28"/>
    </w:rPr>
  </w:style>
  <w:style w:type="paragraph" w:styleId="4">
    <w:name w:val="heading 4"/>
    <w:basedOn w:val="a"/>
    <w:next w:val="a"/>
    <w:link w:val="40"/>
    <w:uiPriority w:val="99"/>
    <w:qFormat/>
    <w:rsid w:val="00BD57CA"/>
    <w:pPr>
      <w:keepNext/>
      <w:ind w:firstLine="5529"/>
      <w:jc w:val="both"/>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37BD"/>
    <w:rPr>
      <w:rFonts w:ascii="Cambria" w:hAnsi="Cambria" w:cs="Cambria"/>
      <w:b/>
      <w:bCs/>
      <w:kern w:val="32"/>
      <w:sz w:val="32"/>
      <w:szCs w:val="32"/>
    </w:rPr>
  </w:style>
  <w:style w:type="character" w:customStyle="1" w:styleId="20">
    <w:name w:val="Заголовок 2 Знак"/>
    <w:basedOn w:val="a0"/>
    <w:link w:val="2"/>
    <w:uiPriority w:val="99"/>
    <w:semiHidden/>
    <w:locked/>
    <w:rsid w:val="00C437BD"/>
    <w:rPr>
      <w:rFonts w:ascii="Cambria" w:hAnsi="Cambria" w:cs="Cambria"/>
      <w:b/>
      <w:bCs/>
      <w:i/>
      <w:iCs/>
      <w:sz w:val="28"/>
      <w:szCs w:val="28"/>
    </w:rPr>
  </w:style>
  <w:style w:type="character" w:customStyle="1" w:styleId="30">
    <w:name w:val="Заголовок 3 Знак"/>
    <w:basedOn w:val="a0"/>
    <w:link w:val="3"/>
    <w:uiPriority w:val="99"/>
    <w:semiHidden/>
    <w:locked/>
    <w:rsid w:val="00C437BD"/>
    <w:rPr>
      <w:rFonts w:ascii="Cambria" w:hAnsi="Cambria" w:cs="Cambria"/>
      <w:b/>
      <w:bCs/>
      <w:sz w:val="26"/>
      <w:szCs w:val="26"/>
    </w:rPr>
  </w:style>
  <w:style w:type="character" w:customStyle="1" w:styleId="40">
    <w:name w:val="Заголовок 4 Знак"/>
    <w:basedOn w:val="a0"/>
    <w:link w:val="4"/>
    <w:uiPriority w:val="99"/>
    <w:semiHidden/>
    <w:locked/>
    <w:rsid w:val="00C437BD"/>
    <w:rPr>
      <w:rFonts w:ascii="Calibri" w:hAnsi="Calibri" w:cs="Calibri"/>
      <w:b/>
      <w:bCs/>
      <w:sz w:val="28"/>
      <w:szCs w:val="28"/>
    </w:rPr>
  </w:style>
  <w:style w:type="paragraph" w:styleId="a3">
    <w:name w:val="caption"/>
    <w:basedOn w:val="a"/>
    <w:next w:val="a"/>
    <w:uiPriority w:val="99"/>
    <w:qFormat/>
    <w:rsid w:val="00DB4F91"/>
    <w:pPr>
      <w:jc w:val="center"/>
    </w:pPr>
    <w:rPr>
      <w:b/>
      <w:bCs/>
      <w:sz w:val="28"/>
      <w:szCs w:val="28"/>
    </w:rPr>
  </w:style>
  <w:style w:type="paragraph" w:styleId="a4">
    <w:name w:val="header"/>
    <w:basedOn w:val="a"/>
    <w:link w:val="a5"/>
    <w:uiPriority w:val="99"/>
    <w:rsid w:val="00DB4F91"/>
    <w:pPr>
      <w:tabs>
        <w:tab w:val="center" w:pos="4153"/>
        <w:tab w:val="right" w:pos="8306"/>
      </w:tabs>
    </w:pPr>
    <w:rPr>
      <w:sz w:val="20"/>
      <w:szCs w:val="20"/>
    </w:rPr>
  </w:style>
  <w:style w:type="character" w:customStyle="1" w:styleId="a5">
    <w:name w:val="Верхний колонтитул Знак"/>
    <w:basedOn w:val="a0"/>
    <w:link w:val="a4"/>
    <w:uiPriority w:val="99"/>
    <w:locked/>
    <w:rsid w:val="00A73D66"/>
    <w:rPr>
      <w:rFonts w:cs="Times New Roman"/>
      <w:lang w:val="ru-RU" w:eastAsia="ru-RU"/>
    </w:rPr>
  </w:style>
  <w:style w:type="character" w:styleId="a6">
    <w:name w:val="page number"/>
    <w:basedOn w:val="a0"/>
    <w:uiPriority w:val="99"/>
    <w:rsid w:val="00DB4F91"/>
    <w:rPr>
      <w:rFonts w:cs="Times New Roman"/>
    </w:rPr>
  </w:style>
  <w:style w:type="paragraph" w:customStyle="1" w:styleId="11">
    <w:name w:val="Знак Знак1 Знак Знак Знак Знак"/>
    <w:basedOn w:val="a"/>
    <w:uiPriority w:val="99"/>
    <w:rsid w:val="00A73D66"/>
    <w:pPr>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A73D66"/>
    <w:pPr>
      <w:widowControl w:val="0"/>
      <w:autoSpaceDE w:val="0"/>
      <w:autoSpaceDN w:val="0"/>
      <w:adjustRightInd w:val="0"/>
      <w:ind w:firstLine="720"/>
    </w:pPr>
    <w:rPr>
      <w:rFonts w:ascii="Arial" w:hAnsi="Arial" w:cs="Arial"/>
      <w:sz w:val="20"/>
      <w:szCs w:val="20"/>
    </w:rPr>
  </w:style>
  <w:style w:type="table" w:styleId="a7">
    <w:name w:val="Table Grid"/>
    <w:basedOn w:val="a1"/>
    <w:uiPriority w:val="99"/>
    <w:rsid w:val="00A73D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rsid w:val="00A745EA"/>
    <w:pPr>
      <w:ind w:firstLine="851"/>
      <w:jc w:val="both"/>
    </w:pPr>
    <w:rPr>
      <w:sz w:val="26"/>
      <w:szCs w:val="26"/>
    </w:rPr>
  </w:style>
  <w:style w:type="character" w:customStyle="1" w:styleId="a9">
    <w:name w:val="Основной текст с отступом Знак"/>
    <w:basedOn w:val="a0"/>
    <w:link w:val="a8"/>
    <w:uiPriority w:val="99"/>
    <w:semiHidden/>
    <w:locked/>
    <w:rsid w:val="00C437BD"/>
    <w:rPr>
      <w:rFonts w:cs="Times New Roman"/>
      <w:sz w:val="24"/>
      <w:szCs w:val="24"/>
    </w:rPr>
  </w:style>
  <w:style w:type="paragraph" w:styleId="aa">
    <w:name w:val="Subtitle"/>
    <w:basedOn w:val="a"/>
    <w:link w:val="ab"/>
    <w:uiPriority w:val="99"/>
    <w:qFormat/>
    <w:rsid w:val="00A745EA"/>
    <w:pPr>
      <w:jc w:val="center"/>
    </w:pPr>
    <w:rPr>
      <w:b/>
      <w:bCs/>
      <w:sz w:val="28"/>
      <w:szCs w:val="28"/>
    </w:rPr>
  </w:style>
  <w:style w:type="character" w:customStyle="1" w:styleId="ab">
    <w:name w:val="Подзаголовок Знак"/>
    <w:basedOn w:val="a0"/>
    <w:link w:val="aa"/>
    <w:uiPriority w:val="99"/>
    <w:locked/>
    <w:rsid w:val="00C437BD"/>
    <w:rPr>
      <w:rFonts w:ascii="Cambria" w:hAnsi="Cambria" w:cs="Cambria"/>
      <w:sz w:val="24"/>
      <w:szCs w:val="24"/>
    </w:rPr>
  </w:style>
  <w:style w:type="paragraph" w:customStyle="1" w:styleId="ac">
    <w:name w:val="Знак"/>
    <w:basedOn w:val="a"/>
    <w:uiPriority w:val="99"/>
    <w:rsid w:val="00A745EA"/>
    <w:pPr>
      <w:spacing w:after="160" w:line="240" w:lineRule="exact"/>
    </w:pPr>
    <w:rPr>
      <w:rFonts w:ascii="Verdana" w:hAnsi="Verdana" w:cs="Verdana"/>
      <w:sz w:val="20"/>
      <w:szCs w:val="20"/>
      <w:lang w:val="en-US" w:eastAsia="en-US"/>
    </w:rPr>
  </w:style>
  <w:style w:type="paragraph" w:customStyle="1" w:styleId="12">
    <w:name w:val="Знак Знак Знак1 Знак Знак Знак Знак Знак Знак Знак"/>
    <w:basedOn w:val="a"/>
    <w:uiPriority w:val="99"/>
    <w:rsid w:val="001835F6"/>
    <w:pPr>
      <w:spacing w:after="160" w:line="240" w:lineRule="exact"/>
    </w:pPr>
    <w:rPr>
      <w:rFonts w:ascii="Verdana" w:hAnsi="Verdana" w:cs="Verdana"/>
      <w:sz w:val="20"/>
      <w:szCs w:val="20"/>
      <w:lang w:val="en-US" w:eastAsia="en-US"/>
    </w:rPr>
  </w:style>
  <w:style w:type="paragraph" w:customStyle="1" w:styleId="ad">
    <w:name w:val="Знак Знак Знак Знак"/>
    <w:basedOn w:val="a"/>
    <w:uiPriority w:val="99"/>
    <w:rsid w:val="008E3FBF"/>
    <w:pPr>
      <w:spacing w:after="160" w:line="240" w:lineRule="exact"/>
    </w:pPr>
    <w:rPr>
      <w:rFonts w:ascii="Verdana" w:hAnsi="Verdana" w:cs="Verdana"/>
      <w:sz w:val="20"/>
      <w:szCs w:val="20"/>
      <w:lang w:val="en-US" w:eastAsia="en-US"/>
    </w:rPr>
  </w:style>
  <w:style w:type="paragraph" w:customStyle="1" w:styleId="ConsPlusTitle">
    <w:name w:val="ConsPlusTitle"/>
    <w:uiPriority w:val="99"/>
    <w:rsid w:val="00B26C94"/>
    <w:pPr>
      <w:widowControl w:val="0"/>
      <w:autoSpaceDE w:val="0"/>
      <w:autoSpaceDN w:val="0"/>
      <w:adjustRightInd w:val="0"/>
    </w:pPr>
    <w:rPr>
      <w:rFonts w:ascii="Arial" w:hAnsi="Arial" w:cs="Arial"/>
      <w:b/>
      <w:bCs/>
      <w:sz w:val="20"/>
      <w:szCs w:val="20"/>
    </w:rPr>
  </w:style>
  <w:style w:type="character" w:customStyle="1" w:styleId="ae">
    <w:name w:val="Цветовое выделение"/>
    <w:uiPriority w:val="99"/>
    <w:rsid w:val="007746C4"/>
    <w:rPr>
      <w:b/>
      <w:color w:val="000080"/>
    </w:rPr>
  </w:style>
  <w:style w:type="paragraph" w:customStyle="1" w:styleId="af">
    <w:name w:val="Заголовок статьи"/>
    <w:basedOn w:val="a"/>
    <w:next w:val="a"/>
    <w:uiPriority w:val="99"/>
    <w:rsid w:val="007746C4"/>
    <w:pPr>
      <w:widowControl w:val="0"/>
      <w:autoSpaceDE w:val="0"/>
      <w:autoSpaceDN w:val="0"/>
      <w:adjustRightInd w:val="0"/>
      <w:ind w:left="1612" w:hanging="892"/>
      <w:jc w:val="both"/>
    </w:pPr>
    <w:rPr>
      <w:rFonts w:ascii="Arial" w:hAnsi="Arial" w:cs="Arial"/>
    </w:rPr>
  </w:style>
  <w:style w:type="paragraph" w:customStyle="1" w:styleId="maintext">
    <w:name w:val="main_text"/>
    <w:basedOn w:val="a"/>
    <w:uiPriority w:val="99"/>
    <w:rsid w:val="003C7FC0"/>
    <w:pPr>
      <w:spacing w:before="100" w:beforeAutospacing="1" w:after="100" w:afterAutospacing="1"/>
    </w:pPr>
  </w:style>
  <w:style w:type="character" w:styleId="af0">
    <w:name w:val="Hyperlink"/>
    <w:basedOn w:val="a0"/>
    <w:uiPriority w:val="99"/>
    <w:rsid w:val="003C7FC0"/>
    <w:rPr>
      <w:rFonts w:cs="Times New Roman"/>
      <w:color w:val="0000FF"/>
      <w:u w:val="single"/>
    </w:rPr>
  </w:style>
  <w:style w:type="character" w:styleId="af1">
    <w:name w:val="FollowedHyperlink"/>
    <w:basedOn w:val="a0"/>
    <w:uiPriority w:val="99"/>
    <w:rsid w:val="00C041BF"/>
    <w:rPr>
      <w:rFonts w:cs="Times New Roman"/>
      <w:color w:val="800080"/>
      <w:u w:val="single"/>
    </w:rPr>
  </w:style>
  <w:style w:type="paragraph" w:customStyle="1" w:styleId="13">
    <w:name w:val="Знак1"/>
    <w:basedOn w:val="a"/>
    <w:uiPriority w:val="99"/>
    <w:rsid w:val="00F560C6"/>
    <w:pPr>
      <w:spacing w:after="160" w:line="240" w:lineRule="exact"/>
      <w:jc w:val="both"/>
    </w:pPr>
    <w:rPr>
      <w:rFonts w:ascii="Verdana" w:hAnsi="Verdana" w:cs="Verdana"/>
      <w:sz w:val="20"/>
      <w:szCs w:val="20"/>
      <w:lang w:val="en-US" w:eastAsia="en-US"/>
    </w:rPr>
  </w:style>
  <w:style w:type="paragraph" w:styleId="21">
    <w:name w:val="Body Text Indent 2"/>
    <w:basedOn w:val="a"/>
    <w:link w:val="22"/>
    <w:uiPriority w:val="99"/>
    <w:rsid w:val="00F560C6"/>
    <w:pPr>
      <w:spacing w:after="120" w:line="480" w:lineRule="auto"/>
      <w:ind w:left="283"/>
    </w:pPr>
  </w:style>
  <w:style w:type="character" w:customStyle="1" w:styleId="22">
    <w:name w:val="Основной текст с отступом 2 Знак"/>
    <w:basedOn w:val="a0"/>
    <w:link w:val="21"/>
    <w:uiPriority w:val="99"/>
    <w:semiHidden/>
    <w:locked/>
    <w:rsid w:val="00C437BD"/>
    <w:rPr>
      <w:rFonts w:cs="Times New Roman"/>
      <w:sz w:val="24"/>
      <w:szCs w:val="24"/>
    </w:rPr>
  </w:style>
  <w:style w:type="paragraph" w:customStyle="1" w:styleId="14">
    <w:name w:val="Без интервала1"/>
    <w:uiPriority w:val="99"/>
    <w:rsid w:val="00F560C6"/>
  </w:style>
  <w:style w:type="paragraph" w:customStyle="1" w:styleId="af2">
    <w:name w:val="Знак Знак Знак Знак Знак Знак Знак Знак Знак"/>
    <w:basedOn w:val="a"/>
    <w:uiPriority w:val="99"/>
    <w:rsid w:val="00AB1CF8"/>
    <w:pPr>
      <w:spacing w:after="160" w:line="240" w:lineRule="exact"/>
      <w:jc w:val="both"/>
    </w:pPr>
    <w:rPr>
      <w:rFonts w:ascii="Verdana" w:hAnsi="Verdana" w:cs="Verdana"/>
      <w:sz w:val="20"/>
      <w:szCs w:val="20"/>
      <w:lang w:val="en-US" w:eastAsia="en-US"/>
    </w:rPr>
  </w:style>
  <w:style w:type="paragraph" w:customStyle="1" w:styleId="23">
    <w:name w:val="Знак2"/>
    <w:basedOn w:val="a"/>
    <w:uiPriority w:val="99"/>
    <w:rsid w:val="00DF473B"/>
    <w:pPr>
      <w:spacing w:after="160" w:line="240" w:lineRule="exact"/>
      <w:jc w:val="both"/>
    </w:pPr>
    <w:rPr>
      <w:rFonts w:ascii="Verdana" w:hAnsi="Verdana" w:cs="Verdana"/>
      <w:sz w:val="20"/>
      <w:szCs w:val="20"/>
      <w:lang w:val="en-US" w:eastAsia="en-US"/>
    </w:rPr>
  </w:style>
  <w:style w:type="paragraph" w:customStyle="1" w:styleId="210">
    <w:name w:val="Знак21"/>
    <w:basedOn w:val="a"/>
    <w:uiPriority w:val="99"/>
    <w:rsid w:val="00621863"/>
    <w:pPr>
      <w:spacing w:after="160" w:line="240" w:lineRule="exact"/>
      <w:jc w:val="both"/>
    </w:pPr>
    <w:rPr>
      <w:rFonts w:ascii="Verdana" w:hAnsi="Verdana" w:cs="Verdana"/>
      <w:sz w:val="20"/>
      <w:szCs w:val="20"/>
      <w:lang w:val="en-US" w:eastAsia="en-US"/>
    </w:rPr>
  </w:style>
  <w:style w:type="paragraph" w:customStyle="1" w:styleId="Heading">
    <w:name w:val="Heading"/>
    <w:uiPriority w:val="99"/>
    <w:rsid w:val="00621863"/>
    <w:pPr>
      <w:autoSpaceDE w:val="0"/>
      <w:autoSpaceDN w:val="0"/>
      <w:adjustRightInd w:val="0"/>
    </w:pPr>
    <w:rPr>
      <w:rFonts w:ascii="Arial" w:hAnsi="Arial" w:cs="Arial"/>
      <w:b/>
      <w:bCs/>
    </w:rPr>
  </w:style>
  <w:style w:type="paragraph" w:styleId="af3">
    <w:name w:val="footer"/>
    <w:basedOn w:val="a"/>
    <w:link w:val="af4"/>
    <w:uiPriority w:val="99"/>
    <w:rsid w:val="00C06D19"/>
    <w:pPr>
      <w:tabs>
        <w:tab w:val="center" w:pos="4677"/>
        <w:tab w:val="right" w:pos="9355"/>
      </w:tabs>
    </w:pPr>
  </w:style>
  <w:style w:type="character" w:customStyle="1" w:styleId="af4">
    <w:name w:val="Нижний колонтитул Знак"/>
    <w:basedOn w:val="a0"/>
    <w:link w:val="af3"/>
    <w:uiPriority w:val="99"/>
    <w:semiHidden/>
    <w:locked/>
    <w:rsid w:val="00C437BD"/>
    <w:rPr>
      <w:rFonts w:cs="Times New Roman"/>
      <w:sz w:val="24"/>
      <w:szCs w:val="24"/>
    </w:rPr>
  </w:style>
  <w:style w:type="paragraph" w:styleId="af5">
    <w:name w:val="Title"/>
    <w:basedOn w:val="a"/>
    <w:link w:val="af6"/>
    <w:uiPriority w:val="99"/>
    <w:qFormat/>
    <w:rsid w:val="000A7D3A"/>
    <w:pPr>
      <w:autoSpaceDE w:val="0"/>
      <w:autoSpaceDN w:val="0"/>
      <w:jc w:val="center"/>
    </w:pPr>
    <w:rPr>
      <w:b/>
      <w:bCs/>
    </w:rPr>
  </w:style>
  <w:style w:type="character" w:customStyle="1" w:styleId="af6">
    <w:name w:val="Название Знак"/>
    <w:basedOn w:val="a0"/>
    <w:link w:val="af5"/>
    <w:uiPriority w:val="99"/>
    <w:locked/>
    <w:rsid w:val="00C437BD"/>
    <w:rPr>
      <w:rFonts w:ascii="Cambria" w:hAnsi="Cambria" w:cs="Cambria"/>
      <w:b/>
      <w:bCs/>
      <w:kern w:val="28"/>
      <w:sz w:val="32"/>
      <w:szCs w:val="32"/>
    </w:rPr>
  </w:style>
  <w:style w:type="paragraph" w:customStyle="1" w:styleId="15">
    <w:name w:val="Знак Знак Знак Знак1"/>
    <w:basedOn w:val="a"/>
    <w:uiPriority w:val="99"/>
    <w:rsid w:val="00DC7658"/>
    <w:pPr>
      <w:spacing w:after="160" w:line="240" w:lineRule="exact"/>
    </w:pPr>
    <w:rPr>
      <w:rFonts w:ascii="Verdana" w:hAnsi="Verdana" w:cs="Verdana"/>
      <w:sz w:val="20"/>
      <w:szCs w:val="20"/>
      <w:lang w:val="en-US" w:eastAsia="en-US"/>
    </w:rPr>
  </w:style>
  <w:style w:type="character" w:customStyle="1" w:styleId="af7">
    <w:name w:val="Гипертекстовая ссылка"/>
    <w:uiPriority w:val="99"/>
    <w:rsid w:val="006204D4"/>
    <w:rPr>
      <w:b/>
      <w:color w:val="008000"/>
    </w:rPr>
  </w:style>
  <w:style w:type="paragraph" w:customStyle="1" w:styleId="31">
    <w:name w:val="Знак3"/>
    <w:basedOn w:val="a"/>
    <w:uiPriority w:val="99"/>
    <w:rsid w:val="004058BC"/>
    <w:pPr>
      <w:spacing w:after="160" w:line="240" w:lineRule="exact"/>
    </w:pPr>
    <w:rPr>
      <w:rFonts w:ascii="Verdana" w:hAnsi="Verdana" w:cs="Verdana"/>
      <w:sz w:val="20"/>
      <w:szCs w:val="20"/>
      <w:lang w:val="en-US" w:eastAsia="en-US"/>
    </w:rPr>
  </w:style>
  <w:style w:type="paragraph" w:styleId="af8">
    <w:name w:val="Body Text"/>
    <w:basedOn w:val="a"/>
    <w:link w:val="af9"/>
    <w:uiPriority w:val="99"/>
    <w:rsid w:val="00BD57CA"/>
    <w:pPr>
      <w:spacing w:after="120"/>
    </w:pPr>
  </w:style>
  <w:style w:type="character" w:customStyle="1" w:styleId="af9">
    <w:name w:val="Основной текст Знак"/>
    <w:basedOn w:val="a0"/>
    <w:link w:val="af8"/>
    <w:uiPriority w:val="99"/>
    <w:semiHidden/>
    <w:locked/>
    <w:rsid w:val="00C437BD"/>
    <w:rPr>
      <w:rFonts w:cs="Times New Roman"/>
      <w:sz w:val="24"/>
      <w:szCs w:val="24"/>
    </w:rPr>
  </w:style>
  <w:style w:type="paragraph" w:styleId="32">
    <w:name w:val="Body Text Indent 3"/>
    <w:basedOn w:val="a"/>
    <w:link w:val="33"/>
    <w:uiPriority w:val="99"/>
    <w:rsid w:val="00BD57CA"/>
    <w:pPr>
      <w:ind w:firstLine="851"/>
      <w:jc w:val="both"/>
    </w:pPr>
    <w:rPr>
      <w:sz w:val="26"/>
      <w:szCs w:val="26"/>
    </w:rPr>
  </w:style>
  <w:style w:type="character" w:customStyle="1" w:styleId="33">
    <w:name w:val="Основной текст с отступом 3 Знак"/>
    <w:basedOn w:val="a0"/>
    <w:link w:val="32"/>
    <w:uiPriority w:val="99"/>
    <w:semiHidden/>
    <w:locked/>
    <w:rsid w:val="00C437BD"/>
    <w:rPr>
      <w:rFonts w:cs="Times New Roman"/>
      <w:sz w:val="16"/>
      <w:szCs w:val="16"/>
    </w:rPr>
  </w:style>
  <w:style w:type="paragraph" w:customStyle="1" w:styleId="afa">
    <w:name w:val="Знак Знак Знак Знак Знак Знак Знак Знак Знак Знак"/>
    <w:basedOn w:val="a"/>
    <w:uiPriority w:val="99"/>
    <w:rsid w:val="00BD57CA"/>
    <w:pPr>
      <w:spacing w:after="160" w:line="240" w:lineRule="exact"/>
    </w:pPr>
    <w:rPr>
      <w:rFonts w:ascii="Verdana" w:hAnsi="Verdana" w:cs="Verdana"/>
      <w:sz w:val="20"/>
      <w:szCs w:val="20"/>
      <w:lang w:val="en-US" w:eastAsia="en-US"/>
    </w:rPr>
  </w:style>
  <w:style w:type="paragraph" w:customStyle="1" w:styleId="afb">
    <w:name w:val="Прижатый влево"/>
    <w:basedOn w:val="a"/>
    <w:next w:val="a"/>
    <w:uiPriority w:val="99"/>
    <w:rsid w:val="00BD57CA"/>
    <w:pPr>
      <w:autoSpaceDE w:val="0"/>
      <w:autoSpaceDN w:val="0"/>
      <w:adjustRightInd w:val="0"/>
    </w:pPr>
    <w:rPr>
      <w:rFonts w:ascii="Arial" w:hAnsi="Arial" w:cs="Arial"/>
      <w:sz w:val="20"/>
      <w:szCs w:val="20"/>
    </w:rPr>
  </w:style>
  <w:style w:type="paragraph" w:customStyle="1" w:styleId="310">
    <w:name w:val="Основной текст с отступом 31"/>
    <w:basedOn w:val="a"/>
    <w:uiPriority w:val="99"/>
    <w:rsid w:val="00BD57CA"/>
    <w:pPr>
      <w:suppressAutoHyphens/>
      <w:autoSpaceDE w:val="0"/>
      <w:ind w:firstLine="540"/>
      <w:jc w:val="both"/>
    </w:pPr>
    <w:rPr>
      <w:i/>
      <w:iCs/>
      <w:sz w:val="28"/>
      <w:szCs w:val="28"/>
      <w:lang w:eastAsia="ar-SA"/>
    </w:rPr>
  </w:style>
  <w:style w:type="paragraph" w:styleId="24">
    <w:name w:val="Body Text 2"/>
    <w:basedOn w:val="a"/>
    <w:link w:val="25"/>
    <w:uiPriority w:val="99"/>
    <w:rsid w:val="00BD57CA"/>
    <w:pPr>
      <w:spacing w:after="120" w:line="480" w:lineRule="auto"/>
    </w:pPr>
  </w:style>
  <w:style w:type="character" w:customStyle="1" w:styleId="25">
    <w:name w:val="Основной текст 2 Знак"/>
    <w:basedOn w:val="a0"/>
    <w:link w:val="24"/>
    <w:uiPriority w:val="99"/>
    <w:semiHidden/>
    <w:locked/>
    <w:rsid w:val="00C437BD"/>
    <w:rPr>
      <w:rFonts w:cs="Times New Roman"/>
      <w:sz w:val="24"/>
      <w:szCs w:val="24"/>
    </w:rPr>
  </w:style>
  <w:style w:type="paragraph" w:customStyle="1" w:styleId="afc">
    <w:name w:val="Нормальный (таблица)"/>
    <w:basedOn w:val="a"/>
    <w:next w:val="a"/>
    <w:uiPriority w:val="99"/>
    <w:rsid w:val="00BD57CA"/>
    <w:pPr>
      <w:autoSpaceDE w:val="0"/>
      <w:autoSpaceDN w:val="0"/>
      <w:adjustRightInd w:val="0"/>
      <w:jc w:val="both"/>
    </w:pPr>
    <w:rPr>
      <w:rFonts w:ascii="Arial" w:hAnsi="Arial" w:cs="Arial"/>
    </w:rPr>
  </w:style>
  <w:style w:type="paragraph" w:customStyle="1" w:styleId="ConsPlusNonformat">
    <w:name w:val="ConsPlusNonformat"/>
    <w:uiPriority w:val="99"/>
    <w:rsid w:val="00BD57CA"/>
    <w:pPr>
      <w:widowControl w:val="0"/>
      <w:autoSpaceDE w:val="0"/>
      <w:autoSpaceDN w:val="0"/>
      <w:adjustRightInd w:val="0"/>
    </w:pPr>
    <w:rPr>
      <w:rFonts w:ascii="Courier New" w:hAnsi="Courier New" w:cs="Courier New"/>
      <w:sz w:val="20"/>
      <w:szCs w:val="20"/>
    </w:rPr>
  </w:style>
  <w:style w:type="paragraph" w:customStyle="1" w:styleId="110">
    <w:name w:val="Без интервала11"/>
    <w:uiPriority w:val="99"/>
    <w:rsid w:val="00BD57CA"/>
    <w:rPr>
      <w:rFonts w:ascii="Calibri" w:hAnsi="Calibri" w:cs="Calibri"/>
    </w:rPr>
  </w:style>
  <w:style w:type="paragraph" w:styleId="afd">
    <w:name w:val="No Spacing"/>
    <w:link w:val="afe"/>
    <w:uiPriority w:val="99"/>
    <w:qFormat/>
    <w:rsid w:val="00BD57CA"/>
    <w:pPr>
      <w:suppressAutoHyphens/>
    </w:pPr>
    <w:rPr>
      <w:rFonts w:ascii="Calibri" w:hAnsi="Calibri" w:cs="Calibri"/>
      <w:lang w:eastAsia="ar-SA"/>
    </w:rPr>
  </w:style>
  <w:style w:type="paragraph" w:customStyle="1" w:styleId="16">
    <w:name w:val="Название объекта1"/>
    <w:basedOn w:val="a"/>
    <w:uiPriority w:val="99"/>
    <w:rsid w:val="00BD57CA"/>
    <w:pPr>
      <w:spacing w:before="240" w:after="60"/>
      <w:ind w:firstLine="567"/>
      <w:jc w:val="center"/>
    </w:pPr>
    <w:rPr>
      <w:rFonts w:ascii="Arial" w:hAnsi="Arial" w:cs="Arial"/>
      <w:b/>
      <w:bCs/>
      <w:sz w:val="32"/>
      <w:szCs w:val="32"/>
    </w:rPr>
  </w:style>
  <w:style w:type="character" w:customStyle="1" w:styleId="FontStyle138">
    <w:name w:val="Font Style138"/>
    <w:uiPriority w:val="99"/>
    <w:rsid w:val="00BD57CA"/>
    <w:rPr>
      <w:rFonts w:ascii="Times New Roman" w:hAnsi="Times New Roman"/>
      <w:sz w:val="22"/>
    </w:rPr>
  </w:style>
  <w:style w:type="character" w:customStyle="1" w:styleId="FontStyle207">
    <w:name w:val="Font Style207"/>
    <w:uiPriority w:val="99"/>
    <w:rsid w:val="00BD57CA"/>
    <w:rPr>
      <w:rFonts w:ascii="Century Schoolbook" w:hAnsi="Century Schoolbook"/>
      <w:sz w:val="18"/>
    </w:rPr>
  </w:style>
  <w:style w:type="character" w:customStyle="1" w:styleId="all">
    <w:name w:val="#all Знак"/>
    <w:link w:val="all0"/>
    <w:uiPriority w:val="99"/>
    <w:locked/>
    <w:rsid w:val="00BD57CA"/>
    <w:rPr>
      <w:sz w:val="28"/>
    </w:rPr>
  </w:style>
  <w:style w:type="paragraph" w:customStyle="1" w:styleId="all0">
    <w:name w:val="#all"/>
    <w:basedOn w:val="a"/>
    <w:link w:val="all"/>
    <w:uiPriority w:val="99"/>
    <w:rsid w:val="00BD57CA"/>
    <w:pPr>
      <w:spacing w:line="360" w:lineRule="auto"/>
      <w:ind w:firstLine="709"/>
    </w:pPr>
    <w:rPr>
      <w:sz w:val="28"/>
      <w:szCs w:val="28"/>
    </w:rPr>
  </w:style>
  <w:style w:type="paragraph" w:styleId="26">
    <w:name w:val="List 2"/>
    <w:basedOn w:val="a"/>
    <w:uiPriority w:val="99"/>
    <w:rsid w:val="00BD57CA"/>
    <w:pPr>
      <w:tabs>
        <w:tab w:val="num" w:pos="360"/>
      </w:tabs>
      <w:spacing w:after="120"/>
      <w:ind w:left="360" w:hanging="360"/>
    </w:pPr>
  </w:style>
  <w:style w:type="paragraph" w:customStyle="1" w:styleId="dash041e005f0431005f044b005f0447005f043d005f044b005f0439">
    <w:name w:val="dash041e_005f0431_005f044b_005f0447_005f043d_005f044b_005f0439"/>
    <w:basedOn w:val="a"/>
    <w:uiPriority w:val="99"/>
    <w:rsid w:val="00BD57CA"/>
  </w:style>
  <w:style w:type="paragraph" w:customStyle="1" w:styleId="dash041e005f0441005f043d005f043e005f0432005f043d005f043e005f0439005f0020005f0442005f0435005f043a005f0441005f0442">
    <w:name w:val="dash041e_005f0441_005f043d_005f043e_005f0432_005f043d_005f043e_005f0439_005f0020_005f0442_005f0435_005f043a_005f0441_005f0442"/>
    <w:basedOn w:val="a"/>
    <w:uiPriority w:val="99"/>
    <w:rsid w:val="00BD57CA"/>
    <w:pPr>
      <w:spacing w:after="120"/>
    </w:pPr>
  </w:style>
  <w:style w:type="character" w:customStyle="1" w:styleId="dash041e005f0431005f044b005f0447005f043d005f044b005f0439005f005fchar1char1">
    <w:name w:val="dash041e_005f0431_005f044b_005f0447_005f043d_005f044b_005f0439_005f_005fchar1__char1"/>
    <w:uiPriority w:val="99"/>
    <w:rsid w:val="00BD57CA"/>
    <w:rPr>
      <w:rFonts w:ascii="Times New Roman" w:hAnsi="Times New Roman"/>
      <w:sz w:val="24"/>
      <w:u w:val="none"/>
      <w:effect w:val="none"/>
    </w:rPr>
  </w:style>
  <w:style w:type="character" w:customStyle="1" w:styleId="dash041e005f0441005f043d005f043e005f0432005f043d005f043e005f0439005f0020005f0442005f0435005f043a005f0441005f0442005f005fchar1char1">
    <w:name w:val="dash041e_005f0441_005f043d_005f043e_005f0432_005f043d_005f043e_005f0439_005f0020_005f0442_005f0435_005f043a_005f0441_005f0442_005f_005fchar1__char1"/>
    <w:uiPriority w:val="99"/>
    <w:rsid w:val="00BD57CA"/>
    <w:rPr>
      <w:rFonts w:ascii="Times New Roman" w:hAnsi="Times New Roman"/>
      <w:sz w:val="24"/>
      <w:u w:val="none"/>
      <w:effect w:val="none"/>
    </w:rPr>
  </w:style>
  <w:style w:type="paragraph" w:customStyle="1" w:styleId="aff">
    <w:name w:val="Новый"/>
    <w:basedOn w:val="a"/>
    <w:uiPriority w:val="99"/>
    <w:rsid w:val="00BD57CA"/>
    <w:pPr>
      <w:spacing w:line="360" w:lineRule="auto"/>
      <w:ind w:firstLine="454"/>
      <w:jc w:val="both"/>
    </w:pPr>
    <w:rPr>
      <w:sz w:val="28"/>
      <w:szCs w:val="28"/>
    </w:rPr>
  </w:style>
  <w:style w:type="paragraph" w:styleId="aff0">
    <w:name w:val="Balloon Text"/>
    <w:basedOn w:val="a"/>
    <w:link w:val="aff1"/>
    <w:uiPriority w:val="99"/>
    <w:semiHidden/>
    <w:rsid w:val="00E90087"/>
    <w:rPr>
      <w:rFonts w:ascii="Tahoma" w:hAnsi="Tahoma" w:cs="Tahoma"/>
      <w:sz w:val="16"/>
      <w:szCs w:val="16"/>
    </w:rPr>
  </w:style>
  <w:style w:type="character" w:customStyle="1" w:styleId="aff1">
    <w:name w:val="Текст выноски Знак"/>
    <w:basedOn w:val="a0"/>
    <w:link w:val="aff0"/>
    <w:uiPriority w:val="99"/>
    <w:locked/>
    <w:rsid w:val="00E90087"/>
    <w:rPr>
      <w:rFonts w:ascii="Tahoma" w:hAnsi="Tahoma" w:cs="Tahoma"/>
      <w:sz w:val="16"/>
      <w:szCs w:val="16"/>
    </w:rPr>
  </w:style>
  <w:style w:type="paragraph" w:styleId="HTML">
    <w:name w:val="HTML Preformatted"/>
    <w:basedOn w:val="a"/>
    <w:link w:val="HTML0"/>
    <w:uiPriority w:val="99"/>
    <w:rsid w:val="005F4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5F45BC"/>
    <w:rPr>
      <w:rFonts w:ascii="Courier New" w:hAnsi="Courier New" w:cs="Courier New"/>
    </w:rPr>
  </w:style>
  <w:style w:type="paragraph" w:customStyle="1" w:styleId="Style5">
    <w:name w:val="Style5"/>
    <w:basedOn w:val="a"/>
    <w:uiPriority w:val="99"/>
    <w:rsid w:val="00BE6C11"/>
    <w:pPr>
      <w:widowControl w:val="0"/>
      <w:autoSpaceDE w:val="0"/>
      <w:autoSpaceDN w:val="0"/>
      <w:adjustRightInd w:val="0"/>
      <w:spacing w:line="322" w:lineRule="exact"/>
      <w:ind w:firstLine="422"/>
      <w:jc w:val="both"/>
    </w:pPr>
  </w:style>
  <w:style w:type="character" w:customStyle="1" w:styleId="afe">
    <w:name w:val="Без интервала Знак"/>
    <w:link w:val="afd"/>
    <w:uiPriority w:val="99"/>
    <w:locked/>
    <w:rsid w:val="00315F17"/>
    <w:rPr>
      <w:rFonts w:ascii="Calibri" w:hAnsi="Calibri"/>
      <w:sz w:val="22"/>
      <w:lang w:eastAsia="ar-SA" w:bidi="ar-SA"/>
    </w:rPr>
  </w:style>
  <w:style w:type="character" w:customStyle="1" w:styleId="aff2">
    <w:name w:val="Не вступил в силу"/>
    <w:uiPriority w:val="99"/>
    <w:rsid w:val="00D82FEC"/>
    <w:rPr>
      <w:color w:val="000000"/>
      <w:shd w:val="clear" w:color="auto" w:fill="auto"/>
    </w:rPr>
  </w:style>
  <w:style w:type="paragraph" w:styleId="aff3">
    <w:name w:val="List Paragraph"/>
    <w:basedOn w:val="a"/>
    <w:link w:val="aff4"/>
    <w:uiPriority w:val="99"/>
    <w:qFormat/>
    <w:rsid w:val="00D82FEC"/>
    <w:pPr>
      <w:spacing w:after="200" w:line="276" w:lineRule="auto"/>
      <w:ind w:left="720"/>
    </w:pPr>
    <w:rPr>
      <w:rFonts w:ascii="Calibri" w:hAnsi="Calibri"/>
      <w:sz w:val="22"/>
      <w:szCs w:val="22"/>
      <w:lang w:eastAsia="en-US"/>
    </w:rPr>
  </w:style>
  <w:style w:type="paragraph" w:customStyle="1" w:styleId="normacttext">
    <w:name w:val="norm_act_text"/>
    <w:basedOn w:val="a"/>
    <w:uiPriority w:val="99"/>
    <w:rsid w:val="00D82FEC"/>
    <w:pPr>
      <w:spacing w:before="100" w:beforeAutospacing="1" w:after="100" w:afterAutospacing="1"/>
    </w:pPr>
  </w:style>
  <w:style w:type="character" w:customStyle="1" w:styleId="aff4">
    <w:name w:val="Абзац списка Знак"/>
    <w:link w:val="aff3"/>
    <w:uiPriority w:val="99"/>
    <w:locked/>
    <w:rsid w:val="00D82FEC"/>
    <w:rPr>
      <w:rFonts w:ascii="Calibri" w:hAnsi="Calibri"/>
      <w:sz w:val="22"/>
      <w:lang w:eastAsia="en-US"/>
    </w:rPr>
  </w:style>
  <w:style w:type="paragraph" w:styleId="aff5">
    <w:name w:val="Normal (Web)"/>
    <w:basedOn w:val="a"/>
    <w:uiPriority w:val="99"/>
    <w:rsid w:val="00D82FEC"/>
    <w:pPr>
      <w:spacing w:before="100" w:beforeAutospacing="1" w:after="100" w:afterAutospacing="1"/>
    </w:pPr>
  </w:style>
  <w:style w:type="paragraph" w:customStyle="1" w:styleId="34">
    <w:name w:val="Абзац списка3"/>
    <w:basedOn w:val="a"/>
    <w:uiPriority w:val="99"/>
    <w:rsid w:val="00D82FEC"/>
    <w:pPr>
      <w:spacing w:after="200" w:line="276" w:lineRule="auto"/>
      <w:ind w:left="720"/>
    </w:pPr>
    <w:rPr>
      <w:rFonts w:ascii="Calibri" w:hAnsi="Calibri" w:cs="Calibri"/>
      <w:sz w:val="22"/>
      <w:szCs w:val="22"/>
      <w:lang w:eastAsia="en-US"/>
    </w:rPr>
  </w:style>
  <w:style w:type="character" w:styleId="aff6">
    <w:name w:val="Strong"/>
    <w:basedOn w:val="a0"/>
    <w:uiPriority w:val="99"/>
    <w:qFormat/>
    <w:rsid w:val="00D82FEC"/>
    <w:rPr>
      <w:rFonts w:cs="Times New Roman"/>
      <w:b/>
      <w:bCs/>
    </w:rPr>
  </w:style>
  <w:style w:type="paragraph" w:customStyle="1" w:styleId="17">
    <w:name w:val="Абзац списка1"/>
    <w:basedOn w:val="a"/>
    <w:uiPriority w:val="99"/>
    <w:rsid w:val="00221FB6"/>
    <w:pPr>
      <w:spacing w:after="200" w:line="276" w:lineRule="auto"/>
      <w:ind w:left="720"/>
    </w:pPr>
    <w:rPr>
      <w:rFonts w:ascii="Calibri" w:hAnsi="Calibri" w:cs="Calibri"/>
      <w:sz w:val="22"/>
      <w:szCs w:val="22"/>
      <w:lang w:eastAsia="en-US"/>
    </w:rPr>
  </w:style>
  <w:style w:type="character" w:customStyle="1" w:styleId="FontStyle19">
    <w:name w:val="Font Style19"/>
    <w:basedOn w:val="a0"/>
    <w:uiPriority w:val="99"/>
    <w:rsid w:val="00A7681A"/>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792600197">
      <w:marLeft w:val="0"/>
      <w:marRight w:val="0"/>
      <w:marTop w:val="0"/>
      <w:marBottom w:val="0"/>
      <w:divBdr>
        <w:top w:val="none" w:sz="0" w:space="0" w:color="auto"/>
        <w:left w:val="none" w:sz="0" w:space="0" w:color="auto"/>
        <w:bottom w:val="none" w:sz="0" w:space="0" w:color="auto"/>
        <w:right w:val="none" w:sz="0" w:space="0" w:color="auto"/>
      </w:divBdr>
    </w:div>
    <w:div w:id="792600198">
      <w:marLeft w:val="0"/>
      <w:marRight w:val="0"/>
      <w:marTop w:val="0"/>
      <w:marBottom w:val="0"/>
      <w:divBdr>
        <w:top w:val="none" w:sz="0" w:space="0" w:color="auto"/>
        <w:left w:val="none" w:sz="0" w:space="0" w:color="auto"/>
        <w:bottom w:val="none" w:sz="0" w:space="0" w:color="auto"/>
        <w:right w:val="none" w:sz="0" w:space="0" w:color="auto"/>
      </w:divBdr>
    </w:div>
    <w:div w:id="7926001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13</Pages>
  <Words>5228</Words>
  <Characters>29805</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например Андрей</cp:lastModifiedBy>
  <cp:revision>15</cp:revision>
  <cp:lastPrinted>2015-04-30T01:10:00Z</cp:lastPrinted>
  <dcterms:created xsi:type="dcterms:W3CDTF">2015-04-30T02:37:00Z</dcterms:created>
  <dcterms:modified xsi:type="dcterms:W3CDTF">2015-06-04T22:15:00Z</dcterms:modified>
</cp:coreProperties>
</file>