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81" w:rsidRDefault="00950B23" w:rsidP="00950B23">
      <w:pPr>
        <w:ind w:firstLine="567"/>
        <w:jc w:val="both"/>
      </w:pPr>
      <w:r>
        <w:t xml:space="preserve">18 февраля в МБОУ «Центр образования с. Лаврентия» прошла Всероссийская акция «Единый день сдачи ЕГЭ для родителей». </w:t>
      </w:r>
    </w:p>
    <w:p w:rsidR="00950B23" w:rsidRDefault="00950B23" w:rsidP="00950B23">
      <w:pPr>
        <w:ind w:firstLine="567"/>
        <w:jc w:val="both"/>
      </w:pPr>
      <w:r>
        <w:t xml:space="preserve">Для </w:t>
      </w:r>
      <w:r w:rsidR="00652E92">
        <w:t>участия в акции были приглашены</w:t>
      </w:r>
      <w:r>
        <w:t xml:space="preserve"> родители учащихся 11 класса</w:t>
      </w:r>
      <w:r w:rsidR="00652E92">
        <w:t>,</w:t>
      </w:r>
      <w:r>
        <w:t xml:space="preserve"> а так же гости школы – коллеги из других образовательных учреждений и организаций. На данном мероприятии прежде всего родителям учащихся было объяснено, как проходит ЕГЭ, что предстоит испытать учащимся. Кроме того собравшимся было предложено самостоятельно «сдать экзамен», правильно заполнив бланки ответов. </w:t>
      </w:r>
    </w:p>
    <w:p w:rsidR="00950B23" w:rsidRDefault="00D5669B" w:rsidP="00950B23">
      <w:pPr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235B54" wp14:editId="2B735240">
            <wp:simplePos x="0" y="0"/>
            <wp:positionH relativeFrom="margin">
              <wp:posOffset>-95250</wp:posOffset>
            </wp:positionH>
            <wp:positionV relativeFrom="margin">
              <wp:posOffset>5867400</wp:posOffset>
            </wp:positionV>
            <wp:extent cx="5943600" cy="3962400"/>
            <wp:effectExtent l="0" t="0" r="0" b="0"/>
            <wp:wrapSquare wrapText="bothSides"/>
            <wp:docPr id="2" name="Рисунок 2" descr="D:\ЕГЭ для родителей\Лаврентия\ЕГЭ для родителей Лаврентия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ГЭ для родителей\Лаврентия\ЕГЭ для родителей Лаврентия (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3B7248" wp14:editId="1B9C2287">
            <wp:simplePos x="0" y="0"/>
            <wp:positionH relativeFrom="margin">
              <wp:posOffset>-95250</wp:posOffset>
            </wp:positionH>
            <wp:positionV relativeFrom="margin">
              <wp:posOffset>1800225</wp:posOffset>
            </wp:positionV>
            <wp:extent cx="5943600" cy="3962400"/>
            <wp:effectExtent l="0" t="0" r="0" b="0"/>
            <wp:wrapSquare wrapText="bothSides"/>
            <wp:docPr id="1" name="Рисунок 1" descr="D:\ЕГЭ для родителей\Лаврентия\ЕГЭ для родителей Лаврент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ГЭ для родителей\Лаврентия\ЕГЭ для родителей Лаврентия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0B23">
        <w:t xml:space="preserve">Акция прошла в спокойной благоприятной обстановке, все участники теперь знают – бояться нечего, главное – хорошо учиться в школе. </w:t>
      </w:r>
      <w:bookmarkStart w:id="0" w:name="_GoBack"/>
      <w:bookmarkEnd w:id="0"/>
    </w:p>
    <w:sectPr w:rsidR="00950B23" w:rsidSect="00D566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23"/>
    <w:rsid w:val="00652E92"/>
    <w:rsid w:val="00950B23"/>
    <w:rsid w:val="00B40281"/>
    <w:rsid w:val="00D5669B"/>
    <w:rsid w:val="00F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o_key</dc:creator>
  <cp:lastModifiedBy>RCOI_UVV</cp:lastModifiedBy>
  <cp:revision>2</cp:revision>
  <dcterms:created xsi:type="dcterms:W3CDTF">2020-02-20T21:45:00Z</dcterms:created>
  <dcterms:modified xsi:type="dcterms:W3CDTF">2020-02-20T21:45:00Z</dcterms:modified>
</cp:coreProperties>
</file>