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41" w:rsidRPr="00835A41" w:rsidRDefault="00835A41" w:rsidP="0083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зачисления и отчисления обучающихся в/из</w:t>
      </w:r>
    </w:p>
    <w:p w:rsidR="00835A41" w:rsidRPr="00835A41" w:rsidRDefault="00835A41" w:rsidP="0083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«МДЦ «Артек»</w:t>
      </w:r>
    </w:p>
    <w:p w:rsidR="00835A41" w:rsidRPr="00835A41" w:rsidRDefault="00835A41" w:rsidP="0083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A41" w:rsidRPr="00835A41" w:rsidRDefault="00835A41" w:rsidP="00D064B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требования.</w:t>
      </w:r>
    </w:p>
    <w:p w:rsidR="00835A41" w:rsidRPr="00835A41" w:rsidRDefault="00835A41" w:rsidP="00835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A41" w:rsidRPr="00835A41" w:rsidRDefault="00835A41" w:rsidP="0083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ФГБОУ МДЦ «Артек» (далее – МДЦ «Артек», Центр) зачисляются Обучающиеся, осваивающие образовательные программы основного общего и среднего общего образования, образовательные программы среднего профессионального образования и образовательные программы высшего образования, занимающиеся по дополнительным общеобразовательным общеразвивающим программам:</w:t>
      </w:r>
    </w:p>
    <w:p w:rsidR="00835A41" w:rsidRPr="00835A41" w:rsidRDefault="00835A41" w:rsidP="00835A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41">
        <w:rPr>
          <w:rFonts w:ascii="Times New Roman" w:eastAsia="Times New Roman" w:hAnsi="Times New Roman" w:cs="Times New Roman"/>
          <w:sz w:val="28"/>
          <w:szCs w:val="28"/>
        </w:rPr>
        <w:t>в летний период (июнь, июль, август) с 8 до 17 лет включительно, занимающиеся по дополнительным общеобразовательным общеразвивающим программам;</w:t>
      </w:r>
    </w:p>
    <w:p w:rsidR="00835A41" w:rsidRPr="00835A41" w:rsidRDefault="00835A41" w:rsidP="00835A4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учебный период – обучающиеся в 5-11 классах </w:t>
      </w: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осваивающие образовательные программы основного общего и среднего общего образования, занимающиеся по дополнительным общеобразовательным общеразвивающим программам</w:t>
      </w:r>
      <w:r w:rsidRPr="0083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A41" w:rsidRPr="00835A41" w:rsidRDefault="00835A41" w:rsidP="00835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 направляемым в МДЦ «Артек», до окончания смены не должно исполнится 18 лет.</w:t>
      </w:r>
    </w:p>
    <w:p w:rsidR="00835A41" w:rsidRPr="00835A41" w:rsidRDefault="00835A41" w:rsidP="00835A41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 w:eastAsia="ru-RU"/>
        </w:rPr>
      </w:pPr>
      <w:r w:rsidRPr="00835A41">
        <w:rPr>
          <w:rFonts w:ascii="Times New Roman" w:eastAsia="Calibri" w:hAnsi="Times New Roman" w:cs="Times New Roman"/>
          <w:noProof/>
          <w:sz w:val="28"/>
          <w:szCs w:val="28"/>
          <w:lang w:val="x-none" w:eastAsia="ru-RU"/>
        </w:rPr>
        <w:t>1.2. Обучающийся может направляться в МДЦ «Артек» не чаще одного раза в календарный год, независимо от направления квоты: региональной, тематической, специальной, а также на платной основе.</w:t>
      </w:r>
    </w:p>
    <w:p w:rsidR="00835A41" w:rsidRPr="00835A41" w:rsidRDefault="00835A41" w:rsidP="00835A41">
      <w:pPr>
        <w:tabs>
          <w:tab w:val="left" w:pos="30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МДЦ «Артек» направляются дети, соответствующие группам здоровья 1-2-3-4 при условии самостоятельного обслуживания, передвижения, компенсированного состояния со стороны всех органов и систем,  не нуждающиеся в специальных коррекционно – терапевтических условиях (диета, специальный режим, лечебное назначение по поддерживающей терапии) и не имеющие противопоказания для активного отдыха (с детальной информацией о медицинских требованиях можно ознакомиться на официальном сайте МДЦ «Артек» (</w:t>
      </w:r>
      <w:hyperlink r:id="rId6" w:history="1">
        <w:r w:rsidRPr="00835A4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http://artek.org/informaciya-dlya-roditelyay/medicinskie-trebovaniya/</w:t>
        </w:r>
      </w:hyperlink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A41" w:rsidRPr="00835A41" w:rsidRDefault="00835A41" w:rsidP="00835A41">
      <w:pPr>
        <w:tabs>
          <w:tab w:val="left" w:pos="30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A41" w:rsidRPr="00835A41" w:rsidRDefault="00835A41" w:rsidP="00D064BE">
      <w:pPr>
        <w:tabs>
          <w:tab w:val="left" w:pos="30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Правила отбора и направления детей в ФГБОУ «МДЦ «Артек»</w:t>
      </w:r>
    </w:p>
    <w:p w:rsidR="00835A41" w:rsidRPr="00835A41" w:rsidRDefault="00835A41" w:rsidP="00835A41">
      <w:pPr>
        <w:tabs>
          <w:tab w:val="left" w:pos="30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41" w:rsidRPr="00835A41" w:rsidRDefault="00835A41" w:rsidP="00835A41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2.1. От</w:t>
      </w:r>
      <w:r w:rsidRPr="00835A4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бор и направление детей в МДЦ «Артек» осуществляется исключительно посредством автоматизированной информационной системы «Путевка» на основании рейтинга достижений детей – грамот, дипломов, сертификатов и т.д. (</w:t>
      </w:r>
      <w:r w:rsidRPr="00835A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сайт </w:t>
      </w:r>
      <w:hyperlink w:history="1">
        <w:proofErr w:type="spellStart"/>
        <w:r w:rsidRPr="00835A41">
          <w:rPr>
            <w:rFonts w:ascii="Times New Roman" w:eastAsia="Calibri" w:hAnsi="Times New Roman" w:cs="Times New Roman"/>
            <w:sz w:val="28"/>
            <w:szCs w:val="28"/>
            <w:u w:val="single"/>
            <w:lang w:val="x-none"/>
          </w:rPr>
          <w:t>артек.дети</w:t>
        </w:r>
        <w:proofErr w:type="spellEnd"/>
      </w:hyperlink>
      <w:r w:rsidRPr="00835A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и науки Чукотского автономного округа </w:t>
      </w:r>
      <w:r w:rsidRPr="00835A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несет ответственность за проверку наличия достоверных достижений у детей, подобранных системой с наивысшим рейтингом.  </w:t>
      </w:r>
    </w:p>
    <w:p w:rsidR="00835A41" w:rsidRPr="00835A41" w:rsidRDefault="00835A41" w:rsidP="00835A41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35A41">
        <w:rPr>
          <w:rFonts w:ascii="Times New Roman" w:eastAsia="Calibri" w:hAnsi="Times New Roman" w:cs="Times New Roman"/>
          <w:sz w:val="28"/>
          <w:szCs w:val="28"/>
          <w:lang w:val="x-none"/>
        </w:rPr>
        <w:t>2.2. Распределение детей по лагерям происходит автоматически посредством АИС «Путевка», право выбора лагеря и перевода из лагеря в лагерь Обучающегося не предусмотрено.</w:t>
      </w:r>
    </w:p>
    <w:p w:rsidR="00835A41" w:rsidRPr="00835A41" w:rsidRDefault="00835A41" w:rsidP="00835A41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35A41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 xml:space="preserve">2.3. Обучающийся зачисляется в МДЦ «Артек» сроком на 21 день на текущую смену и отчисляется по окончании смены. Зачисление и отчисление Обучающихся оформляется локальными актами Центра. Отчисление Обучающихся, выбывающих досрочно из МДЦ «Артек», оформляется на основании заявления от родителей (законных представителей) с указанием причины досрочного отъезда. </w:t>
      </w:r>
    </w:p>
    <w:p w:rsidR="00835A41" w:rsidRPr="00835A41" w:rsidRDefault="00835A41" w:rsidP="00835A41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35A41">
        <w:rPr>
          <w:rFonts w:ascii="Times New Roman" w:eastAsia="Calibri" w:hAnsi="Times New Roman" w:cs="Times New Roman"/>
          <w:sz w:val="28"/>
          <w:szCs w:val="28"/>
          <w:lang w:val="x-none"/>
        </w:rPr>
        <w:t>2.4. Обучающийся зачисляется в МДЦ «Артек» на основании обязательного пакета документов: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регистрации); 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от родителя (законного представителя ребенка) о приеме на обучение в ФГБОУ «МДЦ «Артек»; 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родителя(законного представителя ребенка) на участие ребенка в активных видах деятельности;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 соблюдении Правил пребывания обучающихся в ФГБОУ «МДЦ «Артек»;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согласие на осмотр личных вещей;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учебного учреждения, подтверждающая достоверность информации о классе обучения;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анкета «Форма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5» в одном экземпляре (для предоставления в УМВД России по г. Ялта).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полиса обязательного медицинского страхования ребенка: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карта установленного образца, оформленная в лечебно-профилактическом учреждении по месту жительства ребенка не более чем за 10 дней до отъезда ребенка в МДЦ «Артек» (бланк размещен на сайте МДЦ «Артек» </w:t>
      </w:r>
      <w:hyperlink r:id="rId7" w:history="1">
        <w:r w:rsidRPr="00835A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www.artek.org</w:t>
        </w:r>
      </w:hyperlink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его направлению в Центр;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санитарно-эпидемиологическом окружении, выданная не ранее, чем за три дня до выезда в МДЦ «Артек»;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помощи);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госпитализацию несовершеннолетнего по медицинским показаниям в медицинскую организацию, находящуюся за пределами Центра (или</w:t>
      </w:r>
      <w:r w:rsidRPr="00835A4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госпитализации несовершеннолетнего по медицинским </w:t>
      </w: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показаниям в медицинскую организацию, находящуюся за пределами Центра);</w:t>
      </w:r>
    </w:p>
    <w:p w:rsidR="00835A41" w:rsidRPr="00835A41" w:rsidRDefault="00835A41" w:rsidP="00835A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ноября по апрель ребёнок обязан быть привитым против гриппа, а с апреля по ноябрь – против клещевого энцефалита. В случае отсутствия данных прививок необходимо </w:t>
      </w:r>
      <w:hyperlink r:id="rId8" w:history="1">
        <w:r w:rsidRPr="00835A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оформить отказ</w:t>
        </w:r>
      </w:hyperlink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Приказу </w:t>
      </w:r>
      <w:proofErr w:type="spellStart"/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№19Н 2009 г.).</w:t>
      </w:r>
    </w:p>
    <w:p w:rsidR="00835A41" w:rsidRPr="00835A41" w:rsidRDefault="00835A41" w:rsidP="00835A41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35A4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Образцы бланков документов размещены на сайте </w:t>
      </w:r>
      <w:hyperlink r:id="rId9" w:history="1">
        <w:r w:rsidRPr="00835A41">
          <w:rPr>
            <w:rFonts w:ascii="Times New Roman" w:eastAsia="Calibri" w:hAnsi="Times New Roman" w:cs="Times New Roman"/>
            <w:snapToGrid w:val="0"/>
            <w:sz w:val="28"/>
            <w:szCs w:val="28"/>
            <w:u w:val="single"/>
            <w:lang w:val="x-none" w:eastAsia="ru-RU"/>
          </w:rPr>
          <w:t>www.artek.org</w:t>
        </w:r>
      </w:hyperlink>
      <w:r w:rsidRPr="00835A4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 разделе «Информация для родителей», «Документы в «Артек». </w:t>
      </w:r>
    </w:p>
    <w:p w:rsidR="00835A41" w:rsidRPr="00835A41" w:rsidRDefault="00835A41" w:rsidP="00835A41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35A4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2.5. Скан-копии всех вышеперечисленных документов должны быть обязательно загружены в личном кабинете ребенка в автоматизированной информационной системе «Путевка» (далее – АИС «Путевка»).</w:t>
      </w:r>
    </w:p>
    <w:p w:rsidR="00835A41" w:rsidRPr="00835A41" w:rsidRDefault="00835A41" w:rsidP="00835A41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</w:p>
    <w:p w:rsidR="00835A41" w:rsidRPr="00835A41" w:rsidRDefault="00835A41" w:rsidP="00D064BE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835A41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Ответственность</w:t>
      </w:r>
    </w:p>
    <w:p w:rsidR="00835A41" w:rsidRPr="00835A41" w:rsidRDefault="00835A41" w:rsidP="00835A41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</w:p>
    <w:p w:rsidR="00835A41" w:rsidRPr="00835A41" w:rsidRDefault="00835A41" w:rsidP="0083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В МДЦ «Артек» не принимаются и подлежат возвращению к месту </w:t>
      </w:r>
      <w:r w:rsidRPr="0083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проживания за счет родителей (законных представителей):</w:t>
      </w:r>
    </w:p>
    <w:p w:rsidR="00835A41" w:rsidRPr="00835A41" w:rsidRDefault="00835A41" w:rsidP="00835A41">
      <w:pPr>
        <w:numPr>
          <w:ilvl w:val="0"/>
          <w:numId w:val="5"/>
        </w:numPr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35A41">
        <w:rPr>
          <w:rFonts w:ascii="Times New Roman" w:eastAsia="Times New Roman" w:hAnsi="Times New Roman" w:cs="Times New Roman"/>
          <w:snapToGrid w:val="0"/>
          <w:sz w:val="28"/>
          <w:szCs w:val="28"/>
        </w:rPr>
        <w:t>дети, у которых отсутствует в личном кабинете АИС «Путевка» заявка на смену со статусом «Оформлена»;</w:t>
      </w:r>
    </w:p>
    <w:p w:rsidR="00835A41" w:rsidRPr="00835A41" w:rsidRDefault="00835A41" w:rsidP="00835A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дети, у которых отсутствуют скан-копии документов в личном кабинете АИС «Путевка»;</w:t>
      </w:r>
    </w:p>
    <w:p w:rsidR="00835A41" w:rsidRPr="00835A41" w:rsidRDefault="00835A41" w:rsidP="00835A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дети, у которых отсутствуют документы при заезде в МДЦ «Артек»; </w:t>
      </w:r>
    </w:p>
    <w:p w:rsidR="00835A41" w:rsidRPr="00835A41" w:rsidRDefault="00835A41" w:rsidP="00835A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дети, не соответствующие возрастным критериям; </w:t>
      </w:r>
    </w:p>
    <w:p w:rsidR="00835A41" w:rsidRPr="00835A41" w:rsidRDefault="00835A41" w:rsidP="00835A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дети, имеющие медицинские противопоказания для пребывания в МДЦ «Артек» (перечень противопоказаний для направления в МДЦ «Артек» размещен на сайте </w:t>
      </w:r>
      <w:hyperlink r:id="rId10" w:history="1">
        <w:r w:rsidRPr="00835A41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www.artek.org</w:t>
        </w:r>
      </w:hyperlink>
      <w:r w:rsidRPr="00835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разделе «Информация для родителей», «Медицинские требования») </w:t>
      </w:r>
      <w:r w:rsidRPr="0083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предоставившие </w:t>
      </w: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 сведения о состоянии здоровья</w:t>
      </w:r>
      <w:r w:rsidRPr="00835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835A41" w:rsidRPr="00835A41" w:rsidRDefault="00835A41" w:rsidP="00835A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дети с любыми формами педикулеза.</w:t>
      </w: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выявлении факта предоставления недостоверной информации об обучающемся или недостоверных сведений о состоянии здоровья обучающегося, ребенок подлежит направлению к месту жительства за счет родителей.</w:t>
      </w: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41" w:rsidRPr="00835A41" w:rsidRDefault="00835A41" w:rsidP="00D0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организации заезда и отъезда детей</w:t>
      </w: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МДЦ «Артек» принимает детей строго в дни заезда и отъезда, согласно срокам, утвержденным Программой комплектования Центра и Планом-графиком смен на текущий год. Для организации встречи и отправления детей не позднее 10 (десяти) календарных дней до начала смены в личном кабинете каждого ребенка в заявке должна быть заполнена вкладка «Трансфер». МДЦ «Артек» не гарантирует своевременную встречу и отправку детей в случае отсутствия данной информации. </w:t>
      </w: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Проезд детей от места проживания до г. Симферополя и обратно осуществляется за счет средств направляющей стороны или родителей/законных представителей.</w:t>
      </w: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и науки Чукотского автономного округа </w:t>
      </w: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довести до сведения родителей (законных представителей) ребенка информацию о продолжительности смены – 21 (двадцать один) календарный день, расчетное время – 00:00 часов. </w:t>
      </w: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Дети, прибывающие в МДЦ «Артек» в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(второй) день заезда, убывают из МДЦ «Артек» в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(второй) день отъезда соответственно. </w:t>
      </w: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День заезда и отъезда детей считаются днями пребывания в МДЦ «Артек» (официальный сайт http://artek.org/ в разделе «Информация для родителей» – «Заезд/отъезд детей»).</w:t>
      </w: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Если ребенок пребывает более 21 дня в Центре, родители/законные представители обязаны оплатить дополнительный день нахождения в лагере ФГБОУ «МДЦ «Артек».</w:t>
      </w:r>
    </w:p>
    <w:p w:rsidR="00835A41" w:rsidRPr="00835A41" w:rsidRDefault="00835A41" w:rsidP="0083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Прием детей в Центр осуществляется на базе-гостинице ФГБОУ «МДЦ «Артек», расположенной по адресу: Республика Крым, г. Симферополь, ул. Гагарина 5.</w:t>
      </w:r>
    </w:p>
    <w:p w:rsidR="00835A41" w:rsidRPr="00835A41" w:rsidRDefault="00835A41" w:rsidP="00835A4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41">
        <w:rPr>
          <w:rFonts w:ascii="Times New Roman" w:eastAsia="Times New Roman" w:hAnsi="Times New Roman" w:cs="Times New Roman"/>
          <w:sz w:val="28"/>
          <w:szCs w:val="28"/>
        </w:rPr>
        <w:t>4.4. Дети, которые прибывают/убывают в/из Центр не в составе организованной группы, должны прибывать/убывать в сопровождении родителей (лиц их заменяющих). Если ребенок прибывает самостоятельно без сопровождения взрослых, Центр не несет ответственности за жизнь и здоровье ребенка до момента прохождения всех процедур приема в Центр (медицинский осмотр и прием документов).</w:t>
      </w:r>
    </w:p>
    <w:p w:rsidR="00D064BE" w:rsidRDefault="00835A41" w:rsidP="00425FDF">
      <w:pPr>
        <w:tabs>
          <w:tab w:val="left" w:pos="30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D06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Чукотского автономного округа</w:t>
      </w:r>
      <w:r w:rsidRPr="00835A41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также родители (законные представители) несут ответственность за соблюдение данных Правил.</w:t>
      </w:r>
    </w:p>
    <w:p w:rsidR="00425FDF" w:rsidRPr="00425FDF" w:rsidRDefault="00425FDF" w:rsidP="00425FDF">
      <w:pPr>
        <w:tabs>
          <w:tab w:val="left" w:pos="30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5A41" w:rsidRPr="00835A41" w:rsidRDefault="00D064BE" w:rsidP="008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35A41" w:rsidRPr="0083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вота путевок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835A41" w:rsidRPr="0083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Чукотского автономного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</w:t>
      </w:r>
    </w:p>
    <w:p w:rsidR="00835A41" w:rsidRPr="00835A41" w:rsidRDefault="00835A41" w:rsidP="00835A4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2811"/>
        <w:gridCol w:w="1323"/>
      </w:tblGrid>
      <w:tr w:rsidR="00835A41" w:rsidRPr="00835A41" w:rsidTr="00D064BE">
        <w:tc>
          <w:tcPr>
            <w:tcW w:w="1101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смены</w:t>
            </w:r>
          </w:p>
        </w:tc>
        <w:tc>
          <w:tcPr>
            <w:tcW w:w="4110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811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смены, дни</w:t>
            </w:r>
          </w:p>
        </w:tc>
        <w:tc>
          <w:tcPr>
            <w:tcW w:w="1323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Квота путевок</w:t>
            </w:r>
          </w:p>
        </w:tc>
      </w:tr>
      <w:tr w:rsidR="00835A41" w:rsidRPr="00835A41" w:rsidTr="00D064BE">
        <w:tc>
          <w:tcPr>
            <w:tcW w:w="1101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835A41" w:rsidRPr="00835A41" w:rsidRDefault="00835A41" w:rsidP="00D064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15-16</w:t>
            </w:r>
            <w:r w:rsidR="00D0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04-05</w:t>
            </w:r>
            <w:r w:rsidR="00D0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</w:p>
        </w:tc>
        <w:tc>
          <w:tcPr>
            <w:tcW w:w="2811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23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35A41" w:rsidRPr="00835A41" w:rsidTr="00D064BE">
        <w:tc>
          <w:tcPr>
            <w:tcW w:w="1101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835A41" w:rsidRPr="00835A41" w:rsidRDefault="00835A41" w:rsidP="00D064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08-09</w:t>
            </w:r>
            <w:r w:rsidR="00D0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28-29</w:t>
            </w:r>
            <w:r w:rsidR="00D0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811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23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35A41" w:rsidRPr="00835A41" w:rsidTr="00D064BE">
        <w:tc>
          <w:tcPr>
            <w:tcW w:w="8022" w:type="dxa"/>
            <w:gridSpan w:val="3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23" w:type="dxa"/>
            <w:shd w:val="clear" w:color="auto" w:fill="auto"/>
          </w:tcPr>
          <w:p w:rsidR="00835A41" w:rsidRPr="00835A41" w:rsidRDefault="00835A41" w:rsidP="00835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835A41" w:rsidRDefault="00835A41"/>
    <w:sectPr w:rsidR="008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61A"/>
    <w:multiLevelType w:val="hybridMultilevel"/>
    <w:tmpl w:val="FA147DF6"/>
    <w:lvl w:ilvl="0" w:tplc="50CE711E">
      <w:start w:val="1"/>
      <w:numFmt w:val="bullet"/>
      <w:suff w:val="space"/>
      <w:lvlText w:val=""/>
      <w:lvlJc w:val="center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82B58BE"/>
    <w:multiLevelType w:val="hybridMultilevel"/>
    <w:tmpl w:val="591C12A0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FE443E"/>
    <w:multiLevelType w:val="hybridMultilevel"/>
    <w:tmpl w:val="2B48BBA2"/>
    <w:lvl w:ilvl="0" w:tplc="895054A2">
      <w:start w:val="1"/>
      <w:numFmt w:val="bullet"/>
      <w:suff w:val="space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C0D5A"/>
    <w:multiLevelType w:val="hybridMultilevel"/>
    <w:tmpl w:val="C2EA0218"/>
    <w:lvl w:ilvl="0" w:tplc="EFB8FD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A1117E"/>
    <w:multiLevelType w:val="hybridMultilevel"/>
    <w:tmpl w:val="92928672"/>
    <w:lvl w:ilvl="0" w:tplc="7B4EBEAE">
      <w:start w:val="1"/>
      <w:numFmt w:val="bullet"/>
      <w:suff w:val="space"/>
      <w:lvlText w:val=""/>
      <w:lvlJc w:val="center"/>
      <w:pPr>
        <w:ind w:left="0" w:firstLine="2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D3"/>
    <w:rsid w:val="00425FDF"/>
    <w:rsid w:val="00835A41"/>
    <w:rsid w:val="009C78BC"/>
    <w:rsid w:val="009F04D3"/>
    <w:rsid w:val="00D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media/uploads/informaciya-dlya-roditelyay/otkaz-privivk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e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informaciya-dlya-roditelyay/medicinskie-trebovan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e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Барсукова Мария Юрьевна</dc:creator>
  <cp:keywords/>
  <dc:description/>
  <cp:lastModifiedBy>Барсукова Мария Юрьевна</cp:lastModifiedBy>
  <cp:revision>4</cp:revision>
  <dcterms:created xsi:type="dcterms:W3CDTF">2020-01-29T00:39:00Z</dcterms:created>
  <dcterms:modified xsi:type="dcterms:W3CDTF">2020-01-29T04:32:00Z</dcterms:modified>
</cp:coreProperties>
</file>