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5851"/>
        <w:gridCol w:w="4430"/>
      </w:tblGrid>
      <w:tr w:rsidR="005B05E0" w:rsidTr="00111F03">
        <w:trPr>
          <w:trHeight w:val="1353"/>
          <w:jc w:val="center"/>
        </w:trPr>
        <w:tc>
          <w:tcPr>
            <w:tcW w:w="5851" w:type="dxa"/>
            <w:vAlign w:val="center"/>
          </w:tcPr>
          <w:p w:rsidR="005B05E0" w:rsidRDefault="005B05E0" w:rsidP="00CB4FB7">
            <w:pPr>
              <w:jc w:val="both"/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915C4B">
              <w:rPr>
                <w:sz w:val="26"/>
                <w:szCs w:val="26"/>
                <w:u w:val="single"/>
              </w:rPr>
              <w:t>04</w:t>
            </w:r>
            <w:r w:rsidR="00BB57BD">
              <w:rPr>
                <w:sz w:val="26"/>
                <w:szCs w:val="26"/>
                <w:u w:val="single"/>
              </w:rPr>
              <w:t>.02</w:t>
            </w:r>
            <w:r w:rsidR="00A73879" w:rsidRPr="00A73879">
              <w:rPr>
                <w:sz w:val="26"/>
                <w:szCs w:val="26"/>
                <w:u w:val="single"/>
              </w:rPr>
              <w:t>.2015</w:t>
            </w:r>
            <w:r w:rsidR="000667BB" w:rsidRPr="00CB4FB7">
              <w:rPr>
                <w:sz w:val="26"/>
                <w:szCs w:val="26"/>
              </w:rPr>
              <w:t xml:space="preserve"> </w:t>
            </w:r>
            <w:r w:rsidR="000667BB">
              <w:rPr>
                <w:sz w:val="26"/>
                <w:szCs w:val="26"/>
              </w:rPr>
              <w:t xml:space="preserve">  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73879">
              <w:rPr>
                <w:sz w:val="26"/>
                <w:szCs w:val="26"/>
              </w:rPr>
              <w:t xml:space="preserve">   </w:t>
            </w:r>
            <w:r w:rsidR="00A73879" w:rsidRPr="00A73879">
              <w:rPr>
                <w:sz w:val="26"/>
                <w:szCs w:val="26"/>
                <w:u w:val="single"/>
              </w:rPr>
              <w:t>01-07/</w:t>
            </w:r>
            <w:r w:rsidR="00104598">
              <w:rPr>
                <w:sz w:val="26"/>
                <w:szCs w:val="26"/>
                <w:u w:val="single"/>
              </w:rPr>
              <w:t>275</w:t>
            </w:r>
          </w:p>
          <w:p w:rsidR="00CB4FB7" w:rsidRPr="004E1CD6" w:rsidRDefault="00CB4FB7" w:rsidP="00CB4FB7">
            <w:pPr>
              <w:jc w:val="both"/>
              <w:rPr>
                <w:sz w:val="26"/>
                <w:szCs w:val="26"/>
              </w:rPr>
            </w:pPr>
          </w:p>
          <w:p w:rsidR="005B05E0" w:rsidRPr="004E1CD6" w:rsidRDefault="005B05E0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4430" w:type="dxa"/>
            <w:vAlign w:val="center"/>
          </w:tcPr>
          <w:p w:rsidR="00A51AA0" w:rsidRPr="00E1193F" w:rsidRDefault="00F84DEC" w:rsidP="00915C4B">
            <w:pPr>
              <w:jc w:val="center"/>
              <w:rPr>
                <w:b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  <w:r w:rsidR="00915C4B">
              <w:rPr>
                <w:b/>
                <w:i/>
                <w:sz w:val="26"/>
                <w:szCs w:val="26"/>
              </w:rPr>
              <w:t>профессиональных организаций</w:t>
            </w:r>
          </w:p>
        </w:tc>
      </w:tr>
      <w:tr w:rsidR="009379F2" w:rsidTr="00111F03">
        <w:trPr>
          <w:trHeight w:val="319"/>
          <w:jc w:val="center"/>
        </w:trPr>
        <w:tc>
          <w:tcPr>
            <w:tcW w:w="5851" w:type="dxa"/>
            <w:vAlign w:val="center"/>
          </w:tcPr>
          <w:p w:rsidR="009379F2" w:rsidRPr="009379F2" w:rsidRDefault="009379F2" w:rsidP="00FA5E5D">
            <w:pPr>
              <w:jc w:val="both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915C4B">
              <w:rPr>
                <w:i/>
                <w:sz w:val="26"/>
                <w:szCs w:val="26"/>
              </w:rPr>
              <w:t>переоформлении</w:t>
            </w:r>
            <w:r w:rsidR="00CA4810">
              <w:rPr>
                <w:i/>
                <w:sz w:val="26"/>
                <w:szCs w:val="26"/>
              </w:rPr>
              <w:t xml:space="preserve"> лицензи</w:t>
            </w:r>
            <w:r w:rsidR="00915C4B">
              <w:rPr>
                <w:i/>
                <w:sz w:val="26"/>
                <w:szCs w:val="26"/>
              </w:rPr>
              <w:t xml:space="preserve">й </w:t>
            </w:r>
          </w:p>
        </w:tc>
        <w:tc>
          <w:tcPr>
            <w:tcW w:w="4430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D33D55" w:rsidRDefault="002C592B" w:rsidP="00FA5E5D">
      <w:pPr>
        <w:jc w:val="center"/>
        <w:rPr>
          <w:b/>
          <w:sz w:val="26"/>
          <w:szCs w:val="26"/>
        </w:rPr>
      </w:pPr>
      <w:r w:rsidRPr="00D33D55">
        <w:rPr>
          <w:b/>
          <w:sz w:val="26"/>
          <w:szCs w:val="26"/>
        </w:rPr>
        <w:t>Уважаем</w:t>
      </w:r>
      <w:r w:rsidR="00211C8D" w:rsidRPr="00D33D55">
        <w:rPr>
          <w:b/>
          <w:sz w:val="26"/>
          <w:szCs w:val="26"/>
        </w:rPr>
        <w:t>ые коллеги!</w:t>
      </w:r>
    </w:p>
    <w:p w:rsidR="00FA5E5D" w:rsidRDefault="00FA5E5D" w:rsidP="00FA5E5D">
      <w:pPr>
        <w:jc w:val="center"/>
        <w:rPr>
          <w:b/>
          <w:sz w:val="26"/>
          <w:szCs w:val="26"/>
        </w:rPr>
      </w:pPr>
    </w:p>
    <w:p w:rsidR="00915C4B" w:rsidRDefault="00FA5E5D" w:rsidP="00915C4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поступающими запросами</w:t>
      </w:r>
      <w:r w:rsidR="00915C4B" w:rsidRPr="00ED427B">
        <w:rPr>
          <w:sz w:val="26"/>
          <w:szCs w:val="26"/>
        </w:rPr>
        <w:t xml:space="preserve"> руководителей профессиональных организаций о</w:t>
      </w:r>
      <w:r w:rsidR="00915C4B">
        <w:rPr>
          <w:sz w:val="26"/>
          <w:szCs w:val="26"/>
        </w:rPr>
        <w:t xml:space="preserve">круга о </w:t>
      </w:r>
      <w:r>
        <w:rPr>
          <w:sz w:val="26"/>
          <w:szCs w:val="26"/>
        </w:rPr>
        <w:t>необходимости переоформления</w:t>
      </w:r>
      <w:r w:rsidR="00915C4B">
        <w:rPr>
          <w:sz w:val="26"/>
          <w:szCs w:val="26"/>
        </w:rPr>
        <w:t xml:space="preserve"> лицензий</w:t>
      </w:r>
      <w:r w:rsidR="00915C4B" w:rsidRPr="00ED427B">
        <w:rPr>
          <w:sz w:val="26"/>
          <w:szCs w:val="26"/>
        </w:rPr>
        <w:t xml:space="preserve"> с целью приведения образовательной деятельности в соответствие с </w:t>
      </w:r>
      <w:r>
        <w:rPr>
          <w:sz w:val="26"/>
          <w:szCs w:val="26"/>
        </w:rPr>
        <w:t xml:space="preserve">действующим </w:t>
      </w:r>
      <w:r w:rsidR="00915C4B" w:rsidRPr="00ED427B">
        <w:rPr>
          <w:sz w:val="26"/>
          <w:szCs w:val="26"/>
        </w:rPr>
        <w:t>законодательством</w:t>
      </w:r>
      <w:r w:rsidR="00104598">
        <w:rPr>
          <w:sz w:val="26"/>
          <w:szCs w:val="26"/>
        </w:rPr>
        <w:t xml:space="preserve"> РФ </w:t>
      </w:r>
      <w:r w:rsidR="00915C4B" w:rsidRPr="00ED427B">
        <w:rPr>
          <w:sz w:val="26"/>
          <w:szCs w:val="26"/>
        </w:rPr>
        <w:t xml:space="preserve"> </w:t>
      </w:r>
      <w:r w:rsidR="00104598">
        <w:rPr>
          <w:sz w:val="26"/>
          <w:szCs w:val="26"/>
        </w:rPr>
        <w:t xml:space="preserve">в сфере образования </w:t>
      </w:r>
      <w:r w:rsidR="00915C4B" w:rsidRPr="00ED427B">
        <w:rPr>
          <w:sz w:val="26"/>
          <w:szCs w:val="26"/>
        </w:rPr>
        <w:t>Департамент разъясняет следующее.</w:t>
      </w:r>
    </w:p>
    <w:p w:rsidR="00FA5E5D" w:rsidRPr="00ED427B" w:rsidRDefault="00FA5E5D" w:rsidP="00915C4B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15C4B" w:rsidRPr="00ED427B" w:rsidRDefault="00915C4B" w:rsidP="00915C4B">
      <w:pPr>
        <w:shd w:val="clear" w:color="auto" w:fill="FFFFFF"/>
        <w:ind w:firstLine="708"/>
        <w:jc w:val="both"/>
        <w:rPr>
          <w:sz w:val="26"/>
          <w:szCs w:val="26"/>
        </w:rPr>
      </w:pPr>
      <w:r w:rsidRPr="00ED427B">
        <w:rPr>
          <w:sz w:val="26"/>
          <w:szCs w:val="26"/>
        </w:rPr>
        <w:t> Согласно части 4 статьи 91 Федерального закона от 29.12.2012 № 273-ФЗ «Об образовании в Российской Федерации» в приложении к лицензии на осуществление образовательной деятельности указываются сведения о видах образования, об уровнях образования, для профессионального образования − сведения о профессиях, специальностях, направлениях подготовки и присваиваемой квалификации.</w:t>
      </w:r>
    </w:p>
    <w:p w:rsidR="00915C4B" w:rsidRDefault="00915C4B" w:rsidP="00FA5E5D">
      <w:pPr>
        <w:shd w:val="clear" w:color="auto" w:fill="FFFFFF"/>
        <w:ind w:firstLine="708"/>
        <w:jc w:val="both"/>
        <w:rPr>
          <w:sz w:val="26"/>
          <w:szCs w:val="26"/>
        </w:rPr>
      </w:pPr>
      <w:r w:rsidRPr="00ED427B">
        <w:rPr>
          <w:sz w:val="26"/>
          <w:szCs w:val="26"/>
        </w:rPr>
        <w:t>В соответствии с частью 8 статьи 11</w:t>
      </w:r>
      <w:r w:rsidR="00104598">
        <w:rPr>
          <w:sz w:val="26"/>
          <w:szCs w:val="26"/>
        </w:rPr>
        <w:t xml:space="preserve"> указанного закона</w:t>
      </w:r>
      <w:r>
        <w:rPr>
          <w:sz w:val="26"/>
          <w:szCs w:val="26"/>
        </w:rPr>
        <w:t xml:space="preserve">, </w:t>
      </w:r>
      <w:r w:rsidRPr="00ED427B">
        <w:rPr>
          <w:b/>
          <w:i/>
          <w:sz w:val="26"/>
          <w:szCs w:val="26"/>
        </w:rPr>
        <w:t>при утверждении новых перечней профессий, специальностей и направлений подготовки</w:t>
      </w:r>
      <w:r w:rsidRPr="00ED427B">
        <w:rPr>
          <w:sz w:val="26"/>
          <w:szCs w:val="26"/>
        </w:rPr>
        <w:t xml:space="preserve"> </w:t>
      </w:r>
      <w:r w:rsidR="00FA5E5D">
        <w:rPr>
          <w:sz w:val="26"/>
          <w:szCs w:val="26"/>
        </w:rPr>
        <w:t xml:space="preserve">Министерством образования и науки РФ </w:t>
      </w:r>
      <w:r w:rsidRPr="00ED427B">
        <w:rPr>
          <w:b/>
          <w:i/>
          <w:sz w:val="26"/>
          <w:szCs w:val="26"/>
        </w:rPr>
        <w:t>устанавливается соответствие</w:t>
      </w:r>
      <w:r w:rsidRPr="00ED427B">
        <w:rPr>
          <w:sz w:val="26"/>
          <w:szCs w:val="26"/>
        </w:rPr>
        <w:t xml:space="preserve">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FA5E5D" w:rsidRPr="00ED427B" w:rsidRDefault="00FA5E5D" w:rsidP="00FA5E5D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FA5E5D" w:rsidRDefault="00915C4B" w:rsidP="00FA5E5D">
      <w:pPr>
        <w:ind w:firstLine="709"/>
        <w:jc w:val="both"/>
        <w:rPr>
          <w:sz w:val="26"/>
          <w:szCs w:val="26"/>
          <w:shd w:val="clear" w:color="auto" w:fill="FFFFFF"/>
        </w:rPr>
      </w:pPr>
      <w:r w:rsidRPr="00ED427B">
        <w:rPr>
          <w:sz w:val="26"/>
          <w:szCs w:val="26"/>
          <w:shd w:val="clear" w:color="auto" w:fill="FFFFFF"/>
        </w:rPr>
        <w:t xml:space="preserve">При переоформлении лицензии в целях приведения наименований образовательных программ, указанных в приложении к лицензии, в соответствие с </w:t>
      </w:r>
      <w:r w:rsidR="00FA5E5D">
        <w:rPr>
          <w:sz w:val="26"/>
          <w:szCs w:val="26"/>
          <w:shd w:val="clear" w:color="auto" w:fill="FFFFFF"/>
        </w:rPr>
        <w:t xml:space="preserve">новыми </w:t>
      </w:r>
      <w:r w:rsidRPr="00ED427B">
        <w:rPr>
          <w:sz w:val="26"/>
          <w:szCs w:val="26"/>
          <w:shd w:val="clear" w:color="auto" w:fill="FFFFFF"/>
        </w:rPr>
        <w:t xml:space="preserve">перечнями профессий, специальностей и направлений подготовки </w:t>
      </w:r>
      <w:r>
        <w:rPr>
          <w:sz w:val="26"/>
          <w:szCs w:val="26"/>
          <w:shd w:val="clear" w:color="auto" w:fill="FFFFFF"/>
        </w:rPr>
        <w:t xml:space="preserve"> согласно пункту 19 </w:t>
      </w:r>
      <w:r w:rsidRPr="00ED427B">
        <w:rPr>
          <w:sz w:val="26"/>
          <w:szCs w:val="26"/>
          <w:shd w:val="clear" w:color="auto" w:fill="FFFFFF"/>
        </w:rPr>
        <w:t xml:space="preserve">Положения о лицензировании образовательной деятельности (утв. постановлением Правительства Российской Федерации от 28.10.2013 № 966) в заявлении о переоформлении указываются </w:t>
      </w:r>
      <w:r w:rsidRPr="00104598">
        <w:rPr>
          <w:b/>
          <w:i/>
          <w:sz w:val="26"/>
          <w:szCs w:val="26"/>
          <w:shd w:val="clear" w:color="auto" w:fill="FFFFFF"/>
        </w:rPr>
        <w:t>новые наименования образовательных программ  (коды профессий или специальностей),</w:t>
      </w:r>
      <w:r w:rsidRPr="00ED427B">
        <w:rPr>
          <w:sz w:val="26"/>
          <w:szCs w:val="26"/>
          <w:shd w:val="clear" w:color="auto" w:fill="FFFFFF"/>
        </w:rPr>
        <w:t xml:space="preserve"> а также </w:t>
      </w:r>
      <w:r>
        <w:rPr>
          <w:sz w:val="26"/>
          <w:szCs w:val="26"/>
          <w:shd w:val="clear" w:color="auto" w:fill="FFFFFF"/>
        </w:rPr>
        <w:t xml:space="preserve"> </w:t>
      </w:r>
      <w:r w:rsidRPr="00ED427B">
        <w:rPr>
          <w:sz w:val="26"/>
          <w:szCs w:val="26"/>
          <w:shd w:val="clear" w:color="auto" w:fill="FFFFFF"/>
        </w:rPr>
        <w:t xml:space="preserve"> сведения, подтверждающие </w:t>
      </w:r>
      <w:r>
        <w:rPr>
          <w:sz w:val="26"/>
          <w:szCs w:val="26"/>
          <w:shd w:val="clear" w:color="auto" w:fill="FFFFFF"/>
        </w:rPr>
        <w:t xml:space="preserve"> </w:t>
      </w:r>
      <w:r w:rsidRPr="00ED427B">
        <w:rPr>
          <w:sz w:val="26"/>
          <w:szCs w:val="26"/>
          <w:shd w:val="clear" w:color="auto" w:fill="FFFFFF"/>
        </w:rPr>
        <w:t>изменения</w:t>
      </w:r>
      <w:r>
        <w:rPr>
          <w:sz w:val="26"/>
          <w:szCs w:val="26"/>
          <w:shd w:val="clear" w:color="auto" w:fill="FFFFFF"/>
        </w:rPr>
        <w:t xml:space="preserve"> </w:t>
      </w:r>
      <w:r w:rsidRPr="00ED427B">
        <w:rPr>
          <w:sz w:val="26"/>
          <w:szCs w:val="26"/>
          <w:shd w:val="clear" w:color="auto" w:fill="FFFFFF"/>
        </w:rPr>
        <w:t xml:space="preserve"> наименований образовательных программ. </w:t>
      </w:r>
    </w:p>
    <w:p w:rsidR="00FA5E5D" w:rsidRPr="00ED427B" w:rsidRDefault="00FA5E5D" w:rsidP="00FA5E5D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FA5E5D" w:rsidRPr="00B41166" w:rsidRDefault="00915C4B" w:rsidP="00FA5E5D">
      <w:pPr>
        <w:ind w:firstLine="709"/>
        <w:jc w:val="both"/>
        <w:rPr>
          <w:sz w:val="26"/>
          <w:szCs w:val="26"/>
          <w:shd w:val="clear" w:color="auto" w:fill="FFFFFF"/>
        </w:rPr>
      </w:pPr>
      <w:r w:rsidRPr="00B41166">
        <w:rPr>
          <w:sz w:val="26"/>
          <w:szCs w:val="26"/>
          <w:shd w:val="clear" w:color="auto" w:fill="FFFFFF"/>
        </w:rPr>
        <w:t xml:space="preserve">Такими </w:t>
      </w:r>
      <w:r w:rsidRPr="00B41166">
        <w:rPr>
          <w:sz w:val="26"/>
          <w:szCs w:val="26"/>
          <w:u w:val="single"/>
          <w:shd w:val="clear" w:color="auto" w:fill="FFFFFF"/>
        </w:rPr>
        <w:t xml:space="preserve">сведениями </w:t>
      </w:r>
      <w:r w:rsidRPr="00B41166">
        <w:rPr>
          <w:sz w:val="26"/>
          <w:szCs w:val="26"/>
          <w:shd w:val="clear" w:color="auto" w:fill="FFFFFF"/>
        </w:rPr>
        <w:t>являются:</w:t>
      </w:r>
    </w:p>
    <w:p w:rsidR="00915C4B" w:rsidRPr="00ED427B" w:rsidRDefault="00915C4B" w:rsidP="00915C4B">
      <w:pPr>
        <w:ind w:firstLine="709"/>
        <w:jc w:val="both"/>
        <w:rPr>
          <w:sz w:val="26"/>
          <w:szCs w:val="26"/>
          <w:shd w:val="clear" w:color="auto" w:fill="FFFFFF"/>
        </w:rPr>
      </w:pPr>
      <w:r w:rsidRPr="00ED427B">
        <w:rPr>
          <w:sz w:val="26"/>
          <w:szCs w:val="26"/>
          <w:shd w:val="clear" w:color="auto" w:fill="FFFFFF"/>
        </w:rPr>
        <w:t xml:space="preserve">приказ Минобрнауки от 29.10.2013 № 1199, утверждающий новый перечень профессий и специальностей среднего профессионального образования, </w:t>
      </w:r>
    </w:p>
    <w:p w:rsidR="00915C4B" w:rsidRPr="00ED427B" w:rsidRDefault="00915C4B" w:rsidP="00915C4B">
      <w:pPr>
        <w:ind w:firstLine="709"/>
        <w:jc w:val="both"/>
        <w:rPr>
          <w:sz w:val="26"/>
          <w:szCs w:val="26"/>
          <w:shd w:val="clear" w:color="auto" w:fill="FFFFFF"/>
        </w:rPr>
      </w:pPr>
      <w:r w:rsidRPr="00ED427B">
        <w:rPr>
          <w:sz w:val="26"/>
          <w:szCs w:val="26"/>
          <w:shd w:val="clear" w:color="auto" w:fill="FFFFFF"/>
        </w:rPr>
        <w:t xml:space="preserve">приказ Минобрнауки России от 05.06.2014 № 632, утверждающий соответствие профессий и специальностей среднего профессионального образования, </w:t>
      </w:r>
    </w:p>
    <w:p w:rsidR="00915C4B" w:rsidRDefault="00915C4B" w:rsidP="00915C4B">
      <w:pPr>
        <w:ind w:firstLine="709"/>
        <w:jc w:val="both"/>
        <w:rPr>
          <w:sz w:val="26"/>
          <w:szCs w:val="26"/>
          <w:shd w:val="clear" w:color="auto" w:fill="FFFFFF"/>
        </w:rPr>
      </w:pPr>
      <w:r w:rsidRPr="00ED427B">
        <w:rPr>
          <w:sz w:val="26"/>
          <w:szCs w:val="26"/>
          <w:shd w:val="clear" w:color="auto" w:fill="FFFFFF"/>
        </w:rPr>
        <w:t>реквизиты приказов Минобрнауки России, утверждающих новые федеральные государственные стандарты среднего профессионального образования по заявленным профессиям (специальностям).</w:t>
      </w:r>
    </w:p>
    <w:p w:rsidR="00BB57BD" w:rsidRPr="00BB57BD" w:rsidRDefault="00BB57BD" w:rsidP="00915C4B">
      <w:pPr>
        <w:jc w:val="both"/>
        <w:rPr>
          <w:sz w:val="26"/>
          <w:szCs w:val="26"/>
        </w:rPr>
      </w:pPr>
    </w:p>
    <w:p w:rsidR="00915C4B" w:rsidRDefault="00915C4B" w:rsidP="001045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1045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Style w:val="af1"/>
          <w:color w:val="auto"/>
          <w:sz w:val="26"/>
          <w:szCs w:val="26"/>
        </w:rPr>
        <w:t xml:space="preserve">частью </w:t>
      </w:r>
      <w:r w:rsidRPr="00CA4810">
        <w:rPr>
          <w:rStyle w:val="af1"/>
          <w:color w:val="auto"/>
          <w:sz w:val="26"/>
          <w:szCs w:val="26"/>
        </w:rPr>
        <w:t> 9 статьи 108</w:t>
      </w:r>
      <w:r w:rsidRPr="00CA4810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</w:t>
      </w:r>
      <w:r w:rsidRPr="00D33D55">
        <w:rPr>
          <w:sz w:val="26"/>
          <w:szCs w:val="26"/>
        </w:rPr>
        <w:t xml:space="preserve">акона </w:t>
      </w:r>
      <w:r>
        <w:rPr>
          <w:sz w:val="26"/>
          <w:szCs w:val="26"/>
        </w:rPr>
        <w:t xml:space="preserve">№ </w:t>
      </w:r>
      <w:r w:rsidRPr="00D33D55">
        <w:rPr>
          <w:sz w:val="26"/>
          <w:szCs w:val="26"/>
        </w:rPr>
        <w:t xml:space="preserve">273-ФЗ </w:t>
      </w:r>
      <w:r w:rsidRPr="00035380">
        <w:rPr>
          <w:b/>
          <w:i/>
          <w:sz w:val="26"/>
          <w:szCs w:val="26"/>
        </w:rPr>
        <w:t>лицензии</w:t>
      </w:r>
      <w:r w:rsidRPr="00D33D55">
        <w:rPr>
          <w:sz w:val="26"/>
          <w:szCs w:val="26"/>
        </w:rPr>
        <w:t xml:space="preserve"> на осуществление образовательной деятельности (в том числе бессрочные), выданные до 1 сентября 2013 года, </w:t>
      </w:r>
      <w:r>
        <w:rPr>
          <w:sz w:val="26"/>
          <w:szCs w:val="26"/>
        </w:rPr>
        <w:t xml:space="preserve"> а также </w:t>
      </w:r>
      <w:r w:rsidRPr="00035380">
        <w:rPr>
          <w:b/>
          <w:i/>
          <w:sz w:val="26"/>
          <w:szCs w:val="26"/>
        </w:rPr>
        <w:t>свидетельства о государственной аккредитации</w:t>
      </w:r>
      <w:r>
        <w:rPr>
          <w:sz w:val="26"/>
          <w:szCs w:val="26"/>
        </w:rPr>
        <w:t xml:space="preserve"> подлежат переоформлению</w:t>
      </w:r>
      <w:r w:rsidRPr="00D33D55">
        <w:rPr>
          <w:sz w:val="26"/>
          <w:szCs w:val="26"/>
        </w:rPr>
        <w:t xml:space="preserve"> </w:t>
      </w:r>
      <w:r w:rsidRPr="00BB57BD">
        <w:rPr>
          <w:b/>
          <w:i/>
          <w:sz w:val="26"/>
          <w:szCs w:val="26"/>
        </w:rPr>
        <w:t>до 1 января 2016 года</w:t>
      </w:r>
      <w:r w:rsidR="00104598">
        <w:rPr>
          <w:b/>
          <w:i/>
          <w:sz w:val="26"/>
          <w:szCs w:val="26"/>
        </w:rPr>
        <w:t>.</w:t>
      </w:r>
      <w:r w:rsidRPr="00D33D55">
        <w:rPr>
          <w:sz w:val="26"/>
          <w:szCs w:val="26"/>
        </w:rPr>
        <w:t xml:space="preserve"> </w:t>
      </w:r>
    </w:p>
    <w:p w:rsidR="00104598" w:rsidRDefault="00104598" w:rsidP="00104598">
      <w:pPr>
        <w:ind w:firstLine="708"/>
        <w:jc w:val="both"/>
        <w:rPr>
          <w:sz w:val="26"/>
          <w:szCs w:val="26"/>
        </w:rPr>
      </w:pPr>
    </w:p>
    <w:p w:rsidR="00D33D55" w:rsidRDefault="00D33D55" w:rsidP="00FA5E5D">
      <w:pPr>
        <w:ind w:firstLine="708"/>
        <w:jc w:val="both"/>
        <w:rPr>
          <w:sz w:val="26"/>
          <w:szCs w:val="26"/>
        </w:rPr>
      </w:pPr>
      <w:r w:rsidRPr="00D33D55">
        <w:rPr>
          <w:sz w:val="26"/>
          <w:szCs w:val="26"/>
        </w:rPr>
        <w:t xml:space="preserve">В связи с тем, что </w:t>
      </w:r>
      <w:r w:rsidRPr="00BB57BD">
        <w:rPr>
          <w:b/>
          <w:i/>
          <w:sz w:val="26"/>
          <w:szCs w:val="26"/>
        </w:rPr>
        <w:t xml:space="preserve">отсутствие переоформленных лицензий </w:t>
      </w:r>
      <w:r w:rsidRPr="00D33D55">
        <w:rPr>
          <w:sz w:val="26"/>
          <w:szCs w:val="26"/>
        </w:rPr>
        <w:t xml:space="preserve">является </w:t>
      </w:r>
      <w:r w:rsidRPr="00BB57BD">
        <w:rPr>
          <w:b/>
          <w:i/>
          <w:sz w:val="26"/>
          <w:szCs w:val="26"/>
        </w:rPr>
        <w:t>препятствием</w:t>
      </w:r>
      <w:r w:rsidRPr="00D33D55">
        <w:rPr>
          <w:sz w:val="26"/>
          <w:szCs w:val="26"/>
        </w:rPr>
        <w:t xml:space="preserve"> для получения </w:t>
      </w:r>
      <w:r w:rsidR="00615780">
        <w:rPr>
          <w:sz w:val="26"/>
          <w:szCs w:val="26"/>
        </w:rPr>
        <w:t xml:space="preserve"> (переоформления) </w:t>
      </w:r>
      <w:r>
        <w:rPr>
          <w:sz w:val="26"/>
          <w:szCs w:val="26"/>
        </w:rPr>
        <w:t xml:space="preserve">образовательными организациями </w:t>
      </w:r>
      <w:r w:rsidRPr="00D33D55">
        <w:rPr>
          <w:sz w:val="26"/>
          <w:szCs w:val="26"/>
        </w:rPr>
        <w:t>свидетельств о государственной аккредитации реализуемых ими образовательных программ</w:t>
      </w:r>
      <w:r>
        <w:rPr>
          <w:sz w:val="26"/>
          <w:szCs w:val="26"/>
        </w:rPr>
        <w:t>,</w:t>
      </w:r>
      <w:r w:rsidRPr="00D33D55">
        <w:rPr>
          <w:sz w:val="26"/>
          <w:szCs w:val="26"/>
        </w:rPr>
        <w:t xml:space="preserve"> считаем необходимым </w:t>
      </w:r>
      <w:r w:rsidRPr="00CA4810">
        <w:rPr>
          <w:sz w:val="26"/>
          <w:szCs w:val="26"/>
        </w:rPr>
        <w:t xml:space="preserve">осуществить их </w:t>
      </w:r>
      <w:r w:rsidRPr="00CA4810">
        <w:rPr>
          <w:b/>
          <w:i/>
          <w:sz w:val="26"/>
          <w:szCs w:val="26"/>
        </w:rPr>
        <w:t>переоформление</w:t>
      </w:r>
      <w:r w:rsidRPr="00D33D55">
        <w:rPr>
          <w:b/>
          <w:i/>
          <w:sz w:val="26"/>
          <w:szCs w:val="26"/>
        </w:rPr>
        <w:t xml:space="preserve"> в ближайшее время</w:t>
      </w:r>
      <w:r w:rsidRPr="00D33D55">
        <w:rPr>
          <w:sz w:val="26"/>
          <w:szCs w:val="26"/>
        </w:rPr>
        <w:t>.</w:t>
      </w:r>
    </w:p>
    <w:p w:rsidR="00CA4810" w:rsidRDefault="00BB57BD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 что п</w:t>
      </w:r>
      <w:r w:rsidR="00D33D55">
        <w:rPr>
          <w:sz w:val="26"/>
          <w:szCs w:val="26"/>
        </w:rPr>
        <w:t xml:space="preserve">о вопросам </w:t>
      </w:r>
      <w:r w:rsidR="00CA4810">
        <w:rPr>
          <w:sz w:val="26"/>
          <w:szCs w:val="26"/>
        </w:rPr>
        <w:t xml:space="preserve">лицензирования образовательной деятельности </w:t>
      </w:r>
      <w:r>
        <w:rPr>
          <w:sz w:val="26"/>
          <w:szCs w:val="26"/>
        </w:rPr>
        <w:t xml:space="preserve">(в том числе переоформления лицензий) </w:t>
      </w:r>
      <w:r w:rsidR="00CA4810">
        <w:rPr>
          <w:sz w:val="26"/>
          <w:szCs w:val="26"/>
        </w:rPr>
        <w:t xml:space="preserve">необходимо обращаться в отдел надзора, лицензирования и государственной аккредитации Управления надзора и контроля качества образования Департамента </w:t>
      </w:r>
      <w:r w:rsidR="008C212B">
        <w:rPr>
          <w:sz w:val="26"/>
          <w:szCs w:val="26"/>
        </w:rPr>
        <w:t xml:space="preserve"> </w:t>
      </w:r>
      <w:r w:rsidR="00CA4810">
        <w:rPr>
          <w:sz w:val="26"/>
          <w:szCs w:val="26"/>
        </w:rPr>
        <w:t>к Новикову Дмитрию Сергеевичу.</w:t>
      </w:r>
    </w:p>
    <w:p w:rsidR="00CA4810" w:rsidRDefault="00CA4810" w:rsidP="00CA4810">
      <w:pPr>
        <w:ind w:firstLine="708"/>
        <w:jc w:val="both"/>
        <w:rPr>
          <w:sz w:val="26"/>
          <w:szCs w:val="26"/>
        </w:rPr>
      </w:pPr>
    </w:p>
    <w:p w:rsidR="00517EED" w:rsidRDefault="00CA4810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3D55" w:rsidRDefault="00D33D55" w:rsidP="006F2DC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379F2" w:rsidRDefault="00D33D55" w:rsidP="006F2DC2">
      <w:pPr>
        <w:rPr>
          <w:sz w:val="18"/>
          <w:szCs w:val="18"/>
        </w:rPr>
      </w:pPr>
      <w:r>
        <w:rPr>
          <w:sz w:val="26"/>
          <w:szCs w:val="26"/>
        </w:rPr>
        <w:t>Н</w:t>
      </w:r>
      <w:r w:rsidR="00122A9A" w:rsidRPr="009379F2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="00122A9A" w:rsidRPr="009379F2">
        <w:rPr>
          <w:sz w:val="26"/>
          <w:szCs w:val="26"/>
        </w:rPr>
        <w:t xml:space="preserve"> Департамента</w:t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CA4810">
        <w:rPr>
          <w:sz w:val="26"/>
          <w:szCs w:val="26"/>
        </w:rPr>
        <w:t xml:space="preserve">   </w:t>
      </w:r>
      <w:r>
        <w:rPr>
          <w:sz w:val="26"/>
          <w:szCs w:val="26"/>
        </w:rPr>
        <w:t>В.Ю. Антокольский</w:t>
      </w:r>
      <w:r w:rsidR="00122A9A" w:rsidRPr="009379F2">
        <w:rPr>
          <w:sz w:val="26"/>
          <w:szCs w:val="26"/>
        </w:rPr>
        <w:tab/>
        <w:t xml:space="preserve">  </w:t>
      </w:r>
    </w:p>
    <w:p w:rsidR="00783878" w:rsidRDefault="00783878" w:rsidP="006F2DC2">
      <w:pPr>
        <w:rPr>
          <w:sz w:val="18"/>
          <w:szCs w:val="18"/>
        </w:rPr>
      </w:pPr>
    </w:p>
    <w:p w:rsidR="00783878" w:rsidRDefault="00783878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8A4E7B" w:rsidRDefault="008A4E7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915C4B" w:rsidRDefault="00915C4B" w:rsidP="006F2DC2">
      <w:pPr>
        <w:rPr>
          <w:sz w:val="18"/>
          <w:szCs w:val="18"/>
        </w:rPr>
      </w:pPr>
    </w:p>
    <w:p w:rsidR="00FA5E5D" w:rsidRDefault="00FA5E5D" w:rsidP="006F2DC2">
      <w:pPr>
        <w:rPr>
          <w:sz w:val="18"/>
          <w:szCs w:val="18"/>
        </w:rPr>
      </w:pPr>
    </w:p>
    <w:p w:rsidR="00FA5E5D" w:rsidRDefault="00FA5E5D" w:rsidP="006F2DC2">
      <w:pPr>
        <w:rPr>
          <w:sz w:val="18"/>
          <w:szCs w:val="18"/>
        </w:rPr>
      </w:pPr>
    </w:p>
    <w:p w:rsidR="00FA5E5D" w:rsidRDefault="00FA5E5D" w:rsidP="006F2DC2">
      <w:pPr>
        <w:rPr>
          <w:sz w:val="18"/>
          <w:szCs w:val="18"/>
        </w:rPr>
      </w:pPr>
    </w:p>
    <w:p w:rsidR="00FA5E5D" w:rsidRDefault="00FA5E5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CB4FB7" w:rsidP="006F2DC2">
      <w:pPr>
        <w:rPr>
          <w:sz w:val="18"/>
          <w:szCs w:val="18"/>
        </w:rPr>
      </w:pPr>
      <w:r w:rsidRPr="009379F2"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</w:p>
    <w:p w:rsidR="009379F2" w:rsidRPr="009379F2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(842722)  6-04-70</w:t>
      </w: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A3" w:rsidRDefault="00AD60A3">
      <w:r>
        <w:separator/>
      </w:r>
    </w:p>
  </w:endnote>
  <w:endnote w:type="continuationSeparator" w:id="1">
    <w:p w:rsidR="00AD60A3" w:rsidRDefault="00AD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A3" w:rsidRDefault="00AD60A3">
      <w:r>
        <w:separator/>
      </w:r>
    </w:p>
  </w:footnote>
  <w:footnote w:type="continuationSeparator" w:id="1">
    <w:p w:rsidR="00AD60A3" w:rsidRDefault="00AD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F872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F872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E5D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488D"/>
    <w:rsid w:val="00035380"/>
    <w:rsid w:val="00041163"/>
    <w:rsid w:val="00042F84"/>
    <w:rsid w:val="000520ED"/>
    <w:rsid w:val="00053AF7"/>
    <w:rsid w:val="00064E5A"/>
    <w:rsid w:val="000667BB"/>
    <w:rsid w:val="00076501"/>
    <w:rsid w:val="00082973"/>
    <w:rsid w:val="0009551E"/>
    <w:rsid w:val="000B0DBB"/>
    <w:rsid w:val="000C116D"/>
    <w:rsid w:val="000C67B2"/>
    <w:rsid w:val="000E05E3"/>
    <w:rsid w:val="000E7EFD"/>
    <w:rsid w:val="000F4954"/>
    <w:rsid w:val="00104598"/>
    <w:rsid w:val="00111F03"/>
    <w:rsid w:val="001162C9"/>
    <w:rsid w:val="00122A9A"/>
    <w:rsid w:val="00136F1B"/>
    <w:rsid w:val="00140CDF"/>
    <w:rsid w:val="00143FCA"/>
    <w:rsid w:val="00146960"/>
    <w:rsid w:val="00151E24"/>
    <w:rsid w:val="001543ED"/>
    <w:rsid w:val="00157910"/>
    <w:rsid w:val="00164C2D"/>
    <w:rsid w:val="00172573"/>
    <w:rsid w:val="00193DD6"/>
    <w:rsid w:val="001A26DF"/>
    <w:rsid w:val="001B26D7"/>
    <w:rsid w:val="001B73E7"/>
    <w:rsid w:val="001B7AF9"/>
    <w:rsid w:val="001C30F3"/>
    <w:rsid w:val="001F20A3"/>
    <w:rsid w:val="001F768F"/>
    <w:rsid w:val="00204500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73CAF"/>
    <w:rsid w:val="00280446"/>
    <w:rsid w:val="00281709"/>
    <w:rsid w:val="0028727E"/>
    <w:rsid w:val="0029137E"/>
    <w:rsid w:val="002A0CD7"/>
    <w:rsid w:val="002C1517"/>
    <w:rsid w:val="002C592B"/>
    <w:rsid w:val="002C6A43"/>
    <w:rsid w:val="002D4A51"/>
    <w:rsid w:val="00324217"/>
    <w:rsid w:val="0032509E"/>
    <w:rsid w:val="00327370"/>
    <w:rsid w:val="003404FD"/>
    <w:rsid w:val="00350086"/>
    <w:rsid w:val="0035375C"/>
    <w:rsid w:val="00355B1A"/>
    <w:rsid w:val="0036007F"/>
    <w:rsid w:val="00363B9E"/>
    <w:rsid w:val="0036737A"/>
    <w:rsid w:val="003B06E0"/>
    <w:rsid w:val="003C4CBA"/>
    <w:rsid w:val="003C6339"/>
    <w:rsid w:val="003D54B7"/>
    <w:rsid w:val="003E23C9"/>
    <w:rsid w:val="003F3536"/>
    <w:rsid w:val="00402EA1"/>
    <w:rsid w:val="00420BC0"/>
    <w:rsid w:val="0044498D"/>
    <w:rsid w:val="00446386"/>
    <w:rsid w:val="00450A0D"/>
    <w:rsid w:val="00454D94"/>
    <w:rsid w:val="00473276"/>
    <w:rsid w:val="004773FB"/>
    <w:rsid w:val="00485116"/>
    <w:rsid w:val="004A1481"/>
    <w:rsid w:val="004B29B5"/>
    <w:rsid w:val="004E1CD6"/>
    <w:rsid w:val="004F64DB"/>
    <w:rsid w:val="00514D13"/>
    <w:rsid w:val="00517EED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694C"/>
    <w:rsid w:val="005F450F"/>
    <w:rsid w:val="005F4949"/>
    <w:rsid w:val="0060524C"/>
    <w:rsid w:val="00613C2E"/>
    <w:rsid w:val="00615780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32D35"/>
    <w:rsid w:val="00746D89"/>
    <w:rsid w:val="00752B41"/>
    <w:rsid w:val="00755262"/>
    <w:rsid w:val="00761273"/>
    <w:rsid w:val="0076382A"/>
    <w:rsid w:val="00776123"/>
    <w:rsid w:val="00783878"/>
    <w:rsid w:val="007849B1"/>
    <w:rsid w:val="007B52A9"/>
    <w:rsid w:val="007C2E07"/>
    <w:rsid w:val="007D78A4"/>
    <w:rsid w:val="007E713E"/>
    <w:rsid w:val="007F224F"/>
    <w:rsid w:val="008005EE"/>
    <w:rsid w:val="00816A74"/>
    <w:rsid w:val="008201F9"/>
    <w:rsid w:val="0082301E"/>
    <w:rsid w:val="008450EE"/>
    <w:rsid w:val="008523A3"/>
    <w:rsid w:val="00854FFB"/>
    <w:rsid w:val="00861AE1"/>
    <w:rsid w:val="00884F0F"/>
    <w:rsid w:val="00895D37"/>
    <w:rsid w:val="008A2489"/>
    <w:rsid w:val="008A4E7B"/>
    <w:rsid w:val="008B2733"/>
    <w:rsid w:val="008B4006"/>
    <w:rsid w:val="008B4B65"/>
    <w:rsid w:val="008C01AD"/>
    <w:rsid w:val="008C212B"/>
    <w:rsid w:val="008D3201"/>
    <w:rsid w:val="008D33CB"/>
    <w:rsid w:val="008E0CC4"/>
    <w:rsid w:val="008F0772"/>
    <w:rsid w:val="00915C4B"/>
    <w:rsid w:val="00931638"/>
    <w:rsid w:val="009379F2"/>
    <w:rsid w:val="00940A5B"/>
    <w:rsid w:val="00940CF3"/>
    <w:rsid w:val="00944DD9"/>
    <w:rsid w:val="00966FD5"/>
    <w:rsid w:val="00980A78"/>
    <w:rsid w:val="00985C91"/>
    <w:rsid w:val="009860CB"/>
    <w:rsid w:val="00987EA6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22CB8"/>
    <w:rsid w:val="00A23958"/>
    <w:rsid w:val="00A36042"/>
    <w:rsid w:val="00A40F14"/>
    <w:rsid w:val="00A51AA0"/>
    <w:rsid w:val="00A655AD"/>
    <w:rsid w:val="00A73879"/>
    <w:rsid w:val="00A73BB7"/>
    <w:rsid w:val="00AA0254"/>
    <w:rsid w:val="00AC0761"/>
    <w:rsid w:val="00AC4CA5"/>
    <w:rsid w:val="00AD60A3"/>
    <w:rsid w:val="00AD7C89"/>
    <w:rsid w:val="00AE4BFA"/>
    <w:rsid w:val="00AF70C4"/>
    <w:rsid w:val="00B514BD"/>
    <w:rsid w:val="00B55598"/>
    <w:rsid w:val="00B6176E"/>
    <w:rsid w:val="00B66B8C"/>
    <w:rsid w:val="00B87FF8"/>
    <w:rsid w:val="00B92040"/>
    <w:rsid w:val="00BA20FE"/>
    <w:rsid w:val="00BB57BD"/>
    <w:rsid w:val="00BD2DC7"/>
    <w:rsid w:val="00BD3843"/>
    <w:rsid w:val="00BE096E"/>
    <w:rsid w:val="00BE39B8"/>
    <w:rsid w:val="00BE7F05"/>
    <w:rsid w:val="00BF1B15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7692D"/>
    <w:rsid w:val="00C83758"/>
    <w:rsid w:val="00C8685D"/>
    <w:rsid w:val="00C915D0"/>
    <w:rsid w:val="00CA0DCC"/>
    <w:rsid w:val="00CA4810"/>
    <w:rsid w:val="00CB0AA6"/>
    <w:rsid w:val="00CB22D6"/>
    <w:rsid w:val="00CB3706"/>
    <w:rsid w:val="00CB4FB7"/>
    <w:rsid w:val="00CC0BB5"/>
    <w:rsid w:val="00CC1CBC"/>
    <w:rsid w:val="00CE14C0"/>
    <w:rsid w:val="00CE160E"/>
    <w:rsid w:val="00CE2A8D"/>
    <w:rsid w:val="00CF20E2"/>
    <w:rsid w:val="00CF4AFA"/>
    <w:rsid w:val="00D02605"/>
    <w:rsid w:val="00D175DE"/>
    <w:rsid w:val="00D26151"/>
    <w:rsid w:val="00D27F9D"/>
    <w:rsid w:val="00D33D55"/>
    <w:rsid w:val="00D4026A"/>
    <w:rsid w:val="00D469B8"/>
    <w:rsid w:val="00D55719"/>
    <w:rsid w:val="00D56CCF"/>
    <w:rsid w:val="00D84251"/>
    <w:rsid w:val="00D872EF"/>
    <w:rsid w:val="00D87D5B"/>
    <w:rsid w:val="00D91555"/>
    <w:rsid w:val="00DB4F80"/>
    <w:rsid w:val="00DB6E67"/>
    <w:rsid w:val="00DC0E94"/>
    <w:rsid w:val="00DD26AE"/>
    <w:rsid w:val="00DD274C"/>
    <w:rsid w:val="00DD597F"/>
    <w:rsid w:val="00DE04EA"/>
    <w:rsid w:val="00DE0A43"/>
    <w:rsid w:val="00DF6F72"/>
    <w:rsid w:val="00E055A2"/>
    <w:rsid w:val="00E1193F"/>
    <w:rsid w:val="00E22820"/>
    <w:rsid w:val="00E4058A"/>
    <w:rsid w:val="00E47C13"/>
    <w:rsid w:val="00E51C97"/>
    <w:rsid w:val="00E630EC"/>
    <w:rsid w:val="00E63A3B"/>
    <w:rsid w:val="00E64505"/>
    <w:rsid w:val="00E77165"/>
    <w:rsid w:val="00E94B9A"/>
    <w:rsid w:val="00EB04A0"/>
    <w:rsid w:val="00EB2D80"/>
    <w:rsid w:val="00EC6569"/>
    <w:rsid w:val="00ED02F0"/>
    <w:rsid w:val="00ED312A"/>
    <w:rsid w:val="00ED564A"/>
    <w:rsid w:val="00EF0F09"/>
    <w:rsid w:val="00EF5391"/>
    <w:rsid w:val="00F018E3"/>
    <w:rsid w:val="00F277E3"/>
    <w:rsid w:val="00F27CCE"/>
    <w:rsid w:val="00F366DE"/>
    <w:rsid w:val="00F40C35"/>
    <w:rsid w:val="00F40D3C"/>
    <w:rsid w:val="00F43BFA"/>
    <w:rsid w:val="00F56BA4"/>
    <w:rsid w:val="00F64B70"/>
    <w:rsid w:val="00F6714C"/>
    <w:rsid w:val="00F763DD"/>
    <w:rsid w:val="00F84DEC"/>
    <w:rsid w:val="00F87244"/>
    <w:rsid w:val="00F92172"/>
    <w:rsid w:val="00FA5E5D"/>
    <w:rsid w:val="00FB4852"/>
    <w:rsid w:val="00FB776E"/>
    <w:rsid w:val="00FC32EF"/>
    <w:rsid w:val="00FC4135"/>
    <w:rsid w:val="00FE3826"/>
    <w:rsid w:val="00FF13A8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33D5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3">
    <w:name w:val="Прижатый влево"/>
    <w:basedOn w:val="a"/>
    <w:next w:val="a"/>
    <w:uiPriority w:val="99"/>
    <w:rsid w:val="00D33D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3</cp:revision>
  <cp:lastPrinted>2015-02-04T00:04:00Z</cp:lastPrinted>
  <dcterms:created xsi:type="dcterms:W3CDTF">2015-02-04T00:02:00Z</dcterms:created>
  <dcterms:modified xsi:type="dcterms:W3CDTF">2015-02-04T00:10:00Z</dcterms:modified>
</cp:coreProperties>
</file>