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2552" w:type="dxa"/>
        <w:tblLook w:val="04A0" w:firstRow="1" w:lastRow="0" w:firstColumn="1" w:lastColumn="0" w:noHBand="0" w:noVBand="1"/>
      </w:tblPr>
      <w:tblGrid>
        <w:gridCol w:w="6096"/>
        <w:gridCol w:w="4111"/>
      </w:tblGrid>
      <w:tr w:rsidR="009A46DE" w:rsidTr="009A46DE">
        <w:tc>
          <w:tcPr>
            <w:tcW w:w="6096" w:type="dxa"/>
          </w:tcPr>
          <w:p w:rsidR="009A46DE" w:rsidRPr="004E3005" w:rsidRDefault="009A46DE" w:rsidP="00C1057B">
            <w:pPr>
              <w:rPr>
                <w:rFonts w:eastAsia="Calibri"/>
                <w:b/>
              </w:rPr>
            </w:pPr>
            <w:r>
              <w:t xml:space="preserve">                                              </w:t>
            </w:r>
          </w:p>
          <w:p w:rsidR="009A46DE" w:rsidRPr="00F27CB9" w:rsidRDefault="009A46DE" w:rsidP="00C1057B">
            <w:pPr>
              <w:pStyle w:val="aff"/>
              <w:rPr>
                <w:rFonts w:eastAsia="Calibri"/>
                <w:b/>
              </w:rPr>
            </w:pPr>
            <w:r w:rsidRPr="00F27CB9">
              <w:rPr>
                <w:rFonts w:eastAsia="Calibri"/>
                <w:b/>
              </w:rPr>
              <w:t xml:space="preserve">Муниципальное бюджетное общеобразовательное учреждение «Центр образования </w:t>
            </w:r>
            <w:proofErr w:type="spellStart"/>
            <w:r w:rsidRPr="00F27CB9">
              <w:rPr>
                <w:rFonts w:eastAsia="Calibri"/>
                <w:b/>
              </w:rPr>
              <w:t>с.Конергино</w:t>
            </w:r>
            <w:proofErr w:type="spellEnd"/>
            <w:r w:rsidRPr="00F27CB9">
              <w:rPr>
                <w:rFonts w:eastAsia="Calibri"/>
                <w:b/>
              </w:rPr>
              <w:t>»                               Управление социальной политики</w:t>
            </w:r>
          </w:p>
          <w:p w:rsidR="009A46DE" w:rsidRPr="00F27CB9" w:rsidRDefault="009A46DE" w:rsidP="00C1057B">
            <w:pPr>
              <w:pStyle w:val="aff"/>
              <w:rPr>
                <w:rFonts w:eastAsia="Calibri"/>
                <w:b/>
              </w:rPr>
            </w:pPr>
            <w:r w:rsidRPr="00F27CB9">
              <w:rPr>
                <w:rFonts w:eastAsia="Calibri"/>
                <w:b/>
              </w:rPr>
              <w:t xml:space="preserve">Чукотский АО, ГО </w:t>
            </w:r>
            <w:proofErr w:type="spellStart"/>
            <w:r w:rsidRPr="00F27CB9">
              <w:rPr>
                <w:rFonts w:eastAsia="Calibri"/>
                <w:b/>
              </w:rPr>
              <w:t>Эгвекинот</w:t>
            </w:r>
            <w:proofErr w:type="spellEnd"/>
            <w:r w:rsidRPr="00F27CB9">
              <w:rPr>
                <w:rFonts w:eastAsia="Calibri"/>
                <w:b/>
              </w:rPr>
              <w:t xml:space="preserve">,                          </w:t>
            </w:r>
          </w:p>
          <w:p w:rsidR="009A46DE" w:rsidRPr="00F27CB9" w:rsidRDefault="009A46DE" w:rsidP="00C1057B">
            <w:pPr>
              <w:pStyle w:val="aff"/>
              <w:rPr>
                <w:rFonts w:eastAsia="Calibri"/>
                <w:b/>
              </w:rPr>
            </w:pPr>
            <w:r w:rsidRPr="00F27CB9">
              <w:rPr>
                <w:rFonts w:eastAsia="Calibri"/>
                <w:b/>
              </w:rPr>
              <w:t xml:space="preserve">с. </w:t>
            </w:r>
            <w:proofErr w:type="spellStart"/>
            <w:r w:rsidRPr="00F27CB9">
              <w:rPr>
                <w:rFonts w:eastAsia="Calibri"/>
                <w:b/>
              </w:rPr>
              <w:t>Конергино</w:t>
            </w:r>
            <w:proofErr w:type="spellEnd"/>
            <w:r w:rsidRPr="00F27CB9">
              <w:rPr>
                <w:rFonts w:eastAsia="Calibri"/>
                <w:b/>
              </w:rPr>
              <w:t xml:space="preserve">, ул. Ленина, д.1 корпус А                                        </w:t>
            </w:r>
          </w:p>
          <w:p w:rsidR="009A46DE" w:rsidRPr="009A46DE" w:rsidRDefault="009A46DE" w:rsidP="00C1057B">
            <w:pPr>
              <w:pStyle w:val="aff"/>
              <w:rPr>
                <w:rFonts w:eastAsia="Calibri"/>
                <w:b/>
              </w:rPr>
            </w:pPr>
            <w:r w:rsidRPr="00F27CB9">
              <w:rPr>
                <w:rFonts w:eastAsia="Calibri"/>
                <w:b/>
              </w:rPr>
              <w:t>ИНН</w:t>
            </w:r>
            <w:r w:rsidRPr="009A46DE">
              <w:rPr>
                <w:rFonts w:eastAsia="Calibri"/>
                <w:b/>
              </w:rPr>
              <w:t xml:space="preserve"> 8704000523, </w:t>
            </w:r>
            <w:r w:rsidRPr="00F27CB9">
              <w:rPr>
                <w:rFonts w:eastAsia="Calibri"/>
                <w:b/>
              </w:rPr>
              <w:t>КПП</w:t>
            </w:r>
            <w:r w:rsidRPr="009A46DE">
              <w:rPr>
                <w:rFonts w:eastAsia="Calibri"/>
                <w:b/>
              </w:rPr>
              <w:t xml:space="preserve"> 870401001,</w:t>
            </w:r>
          </w:p>
          <w:p w:rsidR="009A46DE" w:rsidRPr="00F27CB9" w:rsidRDefault="009A46DE" w:rsidP="00C1057B">
            <w:pPr>
              <w:pStyle w:val="aff"/>
              <w:rPr>
                <w:rFonts w:eastAsia="Calibri"/>
                <w:b/>
                <w:lang w:val="en-US"/>
              </w:rPr>
            </w:pPr>
            <w:r w:rsidRPr="00F27CB9">
              <w:rPr>
                <w:rFonts w:eastAsia="Calibri"/>
                <w:b/>
              </w:rPr>
              <w:t>ОГРН</w:t>
            </w:r>
            <w:r w:rsidRPr="00F27CB9">
              <w:rPr>
                <w:rFonts w:eastAsia="Calibri"/>
                <w:b/>
                <w:lang w:val="en-US"/>
              </w:rPr>
              <w:t xml:space="preserve"> 1028700589026</w:t>
            </w:r>
          </w:p>
          <w:p w:rsidR="009A46DE" w:rsidRPr="00F27CB9" w:rsidRDefault="009A46DE" w:rsidP="00C1057B">
            <w:pPr>
              <w:pStyle w:val="aff"/>
              <w:rPr>
                <w:rFonts w:eastAsia="Calibri"/>
                <w:b/>
                <w:lang w:val="en-US"/>
              </w:rPr>
            </w:pPr>
            <w:r w:rsidRPr="00F27CB9">
              <w:rPr>
                <w:rFonts w:eastAsia="Calibri"/>
                <w:b/>
              </w:rPr>
              <w:t>Тел</w:t>
            </w:r>
            <w:r w:rsidRPr="00F27CB9">
              <w:rPr>
                <w:rFonts w:eastAsia="Calibri"/>
                <w:b/>
                <w:lang w:val="en-US"/>
              </w:rPr>
              <w:t>. 8-427-34-52-1-17</w:t>
            </w:r>
          </w:p>
          <w:p w:rsidR="009A46DE" w:rsidRPr="00F27CB9" w:rsidRDefault="009A46DE" w:rsidP="00C1057B">
            <w:pPr>
              <w:pStyle w:val="aff"/>
              <w:rPr>
                <w:rFonts w:eastAsia="Calibri"/>
                <w:b/>
                <w:lang w:val="en-US"/>
              </w:rPr>
            </w:pPr>
            <w:r w:rsidRPr="00F27CB9">
              <w:rPr>
                <w:rFonts w:eastAsia="Calibri"/>
                <w:b/>
              </w:rPr>
              <w:t>Е</w:t>
            </w:r>
            <w:r w:rsidRPr="00F27CB9">
              <w:rPr>
                <w:rFonts w:eastAsia="Calibri"/>
                <w:b/>
                <w:lang w:val="en-US"/>
              </w:rPr>
              <w:t xml:space="preserve">-mail: </w:t>
            </w:r>
            <w:hyperlink r:id="rId5" w:history="1">
              <w:r w:rsidRPr="00F27CB9">
                <w:rPr>
                  <w:rStyle w:val="af5"/>
                  <w:rFonts w:eastAsia="Calibri"/>
                  <w:b/>
                  <w:lang w:val="en-US"/>
                </w:rPr>
                <w:t>school_ conergin@mail.ru</w:t>
              </w:r>
            </w:hyperlink>
          </w:p>
          <w:p w:rsidR="009A46DE" w:rsidRPr="00F27CB9" w:rsidRDefault="009A46DE" w:rsidP="00C1057B">
            <w:pPr>
              <w:pStyle w:val="aff"/>
              <w:rPr>
                <w:rFonts w:eastAsia="Calibri"/>
                <w:b/>
                <w:lang w:val="en-US"/>
              </w:rPr>
            </w:pPr>
          </w:p>
          <w:p w:rsidR="009A46DE" w:rsidRPr="00F27CB9" w:rsidRDefault="009A46DE" w:rsidP="00C1057B">
            <w:pPr>
              <w:pStyle w:val="aff"/>
              <w:rPr>
                <w:rFonts w:eastAsia="Calibri"/>
                <w:b/>
              </w:rPr>
            </w:pPr>
            <w:r w:rsidRPr="00F27CB9">
              <w:rPr>
                <w:rFonts w:eastAsia="Calibri"/>
                <w:b/>
              </w:rPr>
              <w:t>Исх.№</w:t>
            </w:r>
            <w:proofErr w:type="gramStart"/>
            <w:r>
              <w:rPr>
                <w:rFonts w:eastAsia="Calibri"/>
                <w:b/>
              </w:rPr>
              <w:t>114</w:t>
            </w:r>
            <w:r w:rsidRPr="00F27CB9">
              <w:rPr>
                <w:rFonts w:eastAsia="Calibri"/>
                <w:b/>
              </w:rPr>
              <w:t xml:space="preserve">  от</w:t>
            </w:r>
            <w:proofErr w:type="gramEnd"/>
            <w:r w:rsidRPr="00F27CB9">
              <w:rPr>
                <w:rFonts w:eastAsia="Calibri"/>
                <w:b/>
              </w:rPr>
              <w:t xml:space="preserve">  </w:t>
            </w:r>
            <w:r>
              <w:rPr>
                <w:rFonts w:eastAsia="Calibri"/>
                <w:b/>
              </w:rPr>
              <w:t>2</w:t>
            </w:r>
            <w:r>
              <w:rPr>
                <w:rFonts w:eastAsia="Calibri"/>
                <w:b/>
              </w:rPr>
              <w:t>4</w:t>
            </w:r>
            <w:r w:rsidRPr="00F27CB9">
              <w:rPr>
                <w:rFonts w:eastAsia="Calibri"/>
                <w:b/>
              </w:rPr>
              <w:t>.0</w:t>
            </w:r>
            <w:r>
              <w:rPr>
                <w:rFonts w:eastAsia="Calibri"/>
                <w:b/>
              </w:rPr>
              <w:t>5</w:t>
            </w:r>
            <w:r w:rsidRPr="00F27CB9">
              <w:rPr>
                <w:rFonts w:eastAsia="Calibri"/>
                <w:b/>
              </w:rPr>
              <w:t>.2021 г.</w:t>
            </w:r>
          </w:p>
          <w:p w:rsidR="009A46DE" w:rsidRPr="004E3005" w:rsidRDefault="009A46DE" w:rsidP="009A46DE">
            <w:pPr>
              <w:pStyle w:val="aff"/>
              <w:rPr>
                <w:rFonts w:eastAsia="Calibri"/>
                <w:b/>
              </w:rPr>
            </w:pPr>
          </w:p>
        </w:tc>
        <w:tc>
          <w:tcPr>
            <w:tcW w:w="4111" w:type="dxa"/>
          </w:tcPr>
          <w:p w:rsidR="009A46DE" w:rsidRPr="004E3005" w:rsidRDefault="009A46DE" w:rsidP="00C1057B">
            <w:pPr>
              <w:pStyle w:val="aff"/>
              <w:jc w:val="left"/>
              <w:rPr>
                <w:rFonts w:eastAsia="Calibri"/>
                <w:b/>
                <w:sz w:val="26"/>
                <w:szCs w:val="26"/>
              </w:rPr>
            </w:pPr>
          </w:p>
          <w:p w:rsidR="009A46DE" w:rsidRPr="004E3005" w:rsidRDefault="009A46DE" w:rsidP="00C1057B">
            <w:pPr>
              <w:pStyle w:val="aff"/>
              <w:jc w:val="left"/>
              <w:rPr>
                <w:rFonts w:eastAsia="Calibri"/>
                <w:b/>
                <w:sz w:val="26"/>
                <w:szCs w:val="26"/>
              </w:rPr>
            </w:pPr>
          </w:p>
          <w:p w:rsidR="009A46DE" w:rsidRPr="004E3005" w:rsidRDefault="009A46DE" w:rsidP="00C1057B">
            <w:pPr>
              <w:pStyle w:val="aff"/>
              <w:jc w:val="left"/>
              <w:rPr>
                <w:rFonts w:eastAsia="Calibri"/>
                <w:b/>
                <w:sz w:val="26"/>
                <w:szCs w:val="26"/>
              </w:rPr>
            </w:pPr>
          </w:p>
          <w:p w:rsidR="009A46DE" w:rsidRPr="00F27CB9" w:rsidRDefault="009A46DE" w:rsidP="00C1057B">
            <w:pPr>
              <w:pStyle w:val="aff"/>
              <w:rPr>
                <w:rFonts w:eastAsia="Calibri"/>
                <w:b/>
                <w:szCs w:val="26"/>
              </w:rPr>
            </w:pPr>
            <w:r w:rsidRPr="00F27CB9">
              <w:rPr>
                <w:rFonts w:eastAsia="Calibri"/>
                <w:b/>
                <w:szCs w:val="26"/>
              </w:rPr>
              <w:t xml:space="preserve">Начальнику </w:t>
            </w:r>
          </w:p>
          <w:p w:rsidR="009A46DE" w:rsidRPr="00F27CB9" w:rsidRDefault="009A46DE" w:rsidP="00C1057B">
            <w:pPr>
              <w:pStyle w:val="aff"/>
              <w:rPr>
                <w:rFonts w:eastAsia="Calibri"/>
                <w:b/>
                <w:szCs w:val="26"/>
              </w:rPr>
            </w:pPr>
            <w:r w:rsidRPr="00F27CB9">
              <w:rPr>
                <w:rFonts w:eastAsia="Calibri"/>
                <w:b/>
                <w:szCs w:val="26"/>
              </w:rPr>
              <w:t xml:space="preserve">Управления социальной политики </w:t>
            </w:r>
          </w:p>
          <w:p w:rsidR="009A46DE" w:rsidRPr="00F27CB9" w:rsidRDefault="009A46DE" w:rsidP="00C1057B">
            <w:pPr>
              <w:pStyle w:val="aff"/>
              <w:rPr>
                <w:rFonts w:eastAsia="Calibri"/>
                <w:b/>
                <w:szCs w:val="26"/>
              </w:rPr>
            </w:pPr>
            <w:r w:rsidRPr="00F27CB9">
              <w:rPr>
                <w:rFonts w:eastAsia="Calibri"/>
                <w:b/>
                <w:szCs w:val="26"/>
              </w:rPr>
              <w:t xml:space="preserve">ГО </w:t>
            </w:r>
            <w:proofErr w:type="spellStart"/>
            <w:r w:rsidRPr="00F27CB9">
              <w:rPr>
                <w:rFonts w:eastAsia="Calibri"/>
                <w:b/>
                <w:szCs w:val="26"/>
              </w:rPr>
              <w:t>Эгвекинот</w:t>
            </w:r>
            <w:proofErr w:type="spellEnd"/>
          </w:p>
          <w:p w:rsidR="009A46DE" w:rsidRPr="004E3005" w:rsidRDefault="009A46DE" w:rsidP="00C1057B">
            <w:pPr>
              <w:pStyle w:val="aff"/>
              <w:rPr>
                <w:rFonts w:eastAsia="Calibri"/>
                <w:b/>
              </w:rPr>
            </w:pPr>
            <w:r w:rsidRPr="00F27CB9">
              <w:rPr>
                <w:rFonts w:eastAsia="Calibri"/>
                <w:b/>
                <w:szCs w:val="26"/>
              </w:rPr>
              <w:t>Зеленской Н.М.</w:t>
            </w:r>
          </w:p>
        </w:tc>
      </w:tr>
    </w:tbl>
    <w:p w:rsidR="007E3BED" w:rsidRDefault="007E3BED" w:rsidP="007E3BED">
      <w:pPr>
        <w:pStyle w:val="1"/>
        <w:spacing w:before="71"/>
        <w:ind w:left="1830" w:right="1840"/>
        <w:rPr>
          <w:sz w:val="40"/>
          <w:szCs w:val="40"/>
        </w:rPr>
      </w:pPr>
    </w:p>
    <w:p w:rsidR="007E3BED" w:rsidRDefault="007E3BED" w:rsidP="007E3BED">
      <w:pPr>
        <w:pStyle w:val="1"/>
        <w:spacing w:before="71"/>
        <w:ind w:left="1830" w:right="1840"/>
        <w:rPr>
          <w:sz w:val="40"/>
          <w:szCs w:val="40"/>
        </w:rPr>
      </w:pPr>
    </w:p>
    <w:p w:rsidR="007E3BED" w:rsidRDefault="007E3BED" w:rsidP="007E3BED">
      <w:pPr>
        <w:pStyle w:val="1"/>
        <w:spacing w:before="71"/>
        <w:ind w:left="1830" w:right="1840"/>
        <w:rPr>
          <w:sz w:val="40"/>
          <w:szCs w:val="40"/>
        </w:rPr>
      </w:pPr>
    </w:p>
    <w:p w:rsidR="006303FE" w:rsidRPr="006303FE" w:rsidRDefault="006303FE" w:rsidP="00890F7D">
      <w:pPr>
        <w:pStyle w:val="a3"/>
        <w:spacing w:before="7"/>
        <w:ind w:left="0"/>
        <w:jc w:val="center"/>
        <w:rPr>
          <w:b/>
          <w:sz w:val="28"/>
          <w:szCs w:val="28"/>
        </w:rPr>
      </w:pPr>
      <w:r w:rsidRPr="006303FE">
        <w:rPr>
          <w:b/>
          <w:sz w:val="28"/>
          <w:szCs w:val="28"/>
        </w:rPr>
        <w:t>Отчет об эффективности принятых мер по организации образовательного процесса на уровне начального общего, основного общего</w:t>
      </w:r>
      <w:r>
        <w:rPr>
          <w:b/>
          <w:sz w:val="28"/>
          <w:szCs w:val="28"/>
        </w:rPr>
        <w:t xml:space="preserve"> образования на основе проводимых мероприятий независимой оценки качества образования и Всероссийских проверочных работ, проведенных в сентябре-апреле 2020-2021 учебного года.</w:t>
      </w:r>
    </w:p>
    <w:p w:rsidR="006303FE" w:rsidRDefault="006303FE" w:rsidP="001C4574">
      <w:pPr>
        <w:pStyle w:val="a3"/>
        <w:spacing w:before="7"/>
        <w:ind w:left="0"/>
        <w:rPr>
          <w:b/>
          <w:sz w:val="23"/>
        </w:rPr>
      </w:pPr>
    </w:p>
    <w:p w:rsidR="006303FE" w:rsidRDefault="006303FE" w:rsidP="001C4574">
      <w:pPr>
        <w:pStyle w:val="a3"/>
        <w:spacing w:before="7"/>
        <w:ind w:left="0"/>
        <w:rPr>
          <w:b/>
          <w:sz w:val="23"/>
        </w:rPr>
      </w:pPr>
    </w:p>
    <w:p w:rsidR="007E3BED" w:rsidRPr="00042593" w:rsidRDefault="00FE7E61" w:rsidP="00F35739">
      <w:pPr>
        <w:pStyle w:val="a3"/>
        <w:spacing w:before="7"/>
        <w:ind w:left="0"/>
        <w:jc w:val="center"/>
        <w:rPr>
          <w:b/>
          <w:sz w:val="26"/>
          <w:szCs w:val="26"/>
        </w:rPr>
      </w:pPr>
      <w:r>
        <w:rPr>
          <w:b/>
          <w:sz w:val="26"/>
          <w:szCs w:val="26"/>
        </w:rPr>
        <w:t>1.</w:t>
      </w:r>
      <w:r w:rsidR="00BF3DFA">
        <w:rPr>
          <w:b/>
          <w:sz w:val="26"/>
          <w:szCs w:val="26"/>
        </w:rPr>
        <w:t xml:space="preserve"> </w:t>
      </w:r>
      <w:r w:rsidR="007E3BED" w:rsidRPr="00042593">
        <w:rPr>
          <w:b/>
          <w:sz w:val="26"/>
          <w:szCs w:val="26"/>
        </w:rPr>
        <w:t>Введение.</w:t>
      </w:r>
    </w:p>
    <w:p w:rsidR="007E3BED" w:rsidRPr="00042593" w:rsidRDefault="007E3BED" w:rsidP="007E3BED">
      <w:pPr>
        <w:pStyle w:val="a3"/>
        <w:spacing w:before="7"/>
        <w:ind w:left="0"/>
        <w:jc w:val="center"/>
        <w:rPr>
          <w:b/>
          <w:sz w:val="26"/>
          <w:szCs w:val="26"/>
        </w:rPr>
      </w:pPr>
    </w:p>
    <w:p w:rsidR="00042593" w:rsidRPr="00042593" w:rsidRDefault="007E3BED" w:rsidP="00A54D49">
      <w:pPr>
        <w:pStyle w:val="26"/>
      </w:pPr>
      <w:r w:rsidRPr="00042593">
        <w:t>В</w:t>
      </w:r>
      <w:r w:rsidRPr="00042593">
        <w:rPr>
          <w:spacing w:val="-4"/>
        </w:rPr>
        <w:t xml:space="preserve"> </w:t>
      </w:r>
      <w:r w:rsidRPr="00042593">
        <w:t>сентябре-</w:t>
      </w:r>
      <w:proofErr w:type="gramStart"/>
      <w:r w:rsidRPr="00042593">
        <w:t>апреле  2020</w:t>
      </w:r>
      <w:proofErr w:type="gramEnd"/>
      <w:r w:rsidRPr="00042593">
        <w:t>-2021</w:t>
      </w:r>
      <w:r w:rsidRPr="00042593">
        <w:rPr>
          <w:spacing w:val="-1"/>
        </w:rPr>
        <w:t xml:space="preserve"> </w:t>
      </w:r>
      <w:r w:rsidRPr="00042593">
        <w:t xml:space="preserve">года в МБОУ «Центр образования С.Конергино» проводились НОКО </w:t>
      </w:r>
      <w:r w:rsidR="00042593" w:rsidRPr="00042593">
        <w:t>(р</w:t>
      </w:r>
      <w:r w:rsidRPr="00042593">
        <w:t>егиональные оценочные процедуры независимой оценки качества образования</w:t>
      </w:r>
      <w:r w:rsidR="00042593" w:rsidRPr="00042593">
        <w:t>), ВПР</w:t>
      </w:r>
      <w:r w:rsidR="00AB246F">
        <w:t xml:space="preserve"> (</w:t>
      </w:r>
      <w:r w:rsidRPr="00042593">
        <w:t>В</w:t>
      </w:r>
      <w:r w:rsidR="00042593" w:rsidRPr="00042593">
        <w:t>сероссийские проверочные работы), НИКО (</w:t>
      </w:r>
      <w:r w:rsidRPr="00042593">
        <w:t>Национальные исследования качества образования</w:t>
      </w:r>
      <w:r w:rsidR="00042593" w:rsidRPr="00042593">
        <w:t>)</w:t>
      </w:r>
      <w:r w:rsidR="00890F7D">
        <w:t>.</w:t>
      </w:r>
      <w:r w:rsidRPr="00042593">
        <w:t xml:space="preserve"> </w:t>
      </w:r>
    </w:p>
    <w:p w:rsidR="00042593" w:rsidRPr="00042593" w:rsidRDefault="00042593" w:rsidP="00A54D49">
      <w:pPr>
        <w:pStyle w:val="26"/>
      </w:pPr>
      <w:r w:rsidRPr="00042593">
        <w:t>Цель проведения:</w:t>
      </w:r>
    </w:p>
    <w:p w:rsidR="007E3BED" w:rsidRPr="00042593" w:rsidRDefault="007E3BED" w:rsidP="00A54D49">
      <w:pPr>
        <w:pStyle w:val="26"/>
        <w:numPr>
          <w:ilvl w:val="0"/>
          <w:numId w:val="41"/>
        </w:numPr>
      </w:pPr>
      <w:r w:rsidRPr="00042593">
        <w:t>осуществлени</w:t>
      </w:r>
      <w:r w:rsidR="00042593" w:rsidRPr="00042593">
        <w:t>е</w:t>
      </w:r>
      <w:r w:rsidRPr="00042593">
        <w:rPr>
          <w:spacing w:val="1"/>
        </w:rPr>
        <w:t xml:space="preserve"> </w:t>
      </w:r>
      <w:r w:rsidRPr="00042593">
        <w:t>входного</w:t>
      </w:r>
      <w:r w:rsidRPr="00042593">
        <w:rPr>
          <w:spacing w:val="1"/>
        </w:rPr>
        <w:t xml:space="preserve"> </w:t>
      </w:r>
      <w:r w:rsidRPr="00042593">
        <w:t>мониторинга</w:t>
      </w:r>
      <w:r w:rsidRPr="00042593">
        <w:rPr>
          <w:spacing w:val="1"/>
        </w:rPr>
        <w:t xml:space="preserve"> </w:t>
      </w:r>
      <w:r w:rsidRPr="00042593">
        <w:t>качества</w:t>
      </w:r>
      <w:r w:rsidRPr="00042593">
        <w:rPr>
          <w:spacing w:val="1"/>
        </w:rPr>
        <w:t xml:space="preserve"> </w:t>
      </w:r>
      <w:r w:rsidRPr="00042593">
        <w:t>образования,</w:t>
      </w:r>
      <w:r w:rsidRPr="00042593">
        <w:rPr>
          <w:spacing w:val="1"/>
        </w:rPr>
        <w:t xml:space="preserve"> </w:t>
      </w:r>
      <w:r w:rsidRPr="00042593">
        <w:t>в</w:t>
      </w:r>
      <w:r w:rsidRPr="00042593">
        <w:rPr>
          <w:spacing w:val="1"/>
        </w:rPr>
        <w:t xml:space="preserve"> </w:t>
      </w:r>
      <w:r w:rsidRPr="00042593">
        <w:t>том</w:t>
      </w:r>
      <w:r w:rsidRPr="00042593">
        <w:rPr>
          <w:spacing w:val="1"/>
        </w:rPr>
        <w:t xml:space="preserve"> </w:t>
      </w:r>
      <w:r w:rsidRPr="00042593">
        <w:t>числе</w:t>
      </w:r>
      <w:r w:rsidRPr="00042593">
        <w:rPr>
          <w:spacing w:val="1"/>
        </w:rPr>
        <w:t xml:space="preserve"> </w:t>
      </w:r>
      <w:r w:rsidRPr="00042593">
        <w:t>мониторинга</w:t>
      </w:r>
      <w:r w:rsidRPr="00042593">
        <w:rPr>
          <w:spacing w:val="1"/>
        </w:rPr>
        <w:t xml:space="preserve"> </w:t>
      </w:r>
      <w:r w:rsidRPr="00042593">
        <w:t>уровня</w:t>
      </w:r>
      <w:r w:rsidRPr="00042593">
        <w:rPr>
          <w:spacing w:val="1"/>
        </w:rPr>
        <w:t xml:space="preserve"> </w:t>
      </w:r>
      <w:r w:rsidRPr="00042593">
        <w:t>подготовки</w:t>
      </w:r>
      <w:r w:rsidRPr="00042593">
        <w:rPr>
          <w:spacing w:val="1"/>
        </w:rPr>
        <w:t xml:space="preserve"> </w:t>
      </w:r>
      <w:r w:rsidRPr="00042593">
        <w:t>обучающихся</w:t>
      </w:r>
      <w:r w:rsidRPr="00042593">
        <w:rPr>
          <w:spacing w:val="1"/>
        </w:rPr>
        <w:t xml:space="preserve"> </w:t>
      </w:r>
      <w:r w:rsidRPr="00042593">
        <w:t>в</w:t>
      </w:r>
      <w:r w:rsidRPr="00042593">
        <w:rPr>
          <w:spacing w:val="1"/>
        </w:rPr>
        <w:t xml:space="preserve"> </w:t>
      </w:r>
      <w:r w:rsidRPr="00042593">
        <w:t>соответствии</w:t>
      </w:r>
      <w:r w:rsidRPr="00042593">
        <w:rPr>
          <w:spacing w:val="1"/>
        </w:rPr>
        <w:t xml:space="preserve"> </w:t>
      </w:r>
      <w:r w:rsidRPr="00042593">
        <w:t>с</w:t>
      </w:r>
      <w:r w:rsidRPr="00042593">
        <w:rPr>
          <w:spacing w:val="1"/>
        </w:rPr>
        <w:t xml:space="preserve"> </w:t>
      </w:r>
      <w:r w:rsidRPr="00042593">
        <w:t>федеральными</w:t>
      </w:r>
      <w:r w:rsidRPr="00042593">
        <w:rPr>
          <w:spacing w:val="1"/>
        </w:rPr>
        <w:t xml:space="preserve"> </w:t>
      </w:r>
      <w:r w:rsidRPr="00042593">
        <w:t>государственными образовательными стандартами начального общего и основного</w:t>
      </w:r>
      <w:r w:rsidRPr="00042593">
        <w:rPr>
          <w:spacing w:val="1"/>
        </w:rPr>
        <w:t xml:space="preserve"> </w:t>
      </w:r>
      <w:r w:rsidRPr="00042593">
        <w:t>общего образования;</w:t>
      </w:r>
    </w:p>
    <w:p w:rsidR="007E3BED" w:rsidRPr="00F35739" w:rsidRDefault="007E3BED" w:rsidP="00A54D49">
      <w:pPr>
        <w:pStyle w:val="26"/>
        <w:numPr>
          <w:ilvl w:val="0"/>
          <w:numId w:val="41"/>
        </w:numPr>
      </w:pPr>
      <w:r w:rsidRPr="00F35739">
        <w:t>совершенствования</w:t>
      </w:r>
      <w:r w:rsidRPr="00F35739">
        <w:rPr>
          <w:spacing w:val="1"/>
        </w:rPr>
        <w:t xml:space="preserve"> </w:t>
      </w:r>
      <w:r w:rsidRPr="00F35739">
        <w:t>преподавания</w:t>
      </w:r>
      <w:r w:rsidRPr="00F35739">
        <w:rPr>
          <w:spacing w:val="1"/>
        </w:rPr>
        <w:t xml:space="preserve"> </w:t>
      </w:r>
      <w:r w:rsidRPr="00F35739">
        <w:t>учебных</w:t>
      </w:r>
      <w:r w:rsidRPr="00F35739">
        <w:rPr>
          <w:spacing w:val="1"/>
        </w:rPr>
        <w:t xml:space="preserve"> </w:t>
      </w:r>
      <w:r w:rsidRPr="00F35739">
        <w:t>предметов</w:t>
      </w:r>
      <w:r w:rsidRPr="00F35739">
        <w:rPr>
          <w:spacing w:val="1"/>
        </w:rPr>
        <w:t xml:space="preserve"> </w:t>
      </w:r>
      <w:r w:rsidRPr="00F35739">
        <w:t>и</w:t>
      </w:r>
      <w:r w:rsidRPr="00F35739">
        <w:rPr>
          <w:spacing w:val="1"/>
        </w:rPr>
        <w:t xml:space="preserve"> </w:t>
      </w:r>
      <w:r w:rsidRPr="00F35739">
        <w:t>повышения</w:t>
      </w:r>
      <w:r w:rsidRPr="00F35739">
        <w:rPr>
          <w:spacing w:val="1"/>
        </w:rPr>
        <w:t xml:space="preserve"> </w:t>
      </w:r>
      <w:r w:rsidRPr="00F35739">
        <w:t>качества</w:t>
      </w:r>
      <w:r w:rsidRPr="00F35739">
        <w:rPr>
          <w:spacing w:val="1"/>
        </w:rPr>
        <w:t xml:space="preserve"> </w:t>
      </w:r>
      <w:r w:rsidR="00AB246F" w:rsidRPr="00F35739">
        <w:t>образовани</w:t>
      </w:r>
      <w:r w:rsidR="00042593" w:rsidRPr="00F35739">
        <w:t>я;</w:t>
      </w:r>
    </w:p>
    <w:p w:rsidR="007E3BED" w:rsidRPr="00F35739" w:rsidRDefault="007E3BED" w:rsidP="00A54D49">
      <w:pPr>
        <w:pStyle w:val="26"/>
        <w:numPr>
          <w:ilvl w:val="0"/>
          <w:numId w:val="41"/>
        </w:numPr>
      </w:pPr>
      <w:r w:rsidRPr="00F35739">
        <w:t>корректировки организации образовательного процесса по учебным предметам на</w:t>
      </w:r>
      <w:r w:rsidRPr="00F35739">
        <w:rPr>
          <w:spacing w:val="1"/>
        </w:rPr>
        <w:t xml:space="preserve"> </w:t>
      </w:r>
      <w:r w:rsidRPr="00F35739">
        <w:t>202</w:t>
      </w:r>
      <w:r w:rsidR="00042593" w:rsidRPr="00F35739">
        <w:t>1</w:t>
      </w:r>
      <w:r w:rsidRPr="00F35739">
        <w:t>-202</w:t>
      </w:r>
      <w:r w:rsidR="00042593" w:rsidRPr="00F35739">
        <w:t>2</w:t>
      </w:r>
      <w:r w:rsidRPr="00F35739">
        <w:rPr>
          <w:spacing w:val="1"/>
        </w:rPr>
        <w:t xml:space="preserve"> </w:t>
      </w:r>
      <w:r w:rsidRPr="00F35739">
        <w:t>учебный год.</w:t>
      </w:r>
    </w:p>
    <w:p w:rsidR="007E3BED" w:rsidRPr="00042593" w:rsidRDefault="007E3BED" w:rsidP="00A54D49">
      <w:pPr>
        <w:pStyle w:val="26"/>
      </w:pPr>
      <w:proofErr w:type="gramStart"/>
      <w:r w:rsidRPr="00042593">
        <w:t xml:space="preserve">Участниками </w:t>
      </w:r>
      <w:r w:rsidR="00042593" w:rsidRPr="00042593">
        <w:t xml:space="preserve"> проверки</w:t>
      </w:r>
      <w:proofErr w:type="gramEnd"/>
      <w:r w:rsidR="00042593" w:rsidRPr="00042593">
        <w:t xml:space="preserve"> </w:t>
      </w:r>
      <w:r w:rsidRPr="00042593">
        <w:t xml:space="preserve">являлись обучающиеся </w:t>
      </w:r>
      <w:r w:rsidR="00042593" w:rsidRPr="00042593">
        <w:t>1</w:t>
      </w:r>
      <w:r w:rsidRPr="00042593">
        <w:t>-</w:t>
      </w:r>
      <w:r w:rsidR="00042593" w:rsidRPr="00042593">
        <w:t>8</w:t>
      </w:r>
      <w:r w:rsidRPr="00042593">
        <w:t xml:space="preserve"> классов</w:t>
      </w:r>
      <w:r w:rsidRPr="00042593">
        <w:rPr>
          <w:spacing w:val="1"/>
        </w:rPr>
        <w:t xml:space="preserve"> </w:t>
      </w:r>
      <w:r w:rsidR="00042593" w:rsidRPr="00042593">
        <w:t>МБОУ «ЦО</w:t>
      </w:r>
      <w:r w:rsidR="006F0AE0">
        <w:t xml:space="preserve"> </w:t>
      </w:r>
      <w:r w:rsidR="00042593" w:rsidRPr="00042593">
        <w:t>с.Конергино»</w:t>
      </w:r>
      <w:r w:rsidR="00890F7D">
        <w:t>.</w:t>
      </w:r>
      <w:r w:rsidR="00042593" w:rsidRPr="00042593">
        <w:t xml:space="preserve"> </w:t>
      </w:r>
    </w:p>
    <w:p w:rsidR="00AB246F" w:rsidRPr="00AB246F" w:rsidRDefault="007E3BED" w:rsidP="00A54D49">
      <w:pPr>
        <w:pStyle w:val="26"/>
        <w:rPr>
          <w:color w:val="FF0000"/>
        </w:rPr>
      </w:pPr>
      <w:r w:rsidRPr="00042593">
        <w:t>Перечень</w:t>
      </w:r>
      <w:r w:rsidRPr="00042593">
        <w:rPr>
          <w:spacing w:val="31"/>
        </w:rPr>
        <w:t xml:space="preserve"> </w:t>
      </w:r>
      <w:r w:rsidRPr="00042593">
        <w:t>учебных</w:t>
      </w:r>
      <w:r w:rsidRPr="00042593">
        <w:rPr>
          <w:spacing w:val="31"/>
        </w:rPr>
        <w:t xml:space="preserve"> </w:t>
      </w:r>
      <w:r w:rsidRPr="00042593">
        <w:t>предметов</w:t>
      </w:r>
      <w:r w:rsidRPr="00042593">
        <w:rPr>
          <w:spacing w:val="28"/>
        </w:rPr>
        <w:t xml:space="preserve"> </w:t>
      </w:r>
      <w:r w:rsidRPr="00042593">
        <w:t>соответствовал</w:t>
      </w:r>
      <w:r w:rsidRPr="00042593">
        <w:rPr>
          <w:spacing w:val="34"/>
        </w:rPr>
        <w:t xml:space="preserve"> </w:t>
      </w:r>
      <w:r w:rsidRPr="00042593">
        <w:t>учебным</w:t>
      </w:r>
      <w:r w:rsidRPr="00042593">
        <w:rPr>
          <w:spacing w:val="27"/>
        </w:rPr>
        <w:t xml:space="preserve"> </w:t>
      </w:r>
      <w:r w:rsidRPr="00042593">
        <w:t>предметам</w:t>
      </w:r>
      <w:r w:rsidRPr="00042593">
        <w:rPr>
          <w:spacing w:val="28"/>
        </w:rPr>
        <w:t xml:space="preserve"> </w:t>
      </w:r>
      <w:r w:rsidRPr="00042593">
        <w:t>по</w:t>
      </w:r>
      <w:r w:rsidRPr="00042593">
        <w:rPr>
          <w:spacing w:val="29"/>
        </w:rPr>
        <w:t xml:space="preserve"> </w:t>
      </w:r>
      <w:r w:rsidRPr="00042593">
        <w:t>программам</w:t>
      </w:r>
      <w:r w:rsidRPr="00042593">
        <w:rPr>
          <w:spacing w:val="-57"/>
        </w:rPr>
        <w:t xml:space="preserve"> </w:t>
      </w:r>
      <w:r w:rsidR="00AB246F">
        <w:rPr>
          <w:spacing w:val="-57"/>
        </w:rPr>
        <w:t xml:space="preserve"> </w:t>
      </w:r>
      <w:r w:rsidR="001C4574">
        <w:rPr>
          <w:spacing w:val="-57"/>
        </w:rPr>
        <w:t xml:space="preserve">  </w:t>
      </w:r>
      <w:r w:rsidRPr="00042593">
        <w:t>20</w:t>
      </w:r>
      <w:r w:rsidR="00042593" w:rsidRPr="00042593">
        <w:t>20</w:t>
      </w:r>
      <w:r w:rsidRPr="00042593">
        <w:t>/202</w:t>
      </w:r>
      <w:r w:rsidR="00042593" w:rsidRPr="00042593">
        <w:t>1</w:t>
      </w:r>
      <w:r w:rsidRPr="00042593">
        <w:rPr>
          <w:spacing w:val="1"/>
        </w:rPr>
        <w:t xml:space="preserve"> </w:t>
      </w:r>
      <w:r w:rsidRPr="00042593">
        <w:t>учебного года</w:t>
      </w:r>
      <w:r w:rsidR="00AB246F">
        <w:t>.</w:t>
      </w:r>
    </w:p>
    <w:p w:rsidR="007E3BED" w:rsidRPr="00042593" w:rsidRDefault="007E3BED" w:rsidP="00A54D49">
      <w:pPr>
        <w:pStyle w:val="26"/>
      </w:pPr>
      <w:r w:rsidRPr="00042593">
        <w:t>В</w:t>
      </w:r>
      <w:r w:rsidRPr="00042593">
        <w:rPr>
          <w:spacing w:val="1"/>
        </w:rPr>
        <w:t xml:space="preserve"> </w:t>
      </w:r>
      <w:r w:rsidRPr="00042593">
        <w:t>настоящем</w:t>
      </w:r>
      <w:r w:rsidRPr="00042593">
        <w:rPr>
          <w:spacing w:val="1"/>
        </w:rPr>
        <w:t xml:space="preserve"> </w:t>
      </w:r>
      <w:r w:rsidRPr="00042593">
        <w:t>Отчёте</w:t>
      </w:r>
      <w:r w:rsidRPr="00042593">
        <w:rPr>
          <w:spacing w:val="1"/>
        </w:rPr>
        <w:t xml:space="preserve"> </w:t>
      </w:r>
      <w:r w:rsidRPr="00042593">
        <w:t>представлены</w:t>
      </w:r>
      <w:r w:rsidRPr="00042593">
        <w:rPr>
          <w:spacing w:val="1"/>
        </w:rPr>
        <w:t xml:space="preserve"> </w:t>
      </w:r>
      <w:r w:rsidRPr="00042593">
        <w:t>особенности</w:t>
      </w:r>
      <w:r w:rsidRPr="00042593">
        <w:rPr>
          <w:spacing w:val="1"/>
        </w:rPr>
        <w:t xml:space="preserve"> </w:t>
      </w:r>
      <w:r w:rsidRPr="00042593">
        <w:t>реализации</w:t>
      </w:r>
      <w:r w:rsidRPr="00042593">
        <w:rPr>
          <w:spacing w:val="1"/>
        </w:rPr>
        <w:t xml:space="preserve"> </w:t>
      </w:r>
      <w:r w:rsidRPr="00042593">
        <w:t>образовательных</w:t>
      </w:r>
      <w:r w:rsidRPr="00042593">
        <w:rPr>
          <w:spacing w:val="1"/>
        </w:rPr>
        <w:t xml:space="preserve"> </w:t>
      </w:r>
      <w:r w:rsidRPr="00042593">
        <w:t>программ</w:t>
      </w:r>
      <w:r w:rsidR="00042593" w:rsidRPr="00042593">
        <w:t xml:space="preserve"> начального общего </w:t>
      </w:r>
      <w:proofErr w:type="gramStart"/>
      <w:r w:rsidR="00042593" w:rsidRPr="00042593">
        <w:t xml:space="preserve">и </w:t>
      </w:r>
      <w:r w:rsidRPr="00042593">
        <w:t xml:space="preserve"> основного</w:t>
      </w:r>
      <w:proofErr w:type="gramEnd"/>
      <w:r w:rsidRPr="00042593">
        <w:t xml:space="preserve"> общего образования в </w:t>
      </w:r>
      <w:r w:rsidR="00042593" w:rsidRPr="00042593">
        <w:t>МБОУ «ЦО</w:t>
      </w:r>
      <w:r w:rsidR="00AB246F">
        <w:t xml:space="preserve"> </w:t>
      </w:r>
      <w:r w:rsidR="00042593" w:rsidRPr="00042593">
        <w:t>с.</w:t>
      </w:r>
      <w:r w:rsidR="00042593">
        <w:t xml:space="preserve"> </w:t>
      </w:r>
      <w:r w:rsidR="00042593" w:rsidRPr="00042593">
        <w:t>Конергино»</w:t>
      </w:r>
      <w:r w:rsidRPr="00042593">
        <w:rPr>
          <w:spacing w:val="-1"/>
        </w:rPr>
        <w:t xml:space="preserve"> </w:t>
      </w:r>
      <w:r w:rsidRPr="00042593">
        <w:t>проведенных</w:t>
      </w:r>
      <w:r w:rsidRPr="00042593">
        <w:rPr>
          <w:spacing w:val="1"/>
        </w:rPr>
        <w:t xml:space="preserve"> </w:t>
      </w:r>
      <w:r w:rsidRPr="00042593">
        <w:t>в</w:t>
      </w:r>
      <w:r w:rsidRPr="00042593">
        <w:rPr>
          <w:spacing w:val="-1"/>
        </w:rPr>
        <w:t xml:space="preserve"> </w:t>
      </w:r>
      <w:r w:rsidRPr="00042593">
        <w:t>сентябре-</w:t>
      </w:r>
      <w:r w:rsidR="00042593">
        <w:t>апреле</w:t>
      </w:r>
      <w:r w:rsidRPr="00042593">
        <w:t xml:space="preserve"> 2020</w:t>
      </w:r>
      <w:r w:rsidR="00042593">
        <w:t>-2021</w:t>
      </w:r>
      <w:r w:rsidRPr="00042593">
        <w:t xml:space="preserve"> г.</w:t>
      </w:r>
    </w:p>
    <w:p w:rsidR="007E3BED" w:rsidRDefault="007E3BED" w:rsidP="00A54D49">
      <w:pPr>
        <w:pStyle w:val="26"/>
      </w:pPr>
      <w:r w:rsidRPr="00042593">
        <w:t>Для</w:t>
      </w:r>
      <w:r w:rsidRPr="00042593">
        <w:rPr>
          <w:spacing w:val="1"/>
        </w:rPr>
        <w:t xml:space="preserve"> </w:t>
      </w:r>
      <w:r w:rsidRPr="00042593">
        <w:t>эффективной</w:t>
      </w:r>
      <w:r w:rsidRPr="00042593">
        <w:rPr>
          <w:spacing w:val="1"/>
        </w:rPr>
        <w:t xml:space="preserve"> </w:t>
      </w:r>
      <w:r w:rsidRPr="00042593">
        <w:t>организации</w:t>
      </w:r>
      <w:r w:rsidRPr="00042593">
        <w:rPr>
          <w:spacing w:val="1"/>
        </w:rPr>
        <w:t xml:space="preserve"> </w:t>
      </w:r>
      <w:r w:rsidRPr="00042593">
        <w:t>и</w:t>
      </w:r>
      <w:r w:rsidRPr="00042593">
        <w:rPr>
          <w:spacing w:val="1"/>
        </w:rPr>
        <w:t xml:space="preserve"> </w:t>
      </w:r>
      <w:r w:rsidRPr="00042593">
        <w:t>корректировки</w:t>
      </w:r>
      <w:r w:rsidRPr="00042593">
        <w:rPr>
          <w:spacing w:val="1"/>
        </w:rPr>
        <w:t xml:space="preserve"> </w:t>
      </w:r>
      <w:r w:rsidRPr="00042593">
        <w:t>образовательного</w:t>
      </w:r>
      <w:r w:rsidRPr="00042593">
        <w:rPr>
          <w:spacing w:val="1"/>
        </w:rPr>
        <w:t xml:space="preserve"> </w:t>
      </w:r>
      <w:r w:rsidRPr="00042593">
        <w:t>процесса</w:t>
      </w:r>
      <w:r w:rsidRPr="00042593">
        <w:rPr>
          <w:spacing w:val="1"/>
        </w:rPr>
        <w:t xml:space="preserve"> </w:t>
      </w:r>
      <w:r w:rsidRPr="00042593">
        <w:t>составлен</w:t>
      </w:r>
      <w:r w:rsidRPr="00042593">
        <w:rPr>
          <w:spacing w:val="-13"/>
        </w:rPr>
        <w:t xml:space="preserve"> </w:t>
      </w:r>
      <w:r w:rsidRPr="00042593">
        <w:t>план</w:t>
      </w:r>
      <w:r w:rsidRPr="00042593">
        <w:rPr>
          <w:spacing w:val="-13"/>
        </w:rPr>
        <w:t xml:space="preserve"> </w:t>
      </w:r>
      <w:r w:rsidRPr="00042593">
        <w:t>мероприятий</w:t>
      </w:r>
      <w:r w:rsidRPr="00042593">
        <w:rPr>
          <w:spacing w:val="-14"/>
        </w:rPr>
        <w:t xml:space="preserve"> </w:t>
      </w:r>
      <w:r w:rsidRPr="00042593">
        <w:t>(«дорожная</w:t>
      </w:r>
      <w:r w:rsidRPr="00042593">
        <w:rPr>
          <w:spacing w:val="-14"/>
        </w:rPr>
        <w:t xml:space="preserve"> </w:t>
      </w:r>
      <w:r w:rsidRPr="00042593">
        <w:t>карта»)</w:t>
      </w:r>
      <w:r w:rsidRPr="00042593">
        <w:rPr>
          <w:spacing w:val="-12"/>
        </w:rPr>
        <w:t xml:space="preserve"> </w:t>
      </w:r>
      <w:r w:rsidRPr="00042593">
        <w:t>по</w:t>
      </w:r>
      <w:r w:rsidRPr="00042593">
        <w:rPr>
          <w:spacing w:val="-14"/>
        </w:rPr>
        <w:t xml:space="preserve"> </w:t>
      </w:r>
      <w:r w:rsidRPr="00042593">
        <w:t>реализации</w:t>
      </w:r>
      <w:r w:rsidRPr="00042593">
        <w:rPr>
          <w:spacing w:val="-13"/>
        </w:rPr>
        <w:t xml:space="preserve"> </w:t>
      </w:r>
      <w:r w:rsidRPr="00042593">
        <w:t>образовательных</w:t>
      </w:r>
      <w:r w:rsidRPr="00042593">
        <w:rPr>
          <w:spacing w:val="-15"/>
        </w:rPr>
        <w:t xml:space="preserve"> </w:t>
      </w:r>
      <w:r w:rsidRPr="00042593">
        <w:t>программ</w:t>
      </w:r>
      <w:r w:rsidR="00042593">
        <w:t xml:space="preserve"> </w:t>
      </w:r>
      <w:r w:rsidRPr="00042593">
        <w:rPr>
          <w:spacing w:val="-57"/>
        </w:rPr>
        <w:t xml:space="preserve"> </w:t>
      </w:r>
      <w:r w:rsidR="00042593">
        <w:rPr>
          <w:spacing w:val="-57"/>
        </w:rPr>
        <w:t xml:space="preserve"> </w:t>
      </w:r>
      <w:r w:rsidRPr="00042593">
        <w:t>основного</w:t>
      </w:r>
      <w:r w:rsidRPr="00042593">
        <w:rPr>
          <w:spacing w:val="1"/>
        </w:rPr>
        <w:t xml:space="preserve"> </w:t>
      </w:r>
      <w:r w:rsidRPr="00042593">
        <w:t>общего</w:t>
      </w:r>
      <w:r w:rsidRPr="00042593">
        <w:rPr>
          <w:spacing w:val="1"/>
        </w:rPr>
        <w:t xml:space="preserve"> </w:t>
      </w:r>
      <w:r w:rsidRPr="00042593">
        <w:t>образования</w:t>
      </w:r>
      <w:r w:rsidRPr="00042593">
        <w:rPr>
          <w:spacing w:val="1"/>
        </w:rPr>
        <w:t xml:space="preserve"> </w:t>
      </w:r>
      <w:r w:rsidRPr="00042593">
        <w:t>на</w:t>
      </w:r>
      <w:r w:rsidRPr="00042593">
        <w:rPr>
          <w:spacing w:val="1"/>
        </w:rPr>
        <w:t xml:space="preserve"> </w:t>
      </w:r>
      <w:r w:rsidRPr="00042593">
        <w:t>основе</w:t>
      </w:r>
      <w:r w:rsidRPr="00042593">
        <w:rPr>
          <w:spacing w:val="1"/>
        </w:rPr>
        <w:t xml:space="preserve"> </w:t>
      </w:r>
      <w:r w:rsidRPr="00042593">
        <w:t>результатов</w:t>
      </w:r>
      <w:r w:rsidRPr="00042593">
        <w:rPr>
          <w:spacing w:val="1"/>
        </w:rPr>
        <w:t xml:space="preserve"> </w:t>
      </w:r>
      <w:r w:rsidRPr="00042593">
        <w:t>ВПР</w:t>
      </w:r>
      <w:r w:rsidR="00211B7D">
        <w:t>.</w:t>
      </w:r>
    </w:p>
    <w:p w:rsidR="00AB246F" w:rsidRPr="00042593" w:rsidRDefault="00AB246F" w:rsidP="00F35739">
      <w:pPr>
        <w:pStyle w:val="1b"/>
      </w:pPr>
    </w:p>
    <w:p w:rsidR="006303FE" w:rsidRDefault="006303FE" w:rsidP="00042593">
      <w:pPr>
        <w:widowControl/>
        <w:autoSpaceDE/>
        <w:autoSpaceDN/>
        <w:jc w:val="center"/>
        <w:rPr>
          <w:b/>
          <w:sz w:val="26"/>
          <w:szCs w:val="26"/>
          <w:lang w:eastAsia="ru-RU"/>
        </w:rPr>
      </w:pPr>
    </w:p>
    <w:p w:rsidR="006303FE" w:rsidRDefault="006303FE" w:rsidP="00042593">
      <w:pPr>
        <w:widowControl/>
        <w:autoSpaceDE/>
        <w:autoSpaceDN/>
        <w:jc w:val="center"/>
        <w:rPr>
          <w:b/>
          <w:sz w:val="26"/>
          <w:szCs w:val="26"/>
          <w:lang w:eastAsia="ru-RU"/>
        </w:rPr>
      </w:pPr>
    </w:p>
    <w:p w:rsidR="00042593" w:rsidRPr="00042593" w:rsidRDefault="00042593" w:rsidP="00042593">
      <w:pPr>
        <w:widowControl/>
        <w:autoSpaceDE/>
        <w:autoSpaceDN/>
        <w:jc w:val="center"/>
        <w:rPr>
          <w:b/>
          <w:sz w:val="26"/>
          <w:szCs w:val="26"/>
          <w:lang w:eastAsia="ru-RU"/>
        </w:rPr>
      </w:pPr>
      <w:r w:rsidRPr="00042593">
        <w:rPr>
          <w:b/>
          <w:sz w:val="26"/>
          <w:szCs w:val="26"/>
          <w:lang w:eastAsia="ru-RU"/>
        </w:rPr>
        <w:lastRenderedPageBreak/>
        <w:t>Нормативно-правовое основание оценки качества образования</w:t>
      </w:r>
    </w:p>
    <w:p w:rsidR="00AB246F" w:rsidRPr="00042593" w:rsidRDefault="00AB246F" w:rsidP="00AB246F">
      <w:pPr>
        <w:widowControl/>
        <w:autoSpaceDE/>
        <w:autoSpaceDN/>
        <w:jc w:val="both"/>
        <w:rPr>
          <w:sz w:val="26"/>
          <w:szCs w:val="26"/>
          <w:lang w:eastAsia="ru-RU"/>
        </w:rPr>
      </w:pPr>
    </w:p>
    <w:p w:rsidR="00042593" w:rsidRPr="00042593" w:rsidRDefault="00042593" w:rsidP="00042593">
      <w:pPr>
        <w:widowControl/>
        <w:autoSpaceDE/>
        <w:autoSpaceDN/>
        <w:ind w:firstLine="709"/>
        <w:jc w:val="both"/>
        <w:rPr>
          <w:b/>
          <w:sz w:val="26"/>
          <w:szCs w:val="26"/>
          <w:lang w:eastAsia="ru-RU"/>
        </w:rPr>
      </w:pPr>
      <w:r w:rsidRPr="00042593">
        <w:rPr>
          <w:sz w:val="26"/>
          <w:szCs w:val="26"/>
          <w:lang w:eastAsia="ru-RU"/>
        </w:rPr>
        <w:t xml:space="preserve">Основаниями оценки эффективности деятельности образовательной организации являются документы </w:t>
      </w:r>
      <w:r w:rsidRPr="00042593">
        <w:rPr>
          <w:b/>
          <w:sz w:val="26"/>
          <w:szCs w:val="26"/>
          <w:lang w:eastAsia="ru-RU"/>
        </w:rPr>
        <w:t>федерального уровня:</w:t>
      </w:r>
    </w:p>
    <w:p w:rsidR="00042593" w:rsidRPr="00042593" w:rsidRDefault="00042593" w:rsidP="00E55108">
      <w:pPr>
        <w:widowControl/>
        <w:numPr>
          <w:ilvl w:val="0"/>
          <w:numId w:val="1"/>
        </w:numPr>
        <w:tabs>
          <w:tab w:val="left" w:pos="993"/>
        </w:tabs>
        <w:autoSpaceDE/>
        <w:autoSpaceDN/>
        <w:ind w:left="0" w:firstLine="709"/>
        <w:jc w:val="both"/>
        <w:rPr>
          <w:sz w:val="26"/>
          <w:szCs w:val="26"/>
          <w:lang w:eastAsia="ru-RU"/>
        </w:rPr>
      </w:pPr>
      <w:r w:rsidRPr="00042593">
        <w:rPr>
          <w:sz w:val="26"/>
          <w:szCs w:val="26"/>
          <w:lang w:eastAsia="ru-RU"/>
        </w:rPr>
        <w:t>Федеральный закон от 29 декабря 2012 г. № 273-ФЗ «Об образовании в Российской Федерации» (статья 95).</w:t>
      </w:r>
    </w:p>
    <w:p w:rsidR="00042593" w:rsidRPr="00042593" w:rsidRDefault="00042593" w:rsidP="00E55108">
      <w:pPr>
        <w:widowControl/>
        <w:numPr>
          <w:ilvl w:val="0"/>
          <w:numId w:val="1"/>
        </w:numPr>
        <w:tabs>
          <w:tab w:val="left" w:pos="993"/>
        </w:tabs>
        <w:autoSpaceDE/>
        <w:autoSpaceDN/>
        <w:ind w:left="0" w:firstLine="709"/>
        <w:jc w:val="both"/>
        <w:rPr>
          <w:sz w:val="26"/>
          <w:szCs w:val="26"/>
          <w:lang w:eastAsia="ru-RU"/>
        </w:rPr>
      </w:pPr>
      <w:r w:rsidRPr="00042593">
        <w:rPr>
          <w:sz w:val="26"/>
          <w:szCs w:val="26"/>
          <w:lang w:eastAsia="ru-RU"/>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042593" w:rsidRPr="00042593" w:rsidRDefault="00042593" w:rsidP="00E55108">
      <w:pPr>
        <w:widowControl/>
        <w:numPr>
          <w:ilvl w:val="0"/>
          <w:numId w:val="1"/>
        </w:numPr>
        <w:tabs>
          <w:tab w:val="left" w:pos="993"/>
        </w:tabs>
        <w:autoSpaceDE/>
        <w:autoSpaceDN/>
        <w:ind w:left="0" w:firstLine="709"/>
        <w:jc w:val="both"/>
        <w:rPr>
          <w:sz w:val="26"/>
          <w:szCs w:val="26"/>
          <w:lang w:eastAsia="ru-RU"/>
        </w:rPr>
      </w:pPr>
      <w:r w:rsidRPr="00042593">
        <w:rPr>
          <w:sz w:val="26"/>
          <w:szCs w:val="26"/>
          <w:lang w:eastAsia="ru-RU"/>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042593" w:rsidRPr="00042593" w:rsidRDefault="00042593" w:rsidP="00E55108">
      <w:pPr>
        <w:widowControl/>
        <w:numPr>
          <w:ilvl w:val="0"/>
          <w:numId w:val="1"/>
        </w:numPr>
        <w:tabs>
          <w:tab w:val="left" w:pos="993"/>
        </w:tabs>
        <w:autoSpaceDE/>
        <w:autoSpaceDN/>
        <w:ind w:left="0" w:firstLine="709"/>
        <w:jc w:val="both"/>
        <w:rPr>
          <w:sz w:val="26"/>
          <w:szCs w:val="26"/>
          <w:shd w:val="clear" w:color="auto" w:fill="FFFFFF"/>
          <w:lang w:eastAsia="ru-RU"/>
        </w:rPr>
      </w:pPr>
      <w:r w:rsidRPr="00042593">
        <w:rPr>
          <w:sz w:val="26"/>
          <w:szCs w:val="26"/>
          <w:shd w:val="clear" w:color="auto" w:fill="FFFFFF"/>
          <w:lang w:eastAsia="ru-RU"/>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 Протокол от 24.12.2018 г. №16).</w:t>
      </w:r>
    </w:p>
    <w:p w:rsidR="00042593" w:rsidRPr="00042593" w:rsidRDefault="00042593" w:rsidP="00E55108">
      <w:pPr>
        <w:widowControl/>
        <w:numPr>
          <w:ilvl w:val="0"/>
          <w:numId w:val="1"/>
        </w:numPr>
        <w:tabs>
          <w:tab w:val="left" w:pos="1134"/>
        </w:tabs>
        <w:autoSpaceDE/>
        <w:autoSpaceDN/>
        <w:ind w:left="0" w:firstLine="709"/>
        <w:jc w:val="both"/>
        <w:rPr>
          <w:sz w:val="26"/>
          <w:szCs w:val="26"/>
          <w:lang w:eastAsia="ru-RU"/>
        </w:rPr>
      </w:pPr>
      <w:proofErr w:type="gramStart"/>
      <w:r w:rsidRPr="00042593">
        <w:rPr>
          <w:sz w:val="26"/>
          <w:szCs w:val="26"/>
          <w:lang w:eastAsia="ru-RU"/>
        </w:rPr>
        <w:t>Постановление  Правительства</w:t>
      </w:r>
      <w:proofErr w:type="gramEnd"/>
      <w:r w:rsidRPr="00042593">
        <w:rPr>
          <w:sz w:val="26"/>
          <w:szCs w:val="26"/>
          <w:lang w:eastAsia="ru-RU"/>
        </w:rPr>
        <w:t xml:space="preserve">  Российской  Федерации  от 5 августа 2013 г. №662  (ред. от  25 мая 2019 г.)  «</w:t>
      </w:r>
      <w:proofErr w:type="gramStart"/>
      <w:r w:rsidRPr="00042593">
        <w:rPr>
          <w:sz w:val="26"/>
          <w:szCs w:val="26"/>
          <w:lang w:eastAsia="ru-RU"/>
        </w:rPr>
        <w:t>Об  осуществлении</w:t>
      </w:r>
      <w:proofErr w:type="gramEnd"/>
      <w:r w:rsidRPr="00042593">
        <w:rPr>
          <w:sz w:val="26"/>
          <w:szCs w:val="26"/>
          <w:lang w:eastAsia="ru-RU"/>
        </w:rPr>
        <w:t xml:space="preserve">  мониторинга  системы  образования»  (вместе  с  «Правилами  осуществления мониторинга системы образования»).</w:t>
      </w:r>
    </w:p>
    <w:p w:rsidR="00042593" w:rsidRPr="00042593" w:rsidRDefault="00042593" w:rsidP="00E55108">
      <w:pPr>
        <w:widowControl/>
        <w:numPr>
          <w:ilvl w:val="0"/>
          <w:numId w:val="1"/>
        </w:numPr>
        <w:tabs>
          <w:tab w:val="left" w:pos="1134"/>
        </w:tabs>
        <w:autoSpaceDE/>
        <w:autoSpaceDN/>
        <w:ind w:left="0" w:firstLine="709"/>
        <w:jc w:val="both"/>
        <w:rPr>
          <w:sz w:val="26"/>
          <w:szCs w:val="26"/>
          <w:lang w:eastAsia="ru-RU"/>
        </w:rPr>
      </w:pPr>
      <w:r w:rsidRPr="00042593">
        <w:rPr>
          <w:sz w:val="26"/>
          <w:szCs w:val="26"/>
          <w:lang w:eastAsia="ru-RU"/>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
    <w:p w:rsidR="00042593" w:rsidRPr="00042593" w:rsidRDefault="00042593" w:rsidP="00042593">
      <w:pPr>
        <w:widowControl/>
        <w:autoSpaceDE/>
        <w:autoSpaceDN/>
        <w:ind w:firstLine="709"/>
        <w:jc w:val="both"/>
        <w:rPr>
          <w:b/>
          <w:sz w:val="26"/>
          <w:szCs w:val="26"/>
          <w:shd w:val="clear" w:color="auto" w:fill="FFFFFF"/>
          <w:lang w:eastAsia="ru-RU"/>
        </w:rPr>
      </w:pPr>
    </w:p>
    <w:p w:rsidR="00042593" w:rsidRPr="00042593" w:rsidRDefault="00042593" w:rsidP="00042593">
      <w:pPr>
        <w:widowControl/>
        <w:autoSpaceDE/>
        <w:autoSpaceDN/>
        <w:ind w:firstLine="709"/>
        <w:jc w:val="both"/>
        <w:rPr>
          <w:sz w:val="26"/>
          <w:szCs w:val="26"/>
          <w:shd w:val="clear" w:color="auto" w:fill="FFFFFF"/>
          <w:lang w:eastAsia="ru-RU"/>
        </w:rPr>
      </w:pPr>
      <w:r w:rsidRPr="00042593">
        <w:rPr>
          <w:sz w:val="26"/>
          <w:szCs w:val="26"/>
          <w:shd w:val="clear" w:color="auto" w:fill="FFFFFF"/>
          <w:lang w:eastAsia="ru-RU"/>
        </w:rPr>
        <w:t>В качестве оснований оценки эффективности деятельности образовательной организации</w:t>
      </w:r>
      <w:r w:rsidRPr="00042593">
        <w:rPr>
          <w:b/>
          <w:sz w:val="26"/>
          <w:szCs w:val="26"/>
          <w:shd w:val="clear" w:color="auto" w:fill="FFFFFF"/>
          <w:lang w:eastAsia="ru-RU"/>
        </w:rPr>
        <w:t xml:space="preserve"> на региональном уровне</w:t>
      </w:r>
      <w:r w:rsidRPr="00042593">
        <w:rPr>
          <w:sz w:val="26"/>
          <w:szCs w:val="26"/>
          <w:shd w:val="clear" w:color="auto" w:fill="FFFFFF"/>
          <w:lang w:eastAsia="ru-RU"/>
        </w:rPr>
        <w:t xml:space="preserve"> выступают:</w:t>
      </w:r>
    </w:p>
    <w:p w:rsidR="00042593" w:rsidRPr="00042593" w:rsidRDefault="00042593" w:rsidP="00E55108">
      <w:pPr>
        <w:widowControl/>
        <w:numPr>
          <w:ilvl w:val="0"/>
          <w:numId w:val="2"/>
        </w:numPr>
        <w:tabs>
          <w:tab w:val="left" w:pos="1134"/>
        </w:tabs>
        <w:autoSpaceDE/>
        <w:autoSpaceDN/>
        <w:ind w:left="0" w:firstLine="709"/>
        <w:jc w:val="both"/>
        <w:rPr>
          <w:sz w:val="26"/>
          <w:szCs w:val="26"/>
          <w:lang w:eastAsia="ru-RU"/>
        </w:rPr>
      </w:pPr>
      <w:r w:rsidRPr="00042593">
        <w:rPr>
          <w:sz w:val="26"/>
          <w:szCs w:val="26"/>
          <w:lang w:eastAsia="ru-RU"/>
        </w:rPr>
        <w:t>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DE7BA0" w:rsidRDefault="00042593" w:rsidP="00E55108">
      <w:pPr>
        <w:widowControl/>
        <w:numPr>
          <w:ilvl w:val="0"/>
          <w:numId w:val="2"/>
        </w:numPr>
        <w:tabs>
          <w:tab w:val="left" w:pos="1134"/>
        </w:tabs>
        <w:autoSpaceDE/>
        <w:autoSpaceDN/>
        <w:ind w:left="0" w:firstLine="709"/>
        <w:jc w:val="both"/>
        <w:rPr>
          <w:sz w:val="26"/>
          <w:szCs w:val="26"/>
          <w:lang w:eastAsia="ru-RU"/>
        </w:rPr>
      </w:pPr>
      <w:r w:rsidRPr="00042593">
        <w:rPr>
          <w:sz w:val="26"/>
          <w:szCs w:val="26"/>
          <w:lang w:eastAsia="ru-RU"/>
        </w:rPr>
        <w:t>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1C4574" w:rsidRPr="00966284" w:rsidRDefault="001C4574" w:rsidP="001C4574">
      <w:pPr>
        <w:widowControl/>
        <w:tabs>
          <w:tab w:val="left" w:pos="1134"/>
        </w:tabs>
        <w:autoSpaceDE/>
        <w:autoSpaceDN/>
        <w:ind w:left="717"/>
        <w:jc w:val="both"/>
        <w:rPr>
          <w:sz w:val="26"/>
          <w:szCs w:val="26"/>
          <w:lang w:eastAsia="ru-RU"/>
        </w:rPr>
      </w:pPr>
    </w:p>
    <w:p w:rsidR="00966284" w:rsidRPr="00966284" w:rsidRDefault="00DE7BA0" w:rsidP="00DE7BA0">
      <w:pPr>
        <w:widowControl/>
        <w:tabs>
          <w:tab w:val="left" w:pos="1134"/>
        </w:tabs>
        <w:autoSpaceDE/>
        <w:autoSpaceDN/>
        <w:jc w:val="both"/>
        <w:rPr>
          <w:b/>
          <w:sz w:val="26"/>
          <w:szCs w:val="26"/>
          <w:lang w:eastAsia="ru-RU"/>
        </w:rPr>
      </w:pPr>
      <w:r w:rsidRPr="00966284">
        <w:rPr>
          <w:b/>
          <w:sz w:val="26"/>
          <w:szCs w:val="26"/>
          <w:lang w:eastAsia="ru-RU"/>
        </w:rPr>
        <w:t>На уровне образовательной организации</w:t>
      </w:r>
      <w:r w:rsidR="00966284" w:rsidRPr="00966284">
        <w:rPr>
          <w:b/>
          <w:sz w:val="26"/>
          <w:szCs w:val="26"/>
          <w:lang w:eastAsia="ru-RU"/>
        </w:rPr>
        <w:t xml:space="preserve">: </w:t>
      </w:r>
      <w:r w:rsidRPr="00966284">
        <w:rPr>
          <w:b/>
          <w:sz w:val="26"/>
          <w:szCs w:val="26"/>
          <w:lang w:eastAsia="ru-RU"/>
        </w:rPr>
        <w:t xml:space="preserve"> </w:t>
      </w:r>
    </w:p>
    <w:p w:rsidR="00966284" w:rsidRPr="00966284" w:rsidRDefault="00966284" w:rsidP="00A54D49">
      <w:pPr>
        <w:pStyle w:val="26"/>
        <w:rPr>
          <w:lang w:eastAsia="ru-RU"/>
        </w:rPr>
      </w:pPr>
      <w:r w:rsidRPr="00966284">
        <w:rPr>
          <w:lang w:eastAsia="ru-RU"/>
        </w:rPr>
        <w:t xml:space="preserve">На основании приказа департамента образования и науки Чукотского автономного округа от 28.01.2021 № 01-21/49 </w:t>
      </w:r>
      <w:proofErr w:type="gramStart"/>
      <w:r w:rsidRPr="00966284">
        <w:rPr>
          <w:lang w:eastAsia="ru-RU"/>
        </w:rPr>
        <w:t>г.Анадырь  «</w:t>
      </w:r>
      <w:proofErr w:type="gramEnd"/>
      <w:r w:rsidRPr="00966284">
        <w:rPr>
          <w:lang w:eastAsia="ru-RU"/>
        </w:rPr>
        <w:t>Об утверждении Дорожной карты по реализации образовательных программ начального общего и основного общего образования в общеобразовательных организациях на основе результатов Всероссийских проверочных работ, проведенных в сентябре-октябре 2020 году» в МБОУ «</w:t>
      </w:r>
      <w:proofErr w:type="spellStart"/>
      <w:r w:rsidRPr="00966284">
        <w:rPr>
          <w:lang w:eastAsia="ru-RU"/>
        </w:rPr>
        <w:t>ЦОс.Конергино</w:t>
      </w:r>
      <w:proofErr w:type="spellEnd"/>
      <w:r w:rsidRPr="00966284">
        <w:rPr>
          <w:lang w:eastAsia="ru-RU"/>
        </w:rPr>
        <w:t>» выполнены следующие мероприятия:</w:t>
      </w:r>
    </w:p>
    <w:p w:rsidR="00966284" w:rsidRPr="00966284" w:rsidRDefault="00966284" w:rsidP="00A54D49">
      <w:pPr>
        <w:pStyle w:val="26"/>
        <w:numPr>
          <w:ilvl w:val="0"/>
          <w:numId w:val="42"/>
        </w:numPr>
        <w:rPr>
          <w:lang w:eastAsia="ru-RU"/>
        </w:rPr>
      </w:pPr>
      <w:r w:rsidRPr="00966284">
        <w:rPr>
          <w:lang w:eastAsia="ru-RU"/>
        </w:rPr>
        <w:lastRenderedPageBreak/>
        <w:t xml:space="preserve">Издан приказ   № 35- ОД от 03.02.2021. «Об утверждении Дорожной </w:t>
      </w:r>
      <w:proofErr w:type="gramStart"/>
      <w:r w:rsidRPr="00966284">
        <w:rPr>
          <w:lang w:eastAsia="ru-RU"/>
        </w:rPr>
        <w:t>карты  по</w:t>
      </w:r>
      <w:proofErr w:type="gramEnd"/>
      <w:r w:rsidRPr="00966284">
        <w:rPr>
          <w:lang w:eastAsia="ru-RU"/>
        </w:rPr>
        <w:t xml:space="preserve"> реализации образовательных программ начального общего и основного общего образования на основе результатов Всероссийских проверочных работ, проведенных в сентябре-октябре 2020 году»</w:t>
      </w:r>
      <w:r w:rsidR="00A54D49">
        <w:rPr>
          <w:lang w:eastAsia="ru-RU"/>
        </w:rPr>
        <w:t>;</w:t>
      </w:r>
    </w:p>
    <w:p w:rsidR="00966284" w:rsidRPr="00966284" w:rsidRDefault="00966284" w:rsidP="00A54D49">
      <w:pPr>
        <w:pStyle w:val="26"/>
        <w:numPr>
          <w:ilvl w:val="0"/>
          <w:numId w:val="42"/>
        </w:numPr>
        <w:rPr>
          <w:lang w:eastAsia="ru-RU"/>
        </w:rPr>
      </w:pPr>
      <w:r w:rsidRPr="00966284">
        <w:rPr>
          <w:lang w:eastAsia="ru-RU"/>
        </w:rPr>
        <w:t>Утверждено Положение о внутренней системе качества образования (с изменениями)</w:t>
      </w:r>
      <w:r w:rsidR="00A54D49">
        <w:rPr>
          <w:lang w:eastAsia="ru-RU"/>
        </w:rPr>
        <w:t>;</w:t>
      </w:r>
    </w:p>
    <w:p w:rsidR="00966284" w:rsidRPr="00AB246F" w:rsidRDefault="00966284" w:rsidP="00A54D49">
      <w:pPr>
        <w:pStyle w:val="26"/>
        <w:numPr>
          <w:ilvl w:val="0"/>
          <w:numId w:val="42"/>
        </w:numPr>
        <w:rPr>
          <w:lang w:eastAsia="ru-RU"/>
        </w:rPr>
      </w:pPr>
      <w:r w:rsidRPr="00966284">
        <w:rPr>
          <w:lang w:eastAsia="ru-RU"/>
        </w:rPr>
        <w:t xml:space="preserve">Приказ № 46- ОД от 08.02.2021 МБОУ «ЦО </w:t>
      </w:r>
      <w:proofErr w:type="spellStart"/>
      <w:r w:rsidRPr="00966284">
        <w:rPr>
          <w:lang w:eastAsia="ru-RU"/>
        </w:rPr>
        <w:t>с.Конергино</w:t>
      </w:r>
      <w:proofErr w:type="spellEnd"/>
      <w:r w:rsidRPr="00966284">
        <w:rPr>
          <w:lang w:eastAsia="ru-RU"/>
        </w:rPr>
        <w:t>»</w:t>
      </w:r>
      <w:r w:rsidR="00A54D49">
        <w:rPr>
          <w:lang w:eastAsia="ru-RU"/>
        </w:rPr>
        <w:t>.</w:t>
      </w:r>
    </w:p>
    <w:p w:rsidR="00AE629F" w:rsidRDefault="00AE629F" w:rsidP="00A54D49">
      <w:pPr>
        <w:pStyle w:val="26"/>
        <w:rPr>
          <w:i/>
        </w:rPr>
      </w:pPr>
      <w:r w:rsidRPr="00AE629F">
        <w:t xml:space="preserve">Для подготовки статистико-аналитического отчёта по результатам процедур НОКО на уровне образовательной организации использованы данные, полученные из отдела оценки и контроля качества образования Департамента образования и науки Чукотского автономного округа. Общие статистические данные и рекомендации по результатам необходимо брать из материалов, размещённых на официальном сайте ГАУ ДПО </w:t>
      </w:r>
      <w:proofErr w:type="spellStart"/>
      <w:r w:rsidRPr="00AE629F">
        <w:t>ЧИРОиПК</w:t>
      </w:r>
      <w:proofErr w:type="spellEnd"/>
      <w:r w:rsidRPr="00AE629F">
        <w:t xml:space="preserve">, режим доступа: https://chao.chiroipk.ru/ в разделе «Оценка качества образования» - вкладка «Мониторинговые исследования качества образования в ЧАО». </w:t>
      </w:r>
    </w:p>
    <w:p w:rsidR="001C4574" w:rsidRPr="006303FE" w:rsidRDefault="00AE629F" w:rsidP="00A54D49">
      <w:pPr>
        <w:pStyle w:val="26"/>
      </w:pPr>
      <w:r w:rsidRPr="00AE629F">
        <w:t>Для подготовки статистико-аналитического отчёта по результатам процедур ВПР</w:t>
      </w:r>
      <w:r w:rsidR="00DE7BA0">
        <w:t xml:space="preserve"> </w:t>
      </w:r>
      <w:r w:rsidRPr="00AE629F">
        <w:t>использованы данные, полученные от ФГБУ «</w:t>
      </w:r>
      <w:proofErr w:type="gramStart"/>
      <w:r w:rsidRPr="00AE629F">
        <w:t>ФИОКО»  (</w:t>
      </w:r>
      <w:proofErr w:type="gramEnd"/>
      <w:r w:rsidRPr="00AE629F">
        <w:t xml:space="preserve">в личном кабинете с персональным доступом) </w:t>
      </w:r>
    </w:p>
    <w:p w:rsidR="00AB246F" w:rsidRDefault="00FE7E61" w:rsidP="00A54D49">
      <w:pPr>
        <w:pStyle w:val="26"/>
        <w:rPr>
          <w:b/>
        </w:rPr>
      </w:pPr>
      <w:r>
        <w:rPr>
          <w:b/>
        </w:rPr>
        <w:t>1.1.</w:t>
      </w:r>
      <w:r w:rsidR="001C4574">
        <w:rPr>
          <w:b/>
        </w:rPr>
        <w:t xml:space="preserve"> </w:t>
      </w:r>
      <w:r w:rsidR="00BB2254">
        <w:rPr>
          <w:b/>
        </w:rPr>
        <w:t>Этап</w:t>
      </w:r>
      <w:r w:rsidR="007E3BED" w:rsidRPr="00DE7BA0">
        <w:rPr>
          <w:b/>
        </w:rPr>
        <w:t xml:space="preserve"> анализа результатов</w:t>
      </w:r>
      <w:r w:rsidR="00BB2254">
        <w:rPr>
          <w:b/>
        </w:rPr>
        <w:t>:</w:t>
      </w:r>
    </w:p>
    <w:p w:rsidR="003574F7" w:rsidRPr="003574F7" w:rsidRDefault="00966284" w:rsidP="00A54D49">
      <w:pPr>
        <w:pStyle w:val="26"/>
      </w:pPr>
      <w:r w:rsidRPr="00DE7BA0">
        <w:t>Учителями- предметниками, школьными методическими объединениями проведен анализ результатов ВПР в 5-9 классах по учебным предметам в разрезе каждого обучающегося, каждого класса, в разрезе образовательной организации.</w:t>
      </w:r>
      <w:r w:rsidR="003574F7" w:rsidRPr="003574F7">
        <w:t xml:space="preserve"> В результате проведенного анализа определились проблемные поля, дефициты в виде несформированных планируемых результатов для каждого обучающегося, класса, образовательной организации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rsidR="00966284" w:rsidRPr="00DE7BA0" w:rsidRDefault="003574F7" w:rsidP="00A54D49">
      <w:pPr>
        <w:pStyle w:val="26"/>
      </w:pPr>
      <w:r w:rsidRPr="003574F7">
        <w:t>Результаты такого анализа оформили в виде аналитических справок, в которых отображаются дефициты по конкретному учебному предмету ВПР для каждого обучающегося; каждого класса; образовательной организации.</w:t>
      </w:r>
    </w:p>
    <w:p w:rsidR="00966284" w:rsidRPr="00DE7BA0" w:rsidRDefault="00966284" w:rsidP="00A54D49">
      <w:pPr>
        <w:pStyle w:val="26"/>
      </w:pPr>
      <w:r w:rsidRPr="00DE7BA0">
        <w:t>- На основании проведенного анализа внесены изменения, утвержденные приказом</w:t>
      </w:r>
      <w:r w:rsidR="00A54D49">
        <w:t xml:space="preserve"> </w:t>
      </w:r>
      <w:r w:rsidRPr="00DE7BA0">
        <w:t>№ 35- ОД от 03.02.2021 МБОУ «ЦО с Конергино»:</w:t>
      </w:r>
    </w:p>
    <w:p w:rsidR="00966284" w:rsidRPr="00DE7BA0" w:rsidRDefault="00966284" w:rsidP="00A54D49">
      <w:pPr>
        <w:pStyle w:val="26"/>
      </w:pPr>
      <w:r w:rsidRPr="00DE7BA0">
        <w:t>1)в рабочие программы по учебному предмету,</w:t>
      </w:r>
    </w:p>
    <w:p w:rsidR="00966284" w:rsidRPr="00DE7BA0" w:rsidRDefault="00966284" w:rsidP="00A54D49">
      <w:pPr>
        <w:pStyle w:val="26"/>
      </w:pPr>
      <w:r w:rsidRPr="00DE7BA0">
        <w:t xml:space="preserve">2)в рабочие программы по учебному курсу (часть учебного плана, формируемая участниками образовательных отношений); </w:t>
      </w:r>
    </w:p>
    <w:p w:rsidR="00966284" w:rsidRPr="00DE7BA0" w:rsidRDefault="00966284" w:rsidP="00A54D49">
      <w:pPr>
        <w:pStyle w:val="26"/>
      </w:pPr>
      <w:r w:rsidRPr="00DE7BA0">
        <w:t xml:space="preserve">3)в рабочие программы по курсу внеурочной деятельности; </w:t>
      </w:r>
    </w:p>
    <w:p w:rsidR="00966284" w:rsidRPr="00DE7BA0" w:rsidRDefault="00966284" w:rsidP="00A54D49">
      <w:pPr>
        <w:pStyle w:val="26"/>
      </w:pPr>
      <w:r w:rsidRPr="00DE7BA0">
        <w:t>-Разработаны индивидуальные образовательные маршруты для обучающихся на основе данных о выполнении каждого из заданий участниками, получившими разные баллы за работу;</w:t>
      </w:r>
    </w:p>
    <w:p w:rsidR="00AB246F" w:rsidRPr="00DE7BA0" w:rsidRDefault="00966284" w:rsidP="00A54D49">
      <w:pPr>
        <w:pStyle w:val="26"/>
      </w:pPr>
      <w:r w:rsidRPr="00DE7BA0">
        <w:t xml:space="preserve">-Утверждено Положение о внутренней системе качества образования с </w:t>
      </w:r>
      <w:proofErr w:type="gramStart"/>
      <w:r w:rsidRPr="00DE7BA0">
        <w:t>изменениями(</w:t>
      </w:r>
      <w:proofErr w:type="gramEnd"/>
      <w:r w:rsidRPr="00DE7BA0">
        <w:t>Приказ № 46- ОД от 08.</w:t>
      </w:r>
      <w:r w:rsidR="006303FE">
        <w:t>02.2021 МБОУ «ЦО с.Конергино»</w:t>
      </w:r>
      <w:r w:rsidR="00890F7D">
        <w:t>).</w:t>
      </w:r>
    </w:p>
    <w:p w:rsidR="007E3BED" w:rsidRDefault="00FE7E61" w:rsidP="007E3BED">
      <w:pPr>
        <w:pStyle w:val="1"/>
        <w:spacing w:before="5" w:line="274" w:lineRule="exact"/>
        <w:ind w:left="901"/>
        <w:jc w:val="both"/>
        <w:rPr>
          <w:sz w:val="26"/>
          <w:szCs w:val="26"/>
        </w:rPr>
      </w:pPr>
      <w:r>
        <w:rPr>
          <w:sz w:val="26"/>
          <w:szCs w:val="26"/>
        </w:rPr>
        <w:lastRenderedPageBreak/>
        <w:t>1.2.</w:t>
      </w:r>
      <w:r w:rsidR="006303FE">
        <w:rPr>
          <w:sz w:val="26"/>
          <w:szCs w:val="26"/>
        </w:rPr>
        <w:t xml:space="preserve"> </w:t>
      </w:r>
      <w:r w:rsidR="00BB2254">
        <w:rPr>
          <w:sz w:val="26"/>
          <w:szCs w:val="26"/>
        </w:rPr>
        <w:t>Р</w:t>
      </w:r>
      <w:r w:rsidR="007E3BED" w:rsidRPr="00B36288">
        <w:rPr>
          <w:sz w:val="26"/>
          <w:szCs w:val="26"/>
        </w:rPr>
        <w:t>еализации</w:t>
      </w:r>
      <w:r w:rsidR="007E3BED" w:rsidRPr="00B36288">
        <w:rPr>
          <w:spacing w:val="-3"/>
          <w:sz w:val="26"/>
          <w:szCs w:val="26"/>
        </w:rPr>
        <w:t xml:space="preserve"> </w:t>
      </w:r>
      <w:r w:rsidR="007E3BED" w:rsidRPr="00B36288">
        <w:rPr>
          <w:sz w:val="26"/>
          <w:szCs w:val="26"/>
        </w:rPr>
        <w:t>организационно-методического</w:t>
      </w:r>
      <w:r w:rsidR="007E3BED" w:rsidRPr="00B36288">
        <w:rPr>
          <w:spacing w:val="-3"/>
          <w:sz w:val="26"/>
          <w:szCs w:val="26"/>
        </w:rPr>
        <w:t xml:space="preserve"> </w:t>
      </w:r>
      <w:r w:rsidR="007E3BED" w:rsidRPr="00B36288">
        <w:rPr>
          <w:sz w:val="26"/>
          <w:szCs w:val="26"/>
        </w:rPr>
        <w:t>этапа</w:t>
      </w:r>
      <w:r w:rsidR="00BB2254">
        <w:rPr>
          <w:sz w:val="26"/>
          <w:szCs w:val="26"/>
        </w:rPr>
        <w:t>:</w:t>
      </w:r>
    </w:p>
    <w:p w:rsidR="00AB246F" w:rsidRPr="00B36288" w:rsidRDefault="00AB246F" w:rsidP="00BB2254">
      <w:pPr>
        <w:pStyle w:val="1"/>
        <w:spacing w:before="5" w:line="274" w:lineRule="exact"/>
        <w:ind w:left="0"/>
        <w:jc w:val="both"/>
        <w:rPr>
          <w:sz w:val="26"/>
          <w:szCs w:val="26"/>
        </w:rPr>
      </w:pPr>
    </w:p>
    <w:p w:rsidR="007E3BED" w:rsidRPr="00B36288" w:rsidRDefault="00BB2254" w:rsidP="00A54D49">
      <w:pPr>
        <w:pStyle w:val="26"/>
      </w:pPr>
      <w:r>
        <w:t>У</w:t>
      </w:r>
      <w:r w:rsidR="007E3BED" w:rsidRPr="00B36288">
        <w:t>чителя-предметники внесли изменения в рабочие программы по</w:t>
      </w:r>
      <w:r w:rsidR="007E3BED" w:rsidRPr="00B36288">
        <w:rPr>
          <w:spacing w:val="1"/>
        </w:rPr>
        <w:t xml:space="preserve"> </w:t>
      </w:r>
      <w:r w:rsidR="007E3BED" w:rsidRPr="00B36288">
        <w:t>учебным</w:t>
      </w:r>
      <w:r w:rsidR="007E3BED" w:rsidRPr="00B36288">
        <w:rPr>
          <w:spacing w:val="1"/>
        </w:rPr>
        <w:t xml:space="preserve"> </w:t>
      </w:r>
      <w:r w:rsidR="007E3BED" w:rsidRPr="00B36288">
        <w:t>предметам,</w:t>
      </w:r>
      <w:r w:rsidR="007E3BED" w:rsidRPr="00B36288">
        <w:rPr>
          <w:spacing w:val="1"/>
        </w:rPr>
        <w:t xml:space="preserve"> </w:t>
      </w:r>
      <w:r w:rsidR="007E3BED" w:rsidRPr="00B36288">
        <w:t>по</w:t>
      </w:r>
      <w:r w:rsidR="007E3BED" w:rsidRPr="00B36288">
        <w:rPr>
          <w:spacing w:val="1"/>
        </w:rPr>
        <w:t xml:space="preserve"> </w:t>
      </w:r>
      <w:r w:rsidR="007E3BED" w:rsidRPr="00B36288">
        <w:t>учебным</w:t>
      </w:r>
      <w:r w:rsidR="007E3BED" w:rsidRPr="00B36288">
        <w:rPr>
          <w:spacing w:val="1"/>
        </w:rPr>
        <w:t xml:space="preserve"> </w:t>
      </w:r>
      <w:r w:rsidR="007E3BED" w:rsidRPr="00B36288">
        <w:t>курсам,</w:t>
      </w:r>
      <w:r w:rsidR="007E3BED" w:rsidRPr="00B36288">
        <w:rPr>
          <w:spacing w:val="1"/>
        </w:rPr>
        <w:t xml:space="preserve"> </w:t>
      </w:r>
      <w:r w:rsidR="007E3BED" w:rsidRPr="00B36288">
        <w:t>курсам</w:t>
      </w:r>
      <w:r w:rsidR="007E3BED" w:rsidRPr="00B36288">
        <w:rPr>
          <w:spacing w:val="1"/>
        </w:rPr>
        <w:t xml:space="preserve"> </w:t>
      </w:r>
      <w:r w:rsidR="007E3BED" w:rsidRPr="00B36288">
        <w:t>внеурочной</w:t>
      </w:r>
      <w:r w:rsidR="007E3BED" w:rsidRPr="00B36288">
        <w:rPr>
          <w:spacing w:val="1"/>
        </w:rPr>
        <w:t xml:space="preserve"> </w:t>
      </w:r>
      <w:r w:rsidR="007E3BED" w:rsidRPr="00B36288">
        <w:t>деятельности</w:t>
      </w:r>
      <w:r w:rsidR="007E3BED" w:rsidRPr="00B36288">
        <w:rPr>
          <w:spacing w:val="1"/>
        </w:rPr>
        <w:t xml:space="preserve"> </w:t>
      </w:r>
      <w:r w:rsidR="007E3BED" w:rsidRPr="00B36288">
        <w:t>в</w:t>
      </w:r>
      <w:r w:rsidR="007E3BED" w:rsidRPr="00B36288">
        <w:rPr>
          <w:spacing w:val="-57"/>
        </w:rPr>
        <w:t xml:space="preserve"> </w:t>
      </w:r>
      <w:r w:rsidR="007E3BED" w:rsidRPr="00B36288">
        <w:t>соответствующие</w:t>
      </w:r>
      <w:r w:rsidR="007E3BED" w:rsidRPr="00B36288">
        <w:rPr>
          <w:spacing w:val="1"/>
        </w:rPr>
        <w:t xml:space="preserve"> </w:t>
      </w:r>
      <w:r w:rsidR="007E3BED" w:rsidRPr="00B36288">
        <w:t>разделы</w:t>
      </w:r>
      <w:r w:rsidR="007E3BED" w:rsidRPr="00B36288">
        <w:rPr>
          <w:spacing w:val="1"/>
        </w:rPr>
        <w:t xml:space="preserve"> </w:t>
      </w:r>
      <w:r w:rsidR="007E3BED" w:rsidRPr="00B36288">
        <w:t>рабочей</w:t>
      </w:r>
      <w:r w:rsidR="007E3BED" w:rsidRPr="00B36288">
        <w:rPr>
          <w:spacing w:val="1"/>
        </w:rPr>
        <w:t xml:space="preserve"> </w:t>
      </w:r>
      <w:r w:rsidR="007E3BED" w:rsidRPr="00B36288">
        <w:t>программы</w:t>
      </w:r>
      <w:r w:rsidR="007E3BED" w:rsidRPr="00B36288">
        <w:rPr>
          <w:spacing w:val="1"/>
        </w:rPr>
        <w:t xml:space="preserve"> </w:t>
      </w:r>
      <w:r w:rsidR="007E3BED" w:rsidRPr="00B36288">
        <w:t>(планируемые</w:t>
      </w:r>
      <w:r w:rsidR="007E3BED" w:rsidRPr="00B36288">
        <w:rPr>
          <w:spacing w:val="1"/>
        </w:rPr>
        <w:t xml:space="preserve"> </w:t>
      </w:r>
      <w:r w:rsidR="007E3BED" w:rsidRPr="00B36288">
        <w:t>результаты,</w:t>
      </w:r>
      <w:r w:rsidR="007E3BED" w:rsidRPr="00B36288">
        <w:rPr>
          <w:spacing w:val="1"/>
        </w:rPr>
        <w:t xml:space="preserve"> </w:t>
      </w:r>
      <w:r w:rsidR="007E3BED" w:rsidRPr="00B36288">
        <w:t>содержание</w:t>
      </w:r>
      <w:r w:rsidR="007E3BED" w:rsidRPr="00B36288">
        <w:rPr>
          <w:spacing w:val="1"/>
        </w:rPr>
        <w:t xml:space="preserve"> </w:t>
      </w:r>
      <w:r w:rsidR="007E3BED" w:rsidRPr="00B36288">
        <w:t>учебного</w:t>
      </w:r>
      <w:r w:rsidR="007E3BED" w:rsidRPr="00B36288">
        <w:rPr>
          <w:spacing w:val="1"/>
        </w:rPr>
        <w:t xml:space="preserve"> </w:t>
      </w:r>
      <w:r w:rsidR="007E3BED" w:rsidRPr="00B36288">
        <w:t>предмета/учебного</w:t>
      </w:r>
      <w:r w:rsidR="007E3BED" w:rsidRPr="00B36288">
        <w:rPr>
          <w:spacing w:val="1"/>
        </w:rPr>
        <w:t xml:space="preserve"> </w:t>
      </w:r>
      <w:r w:rsidR="007E3BED" w:rsidRPr="00B36288">
        <w:t>курса/курса</w:t>
      </w:r>
      <w:r w:rsidR="007E3BED" w:rsidRPr="00B36288">
        <w:rPr>
          <w:spacing w:val="1"/>
        </w:rPr>
        <w:t xml:space="preserve"> </w:t>
      </w:r>
      <w:r w:rsidR="007E3BED" w:rsidRPr="00B36288">
        <w:t>внеурочной</w:t>
      </w:r>
      <w:r w:rsidR="007E3BED" w:rsidRPr="00B36288">
        <w:rPr>
          <w:spacing w:val="1"/>
        </w:rPr>
        <w:t xml:space="preserve"> </w:t>
      </w:r>
      <w:r w:rsidR="007E3BED" w:rsidRPr="00B36288">
        <w:t>деятельности,</w:t>
      </w:r>
      <w:r w:rsidR="007E3BED" w:rsidRPr="00B36288">
        <w:rPr>
          <w:spacing w:val="1"/>
        </w:rPr>
        <w:t xml:space="preserve"> </w:t>
      </w:r>
      <w:r w:rsidR="007E3BED" w:rsidRPr="00B36288">
        <w:t>тематическое</w:t>
      </w:r>
      <w:r w:rsidR="007E3BED" w:rsidRPr="00B36288">
        <w:rPr>
          <w:spacing w:val="-57"/>
        </w:rPr>
        <w:t xml:space="preserve"> </w:t>
      </w:r>
      <w:r w:rsidR="007E3BED" w:rsidRPr="00B36288">
        <w:t>планирование</w:t>
      </w:r>
      <w:r w:rsidR="007E3BED" w:rsidRPr="00B36288">
        <w:rPr>
          <w:spacing w:val="1"/>
        </w:rPr>
        <w:t xml:space="preserve"> </w:t>
      </w:r>
      <w:r w:rsidR="007E3BED" w:rsidRPr="00B36288">
        <w:t>с</w:t>
      </w:r>
      <w:r w:rsidR="007E3BED" w:rsidRPr="00B36288">
        <w:rPr>
          <w:spacing w:val="1"/>
        </w:rPr>
        <w:t xml:space="preserve"> </w:t>
      </w:r>
      <w:r w:rsidR="007E3BED" w:rsidRPr="00B36288">
        <w:t>указанием</w:t>
      </w:r>
      <w:r w:rsidR="007E3BED" w:rsidRPr="00B36288">
        <w:rPr>
          <w:spacing w:val="1"/>
        </w:rPr>
        <w:t xml:space="preserve"> </w:t>
      </w:r>
      <w:r w:rsidR="007E3BED" w:rsidRPr="00B36288">
        <w:t>количества</w:t>
      </w:r>
      <w:r w:rsidR="007E3BED" w:rsidRPr="00B36288">
        <w:rPr>
          <w:spacing w:val="1"/>
        </w:rPr>
        <w:t xml:space="preserve"> </w:t>
      </w:r>
      <w:r w:rsidR="007E3BED" w:rsidRPr="00B36288">
        <w:t>часов,</w:t>
      </w:r>
      <w:r w:rsidR="007E3BED" w:rsidRPr="00B36288">
        <w:rPr>
          <w:spacing w:val="1"/>
        </w:rPr>
        <w:t xml:space="preserve"> </w:t>
      </w:r>
      <w:r w:rsidR="007E3BED" w:rsidRPr="00B36288">
        <w:t>отводимых</w:t>
      </w:r>
      <w:r w:rsidR="007E3BED" w:rsidRPr="00B36288">
        <w:rPr>
          <w:spacing w:val="1"/>
        </w:rPr>
        <w:t xml:space="preserve"> </w:t>
      </w:r>
      <w:r w:rsidR="007E3BED" w:rsidRPr="00B36288">
        <w:t>на</w:t>
      </w:r>
      <w:r w:rsidR="007E3BED" w:rsidRPr="00B36288">
        <w:rPr>
          <w:spacing w:val="1"/>
        </w:rPr>
        <w:t xml:space="preserve"> </w:t>
      </w:r>
      <w:r w:rsidR="007E3BED" w:rsidRPr="00B36288">
        <w:t>освоение</w:t>
      </w:r>
      <w:r w:rsidR="007E3BED" w:rsidRPr="00B36288">
        <w:rPr>
          <w:spacing w:val="1"/>
        </w:rPr>
        <w:t xml:space="preserve"> </w:t>
      </w:r>
      <w:r w:rsidR="007E3BED" w:rsidRPr="00B36288">
        <w:t>каждой</w:t>
      </w:r>
      <w:r w:rsidR="007E3BED" w:rsidRPr="00B36288">
        <w:rPr>
          <w:spacing w:val="1"/>
        </w:rPr>
        <w:t xml:space="preserve"> </w:t>
      </w:r>
      <w:r w:rsidR="007E3BED" w:rsidRPr="00B36288">
        <w:t>темы).</w:t>
      </w:r>
      <w:r w:rsidR="007E3BED" w:rsidRPr="00B36288">
        <w:rPr>
          <w:spacing w:val="1"/>
        </w:rPr>
        <w:t xml:space="preserve"> </w:t>
      </w:r>
      <w:r w:rsidR="00DE7BA0" w:rsidRPr="00B36288">
        <w:t>Изменения, направле</w:t>
      </w:r>
      <w:r w:rsidR="007E3BED" w:rsidRPr="00B36288">
        <w:t>ны на формирование и развитие несформированных умений, видов</w:t>
      </w:r>
      <w:r w:rsidR="007E3BED" w:rsidRPr="00B36288">
        <w:rPr>
          <w:spacing w:val="1"/>
        </w:rPr>
        <w:t xml:space="preserve"> </w:t>
      </w:r>
      <w:r w:rsidR="007E3BED" w:rsidRPr="00B36288">
        <w:t>деятельности,</w:t>
      </w:r>
      <w:r w:rsidR="007E3BED" w:rsidRPr="00B36288">
        <w:rPr>
          <w:spacing w:val="-9"/>
        </w:rPr>
        <w:t xml:space="preserve"> </w:t>
      </w:r>
      <w:r w:rsidR="007E3BED" w:rsidRPr="00B36288">
        <w:t>характеризующих</w:t>
      </w:r>
      <w:r w:rsidR="007E3BED" w:rsidRPr="00B36288">
        <w:rPr>
          <w:spacing w:val="-5"/>
        </w:rPr>
        <w:t xml:space="preserve"> </w:t>
      </w:r>
      <w:r w:rsidR="007E3BED" w:rsidRPr="00B36288">
        <w:t>достижение</w:t>
      </w:r>
      <w:r w:rsidR="007E3BED" w:rsidRPr="00B36288">
        <w:rPr>
          <w:spacing w:val="-8"/>
        </w:rPr>
        <w:t xml:space="preserve"> </w:t>
      </w:r>
      <w:r w:rsidR="007E3BED" w:rsidRPr="00B36288">
        <w:t>планируемых</w:t>
      </w:r>
      <w:r w:rsidR="007E3BED" w:rsidRPr="00B36288">
        <w:rPr>
          <w:spacing w:val="-5"/>
        </w:rPr>
        <w:t xml:space="preserve"> </w:t>
      </w:r>
      <w:r w:rsidR="007E3BED" w:rsidRPr="00B36288">
        <w:t>результатов</w:t>
      </w:r>
      <w:r w:rsidR="007E3BED" w:rsidRPr="00B36288">
        <w:rPr>
          <w:spacing w:val="-7"/>
        </w:rPr>
        <w:t xml:space="preserve"> </w:t>
      </w:r>
      <w:r w:rsidR="007E3BED" w:rsidRPr="00B36288">
        <w:t>освоения</w:t>
      </w:r>
      <w:r w:rsidR="007E3BED" w:rsidRPr="00B36288">
        <w:rPr>
          <w:spacing w:val="-7"/>
        </w:rPr>
        <w:t xml:space="preserve"> </w:t>
      </w:r>
      <w:r w:rsidR="007E3BED" w:rsidRPr="00B36288">
        <w:t>основной</w:t>
      </w:r>
      <w:r w:rsidR="007E3BED" w:rsidRPr="00B36288">
        <w:rPr>
          <w:spacing w:val="-58"/>
        </w:rPr>
        <w:t xml:space="preserve"> </w:t>
      </w:r>
      <w:r w:rsidR="007E3BED" w:rsidRPr="00B36288">
        <w:t>образовательной</w:t>
      </w:r>
      <w:r w:rsidR="007E3BED" w:rsidRPr="00B36288">
        <w:rPr>
          <w:spacing w:val="1"/>
        </w:rPr>
        <w:t xml:space="preserve"> </w:t>
      </w:r>
      <w:r w:rsidR="007E3BED" w:rsidRPr="00B36288">
        <w:t>программы</w:t>
      </w:r>
      <w:r w:rsidR="007E3BED" w:rsidRPr="00B36288">
        <w:rPr>
          <w:spacing w:val="1"/>
        </w:rPr>
        <w:t xml:space="preserve"> </w:t>
      </w:r>
      <w:r w:rsidR="007E3BED" w:rsidRPr="00B36288">
        <w:t>основного</w:t>
      </w:r>
      <w:r w:rsidR="007E3BED" w:rsidRPr="00B36288">
        <w:rPr>
          <w:spacing w:val="1"/>
        </w:rPr>
        <w:t xml:space="preserve"> </w:t>
      </w:r>
      <w:r w:rsidR="007E3BED" w:rsidRPr="00B36288">
        <w:t>общего</w:t>
      </w:r>
      <w:r w:rsidR="007E3BED" w:rsidRPr="00B36288">
        <w:rPr>
          <w:spacing w:val="1"/>
        </w:rPr>
        <w:t xml:space="preserve"> </w:t>
      </w:r>
      <w:r w:rsidR="007E3BED" w:rsidRPr="00B36288">
        <w:t>образования,</w:t>
      </w:r>
      <w:r w:rsidR="007E3BED" w:rsidRPr="00B36288">
        <w:rPr>
          <w:spacing w:val="1"/>
        </w:rPr>
        <w:t xml:space="preserve"> </w:t>
      </w:r>
      <w:r w:rsidR="007E3BED" w:rsidRPr="00B36288">
        <w:t>которые</w:t>
      </w:r>
      <w:r w:rsidR="007E3BED" w:rsidRPr="00B36288">
        <w:rPr>
          <w:spacing w:val="1"/>
        </w:rPr>
        <w:t xml:space="preserve"> </w:t>
      </w:r>
      <w:r w:rsidR="007E3BED" w:rsidRPr="00B36288">
        <w:t>содержатся</w:t>
      </w:r>
      <w:r w:rsidR="007E3BED" w:rsidRPr="00B36288">
        <w:rPr>
          <w:spacing w:val="1"/>
        </w:rPr>
        <w:t xml:space="preserve"> </w:t>
      </w:r>
      <w:r w:rsidR="007E3BED" w:rsidRPr="00B36288">
        <w:t>в</w:t>
      </w:r>
      <w:r w:rsidR="007E3BED" w:rsidRPr="00B36288">
        <w:rPr>
          <w:spacing w:val="1"/>
        </w:rPr>
        <w:t xml:space="preserve"> </w:t>
      </w:r>
      <w:r w:rsidR="007E3BED" w:rsidRPr="00B36288">
        <w:t>обобщенном плане варианта проверочной работы по конкретному учебному предмету,</w:t>
      </w:r>
      <w:r w:rsidR="007E3BED" w:rsidRPr="00B36288">
        <w:rPr>
          <w:spacing w:val="1"/>
        </w:rPr>
        <w:t xml:space="preserve"> </w:t>
      </w:r>
      <w:r w:rsidR="007E3BED" w:rsidRPr="00B36288">
        <w:t>учебному</w:t>
      </w:r>
      <w:r w:rsidR="007E3BED" w:rsidRPr="00B36288">
        <w:rPr>
          <w:spacing w:val="-6"/>
        </w:rPr>
        <w:t xml:space="preserve"> </w:t>
      </w:r>
      <w:r w:rsidR="007E3BED" w:rsidRPr="00B36288">
        <w:t>курсу.</w:t>
      </w:r>
    </w:p>
    <w:p w:rsidR="00D251D2" w:rsidRPr="00D251D2" w:rsidRDefault="007E3BED" w:rsidP="00A54D49">
      <w:pPr>
        <w:pStyle w:val="26"/>
      </w:pPr>
      <w:r w:rsidRPr="00D251D2">
        <w:t>С</w:t>
      </w:r>
      <w:r w:rsidRPr="00D251D2">
        <w:rPr>
          <w:spacing w:val="1"/>
        </w:rPr>
        <w:t xml:space="preserve"> </w:t>
      </w:r>
      <w:r w:rsidRPr="00D251D2">
        <w:t>целью</w:t>
      </w:r>
      <w:r w:rsidRPr="00D251D2">
        <w:rPr>
          <w:spacing w:val="1"/>
        </w:rPr>
        <w:t xml:space="preserve"> </w:t>
      </w:r>
      <w:r w:rsidRPr="00D251D2">
        <w:t>оптимизации</w:t>
      </w:r>
      <w:r w:rsidRPr="00D251D2">
        <w:rPr>
          <w:spacing w:val="1"/>
        </w:rPr>
        <w:t xml:space="preserve"> </w:t>
      </w:r>
      <w:r w:rsidRPr="00D251D2">
        <w:t>использования</w:t>
      </w:r>
      <w:r w:rsidRPr="00D251D2">
        <w:rPr>
          <w:spacing w:val="1"/>
        </w:rPr>
        <w:t xml:space="preserve"> </w:t>
      </w:r>
      <w:r w:rsidRPr="00D251D2">
        <w:t>в</w:t>
      </w:r>
      <w:r w:rsidRPr="00D251D2">
        <w:rPr>
          <w:spacing w:val="1"/>
        </w:rPr>
        <w:t xml:space="preserve"> </w:t>
      </w:r>
      <w:r w:rsidRPr="00D251D2">
        <w:t>образовательном</w:t>
      </w:r>
      <w:r w:rsidRPr="00D251D2">
        <w:rPr>
          <w:spacing w:val="1"/>
        </w:rPr>
        <w:t xml:space="preserve"> </w:t>
      </w:r>
      <w:r w:rsidRPr="00D251D2">
        <w:t>процессе</w:t>
      </w:r>
      <w:r w:rsidRPr="00D251D2">
        <w:rPr>
          <w:spacing w:val="1"/>
        </w:rPr>
        <w:t xml:space="preserve"> </w:t>
      </w:r>
      <w:r w:rsidRPr="00D251D2">
        <w:t>методов</w:t>
      </w:r>
      <w:r w:rsidRPr="00D251D2">
        <w:rPr>
          <w:spacing w:val="1"/>
        </w:rPr>
        <w:t xml:space="preserve"> </w:t>
      </w:r>
      <w:r w:rsidRPr="00D251D2">
        <w:t>обучения,</w:t>
      </w:r>
      <w:r w:rsidRPr="00D251D2">
        <w:rPr>
          <w:spacing w:val="1"/>
        </w:rPr>
        <w:t xml:space="preserve"> </w:t>
      </w:r>
      <w:r w:rsidRPr="00D251D2">
        <w:t>организационных</w:t>
      </w:r>
      <w:r w:rsidRPr="00D251D2">
        <w:rPr>
          <w:spacing w:val="1"/>
        </w:rPr>
        <w:t xml:space="preserve"> </w:t>
      </w:r>
      <w:r w:rsidRPr="00D251D2">
        <w:t>форм</w:t>
      </w:r>
      <w:r w:rsidRPr="00D251D2">
        <w:rPr>
          <w:spacing w:val="1"/>
        </w:rPr>
        <w:t xml:space="preserve"> </w:t>
      </w:r>
      <w:r w:rsidRPr="00D251D2">
        <w:t>обучения,</w:t>
      </w:r>
      <w:r w:rsidRPr="00D251D2">
        <w:rPr>
          <w:spacing w:val="1"/>
        </w:rPr>
        <w:t xml:space="preserve"> </w:t>
      </w:r>
      <w:r w:rsidRPr="00D251D2">
        <w:t>средств</w:t>
      </w:r>
      <w:r w:rsidRPr="00D251D2">
        <w:rPr>
          <w:spacing w:val="1"/>
        </w:rPr>
        <w:t xml:space="preserve"> </w:t>
      </w:r>
      <w:r w:rsidRPr="00D251D2">
        <w:t>обучения,</w:t>
      </w:r>
      <w:r w:rsidRPr="00D251D2">
        <w:rPr>
          <w:spacing w:val="1"/>
        </w:rPr>
        <w:t xml:space="preserve"> </w:t>
      </w:r>
      <w:r w:rsidRPr="00D251D2">
        <w:t>использование</w:t>
      </w:r>
      <w:r w:rsidRPr="00D251D2">
        <w:rPr>
          <w:spacing w:val="1"/>
        </w:rPr>
        <w:t xml:space="preserve"> </w:t>
      </w:r>
      <w:r w:rsidRPr="00D251D2">
        <w:t>современных</w:t>
      </w:r>
      <w:r w:rsidRPr="00D251D2">
        <w:rPr>
          <w:spacing w:val="3"/>
        </w:rPr>
        <w:t xml:space="preserve"> </w:t>
      </w:r>
      <w:r w:rsidRPr="00D251D2">
        <w:t>педагогических</w:t>
      </w:r>
      <w:r w:rsidRPr="00D251D2">
        <w:rPr>
          <w:spacing w:val="4"/>
        </w:rPr>
        <w:t xml:space="preserve"> </w:t>
      </w:r>
      <w:r w:rsidRPr="00D251D2">
        <w:t>технологий</w:t>
      </w:r>
      <w:r w:rsidRPr="00D251D2">
        <w:rPr>
          <w:spacing w:val="3"/>
        </w:rPr>
        <w:t xml:space="preserve"> </w:t>
      </w:r>
      <w:r w:rsidRPr="00D251D2">
        <w:t>по</w:t>
      </w:r>
      <w:r w:rsidRPr="00D251D2">
        <w:rPr>
          <w:spacing w:val="7"/>
        </w:rPr>
        <w:t xml:space="preserve"> </w:t>
      </w:r>
      <w:r w:rsidRPr="00D251D2">
        <w:t>учебным</w:t>
      </w:r>
      <w:r w:rsidRPr="00D251D2">
        <w:rPr>
          <w:spacing w:val="3"/>
        </w:rPr>
        <w:t xml:space="preserve"> </w:t>
      </w:r>
      <w:r w:rsidRPr="00D251D2">
        <w:t>предметам</w:t>
      </w:r>
      <w:r w:rsidRPr="00D251D2">
        <w:rPr>
          <w:spacing w:val="4"/>
        </w:rPr>
        <w:t xml:space="preserve"> </w:t>
      </w:r>
      <w:r w:rsidRPr="00D251D2">
        <w:t>в</w:t>
      </w:r>
      <w:r w:rsidRPr="00D251D2">
        <w:rPr>
          <w:spacing w:val="4"/>
        </w:rPr>
        <w:t xml:space="preserve"> </w:t>
      </w:r>
      <w:r w:rsidRPr="00D251D2">
        <w:t>срок</w:t>
      </w:r>
      <w:r w:rsidRPr="00D251D2">
        <w:rPr>
          <w:spacing w:val="5"/>
        </w:rPr>
        <w:t xml:space="preserve"> </w:t>
      </w:r>
      <w:r w:rsidRPr="00D251D2">
        <w:t>до</w:t>
      </w:r>
      <w:r w:rsidRPr="00D251D2">
        <w:rPr>
          <w:spacing w:val="5"/>
        </w:rPr>
        <w:t xml:space="preserve"> </w:t>
      </w:r>
      <w:r w:rsidRPr="00D251D2">
        <w:t>1</w:t>
      </w:r>
      <w:r w:rsidRPr="00D251D2">
        <w:rPr>
          <w:spacing w:val="2"/>
        </w:rPr>
        <w:t xml:space="preserve"> </w:t>
      </w:r>
      <w:r w:rsidRPr="00D251D2">
        <w:t>декабря</w:t>
      </w:r>
      <w:r w:rsidRPr="00D251D2">
        <w:rPr>
          <w:spacing w:val="4"/>
        </w:rPr>
        <w:t xml:space="preserve"> </w:t>
      </w:r>
      <w:r w:rsidRPr="00D251D2">
        <w:t>2020</w:t>
      </w:r>
      <w:r w:rsidR="00D251D2" w:rsidRPr="00D251D2">
        <w:t xml:space="preserve"> г. учителя-предметники осуществили внесение изменений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p w:rsidR="00D251D2" w:rsidRPr="00D251D2" w:rsidRDefault="00D251D2" w:rsidP="00A54D49">
      <w:pPr>
        <w:pStyle w:val="26"/>
      </w:pPr>
      <w:r w:rsidRPr="00D251D2">
        <w:t xml:space="preserve">В соответствии с планом Дорожной карты учителя-предметники с учетом индивидуальных затруднений обучающихся, выявленных по результатам выполнения ВПР, разработали индивидуальные образовательные маршруты по формированию умений, видов деятельности (предметных и </w:t>
      </w:r>
      <w:proofErr w:type="spellStart"/>
      <w:r w:rsidRPr="00D251D2">
        <w:t>метапредметных</w:t>
      </w:r>
      <w:proofErr w:type="spellEnd"/>
      <w:r w:rsidRPr="00D251D2">
        <w:t xml:space="preserve"> результатов), характеризующих достижение планируемых результатов освоения основной образовательной программы основного общего образования. Разработанные индивидуальные образовательные маршруты для обучающихся позволили организовать и реализовать индивидуальную и совместную самостоятельную работу обучающихся в урочной и внеурочной деятельности.</w:t>
      </w:r>
    </w:p>
    <w:p w:rsidR="00211B7D" w:rsidRDefault="00211B7D" w:rsidP="00A54D49">
      <w:pPr>
        <w:pStyle w:val="26"/>
        <w:rPr>
          <w:b/>
        </w:rPr>
      </w:pPr>
    </w:p>
    <w:p w:rsidR="00BB2254" w:rsidRDefault="00FE7E61" w:rsidP="00211B7D">
      <w:pPr>
        <w:pStyle w:val="a3"/>
        <w:ind w:right="188" w:firstLine="719"/>
        <w:rPr>
          <w:b/>
          <w:sz w:val="26"/>
          <w:szCs w:val="26"/>
        </w:rPr>
      </w:pPr>
      <w:r>
        <w:rPr>
          <w:b/>
          <w:sz w:val="26"/>
          <w:szCs w:val="26"/>
        </w:rPr>
        <w:t>1.3.</w:t>
      </w:r>
      <w:r w:rsidR="006303FE">
        <w:rPr>
          <w:b/>
          <w:sz w:val="26"/>
          <w:szCs w:val="26"/>
        </w:rPr>
        <w:t xml:space="preserve"> </w:t>
      </w:r>
      <w:proofErr w:type="gramStart"/>
      <w:r w:rsidR="00D251D2" w:rsidRPr="00B36288">
        <w:rPr>
          <w:b/>
          <w:sz w:val="26"/>
          <w:szCs w:val="26"/>
        </w:rPr>
        <w:t>Реали</w:t>
      </w:r>
      <w:r w:rsidR="00BB2254">
        <w:rPr>
          <w:b/>
          <w:sz w:val="26"/>
          <w:szCs w:val="26"/>
        </w:rPr>
        <w:t xml:space="preserve">зация </w:t>
      </w:r>
      <w:r w:rsidR="00D251D2" w:rsidRPr="00B36288">
        <w:rPr>
          <w:b/>
          <w:sz w:val="26"/>
          <w:szCs w:val="26"/>
        </w:rPr>
        <w:t xml:space="preserve"> обучающ</w:t>
      </w:r>
      <w:r w:rsidR="00BB2254">
        <w:rPr>
          <w:b/>
          <w:sz w:val="26"/>
          <w:szCs w:val="26"/>
        </w:rPr>
        <w:t>его</w:t>
      </w:r>
      <w:proofErr w:type="gramEnd"/>
      <w:r w:rsidR="00D251D2" w:rsidRPr="00B36288">
        <w:rPr>
          <w:b/>
          <w:sz w:val="26"/>
          <w:szCs w:val="26"/>
        </w:rPr>
        <w:t xml:space="preserve"> этап</w:t>
      </w:r>
      <w:r w:rsidR="00BB2254">
        <w:rPr>
          <w:b/>
          <w:sz w:val="26"/>
          <w:szCs w:val="26"/>
        </w:rPr>
        <w:t>а</w:t>
      </w:r>
      <w:r w:rsidR="00D251D2" w:rsidRPr="00B36288">
        <w:rPr>
          <w:b/>
          <w:sz w:val="26"/>
          <w:szCs w:val="26"/>
        </w:rPr>
        <w:t xml:space="preserve"> анализа</w:t>
      </w:r>
      <w:r w:rsidR="00BB2254">
        <w:rPr>
          <w:b/>
          <w:sz w:val="26"/>
          <w:szCs w:val="26"/>
        </w:rPr>
        <w:t>:</w:t>
      </w:r>
    </w:p>
    <w:p w:rsidR="00AB246F" w:rsidRDefault="00AB246F" w:rsidP="00211B7D">
      <w:pPr>
        <w:pStyle w:val="a3"/>
        <w:ind w:right="188" w:firstLine="719"/>
        <w:rPr>
          <w:b/>
          <w:sz w:val="26"/>
          <w:szCs w:val="26"/>
        </w:rPr>
      </w:pPr>
    </w:p>
    <w:p w:rsidR="00BB2254" w:rsidRPr="00211B7D" w:rsidRDefault="00BB2254" w:rsidP="00A54D49">
      <w:pPr>
        <w:pStyle w:val="26"/>
      </w:pPr>
      <w:r w:rsidRPr="00211B7D">
        <w:t>Для проведения текущей, тематической оценки обучающихся на учебных занятиях,  для проведения промежуточной (четвертной/полугодовой) оценки обучающихся в состав учебных занятий  включаются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BB2254" w:rsidRPr="00211B7D" w:rsidRDefault="00BB2254" w:rsidP="00A54D49">
      <w:pPr>
        <w:pStyle w:val="26"/>
      </w:pPr>
      <w:r w:rsidRPr="00211B7D">
        <w:t xml:space="preserve">Проводится анализ результатов текущей, тематической и промежуточной оценки планируемых результатов образовательной программы основного общего образования. </w:t>
      </w:r>
    </w:p>
    <w:p w:rsidR="00D251D2" w:rsidRDefault="00BB2254" w:rsidP="00A54D49">
      <w:pPr>
        <w:pStyle w:val="26"/>
      </w:pPr>
      <w:r>
        <w:t>У</w:t>
      </w:r>
      <w:r w:rsidR="00D251D2" w:rsidRPr="00D251D2">
        <w:t>чителя-предметники организовывали и проводили учебные занятия в соответствии с изменениями, внесенными в рабочую программу по учебному предмету, учебному курсу, курсу внеурочной деятельности, направленными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p w:rsidR="00AB246F" w:rsidRPr="00D251D2" w:rsidRDefault="00AB246F" w:rsidP="00B36288">
      <w:pPr>
        <w:pStyle w:val="a3"/>
        <w:ind w:right="188"/>
        <w:rPr>
          <w:sz w:val="26"/>
          <w:szCs w:val="26"/>
        </w:rPr>
      </w:pPr>
    </w:p>
    <w:p w:rsidR="00B36288" w:rsidRDefault="00FE7E61" w:rsidP="00D251D2">
      <w:pPr>
        <w:pStyle w:val="a3"/>
        <w:ind w:right="188" w:firstLine="719"/>
        <w:rPr>
          <w:sz w:val="26"/>
          <w:szCs w:val="26"/>
        </w:rPr>
      </w:pPr>
      <w:r>
        <w:rPr>
          <w:b/>
          <w:sz w:val="26"/>
          <w:szCs w:val="26"/>
        </w:rPr>
        <w:t>1.4.</w:t>
      </w:r>
      <w:r w:rsidR="006303FE">
        <w:rPr>
          <w:b/>
          <w:sz w:val="26"/>
          <w:szCs w:val="26"/>
        </w:rPr>
        <w:t xml:space="preserve"> </w:t>
      </w:r>
      <w:r w:rsidR="00D251D2" w:rsidRPr="00B36288">
        <w:rPr>
          <w:b/>
          <w:sz w:val="26"/>
          <w:szCs w:val="26"/>
        </w:rPr>
        <w:t>В рамках оценочного этапа анализа</w:t>
      </w:r>
      <w:r w:rsidR="00D251D2" w:rsidRPr="00D251D2">
        <w:rPr>
          <w:sz w:val="26"/>
          <w:szCs w:val="26"/>
        </w:rPr>
        <w:t xml:space="preserve"> </w:t>
      </w:r>
    </w:p>
    <w:p w:rsidR="00AB246F" w:rsidRDefault="00AB246F" w:rsidP="00D251D2">
      <w:pPr>
        <w:pStyle w:val="a3"/>
        <w:ind w:right="188" w:firstLine="719"/>
        <w:rPr>
          <w:sz w:val="26"/>
          <w:szCs w:val="26"/>
        </w:rPr>
      </w:pPr>
    </w:p>
    <w:p w:rsidR="00D251D2" w:rsidRPr="00D251D2" w:rsidRDefault="00BB2254" w:rsidP="00A54D49">
      <w:pPr>
        <w:pStyle w:val="26"/>
      </w:pPr>
      <w:r>
        <w:t>Уч</w:t>
      </w:r>
      <w:r w:rsidR="00D251D2" w:rsidRPr="00D251D2">
        <w:t>ителя- предметники, руководители школьных методических объединений, заместитель директора по УВР на основе мероприятий, проведенных на этапе анализа результатов ВПР, предложили к внесению в Положение о внутренней системе качества образования изменения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w:t>
      </w:r>
    </w:p>
    <w:p w:rsidR="00D251D2" w:rsidRPr="00BB2254" w:rsidRDefault="00BB2254" w:rsidP="00A54D49">
      <w:pPr>
        <w:pStyle w:val="26"/>
      </w:pPr>
      <w:r w:rsidRPr="00BB2254">
        <w:t>У</w:t>
      </w:r>
      <w:r w:rsidR="00D251D2" w:rsidRPr="00BB2254">
        <w:t>чителя-предметники при планировании и реализации образовательного процесса включают в состав учебных занятий для проведения текущей, тематической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D251D2" w:rsidRPr="00BB2254" w:rsidRDefault="00BB2254" w:rsidP="00A54D49">
      <w:pPr>
        <w:pStyle w:val="26"/>
      </w:pPr>
      <w:r w:rsidRPr="00BB2254">
        <w:t>В МБОУ «ЦО</w:t>
      </w:r>
      <w:r w:rsidR="00890F7D">
        <w:t xml:space="preserve"> </w:t>
      </w:r>
      <w:r w:rsidRPr="00BB2254">
        <w:t>с.Конергино»</w:t>
      </w:r>
      <w:r w:rsidR="00D251D2" w:rsidRPr="00BB2254">
        <w:t xml:space="preserve"> проведён анализ результатов текущей, тематической и промежуточной оценки планируемых результатов образовательной </w:t>
      </w:r>
      <w:proofErr w:type="gramStart"/>
      <w:r w:rsidR="00D251D2" w:rsidRPr="00BB2254">
        <w:t xml:space="preserve">программы </w:t>
      </w:r>
      <w:r w:rsidRPr="00BB2254">
        <w:t xml:space="preserve"> начального</w:t>
      </w:r>
      <w:proofErr w:type="gramEnd"/>
      <w:r w:rsidRPr="00BB2254">
        <w:t xml:space="preserve"> общего и </w:t>
      </w:r>
      <w:r w:rsidR="00D251D2" w:rsidRPr="00BB2254">
        <w:t>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w:t>
      </w:r>
    </w:p>
    <w:p w:rsidR="00D251D2" w:rsidRPr="00BB2254" w:rsidRDefault="00D251D2" w:rsidP="00A54D49">
      <w:pPr>
        <w:pStyle w:val="26"/>
      </w:pPr>
      <w:r w:rsidRPr="00BB2254">
        <w:t>Анализ результатов текущей, тематической и промежуточной оценки планируемых</w:t>
      </w:r>
      <w:r w:rsidR="00AB246F">
        <w:t xml:space="preserve"> </w:t>
      </w:r>
      <w:r w:rsidRPr="00BB2254">
        <w:t xml:space="preserve">результатов образовательной </w:t>
      </w:r>
      <w:proofErr w:type="gramStart"/>
      <w:r w:rsidRPr="00BB2254">
        <w:t xml:space="preserve">программы </w:t>
      </w:r>
      <w:r w:rsidR="00BB2254" w:rsidRPr="00BB2254">
        <w:t xml:space="preserve"> начального</w:t>
      </w:r>
      <w:proofErr w:type="gramEnd"/>
      <w:r w:rsidR="00BB2254" w:rsidRPr="00BB2254">
        <w:t xml:space="preserve"> общего и </w:t>
      </w:r>
      <w:r w:rsidRPr="00BB2254">
        <w:t>основного общего образования проведён учителями-предметниками, руководителями школьных методических объединений, заместителем директора по УВР.</w:t>
      </w:r>
    </w:p>
    <w:p w:rsidR="00D251D2" w:rsidRDefault="00D251D2" w:rsidP="00A54D49">
      <w:pPr>
        <w:pStyle w:val="26"/>
      </w:pPr>
      <w:r w:rsidRPr="00AB246F">
        <w:t xml:space="preserve">Результаты такого анализа оформлены в виде аналитического отчета, в котором отражена динамика </w:t>
      </w:r>
      <w:proofErr w:type="spellStart"/>
      <w:r w:rsidRPr="00AB246F">
        <w:t>сформированности</w:t>
      </w:r>
      <w:proofErr w:type="spellEnd"/>
      <w:r w:rsidRPr="00AB246F">
        <w:t xml:space="preserve"> у каждого обучающегося выявленных по результатам ВПР проблемных полей, дефицитов умений, видов деятельности, характеризующих достижение планируемых результатов освоения основной образовательной программ</w:t>
      </w:r>
      <w:r w:rsidR="00AB246F">
        <w:t>ы основного общего образования.</w:t>
      </w:r>
    </w:p>
    <w:p w:rsidR="00A54D49" w:rsidRDefault="00A54D49" w:rsidP="00A54D49">
      <w:pPr>
        <w:pStyle w:val="26"/>
      </w:pPr>
    </w:p>
    <w:p w:rsidR="00211B7D" w:rsidRPr="00211B7D" w:rsidRDefault="00FE7E61" w:rsidP="00A54D49">
      <w:pPr>
        <w:widowControl/>
        <w:tabs>
          <w:tab w:val="left" w:pos="0"/>
        </w:tabs>
        <w:autoSpaceDE/>
        <w:autoSpaceDN/>
        <w:jc w:val="center"/>
        <w:rPr>
          <w:b/>
          <w:sz w:val="26"/>
          <w:szCs w:val="26"/>
          <w:lang w:eastAsia="ru-RU"/>
        </w:rPr>
      </w:pPr>
      <w:r>
        <w:rPr>
          <w:b/>
          <w:sz w:val="26"/>
          <w:szCs w:val="26"/>
          <w:lang w:eastAsia="ru-RU"/>
        </w:rPr>
        <w:t>2.1</w:t>
      </w:r>
      <w:r w:rsidR="00AB246F">
        <w:rPr>
          <w:b/>
          <w:sz w:val="26"/>
          <w:szCs w:val="26"/>
          <w:lang w:eastAsia="ru-RU"/>
        </w:rPr>
        <w:t xml:space="preserve">. </w:t>
      </w:r>
      <w:r w:rsidR="006303FE">
        <w:rPr>
          <w:b/>
          <w:sz w:val="26"/>
          <w:szCs w:val="26"/>
          <w:lang w:eastAsia="ru-RU"/>
        </w:rPr>
        <w:t xml:space="preserve"> </w:t>
      </w:r>
      <w:r w:rsidR="00211B7D">
        <w:rPr>
          <w:b/>
          <w:sz w:val="26"/>
          <w:szCs w:val="26"/>
          <w:lang w:eastAsia="ru-RU"/>
        </w:rPr>
        <w:t>Отчёт</w:t>
      </w:r>
      <w:r w:rsidR="00211B7D" w:rsidRPr="00211B7D">
        <w:rPr>
          <w:b/>
          <w:sz w:val="26"/>
          <w:szCs w:val="26"/>
          <w:lang w:eastAsia="ru-RU"/>
        </w:rPr>
        <w:t xml:space="preserve"> по итогам мониторинговых исследований готовности первоклассников к обучению в шко</w:t>
      </w:r>
      <w:r w:rsidR="006303FE">
        <w:rPr>
          <w:b/>
          <w:sz w:val="26"/>
          <w:szCs w:val="26"/>
          <w:lang w:eastAsia="ru-RU"/>
        </w:rPr>
        <w:t>ле</w:t>
      </w:r>
      <w:r w:rsidR="006303FE" w:rsidRPr="006303FE">
        <w:t xml:space="preserve"> </w:t>
      </w:r>
      <w:r w:rsidR="006303FE" w:rsidRPr="006303FE">
        <w:rPr>
          <w:b/>
          <w:sz w:val="26"/>
          <w:szCs w:val="26"/>
          <w:lang w:eastAsia="ru-RU"/>
        </w:rPr>
        <w:t>в 2020-2021 (учебном) году</w:t>
      </w:r>
    </w:p>
    <w:p w:rsidR="00211B7D" w:rsidRPr="00211B7D" w:rsidRDefault="00211B7D" w:rsidP="00211B7D">
      <w:pPr>
        <w:widowControl/>
        <w:autoSpaceDE/>
        <w:autoSpaceDN/>
        <w:ind w:firstLine="709"/>
        <w:jc w:val="both"/>
        <w:rPr>
          <w:sz w:val="26"/>
          <w:szCs w:val="26"/>
          <w:lang w:eastAsia="ru-RU"/>
        </w:rPr>
      </w:pPr>
      <w:r w:rsidRPr="00211B7D">
        <w:rPr>
          <w:bCs/>
          <w:sz w:val="26"/>
          <w:szCs w:val="26"/>
          <w:lang w:eastAsia="ru-RU"/>
        </w:rPr>
        <w:t>Мониторинговые исследования готовности первоклассников к обучению в школе проводятся в целях о</w:t>
      </w:r>
      <w:r w:rsidRPr="00211B7D">
        <w:rPr>
          <w:sz w:val="26"/>
          <w:szCs w:val="26"/>
          <w:lang w:eastAsia="ru-RU"/>
        </w:rPr>
        <w:t>рганизации и проведения мероприятий по формированию независимой региональной системы оценки качества образования и адаптации обучающихся первых классов к обучению в школе.</w:t>
      </w:r>
    </w:p>
    <w:p w:rsidR="00211B7D" w:rsidRPr="00211B7D" w:rsidRDefault="00211B7D" w:rsidP="00E55108">
      <w:pPr>
        <w:widowControl/>
        <w:numPr>
          <w:ilvl w:val="0"/>
          <w:numId w:val="4"/>
        </w:numPr>
        <w:autoSpaceDE/>
        <w:autoSpaceDN/>
        <w:adjustRightInd w:val="0"/>
        <w:ind w:firstLine="680"/>
        <w:jc w:val="both"/>
        <w:rPr>
          <w:sz w:val="26"/>
          <w:szCs w:val="26"/>
          <w:lang w:eastAsia="ru-RU"/>
        </w:rPr>
      </w:pPr>
      <w:r w:rsidRPr="00211B7D">
        <w:rPr>
          <w:sz w:val="26"/>
          <w:szCs w:val="26"/>
          <w:lang w:eastAsia="ru-RU"/>
        </w:rPr>
        <w:t xml:space="preserve">В качестве инструментария для проведения мониторинговых исследований готовности первоклассников к обучению в </w:t>
      </w:r>
      <w:proofErr w:type="gramStart"/>
      <w:r w:rsidRPr="00211B7D">
        <w:rPr>
          <w:sz w:val="26"/>
          <w:szCs w:val="26"/>
          <w:lang w:eastAsia="ru-RU"/>
        </w:rPr>
        <w:t>школе  используются</w:t>
      </w:r>
      <w:proofErr w:type="gramEnd"/>
      <w:r w:rsidRPr="00211B7D">
        <w:rPr>
          <w:sz w:val="26"/>
          <w:szCs w:val="26"/>
          <w:lang w:eastAsia="ru-RU"/>
        </w:rPr>
        <w:t xml:space="preserve"> 4 методики обследования:</w:t>
      </w:r>
    </w:p>
    <w:p w:rsidR="00211B7D" w:rsidRPr="00211B7D" w:rsidRDefault="00211B7D" w:rsidP="00E55108">
      <w:pPr>
        <w:widowControl/>
        <w:numPr>
          <w:ilvl w:val="0"/>
          <w:numId w:val="4"/>
        </w:numPr>
        <w:autoSpaceDE/>
        <w:autoSpaceDN/>
        <w:adjustRightInd w:val="0"/>
        <w:ind w:firstLine="680"/>
        <w:jc w:val="both"/>
        <w:rPr>
          <w:sz w:val="26"/>
          <w:szCs w:val="26"/>
          <w:lang w:eastAsia="ru-RU"/>
        </w:rPr>
      </w:pPr>
      <w:r w:rsidRPr="00211B7D">
        <w:rPr>
          <w:sz w:val="26"/>
          <w:szCs w:val="26"/>
          <w:lang w:eastAsia="ru-RU"/>
        </w:rPr>
        <w:t>1. Рисунок человека (</w:t>
      </w:r>
      <w:r w:rsidRPr="00211B7D">
        <w:rPr>
          <w:color w:val="000000"/>
          <w:sz w:val="26"/>
          <w:szCs w:val="26"/>
          <w:lang w:eastAsia="ru-RU"/>
        </w:rPr>
        <w:t xml:space="preserve">Ф. </w:t>
      </w:r>
      <w:proofErr w:type="spellStart"/>
      <w:r w:rsidRPr="00211B7D">
        <w:rPr>
          <w:color w:val="000000"/>
          <w:sz w:val="26"/>
          <w:szCs w:val="26"/>
          <w:lang w:eastAsia="ru-RU"/>
        </w:rPr>
        <w:t>Гуденаф</w:t>
      </w:r>
      <w:proofErr w:type="spellEnd"/>
      <w:r w:rsidRPr="00211B7D">
        <w:rPr>
          <w:color w:val="000000"/>
          <w:sz w:val="26"/>
          <w:szCs w:val="26"/>
          <w:lang w:eastAsia="ru-RU"/>
        </w:rPr>
        <w:t xml:space="preserve">, К. </w:t>
      </w:r>
      <w:proofErr w:type="spellStart"/>
      <w:r w:rsidRPr="00211B7D">
        <w:rPr>
          <w:color w:val="000000"/>
          <w:sz w:val="26"/>
          <w:szCs w:val="26"/>
          <w:lang w:eastAsia="ru-RU"/>
        </w:rPr>
        <w:t>Маховер</w:t>
      </w:r>
      <w:proofErr w:type="spellEnd"/>
      <w:r w:rsidRPr="00211B7D">
        <w:rPr>
          <w:color w:val="000000"/>
          <w:sz w:val="26"/>
          <w:szCs w:val="26"/>
          <w:lang w:eastAsia="ru-RU"/>
        </w:rPr>
        <w:t>);</w:t>
      </w:r>
    </w:p>
    <w:p w:rsidR="00211B7D" w:rsidRPr="00211B7D" w:rsidRDefault="00211B7D" w:rsidP="00E55108">
      <w:pPr>
        <w:widowControl/>
        <w:numPr>
          <w:ilvl w:val="0"/>
          <w:numId w:val="4"/>
        </w:numPr>
        <w:autoSpaceDE/>
        <w:autoSpaceDN/>
        <w:adjustRightInd w:val="0"/>
        <w:ind w:firstLine="680"/>
        <w:jc w:val="both"/>
        <w:rPr>
          <w:sz w:val="26"/>
          <w:szCs w:val="26"/>
          <w:lang w:eastAsia="ru-RU"/>
        </w:rPr>
      </w:pPr>
      <w:r w:rsidRPr="00211B7D">
        <w:rPr>
          <w:sz w:val="26"/>
          <w:szCs w:val="26"/>
          <w:lang w:eastAsia="ru-RU"/>
        </w:rPr>
        <w:t xml:space="preserve">2. Графический диктант (Д.Б. </w:t>
      </w:r>
      <w:proofErr w:type="spellStart"/>
      <w:r w:rsidRPr="00211B7D">
        <w:rPr>
          <w:sz w:val="26"/>
          <w:szCs w:val="26"/>
          <w:lang w:eastAsia="ru-RU"/>
        </w:rPr>
        <w:t>Эльконин</w:t>
      </w:r>
      <w:proofErr w:type="spellEnd"/>
      <w:r w:rsidRPr="00211B7D">
        <w:rPr>
          <w:sz w:val="26"/>
          <w:szCs w:val="26"/>
          <w:lang w:eastAsia="ru-RU"/>
        </w:rPr>
        <w:t>);</w:t>
      </w:r>
    </w:p>
    <w:p w:rsidR="00211B7D" w:rsidRPr="00211B7D" w:rsidRDefault="00211B7D" w:rsidP="00E55108">
      <w:pPr>
        <w:widowControl/>
        <w:numPr>
          <w:ilvl w:val="0"/>
          <w:numId w:val="4"/>
        </w:numPr>
        <w:autoSpaceDE/>
        <w:autoSpaceDN/>
        <w:adjustRightInd w:val="0"/>
        <w:ind w:firstLine="680"/>
        <w:jc w:val="both"/>
        <w:rPr>
          <w:sz w:val="26"/>
          <w:szCs w:val="26"/>
          <w:lang w:eastAsia="ru-RU"/>
        </w:rPr>
      </w:pPr>
      <w:r w:rsidRPr="00211B7D">
        <w:rPr>
          <w:sz w:val="26"/>
          <w:szCs w:val="26"/>
          <w:lang w:eastAsia="ru-RU"/>
        </w:rPr>
        <w:t xml:space="preserve">3. Образец и правило (А.Л. </w:t>
      </w:r>
      <w:proofErr w:type="spellStart"/>
      <w:r w:rsidRPr="00211B7D">
        <w:rPr>
          <w:sz w:val="26"/>
          <w:szCs w:val="26"/>
          <w:lang w:eastAsia="ru-RU"/>
        </w:rPr>
        <w:t>Венгер</w:t>
      </w:r>
      <w:proofErr w:type="spellEnd"/>
      <w:r w:rsidRPr="00211B7D">
        <w:rPr>
          <w:sz w:val="26"/>
          <w:szCs w:val="26"/>
          <w:lang w:eastAsia="ru-RU"/>
        </w:rPr>
        <w:t>);</w:t>
      </w:r>
    </w:p>
    <w:p w:rsidR="00211B7D" w:rsidRPr="00211B7D" w:rsidRDefault="00211B7D" w:rsidP="00E55108">
      <w:pPr>
        <w:widowControl/>
        <w:numPr>
          <w:ilvl w:val="0"/>
          <w:numId w:val="4"/>
        </w:numPr>
        <w:autoSpaceDE/>
        <w:autoSpaceDN/>
        <w:adjustRightInd w:val="0"/>
        <w:ind w:firstLine="680"/>
        <w:jc w:val="both"/>
        <w:rPr>
          <w:sz w:val="26"/>
          <w:szCs w:val="26"/>
          <w:lang w:eastAsia="ru-RU"/>
        </w:rPr>
      </w:pPr>
      <w:r w:rsidRPr="00211B7D">
        <w:rPr>
          <w:sz w:val="26"/>
          <w:szCs w:val="26"/>
          <w:lang w:eastAsia="ru-RU"/>
        </w:rPr>
        <w:t xml:space="preserve">4. Первая буква. </w:t>
      </w:r>
    </w:p>
    <w:p w:rsidR="00211B7D" w:rsidRPr="00211B7D" w:rsidRDefault="00211B7D" w:rsidP="00211B7D">
      <w:pPr>
        <w:widowControl/>
        <w:tabs>
          <w:tab w:val="left" w:pos="1134"/>
        </w:tabs>
        <w:autoSpaceDE/>
        <w:autoSpaceDN/>
        <w:ind w:firstLine="709"/>
        <w:jc w:val="both"/>
        <w:rPr>
          <w:sz w:val="26"/>
          <w:szCs w:val="26"/>
          <w:lang w:eastAsia="ru-RU"/>
        </w:rPr>
      </w:pPr>
      <w:r w:rsidRPr="00211B7D">
        <w:rPr>
          <w:sz w:val="26"/>
          <w:szCs w:val="26"/>
          <w:lang w:eastAsia="ru-RU"/>
        </w:rPr>
        <w:t>Мониторинговые исследования проводятся в соответствии с расписанием, утверждённым Департаментом образования и науки Чукотского автономного округа.</w:t>
      </w:r>
    </w:p>
    <w:p w:rsidR="00211B7D" w:rsidRPr="00211B7D" w:rsidRDefault="00211B7D" w:rsidP="00211B7D">
      <w:pPr>
        <w:widowControl/>
        <w:autoSpaceDE/>
        <w:autoSpaceDN/>
        <w:ind w:firstLine="709"/>
        <w:jc w:val="both"/>
        <w:rPr>
          <w:sz w:val="26"/>
          <w:szCs w:val="26"/>
          <w:lang w:eastAsia="ru-RU"/>
        </w:rPr>
      </w:pPr>
      <w:r w:rsidRPr="00211B7D">
        <w:rPr>
          <w:sz w:val="26"/>
          <w:szCs w:val="26"/>
          <w:lang w:eastAsia="ru-RU"/>
        </w:rPr>
        <w:t xml:space="preserve">Оценивание диагностических работ мониторинговых исследований готовности первоклассников общеобразовательных организаций Чукотского автономного округа к обучению в школе </w:t>
      </w:r>
      <w:proofErr w:type="gramStart"/>
      <w:r w:rsidRPr="00211B7D">
        <w:rPr>
          <w:sz w:val="26"/>
          <w:szCs w:val="26"/>
          <w:lang w:eastAsia="ru-RU"/>
        </w:rPr>
        <w:t>в осуществляется</w:t>
      </w:r>
      <w:proofErr w:type="gramEnd"/>
      <w:r w:rsidRPr="00211B7D">
        <w:rPr>
          <w:sz w:val="26"/>
          <w:szCs w:val="26"/>
          <w:lang w:eastAsia="ru-RU"/>
        </w:rPr>
        <w:t xml:space="preserve"> </w:t>
      </w:r>
      <w:r w:rsidRPr="00211B7D">
        <w:rPr>
          <w:b/>
          <w:sz w:val="26"/>
          <w:szCs w:val="26"/>
          <w:lang w:eastAsia="ru-RU"/>
        </w:rPr>
        <w:t>на региональном уровне</w:t>
      </w:r>
      <w:r w:rsidRPr="00211B7D">
        <w:rPr>
          <w:sz w:val="26"/>
          <w:szCs w:val="26"/>
          <w:lang w:eastAsia="ru-RU"/>
        </w:rPr>
        <w:t xml:space="preserve"> специалистами-экспертами, имеющими специальную подготовку и соответствующий уровень квалификации. </w:t>
      </w:r>
    </w:p>
    <w:p w:rsidR="00211B7D" w:rsidRPr="00211B7D" w:rsidRDefault="00211B7D" w:rsidP="00211B7D">
      <w:pPr>
        <w:widowControl/>
        <w:tabs>
          <w:tab w:val="left" w:pos="0"/>
        </w:tabs>
        <w:autoSpaceDE/>
        <w:autoSpaceDN/>
        <w:jc w:val="center"/>
        <w:rPr>
          <w:i/>
          <w:color w:val="0070C0"/>
          <w:sz w:val="26"/>
          <w:szCs w:val="26"/>
          <w:lang w:eastAsia="ru-RU"/>
        </w:rPr>
      </w:pPr>
    </w:p>
    <w:p w:rsidR="00211B7D" w:rsidRPr="00211B7D" w:rsidRDefault="00211B7D" w:rsidP="00211B7D">
      <w:pPr>
        <w:widowControl/>
        <w:tabs>
          <w:tab w:val="left" w:pos="0"/>
        </w:tabs>
        <w:autoSpaceDE/>
        <w:autoSpaceDN/>
        <w:jc w:val="center"/>
        <w:rPr>
          <w:sz w:val="26"/>
          <w:szCs w:val="26"/>
          <w:lang w:eastAsia="ru-RU"/>
        </w:rPr>
      </w:pPr>
      <w:r w:rsidRPr="00211B7D">
        <w:rPr>
          <w:sz w:val="26"/>
          <w:szCs w:val="26"/>
          <w:lang w:eastAsia="ru-RU"/>
        </w:rPr>
        <w:t>Часть 1</w:t>
      </w:r>
    </w:p>
    <w:p w:rsidR="006303FE" w:rsidRDefault="00A54D49" w:rsidP="00A54D49">
      <w:pPr>
        <w:pStyle w:val="26"/>
        <w:rPr>
          <w:lang w:eastAsia="ru-RU"/>
        </w:rPr>
      </w:pPr>
      <w:r>
        <w:rPr>
          <w:lang w:eastAsia="ru-RU"/>
        </w:rPr>
        <w:t xml:space="preserve">1. </w:t>
      </w:r>
      <w:r w:rsidR="00211B7D" w:rsidRPr="00211B7D">
        <w:rPr>
          <w:lang w:eastAsia="ru-RU"/>
        </w:rPr>
        <w:t>Нормативно-правовое обеспечение по организации и проведению мониторинговых исследований</w:t>
      </w:r>
      <w:r w:rsidR="006303FE">
        <w:rPr>
          <w:lang w:eastAsia="ru-RU"/>
        </w:rPr>
        <w:t>.</w:t>
      </w:r>
    </w:p>
    <w:p w:rsidR="00276768" w:rsidRPr="00276768" w:rsidRDefault="006303FE" w:rsidP="00A54D49">
      <w:pPr>
        <w:pStyle w:val="26"/>
        <w:rPr>
          <w:lang w:eastAsia="ru-RU"/>
        </w:rPr>
      </w:pPr>
      <w:r>
        <w:rPr>
          <w:lang w:eastAsia="ru-RU"/>
        </w:rPr>
        <w:t>П</w:t>
      </w:r>
      <w:r w:rsidR="00BF4C24" w:rsidRPr="00276768">
        <w:rPr>
          <w:lang w:eastAsia="ru-RU"/>
        </w:rPr>
        <w:t>риказ Департамента образования и науки Чукотского автономного округа от 24 сентября 2020 г. №01-21/395«Об организации и проведении мониторинговых исследований готовности первоклассников к обучению в школе в 2020/2021 учебном году»).</w:t>
      </w:r>
    </w:p>
    <w:p w:rsidR="00211B7D" w:rsidRPr="00954661" w:rsidRDefault="00954661" w:rsidP="00A54D49">
      <w:pPr>
        <w:pStyle w:val="26"/>
        <w:rPr>
          <w:lang w:eastAsia="ru-RU"/>
        </w:rPr>
      </w:pPr>
      <w:r w:rsidRPr="00954661">
        <w:rPr>
          <w:lang w:eastAsia="ru-RU"/>
        </w:rPr>
        <w:t>Приказ МБОУ «</w:t>
      </w:r>
      <w:proofErr w:type="spellStart"/>
      <w:r w:rsidRPr="00954661">
        <w:rPr>
          <w:lang w:eastAsia="ru-RU"/>
        </w:rPr>
        <w:t>ЦОс.Конергино</w:t>
      </w:r>
      <w:proofErr w:type="spellEnd"/>
      <w:r w:rsidRPr="00954661">
        <w:rPr>
          <w:lang w:eastAsia="ru-RU"/>
        </w:rPr>
        <w:t>» 01-09-133ОД от 31.08.2020</w:t>
      </w:r>
    </w:p>
    <w:p w:rsidR="00211B7D" w:rsidRPr="00E47123" w:rsidRDefault="006303FE" w:rsidP="00A54D49">
      <w:pPr>
        <w:pStyle w:val="26"/>
        <w:rPr>
          <w:lang w:eastAsia="ru-RU"/>
        </w:rPr>
      </w:pPr>
      <w:r>
        <w:rPr>
          <w:lang w:eastAsia="ru-RU"/>
        </w:rPr>
        <w:t>2.</w:t>
      </w:r>
      <w:r w:rsidR="00A54D49">
        <w:rPr>
          <w:lang w:eastAsia="ru-RU"/>
        </w:rPr>
        <w:t xml:space="preserve"> </w:t>
      </w:r>
      <w:r w:rsidR="00211B7D" w:rsidRPr="00211B7D">
        <w:rPr>
          <w:lang w:eastAsia="ru-RU"/>
        </w:rPr>
        <w:t>Сроки проведения мониторинговых исследований.</w:t>
      </w:r>
      <w:r w:rsidR="0060318C" w:rsidRPr="0060318C">
        <w:t xml:space="preserve"> </w:t>
      </w:r>
      <w:r w:rsidR="0060318C" w:rsidRPr="0060318C">
        <w:rPr>
          <w:lang w:eastAsia="ru-RU"/>
        </w:rPr>
        <w:t xml:space="preserve">В соответствии с расписанием, </w:t>
      </w:r>
      <w:proofErr w:type="spellStart"/>
      <w:r w:rsidR="0060318C" w:rsidRPr="0060318C">
        <w:rPr>
          <w:lang w:eastAsia="ru-RU"/>
        </w:rPr>
        <w:t>утверждѐнным</w:t>
      </w:r>
      <w:proofErr w:type="spellEnd"/>
      <w:r w:rsidR="0060318C" w:rsidRPr="0060318C">
        <w:rPr>
          <w:lang w:eastAsia="ru-RU"/>
        </w:rPr>
        <w:t xml:space="preserve"> Департаментом образования и </w:t>
      </w:r>
      <w:r w:rsidR="0060318C" w:rsidRPr="00E47123">
        <w:rPr>
          <w:lang w:eastAsia="ru-RU"/>
        </w:rPr>
        <w:t>науки Чукотского автономного округа, мониторинговые исследований готовности первоклассников общеобразовательных организаций Чукотского автономного округа к обучению в школе в 2020-2021 учебном году проводились 11 ноября 2020 года.</w:t>
      </w:r>
    </w:p>
    <w:p w:rsidR="00211B7D" w:rsidRPr="00211B7D" w:rsidRDefault="006303FE" w:rsidP="00A54D49">
      <w:pPr>
        <w:pStyle w:val="26"/>
        <w:rPr>
          <w:lang w:eastAsia="ru-RU"/>
        </w:rPr>
      </w:pPr>
      <w:r>
        <w:rPr>
          <w:lang w:eastAsia="ru-RU"/>
        </w:rPr>
        <w:t>3.</w:t>
      </w:r>
      <w:r w:rsidR="00A54D49">
        <w:rPr>
          <w:lang w:eastAsia="ru-RU"/>
        </w:rPr>
        <w:t xml:space="preserve"> </w:t>
      </w:r>
      <w:r w:rsidR="00211B7D" w:rsidRPr="00211B7D">
        <w:rPr>
          <w:lang w:eastAsia="ru-RU"/>
        </w:rPr>
        <w:t>Характеристика участников процедуры (</w:t>
      </w:r>
      <w:proofErr w:type="gramStart"/>
      <w:r w:rsidR="00E47123">
        <w:rPr>
          <w:lang w:eastAsia="ru-RU"/>
        </w:rPr>
        <w:t>1</w:t>
      </w:r>
      <w:r>
        <w:rPr>
          <w:lang w:eastAsia="ru-RU"/>
        </w:rPr>
        <w:t xml:space="preserve">  </w:t>
      </w:r>
      <w:r w:rsidR="00211B7D" w:rsidRPr="00211B7D">
        <w:rPr>
          <w:lang w:eastAsia="ru-RU"/>
        </w:rPr>
        <w:t>класс</w:t>
      </w:r>
      <w:proofErr w:type="gramEnd"/>
      <w:r w:rsidR="00211B7D" w:rsidRPr="00211B7D">
        <w:rPr>
          <w:lang w:eastAsia="ru-RU"/>
        </w:rPr>
        <w:t>, количество участников</w:t>
      </w:r>
      <w:r w:rsidR="00954661">
        <w:rPr>
          <w:lang w:eastAsia="ru-RU"/>
        </w:rPr>
        <w:t xml:space="preserve"> </w:t>
      </w:r>
      <w:r w:rsidR="00E47123">
        <w:rPr>
          <w:lang w:eastAsia="ru-RU"/>
        </w:rPr>
        <w:t>7</w:t>
      </w:r>
      <w:r w:rsidR="00211B7D" w:rsidRPr="00211B7D">
        <w:rPr>
          <w:lang w:eastAsia="ru-RU"/>
        </w:rPr>
        <w:t>).</w:t>
      </w:r>
    </w:p>
    <w:p w:rsidR="00B70BDA" w:rsidRDefault="00B70BDA" w:rsidP="00211B7D">
      <w:pPr>
        <w:widowControl/>
        <w:tabs>
          <w:tab w:val="left" w:pos="0"/>
        </w:tabs>
        <w:autoSpaceDE/>
        <w:autoSpaceDN/>
        <w:jc w:val="both"/>
        <w:rPr>
          <w:i/>
          <w:sz w:val="26"/>
          <w:szCs w:val="26"/>
          <w:lang w:eastAsia="ru-RU"/>
        </w:rPr>
      </w:pPr>
    </w:p>
    <w:p w:rsidR="00211B7D" w:rsidRPr="00211B7D" w:rsidRDefault="006303FE" w:rsidP="00211B7D">
      <w:pPr>
        <w:widowControl/>
        <w:tabs>
          <w:tab w:val="left" w:pos="0"/>
        </w:tabs>
        <w:autoSpaceDE/>
        <w:autoSpaceDN/>
        <w:jc w:val="both"/>
        <w:rPr>
          <w:i/>
          <w:sz w:val="26"/>
          <w:szCs w:val="26"/>
          <w:lang w:eastAsia="ru-RU"/>
        </w:rPr>
      </w:pPr>
      <w:r>
        <w:rPr>
          <w:i/>
          <w:sz w:val="26"/>
          <w:szCs w:val="26"/>
          <w:lang w:eastAsia="ru-RU"/>
        </w:rPr>
        <w:t xml:space="preserve">                                             </w:t>
      </w:r>
      <w:r w:rsidR="00211B7D" w:rsidRPr="00211B7D">
        <w:rPr>
          <w:i/>
          <w:sz w:val="26"/>
          <w:szCs w:val="26"/>
          <w:lang w:eastAsia="ru-RU"/>
        </w:rPr>
        <w:t>Общие результаты по ОО:</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AEEF3"/>
        <w:tblLook w:val="04A0" w:firstRow="1" w:lastRow="0" w:firstColumn="1" w:lastColumn="0" w:noHBand="0" w:noVBand="1"/>
      </w:tblPr>
      <w:tblGrid>
        <w:gridCol w:w="1905"/>
        <w:gridCol w:w="801"/>
        <w:gridCol w:w="802"/>
        <w:gridCol w:w="829"/>
        <w:gridCol w:w="829"/>
        <w:gridCol w:w="748"/>
        <w:gridCol w:w="801"/>
        <w:gridCol w:w="743"/>
        <w:gridCol w:w="692"/>
        <w:gridCol w:w="1328"/>
        <w:gridCol w:w="1489"/>
      </w:tblGrid>
      <w:tr w:rsidR="00211B7D" w:rsidRPr="00211B7D" w:rsidTr="006303FE">
        <w:trPr>
          <w:jc w:val="center"/>
        </w:trPr>
        <w:tc>
          <w:tcPr>
            <w:tcW w:w="1905" w:type="dxa"/>
            <w:vMerge w:val="restart"/>
            <w:shd w:val="clear" w:color="auto" w:fill="DAEEF3"/>
          </w:tcPr>
          <w:p w:rsidR="00211B7D" w:rsidRPr="00211B7D" w:rsidRDefault="00211B7D" w:rsidP="00211B7D">
            <w:pPr>
              <w:widowControl/>
              <w:tabs>
                <w:tab w:val="left" w:pos="0"/>
              </w:tabs>
              <w:autoSpaceDE/>
              <w:autoSpaceDN/>
              <w:jc w:val="center"/>
              <w:rPr>
                <w:b/>
                <w:sz w:val="20"/>
                <w:szCs w:val="20"/>
                <w:lang w:eastAsia="ru-RU"/>
              </w:rPr>
            </w:pPr>
            <w:r w:rsidRPr="00211B7D">
              <w:rPr>
                <w:b/>
                <w:sz w:val="20"/>
                <w:szCs w:val="20"/>
                <w:lang w:eastAsia="ru-RU"/>
              </w:rPr>
              <w:t>Класс</w:t>
            </w:r>
          </w:p>
        </w:tc>
        <w:tc>
          <w:tcPr>
            <w:tcW w:w="6245" w:type="dxa"/>
            <w:gridSpan w:val="8"/>
            <w:shd w:val="clear" w:color="auto" w:fill="DAEEF3"/>
          </w:tcPr>
          <w:p w:rsidR="00211B7D" w:rsidRPr="00211B7D" w:rsidRDefault="00211B7D" w:rsidP="00211B7D">
            <w:pPr>
              <w:widowControl/>
              <w:tabs>
                <w:tab w:val="left" w:pos="0"/>
              </w:tabs>
              <w:autoSpaceDE/>
              <w:autoSpaceDN/>
              <w:jc w:val="center"/>
              <w:rPr>
                <w:b/>
                <w:sz w:val="20"/>
                <w:szCs w:val="20"/>
                <w:lang w:eastAsia="ru-RU"/>
              </w:rPr>
            </w:pPr>
            <w:r w:rsidRPr="00211B7D">
              <w:rPr>
                <w:b/>
                <w:sz w:val="20"/>
                <w:szCs w:val="20"/>
                <w:lang w:eastAsia="ru-RU"/>
              </w:rPr>
              <w:t>Сводные результаты выполнения методик обследования</w:t>
            </w:r>
          </w:p>
        </w:tc>
        <w:tc>
          <w:tcPr>
            <w:tcW w:w="1328" w:type="dxa"/>
            <w:vMerge w:val="restart"/>
            <w:shd w:val="clear" w:color="auto" w:fill="DAEEF3"/>
          </w:tcPr>
          <w:p w:rsidR="00211B7D" w:rsidRPr="00211B7D" w:rsidRDefault="00211B7D" w:rsidP="00211B7D">
            <w:pPr>
              <w:widowControl/>
              <w:tabs>
                <w:tab w:val="left" w:pos="0"/>
              </w:tabs>
              <w:autoSpaceDE/>
              <w:autoSpaceDN/>
              <w:jc w:val="center"/>
              <w:rPr>
                <w:b/>
                <w:sz w:val="20"/>
                <w:szCs w:val="20"/>
                <w:lang w:eastAsia="ru-RU"/>
              </w:rPr>
            </w:pPr>
            <w:r w:rsidRPr="00211B7D">
              <w:rPr>
                <w:b/>
                <w:sz w:val="20"/>
                <w:szCs w:val="20"/>
                <w:lang w:eastAsia="ru-RU"/>
              </w:rPr>
              <w:t>Всего баллов</w:t>
            </w:r>
          </w:p>
          <w:p w:rsidR="00211B7D" w:rsidRPr="00211B7D" w:rsidRDefault="00211B7D" w:rsidP="00211B7D">
            <w:pPr>
              <w:widowControl/>
              <w:tabs>
                <w:tab w:val="left" w:pos="0"/>
              </w:tabs>
              <w:autoSpaceDE/>
              <w:autoSpaceDN/>
              <w:jc w:val="center"/>
              <w:rPr>
                <w:b/>
                <w:sz w:val="20"/>
                <w:szCs w:val="20"/>
                <w:lang w:eastAsia="ru-RU"/>
              </w:rPr>
            </w:pPr>
            <w:r w:rsidRPr="00211B7D">
              <w:rPr>
                <w:b/>
                <w:sz w:val="20"/>
                <w:szCs w:val="20"/>
                <w:lang w:eastAsia="ru-RU"/>
              </w:rPr>
              <w:t xml:space="preserve"> по 4 методикам</w:t>
            </w:r>
          </w:p>
        </w:tc>
        <w:tc>
          <w:tcPr>
            <w:tcW w:w="1489" w:type="dxa"/>
            <w:vMerge w:val="restart"/>
            <w:shd w:val="clear" w:color="auto" w:fill="DAEEF3"/>
          </w:tcPr>
          <w:p w:rsidR="00211B7D" w:rsidRPr="00211B7D" w:rsidRDefault="00211B7D" w:rsidP="00211B7D">
            <w:pPr>
              <w:widowControl/>
              <w:tabs>
                <w:tab w:val="left" w:pos="0"/>
              </w:tabs>
              <w:autoSpaceDE/>
              <w:autoSpaceDN/>
              <w:jc w:val="center"/>
              <w:rPr>
                <w:b/>
                <w:sz w:val="20"/>
                <w:szCs w:val="20"/>
                <w:lang w:eastAsia="ru-RU"/>
              </w:rPr>
            </w:pPr>
            <w:r w:rsidRPr="00211B7D">
              <w:rPr>
                <w:b/>
                <w:sz w:val="20"/>
                <w:szCs w:val="20"/>
                <w:lang w:eastAsia="ru-RU"/>
              </w:rPr>
              <w:t xml:space="preserve">Общий процент выполнения 4 методик </w:t>
            </w:r>
          </w:p>
        </w:tc>
      </w:tr>
      <w:tr w:rsidR="00E47123" w:rsidRPr="00211B7D" w:rsidTr="006303FE">
        <w:trPr>
          <w:jc w:val="center"/>
        </w:trPr>
        <w:tc>
          <w:tcPr>
            <w:tcW w:w="1905" w:type="dxa"/>
            <w:vMerge/>
            <w:shd w:val="clear" w:color="auto" w:fill="DAEEF3"/>
          </w:tcPr>
          <w:p w:rsidR="00211B7D" w:rsidRPr="00211B7D" w:rsidRDefault="00211B7D" w:rsidP="00211B7D">
            <w:pPr>
              <w:widowControl/>
              <w:tabs>
                <w:tab w:val="left" w:pos="0"/>
              </w:tabs>
              <w:autoSpaceDE/>
              <w:autoSpaceDN/>
              <w:jc w:val="both"/>
              <w:rPr>
                <w:sz w:val="20"/>
                <w:szCs w:val="20"/>
                <w:lang w:eastAsia="ru-RU"/>
              </w:rPr>
            </w:pPr>
          </w:p>
        </w:tc>
        <w:tc>
          <w:tcPr>
            <w:tcW w:w="1603" w:type="dxa"/>
            <w:gridSpan w:val="2"/>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«Рисунок человека»</w:t>
            </w:r>
          </w:p>
        </w:tc>
        <w:tc>
          <w:tcPr>
            <w:tcW w:w="1658" w:type="dxa"/>
            <w:gridSpan w:val="2"/>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«Графический диктант»</w:t>
            </w:r>
          </w:p>
        </w:tc>
        <w:tc>
          <w:tcPr>
            <w:tcW w:w="1549" w:type="dxa"/>
            <w:gridSpan w:val="2"/>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«Образец и правило»</w:t>
            </w:r>
          </w:p>
        </w:tc>
        <w:tc>
          <w:tcPr>
            <w:tcW w:w="1435" w:type="dxa"/>
            <w:gridSpan w:val="2"/>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«Первая буква»</w:t>
            </w:r>
          </w:p>
        </w:tc>
        <w:tc>
          <w:tcPr>
            <w:tcW w:w="1328" w:type="dxa"/>
            <w:vMerge/>
            <w:shd w:val="clear" w:color="auto" w:fill="DAEEF3"/>
          </w:tcPr>
          <w:p w:rsidR="00211B7D" w:rsidRPr="00211B7D" w:rsidRDefault="00211B7D" w:rsidP="00211B7D">
            <w:pPr>
              <w:widowControl/>
              <w:tabs>
                <w:tab w:val="left" w:pos="0"/>
              </w:tabs>
              <w:autoSpaceDE/>
              <w:autoSpaceDN/>
              <w:jc w:val="both"/>
              <w:rPr>
                <w:sz w:val="20"/>
                <w:szCs w:val="20"/>
                <w:lang w:eastAsia="ru-RU"/>
              </w:rPr>
            </w:pPr>
          </w:p>
        </w:tc>
        <w:tc>
          <w:tcPr>
            <w:tcW w:w="1489" w:type="dxa"/>
            <w:vMerge/>
            <w:shd w:val="clear" w:color="auto" w:fill="DAEEF3"/>
          </w:tcPr>
          <w:p w:rsidR="00211B7D" w:rsidRPr="00211B7D" w:rsidRDefault="00211B7D" w:rsidP="00211B7D">
            <w:pPr>
              <w:widowControl/>
              <w:tabs>
                <w:tab w:val="left" w:pos="0"/>
              </w:tabs>
              <w:autoSpaceDE/>
              <w:autoSpaceDN/>
              <w:jc w:val="both"/>
              <w:rPr>
                <w:sz w:val="20"/>
                <w:szCs w:val="20"/>
                <w:lang w:eastAsia="ru-RU"/>
              </w:rPr>
            </w:pPr>
          </w:p>
        </w:tc>
      </w:tr>
      <w:tr w:rsidR="00E56DA4" w:rsidRPr="00211B7D" w:rsidTr="006303FE">
        <w:trPr>
          <w:jc w:val="center"/>
        </w:trPr>
        <w:tc>
          <w:tcPr>
            <w:tcW w:w="1905" w:type="dxa"/>
            <w:vMerge/>
            <w:shd w:val="clear" w:color="auto" w:fill="DAEEF3"/>
          </w:tcPr>
          <w:p w:rsidR="00211B7D" w:rsidRPr="00211B7D" w:rsidRDefault="00211B7D" w:rsidP="00211B7D">
            <w:pPr>
              <w:widowControl/>
              <w:tabs>
                <w:tab w:val="left" w:pos="0"/>
              </w:tabs>
              <w:autoSpaceDE/>
              <w:autoSpaceDN/>
              <w:jc w:val="both"/>
              <w:rPr>
                <w:sz w:val="20"/>
                <w:szCs w:val="20"/>
                <w:lang w:eastAsia="ru-RU"/>
              </w:rPr>
            </w:pPr>
          </w:p>
        </w:tc>
        <w:tc>
          <w:tcPr>
            <w:tcW w:w="801"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Балл</w:t>
            </w:r>
          </w:p>
        </w:tc>
        <w:tc>
          <w:tcPr>
            <w:tcW w:w="802"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w:t>
            </w:r>
          </w:p>
        </w:tc>
        <w:tc>
          <w:tcPr>
            <w:tcW w:w="829"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Балл</w:t>
            </w:r>
          </w:p>
        </w:tc>
        <w:tc>
          <w:tcPr>
            <w:tcW w:w="829"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w:t>
            </w:r>
          </w:p>
        </w:tc>
        <w:tc>
          <w:tcPr>
            <w:tcW w:w="748"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Балл</w:t>
            </w:r>
          </w:p>
        </w:tc>
        <w:tc>
          <w:tcPr>
            <w:tcW w:w="801"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w:t>
            </w:r>
          </w:p>
        </w:tc>
        <w:tc>
          <w:tcPr>
            <w:tcW w:w="743"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Балл</w:t>
            </w:r>
          </w:p>
        </w:tc>
        <w:tc>
          <w:tcPr>
            <w:tcW w:w="692" w:type="dxa"/>
            <w:shd w:val="clear" w:color="auto" w:fill="DAEEF3"/>
          </w:tcPr>
          <w:p w:rsidR="00211B7D" w:rsidRPr="00211B7D" w:rsidRDefault="00211B7D" w:rsidP="00211B7D">
            <w:pPr>
              <w:widowControl/>
              <w:tabs>
                <w:tab w:val="left" w:pos="0"/>
              </w:tabs>
              <w:autoSpaceDE/>
              <w:autoSpaceDN/>
              <w:jc w:val="center"/>
              <w:rPr>
                <w:sz w:val="20"/>
                <w:szCs w:val="20"/>
                <w:lang w:eastAsia="ru-RU"/>
              </w:rPr>
            </w:pPr>
            <w:r w:rsidRPr="00211B7D">
              <w:rPr>
                <w:sz w:val="20"/>
                <w:szCs w:val="20"/>
                <w:lang w:eastAsia="ru-RU"/>
              </w:rPr>
              <w:t>%</w:t>
            </w:r>
          </w:p>
        </w:tc>
        <w:tc>
          <w:tcPr>
            <w:tcW w:w="1328" w:type="dxa"/>
            <w:vMerge/>
            <w:shd w:val="clear" w:color="auto" w:fill="DAEEF3"/>
          </w:tcPr>
          <w:p w:rsidR="00211B7D" w:rsidRPr="00211B7D" w:rsidRDefault="00211B7D" w:rsidP="00211B7D">
            <w:pPr>
              <w:widowControl/>
              <w:tabs>
                <w:tab w:val="left" w:pos="0"/>
              </w:tabs>
              <w:autoSpaceDE/>
              <w:autoSpaceDN/>
              <w:jc w:val="center"/>
              <w:rPr>
                <w:sz w:val="20"/>
                <w:szCs w:val="20"/>
                <w:lang w:eastAsia="ru-RU"/>
              </w:rPr>
            </w:pPr>
          </w:p>
        </w:tc>
        <w:tc>
          <w:tcPr>
            <w:tcW w:w="1489" w:type="dxa"/>
            <w:shd w:val="clear" w:color="auto" w:fill="DAEEF3"/>
          </w:tcPr>
          <w:p w:rsidR="00211B7D" w:rsidRPr="00211B7D" w:rsidRDefault="00211B7D" w:rsidP="00211B7D">
            <w:pPr>
              <w:widowControl/>
              <w:tabs>
                <w:tab w:val="left" w:pos="0"/>
              </w:tabs>
              <w:autoSpaceDE/>
              <w:autoSpaceDN/>
              <w:jc w:val="center"/>
              <w:rPr>
                <w:sz w:val="20"/>
                <w:szCs w:val="20"/>
                <w:lang w:eastAsia="ru-RU"/>
              </w:rPr>
            </w:pPr>
          </w:p>
        </w:tc>
      </w:tr>
      <w:tr w:rsidR="00E56DA4" w:rsidRPr="00211B7D" w:rsidTr="006303FE">
        <w:trPr>
          <w:jc w:val="center"/>
        </w:trPr>
        <w:tc>
          <w:tcPr>
            <w:tcW w:w="1905" w:type="dxa"/>
            <w:shd w:val="clear" w:color="auto" w:fill="DAEEF3"/>
          </w:tcPr>
          <w:p w:rsidR="00211B7D" w:rsidRPr="00211B7D" w:rsidRDefault="00AB246F" w:rsidP="00211B7D">
            <w:pPr>
              <w:widowControl/>
              <w:tabs>
                <w:tab w:val="left" w:pos="0"/>
              </w:tabs>
              <w:autoSpaceDE/>
              <w:autoSpaceDN/>
              <w:jc w:val="both"/>
              <w:rPr>
                <w:sz w:val="26"/>
                <w:szCs w:val="26"/>
                <w:lang w:eastAsia="ru-RU"/>
              </w:rPr>
            </w:pPr>
            <w:r>
              <w:rPr>
                <w:sz w:val="26"/>
                <w:szCs w:val="26"/>
                <w:lang w:eastAsia="ru-RU"/>
              </w:rPr>
              <w:t>1А</w:t>
            </w:r>
          </w:p>
        </w:tc>
        <w:tc>
          <w:tcPr>
            <w:tcW w:w="801"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19,43</w:t>
            </w:r>
          </w:p>
        </w:tc>
        <w:tc>
          <w:tcPr>
            <w:tcW w:w="802"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74,73</w:t>
            </w:r>
          </w:p>
        </w:tc>
        <w:tc>
          <w:tcPr>
            <w:tcW w:w="829"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10,14</w:t>
            </w:r>
          </w:p>
        </w:tc>
        <w:tc>
          <w:tcPr>
            <w:tcW w:w="829"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63,38</w:t>
            </w:r>
          </w:p>
        </w:tc>
        <w:tc>
          <w:tcPr>
            <w:tcW w:w="748"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5,86</w:t>
            </w:r>
          </w:p>
        </w:tc>
        <w:tc>
          <w:tcPr>
            <w:tcW w:w="801" w:type="dxa"/>
            <w:shd w:val="clear" w:color="auto" w:fill="DAEEF3"/>
          </w:tcPr>
          <w:p w:rsidR="00211B7D" w:rsidRPr="00211B7D" w:rsidRDefault="00E56DA4" w:rsidP="00211B7D">
            <w:pPr>
              <w:widowControl/>
              <w:tabs>
                <w:tab w:val="left" w:pos="0"/>
              </w:tabs>
              <w:autoSpaceDE/>
              <w:autoSpaceDN/>
              <w:jc w:val="both"/>
              <w:rPr>
                <w:sz w:val="26"/>
                <w:szCs w:val="26"/>
                <w:lang w:eastAsia="ru-RU"/>
              </w:rPr>
            </w:pPr>
            <w:r>
              <w:rPr>
                <w:sz w:val="26"/>
                <w:szCs w:val="26"/>
                <w:lang w:eastAsia="ru-RU"/>
              </w:rPr>
              <w:t>48.83</w:t>
            </w:r>
          </w:p>
        </w:tc>
        <w:tc>
          <w:tcPr>
            <w:tcW w:w="743" w:type="dxa"/>
            <w:shd w:val="clear" w:color="auto" w:fill="DAEEF3"/>
          </w:tcPr>
          <w:p w:rsidR="00211B7D" w:rsidRPr="00211B7D" w:rsidRDefault="00E47123" w:rsidP="00211B7D">
            <w:pPr>
              <w:widowControl/>
              <w:tabs>
                <w:tab w:val="left" w:pos="0"/>
              </w:tabs>
              <w:autoSpaceDE/>
              <w:autoSpaceDN/>
              <w:jc w:val="both"/>
              <w:rPr>
                <w:sz w:val="26"/>
                <w:szCs w:val="26"/>
                <w:lang w:eastAsia="ru-RU"/>
              </w:rPr>
            </w:pPr>
            <w:r>
              <w:rPr>
                <w:sz w:val="26"/>
                <w:szCs w:val="26"/>
                <w:lang w:eastAsia="ru-RU"/>
              </w:rPr>
              <w:t>0.43</w:t>
            </w:r>
          </w:p>
        </w:tc>
        <w:tc>
          <w:tcPr>
            <w:tcW w:w="692" w:type="dxa"/>
            <w:shd w:val="clear" w:color="auto" w:fill="DAEEF3"/>
          </w:tcPr>
          <w:p w:rsidR="00211B7D" w:rsidRPr="00211B7D" w:rsidRDefault="00E47123" w:rsidP="00211B7D">
            <w:pPr>
              <w:widowControl/>
              <w:tabs>
                <w:tab w:val="left" w:pos="0"/>
              </w:tabs>
              <w:autoSpaceDE/>
              <w:autoSpaceDN/>
              <w:jc w:val="both"/>
              <w:rPr>
                <w:sz w:val="26"/>
                <w:szCs w:val="26"/>
                <w:lang w:eastAsia="ru-RU"/>
              </w:rPr>
            </w:pPr>
            <w:r>
              <w:rPr>
                <w:sz w:val="26"/>
                <w:szCs w:val="26"/>
                <w:lang w:eastAsia="ru-RU"/>
              </w:rPr>
              <w:t>8,6</w:t>
            </w:r>
          </w:p>
        </w:tc>
        <w:tc>
          <w:tcPr>
            <w:tcW w:w="1328" w:type="dxa"/>
            <w:shd w:val="clear" w:color="auto" w:fill="DAEEF3"/>
          </w:tcPr>
          <w:p w:rsidR="00211B7D" w:rsidRPr="00211B7D" w:rsidRDefault="00E47123" w:rsidP="00211B7D">
            <w:pPr>
              <w:widowControl/>
              <w:tabs>
                <w:tab w:val="left" w:pos="0"/>
              </w:tabs>
              <w:autoSpaceDE/>
              <w:autoSpaceDN/>
              <w:jc w:val="both"/>
              <w:rPr>
                <w:sz w:val="26"/>
                <w:szCs w:val="26"/>
                <w:lang w:eastAsia="ru-RU"/>
              </w:rPr>
            </w:pPr>
            <w:r>
              <w:rPr>
                <w:sz w:val="26"/>
                <w:szCs w:val="26"/>
                <w:lang w:eastAsia="ru-RU"/>
              </w:rPr>
              <w:t>35,86</w:t>
            </w:r>
          </w:p>
        </w:tc>
        <w:tc>
          <w:tcPr>
            <w:tcW w:w="1489" w:type="dxa"/>
            <w:shd w:val="clear" w:color="auto" w:fill="DAEEF3"/>
          </w:tcPr>
          <w:p w:rsidR="00211B7D" w:rsidRPr="00211B7D" w:rsidRDefault="00E47123" w:rsidP="00211B7D">
            <w:pPr>
              <w:widowControl/>
              <w:tabs>
                <w:tab w:val="left" w:pos="0"/>
              </w:tabs>
              <w:autoSpaceDE/>
              <w:autoSpaceDN/>
              <w:jc w:val="both"/>
              <w:rPr>
                <w:sz w:val="26"/>
                <w:szCs w:val="26"/>
                <w:lang w:eastAsia="ru-RU"/>
              </w:rPr>
            </w:pPr>
            <w:r>
              <w:rPr>
                <w:sz w:val="26"/>
                <w:szCs w:val="26"/>
                <w:lang w:eastAsia="ru-RU"/>
              </w:rPr>
              <w:t>60,78</w:t>
            </w:r>
          </w:p>
        </w:tc>
      </w:tr>
    </w:tbl>
    <w:p w:rsidR="00211B7D" w:rsidRDefault="00211B7D" w:rsidP="00211B7D">
      <w:pPr>
        <w:widowControl/>
        <w:tabs>
          <w:tab w:val="left" w:pos="0"/>
        </w:tabs>
        <w:autoSpaceDE/>
        <w:autoSpaceDN/>
        <w:jc w:val="both"/>
        <w:rPr>
          <w:sz w:val="26"/>
          <w:szCs w:val="26"/>
          <w:lang w:eastAsia="ru-RU"/>
        </w:rPr>
      </w:pPr>
    </w:p>
    <w:p w:rsidR="00276768" w:rsidRDefault="00276768" w:rsidP="00211B7D">
      <w:pPr>
        <w:widowControl/>
        <w:tabs>
          <w:tab w:val="left" w:pos="0"/>
        </w:tabs>
        <w:autoSpaceDE/>
        <w:autoSpaceDN/>
        <w:jc w:val="both"/>
        <w:rPr>
          <w:sz w:val="26"/>
          <w:szCs w:val="26"/>
          <w:lang w:eastAsia="ru-RU"/>
        </w:rPr>
      </w:pPr>
    </w:p>
    <w:p w:rsidR="00211B7D" w:rsidRPr="00211B7D" w:rsidRDefault="006303FE" w:rsidP="00211B7D">
      <w:pPr>
        <w:widowControl/>
        <w:tabs>
          <w:tab w:val="left" w:pos="0"/>
        </w:tabs>
        <w:autoSpaceDE/>
        <w:autoSpaceDN/>
        <w:jc w:val="both"/>
        <w:rPr>
          <w:i/>
          <w:sz w:val="26"/>
          <w:szCs w:val="26"/>
          <w:lang w:eastAsia="ru-RU"/>
        </w:rPr>
      </w:pPr>
      <w:r>
        <w:rPr>
          <w:i/>
          <w:sz w:val="26"/>
          <w:szCs w:val="26"/>
          <w:lang w:eastAsia="ru-RU"/>
        </w:rPr>
        <w:t xml:space="preserve">                                 </w:t>
      </w:r>
      <w:r w:rsidR="00211B7D" w:rsidRPr="00211B7D">
        <w:rPr>
          <w:i/>
          <w:sz w:val="26"/>
          <w:szCs w:val="26"/>
          <w:lang w:eastAsia="ru-RU"/>
        </w:rPr>
        <w:t>Результаты в разрезе каждого участника обследования:</w:t>
      </w:r>
    </w:p>
    <w:tbl>
      <w:tblPr>
        <w:tblW w:w="0" w:type="auto"/>
        <w:jc w:val="center"/>
        <w:shd w:val="clear" w:color="auto" w:fill="DBE5F1"/>
        <w:tblLook w:val="0000" w:firstRow="0" w:lastRow="0" w:firstColumn="0" w:lastColumn="0" w:noHBand="0" w:noVBand="0"/>
      </w:tblPr>
      <w:tblGrid>
        <w:gridCol w:w="846"/>
        <w:gridCol w:w="2135"/>
        <w:gridCol w:w="666"/>
        <w:gridCol w:w="830"/>
        <w:gridCol w:w="856"/>
        <w:gridCol w:w="870"/>
        <w:gridCol w:w="693"/>
        <w:gridCol w:w="910"/>
        <w:gridCol w:w="609"/>
        <w:gridCol w:w="748"/>
        <w:gridCol w:w="720"/>
        <w:gridCol w:w="1351"/>
      </w:tblGrid>
      <w:tr w:rsidR="00211B7D" w:rsidRPr="00211B7D" w:rsidTr="006303FE">
        <w:trPr>
          <w:trHeight w:val="300"/>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DBE5F1"/>
            <w:noWrap/>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№п/п</w:t>
            </w:r>
          </w:p>
        </w:tc>
        <w:tc>
          <w:tcPr>
            <w:tcW w:w="2135" w:type="dxa"/>
            <w:vMerge w:val="restart"/>
            <w:tcBorders>
              <w:top w:val="single" w:sz="4" w:space="0" w:color="auto"/>
              <w:left w:val="single" w:sz="4" w:space="0" w:color="auto"/>
              <w:bottom w:val="single" w:sz="4" w:space="0" w:color="000000"/>
              <w:right w:val="single" w:sz="4" w:space="0" w:color="auto"/>
            </w:tcBorders>
            <w:shd w:val="clear" w:color="auto" w:fill="DBE5F1"/>
            <w:noWrap/>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ФИ обучающегося</w:t>
            </w:r>
          </w:p>
        </w:tc>
        <w:tc>
          <w:tcPr>
            <w:tcW w:w="8253" w:type="dxa"/>
            <w:gridSpan w:val="10"/>
            <w:tcBorders>
              <w:top w:val="single" w:sz="4" w:space="0" w:color="auto"/>
              <w:left w:val="nil"/>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FF0000"/>
                <w:sz w:val="20"/>
                <w:szCs w:val="20"/>
                <w:lang w:eastAsia="ru-RU"/>
              </w:rPr>
            </w:pPr>
            <w:r w:rsidRPr="00211B7D">
              <w:rPr>
                <w:b/>
                <w:bCs/>
                <w:color w:val="FF0000"/>
                <w:sz w:val="20"/>
                <w:szCs w:val="20"/>
                <w:lang w:eastAsia="ru-RU"/>
              </w:rPr>
              <w:t>Результаты выполнения методик обследования</w:t>
            </w:r>
          </w:p>
        </w:tc>
      </w:tr>
      <w:tr w:rsidR="00211B7D" w:rsidRPr="00211B7D" w:rsidTr="006303FE">
        <w:trPr>
          <w:trHeight w:val="300"/>
          <w:jc w:val="center"/>
        </w:trPr>
        <w:tc>
          <w:tcPr>
            <w:tcW w:w="846"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c>
          <w:tcPr>
            <w:tcW w:w="2135"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c>
          <w:tcPr>
            <w:tcW w:w="1496" w:type="dxa"/>
            <w:gridSpan w:val="2"/>
            <w:tcBorders>
              <w:top w:val="single" w:sz="4" w:space="0" w:color="auto"/>
              <w:left w:val="nil"/>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"Рисунок человека"</w:t>
            </w:r>
          </w:p>
        </w:tc>
        <w:tc>
          <w:tcPr>
            <w:tcW w:w="1726" w:type="dxa"/>
            <w:gridSpan w:val="2"/>
            <w:tcBorders>
              <w:top w:val="single" w:sz="4" w:space="0" w:color="auto"/>
              <w:left w:val="nil"/>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"Графический диктант"</w:t>
            </w:r>
          </w:p>
        </w:tc>
        <w:tc>
          <w:tcPr>
            <w:tcW w:w="1603" w:type="dxa"/>
            <w:gridSpan w:val="2"/>
            <w:tcBorders>
              <w:top w:val="single" w:sz="4" w:space="0" w:color="auto"/>
              <w:left w:val="nil"/>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"Образец и правило"</w:t>
            </w:r>
          </w:p>
        </w:tc>
        <w:tc>
          <w:tcPr>
            <w:tcW w:w="1357" w:type="dxa"/>
            <w:gridSpan w:val="2"/>
            <w:tcBorders>
              <w:top w:val="single" w:sz="4" w:space="0" w:color="auto"/>
              <w:left w:val="nil"/>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"Первая буква"</w:t>
            </w:r>
          </w:p>
        </w:tc>
        <w:tc>
          <w:tcPr>
            <w:tcW w:w="720" w:type="dxa"/>
            <w:vMerge w:val="restart"/>
            <w:tcBorders>
              <w:top w:val="nil"/>
              <w:left w:val="single" w:sz="4" w:space="0" w:color="auto"/>
              <w:bottom w:val="single" w:sz="4" w:space="0" w:color="000000"/>
              <w:right w:val="single" w:sz="4" w:space="0" w:color="auto"/>
            </w:tcBorders>
            <w:shd w:val="clear" w:color="auto" w:fill="DBE5F1"/>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Всего</w:t>
            </w:r>
          </w:p>
        </w:tc>
        <w:tc>
          <w:tcPr>
            <w:tcW w:w="1351" w:type="dxa"/>
            <w:vMerge w:val="restart"/>
            <w:tcBorders>
              <w:top w:val="nil"/>
              <w:left w:val="single" w:sz="4" w:space="0" w:color="auto"/>
              <w:bottom w:val="single" w:sz="4" w:space="0" w:color="000000"/>
              <w:right w:val="single" w:sz="4" w:space="0" w:color="auto"/>
            </w:tcBorders>
            <w:shd w:val="clear" w:color="auto" w:fill="DBE5F1"/>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Процент выполнения</w:t>
            </w:r>
          </w:p>
        </w:tc>
      </w:tr>
      <w:tr w:rsidR="00211B7D" w:rsidRPr="00211B7D" w:rsidTr="006303FE">
        <w:trPr>
          <w:trHeight w:val="300"/>
          <w:jc w:val="center"/>
        </w:trPr>
        <w:tc>
          <w:tcPr>
            <w:tcW w:w="846"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c>
          <w:tcPr>
            <w:tcW w:w="2135"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c>
          <w:tcPr>
            <w:tcW w:w="666"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Балл</w:t>
            </w:r>
          </w:p>
        </w:tc>
        <w:tc>
          <w:tcPr>
            <w:tcW w:w="830"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w:t>
            </w:r>
          </w:p>
        </w:tc>
        <w:tc>
          <w:tcPr>
            <w:tcW w:w="856"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Балл</w:t>
            </w:r>
          </w:p>
        </w:tc>
        <w:tc>
          <w:tcPr>
            <w:tcW w:w="870"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w:t>
            </w:r>
          </w:p>
        </w:tc>
        <w:tc>
          <w:tcPr>
            <w:tcW w:w="693"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Балл</w:t>
            </w:r>
          </w:p>
        </w:tc>
        <w:tc>
          <w:tcPr>
            <w:tcW w:w="910"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w:t>
            </w:r>
          </w:p>
        </w:tc>
        <w:tc>
          <w:tcPr>
            <w:tcW w:w="609"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Балл</w:t>
            </w:r>
          </w:p>
        </w:tc>
        <w:tc>
          <w:tcPr>
            <w:tcW w:w="748" w:type="dxa"/>
            <w:tcBorders>
              <w:top w:val="nil"/>
              <w:left w:val="nil"/>
              <w:bottom w:val="single" w:sz="4" w:space="0" w:color="auto"/>
              <w:right w:val="single" w:sz="4" w:space="0" w:color="auto"/>
            </w:tcBorders>
            <w:shd w:val="clear" w:color="auto" w:fill="DBE5F1"/>
          </w:tcPr>
          <w:p w:rsidR="00211B7D" w:rsidRPr="00211B7D" w:rsidRDefault="00211B7D" w:rsidP="00211B7D">
            <w:pPr>
              <w:widowControl/>
              <w:autoSpaceDE/>
              <w:autoSpaceDN/>
              <w:jc w:val="center"/>
              <w:rPr>
                <w:i/>
                <w:iCs/>
                <w:color w:val="000000"/>
                <w:sz w:val="20"/>
                <w:szCs w:val="20"/>
                <w:lang w:eastAsia="ru-RU"/>
              </w:rPr>
            </w:pPr>
            <w:r w:rsidRPr="00211B7D">
              <w:rPr>
                <w:i/>
                <w:iCs/>
                <w:color w:val="000000"/>
                <w:sz w:val="20"/>
                <w:szCs w:val="20"/>
                <w:lang w:eastAsia="ru-RU"/>
              </w:rPr>
              <w:t>%</w:t>
            </w:r>
          </w:p>
        </w:tc>
        <w:tc>
          <w:tcPr>
            <w:tcW w:w="720" w:type="dxa"/>
            <w:vMerge/>
            <w:tcBorders>
              <w:top w:val="nil"/>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c>
          <w:tcPr>
            <w:tcW w:w="1351" w:type="dxa"/>
            <w:vMerge/>
            <w:tcBorders>
              <w:top w:val="nil"/>
              <w:left w:val="single" w:sz="4" w:space="0" w:color="auto"/>
              <w:bottom w:val="single" w:sz="4" w:space="0" w:color="000000"/>
              <w:right w:val="single" w:sz="4" w:space="0" w:color="auto"/>
            </w:tcBorders>
            <w:shd w:val="clear" w:color="auto" w:fill="DBE5F1"/>
            <w:vAlign w:val="center"/>
          </w:tcPr>
          <w:p w:rsidR="00211B7D" w:rsidRPr="00211B7D" w:rsidRDefault="00211B7D" w:rsidP="00211B7D">
            <w:pPr>
              <w:widowControl/>
              <w:autoSpaceDE/>
              <w:autoSpaceDN/>
              <w:rPr>
                <w:b/>
                <w:bCs/>
                <w:color w:val="000000"/>
                <w:sz w:val="20"/>
                <w:szCs w:val="20"/>
                <w:lang w:eastAsia="ru-RU"/>
              </w:rPr>
            </w:pPr>
          </w:p>
        </w:tc>
      </w:tr>
      <w:tr w:rsidR="00211B7D"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r w:rsidRPr="00211B7D">
              <w:rPr>
                <w:color w:val="000000"/>
                <w:sz w:val="20"/>
                <w:szCs w:val="20"/>
                <w:lang w:eastAsia="ru-RU"/>
              </w:rPr>
              <w:t>1</w:t>
            </w:r>
          </w:p>
        </w:tc>
        <w:tc>
          <w:tcPr>
            <w:tcW w:w="2135"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proofErr w:type="spellStart"/>
            <w:r w:rsidR="00E47123">
              <w:rPr>
                <w:color w:val="000000"/>
                <w:sz w:val="20"/>
                <w:szCs w:val="20"/>
                <w:lang w:eastAsia="ru-RU"/>
              </w:rPr>
              <w:t>Крестина</w:t>
            </w:r>
            <w:proofErr w:type="spellEnd"/>
            <w:r w:rsidR="00E47123">
              <w:rPr>
                <w:color w:val="000000"/>
                <w:sz w:val="20"/>
                <w:szCs w:val="20"/>
                <w:lang w:eastAsia="ru-RU"/>
              </w:rPr>
              <w:t xml:space="preserve"> Лина Сергеевна</w:t>
            </w:r>
          </w:p>
        </w:tc>
        <w:tc>
          <w:tcPr>
            <w:tcW w:w="666"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r w:rsidR="00EF4AF6">
              <w:rPr>
                <w:color w:val="000000"/>
                <w:sz w:val="20"/>
                <w:szCs w:val="20"/>
                <w:lang w:eastAsia="ru-RU"/>
              </w:rPr>
              <w:t>16</w:t>
            </w:r>
          </w:p>
        </w:tc>
        <w:tc>
          <w:tcPr>
            <w:tcW w:w="830"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6</w:t>
            </w:r>
            <w:r w:rsidR="00D9064F">
              <w:rPr>
                <w:color w:val="000000"/>
                <w:sz w:val="20"/>
                <w:szCs w:val="20"/>
                <w:lang w:eastAsia="ru-RU"/>
              </w:rPr>
              <w:t>0</w:t>
            </w:r>
            <w:r>
              <w:rPr>
                <w:color w:val="000000"/>
                <w:sz w:val="20"/>
                <w:szCs w:val="20"/>
                <w:lang w:eastAsia="ru-RU"/>
              </w:rPr>
              <w:t>,15</w:t>
            </w:r>
          </w:p>
        </w:tc>
        <w:tc>
          <w:tcPr>
            <w:tcW w:w="856"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15</w:t>
            </w:r>
          </w:p>
        </w:tc>
        <w:tc>
          <w:tcPr>
            <w:tcW w:w="87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90,3</w:t>
            </w:r>
          </w:p>
        </w:tc>
        <w:tc>
          <w:tcPr>
            <w:tcW w:w="693"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w:t>
            </w:r>
          </w:p>
        </w:tc>
        <w:tc>
          <w:tcPr>
            <w:tcW w:w="91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8.3</w:t>
            </w:r>
          </w:p>
        </w:tc>
        <w:tc>
          <w:tcPr>
            <w:tcW w:w="609"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w:t>
            </w:r>
          </w:p>
        </w:tc>
        <w:tc>
          <w:tcPr>
            <w:tcW w:w="748"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20</w:t>
            </w:r>
          </w:p>
        </w:tc>
        <w:tc>
          <w:tcPr>
            <w:tcW w:w="720"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33</w:t>
            </w:r>
          </w:p>
        </w:tc>
        <w:tc>
          <w:tcPr>
            <w:tcW w:w="1351"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p>
        </w:tc>
      </w:tr>
      <w:tr w:rsidR="00211B7D"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r w:rsidRPr="00211B7D">
              <w:rPr>
                <w:color w:val="000000"/>
                <w:sz w:val="20"/>
                <w:szCs w:val="20"/>
                <w:lang w:eastAsia="ru-RU"/>
              </w:rPr>
              <w:t>2</w:t>
            </w:r>
          </w:p>
        </w:tc>
        <w:tc>
          <w:tcPr>
            <w:tcW w:w="2135"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proofErr w:type="spellStart"/>
            <w:r w:rsidR="00E47123">
              <w:rPr>
                <w:color w:val="000000"/>
                <w:sz w:val="20"/>
                <w:szCs w:val="20"/>
                <w:lang w:eastAsia="ru-RU"/>
              </w:rPr>
              <w:t>Пуя</w:t>
            </w:r>
            <w:proofErr w:type="spellEnd"/>
            <w:r w:rsidR="00E47123">
              <w:rPr>
                <w:color w:val="000000"/>
                <w:sz w:val="20"/>
                <w:szCs w:val="20"/>
                <w:lang w:eastAsia="ru-RU"/>
              </w:rPr>
              <w:t xml:space="preserve"> </w:t>
            </w:r>
            <w:proofErr w:type="spellStart"/>
            <w:r w:rsidR="00E47123">
              <w:rPr>
                <w:color w:val="000000"/>
                <w:sz w:val="20"/>
                <w:szCs w:val="20"/>
                <w:lang w:eastAsia="ru-RU"/>
              </w:rPr>
              <w:t>Айвана</w:t>
            </w:r>
            <w:proofErr w:type="spellEnd"/>
            <w:r w:rsidR="00E47123">
              <w:rPr>
                <w:color w:val="000000"/>
                <w:sz w:val="20"/>
                <w:szCs w:val="20"/>
                <w:lang w:eastAsia="ru-RU"/>
              </w:rPr>
              <w:t xml:space="preserve"> Владимировна</w:t>
            </w:r>
          </w:p>
        </w:tc>
        <w:tc>
          <w:tcPr>
            <w:tcW w:w="666"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r w:rsidR="00EF4AF6">
              <w:rPr>
                <w:color w:val="000000"/>
                <w:sz w:val="20"/>
                <w:szCs w:val="20"/>
                <w:lang w:eastAsia="ru-RU"/>
              </w:rPr>
              <w:t>24</w:t>
            </w:r>
          </w:p>
        </w:tc>
        <w:tc>
          <w:tcPr>
            <w:tcW w:w="83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90,23</w:t>
            </w:r>
          </w:p>
        </w:tc>
        <w:tc>
          <w:tcPr>
            <w:tcW w:w="856"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12</w:t>
            </w:r>
          </w:p>
        </w:tc>
        <w:tc>
          <w:tcPr>
            <w:tcW w:w="87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70.5</w:t>
            </w:r>
          </w:p>
        </w:tc>
        <w:tc>
          <w:tcPr>
            <w:tcW w:w="693"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2</w:t>
            </w:r>
          </w:p>
        </w:tc>
        <w:tc>
          <w:tcPr>
            <w:tcW w:w="91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16,6</w:t>
            </w:r>
          </w:p>
        </w:tc>
        <w:tc>
          <w:tcPr>
            <w:tcW w:w="609"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0</w:t>
            </w:r>
          </w:p>
        </w:tc>
        <w:tc>
          <w:tcPr>
            <w:tcW w:w="748"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0</w:t>
            </w:r>
          </w:p>
        </w:tc>
        <w:tc>
          <w:tcPr>
            <w:tcW w:w="720"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38</w:t>
            </w:r>
          </w:p>
        </w:tc>
        <w:tc>
          <w:tcPr>
            <w:tcW w:w="1351"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p>
        </w:tc>
      </w:tr>
      <w:tr w:rsidR="00211B7D"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r w:rsidRPr="00211B7D">
              <w:rPr>
                <w:color w:val="000000"/>
                <w:sz w:val="20"/>
                <w:szCs w:val="20"/>
                <w:lang w:eastAsia="ru-RU"/>
              </w:rPr>
              <w:t>3</w:t>
            </w:r>
          </w:p>
        </w:tc>
        <w:tc>
          <w:tcPr>
            <w:tcW w:w="2135"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proofErr w:type="spellStart"/>
            <w:r w:rsidR="00E47123">
              <w:rPr>
                <w:color w:val="000000"/>
                <w:sz w:val="20"/>
                <w:szCs w:val="20"/>
                <w:lang w:eastAsia="ru-RU"/>
              </w:rPr>
              <w:t>Тегрет</w:t>
            </w:r>
            <w:proofErr w:type="spellEnd"/>
            <w:r w:rsidR="00E47123">
              <w:rPr>
                <w:color w:val="000000"/>
                <w:sz w:val="20"/>
                <w:szCs w:val="20"/>
                <w:lang w:eastAsia="ru-RU"/>
              </w:rPr>
              <w:t xml:space="preserve"> Эльвира Алексеевна</w:t>
            </w:r>
          </w:p>
        </w:tc>
        <w:tc>
          <w:tcPr>
            <w:tcW w:w="666"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rPr>
                <w:color w:val="000000"/>
                <w:sz w:val="20"/>
                <w:szCs w:val="20"/>
                <w:lang w:eastAsia="ru-RU"/>
              </w:rPr>
            </w:pPr>
            <w:r w:rsidRPr="00211B7D">
              <w:rPr>
                <w:color w:val="000000"/>
                <w:sz w:val="20"/>
                <w:szCs w:val="20"/>
                <w:lang w:eastAsia="ru-RU"/>
              </w:rPr>
              <w:t> </w:t>
            </w:r>
            <w:r w:rsidR="00EF4AF6">
              <w:rPr>
                <w:color w:val="000000"/>
                <w:sz w:val="20"/>
                <w:szCs w:val="20"/>
                <w:lang w:eastAsia="ru-RU"/>
              </w:rPr>
              <w:t>20</w:t>
            </w:r>
          </w:p>
        </w:tc>
        <w:tc>
          <w:tcPr>
            <w:tcW w:w="83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70.69</w:t>
            </w:r>
          </w:p>
        </w:tc>
        <w:tc>
          <w:tcPr>
            <w:tcW w:w="856"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16</w:t>
            </w:r>
          </w:p>
        </w:tc>
        <w:tc>
          <w:tcPr>
            <w:tcW w:w="87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100</w:t>
            </w:r>
          </w:p>
        </w:tc>
        <w:tc>
          <w:tcPr>
            <w:tcW w:w="693"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11</w:t>
            </w:r>
          </w:p>
        </w:tc>
        <w:tc>
          <w:tcPr>
            <w:tcW w:w="910"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68.7</w:t>
            </w:r>
          </w:p>
        </w:tc>
        <w:tc>
          <w:tcPr>
            <w:tcW w:w="609"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0</w:t>
            </w:r>
          </w:p>
        </w:tc>
        <w:tc>
          <w:tcPr>
            <w:tcW w:w="748" w:type="dxa"/>
            <w:tcBorders>
              <w:top w:val="nil"/>
              <w:left w:val="nil"/>
              <w:bottom w:val="single" w:sz="4" w:space="0" w:color="auto"/>
              <w:right w:val="single" w:sz="4" w:space="0" w:color="auto"/>
            </w:tcBorders>
            <w:shd w:val="clear" w:color="auto" w:fill="DBE5F1"/>
            <w:noWrap/>
            <w:vAlign w:val="bottom"/>
          </w:tcPr>
          <w:p w:rsidR="00211B7D" w:rsidRPr="00211B7D" w:rsidRDefault="00D9064F" w:rsidP="00211B7D">
            <w:pPr>
              <w:widowControl/>
              <w:autoSpaceDE/>
              <w:autoSpaceDN/>
              <w:jc w:val="center"/>
              <w:rPr>
                <w:color w:val="000000"/>
                <w:sz w:val="20"/>
                <w:szCs w:val="20"/>
                <w:lang w:eastAsia="ru-RU"/>
              </w:rPr>
            </w:pPr>
            <w:r>
              <w:rPr>
                <w:color w:val="000000"/>
                <w:sz w:val="20"/>
                <w:szCs w:val="20"/>
                <w:lang w:eastAsia="ru-RU"/>
              </w:rPr>
              <w:t>0</w:t>
            </w:r>
          </w:p>
        </w:tc>
        <w:tc>
          <w:tcPr>
            <w:tcW w:w="720" w:type="dxa"/>
            <w:tcBorders>
              <w:top w:val="nil"/>
              <w:left w:val="nil"/>
              <w:bottom w:val="single" w:sz="4" w:space="0" w:color="auto"/>
              <w:right w:val="single" w:sz="4" w:space="0" w:color="auto"/>
            </w:tcBorders>
            <w:shd w:val="clear" w:color="auto" w:fill="DBE5F1"/>
            <w:noWrap/>
            <w:vAlign w:val="bottom"/>
          </w:tcPr>
          <w:p w:rsidR="00211B7D" w:rsidRPr="00211B7D" w:rsidRDefault="00EF4AF6" w:rsidP="00211B7D">
            <w:pPr>
              <w:widowControl/>
              <w:autoSpaceDE/>
              <w:autoSpaceDN/>
              <w:jc w:val="center"/>
              <w:rPr>
                <w:color w:val="000000"/>
                <w:sz w:val="20"/>
                <w:szCs w:val="20"/>
                <w:lang w:eastAsia="ru-RU"/>
              </w:rPr>
            </w:pPr>
            <w:r>
              <w:rPr>
                <w:color w:val="000000"/>
                <w:sz w:val="20"/>
                <w:szCs w:val="20"/>
                <w:lang w:eastAsia="ru-RU"/>
              </w:rPr>
              <w:t>47</w:t>
            </w:r>
          </w:p>
        </w:tc>
        <w:tc>
          <w:tcPr>
            <w:tcW w:w="1351"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p>
        </w:tc>
      </w:tr>
      <w:tr w:rsidR="0060318C"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60318C" w:rsidRPr="0060318C" w:rsidRDefault="0060318C" w:rsidP="00211B7D">
            <w:pPr>
              <w:widowControl/>
              <w:autoSpaceDE/>
              <w:autoSpaceDN/>
              <w:jc w:val="center"/>
              <w:rPr>
                <w:color w:val="000000"/>
                <w:sz w:val="20"/>
                <w:szCs w:val="20"/>
                <w:lang w:val="en-US" w:eastAsia="ru-RU"/>
              </w:rPr>
            </w:pPr>
            <w:r>
              <w:rPr>
                <w:color w:val="000000"/>
                <w:sz w:val="20"/>
                <w:szCs w:val="20"/>
                <w:lang w:val="en-US" w:eastAsia="ru-RU"/>
              </w:rPr>
              <w:t>4</w:t>
            </w:r>
          </w:p>
        </w:tc>
        <w:tc>
          <w:tcPr>
            <w:tcW w:w="2135" w:type="dxa"/>
            <w:tcBorders>
              <w:top w:val="nil"/>
              <w:left w:val="nil"/>
              <w:bottom w:val="single" w:sz="4" w:space="0" w:color="auto"/>
              <w:right w:val="single" w:sz="4" w:space="0" w:color="auto"/>
            </w:tcBorders>
            <w:shd w:val="clear" w:color="auto" w:fill="DBE5F1"/>
            <w:noWrap/>
            <w:vAlign w:val="bottom"/>
          </w:tcPr>
          <w:p w:rsidR="0060318C" w:rsidRPr="00211B7D" w:rsidRDefault="00E47123" w:rsidP="00211B7D">
            <w:pPr>
              <w:widowControl/>
              <w:autoSpaceDE/>
              <w:autoSpaceDN/>
              <w:rPr>
                <w:color w:val="000000"/>
                <w:sz w:val="20"/>
                <w:szCs w:val="20"/>
                <w:lang w:eastAsia="ru-RU"/>
              </w:rPr>
            </w:pPr>
            <w:proofErr w:type="spellStart"/>
            <w:r>
              <w:rPr>
                <w:color w:val="000000"/>
                <w:sz w:val="20"/>
                <w:szCs w:val="20"/>
                <w:lang w:eastAsia="ru-RU"/>
              </w:rPr>
              <w:t>Эттувье</w:t>
            </w:r>
            <w:proofErr w:type="spellEnd"/>
            <w:r>
              <w:rPr>
                <w:color w:val="000000"/>
                <w:sz w:val="20"/>
                <w:szCs w:val="20"/>
                <w:lang w:eastAsia="ru-RU"/>
              </w:rPr>
              <w:t xml:space="preserve"> Игорь Владимирович</w:t>
            </w:r>
          </w:p>
        </w:tc>
        <w:tc>
          <w:tcPr>
            <w:tcW w:w="66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rPr>
                <w:color w:val="000000"/>
                <w:sz w:val="20"/>
                <w:szCs w:val="20"/>
                <w:lang w:eastAsia="ru-RU"/>
              </w:rPr>
            </w:pPr>
            <w:r>
              <w:rPr>
                <w:color w:val="000000"/>
                <w:sz w:val="20"/>
                <w:szCs w:val="20"/>
                <w:lang w:eastAsia="ru-RU"/>
              </w:rPr>
              <w:t>19</w:t>
            </w:r>
          </w:p>
        </w:tc>
        <w:tc>
          <w:tcPr>
            <w:tcW w:w="83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70,3</w:t>
            </w:r>
          </w:p>
        </w:tc>
        <w:tc>
          <w:tcPr>
            <w:tcW w:w="85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4</w:t>
            </w:r>
          </w:p>
        </w:tc>
        <w:tc>
          <w:tcPr>
            <w:tcW w:w="87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20,5</w:t>
            </w:r>
          </w:p>
        </w:tc>
        <w:tc>
          <w:tcPr>
            <w:tcW w:w="693"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4</w:t>
            </w:r>
          </w:p>
        </w:tc>
        <w:tc>
          <w:tcPr>
            <w:tcW w:w="91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25</w:t>
            </w:r>
          </w:p>
        </w:tc>
        <w:tc>
          <w:tcPr>
            <w:tcW w:w="609"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0</w:t>
            </w:r>
          </w:p>
        </w:tc>
        <w:tc>
          <w:tcPr>
            <w:tcW w:w="748"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0</w:t>
            </w:r>
          </w:p>
        </w:tc>
        <w:tc>
          <w:tcPr>
            <w:tcW w:w="720"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27</w:t>
            </w:r>
          </w:p>
        </w:tc>
        <w:tc>
          <w:tcPr>
            <w:tcW w:w="1351" w:type="dxa"/>
            <w:tcBorders>
              <w:top w:val="nil"/>
              <w:left w:val="nil"/>
              <w:bottom w:val="single" w:sz="4" w:space="0" w:color="auto"/>
              <w:right w:val="single" w:sz="4" w:space="0" w:color="auto"/>
            </w:tcBorders>
            <w:shd w:val="clear" w:color="auto" w:fill="DBE5F1"/>
            <w:noWrap/>
            <w:vAlign w:val="bottom"/>
          </w:tcPr>
          <w:p w:rsidR="0060318C" w:rsidRPr="00211B7D" w:rsidRDefault="0060318C" w:rsidP="00211B7D">
            <w:pPr>
              <w:widowControl/>
              <w:autoSpaceDE/>
              <w:autoSpaceDN/>
              <w:jc w:val="center"/>
              <w:rPr>
                <w:color w:val="000000"/>
                <w:sz w:val="20"/>
                <w:szCs w:val="20"/>
                <w:lang w:eastAsia="ru-RU"/>
              </w:rPr>
            </w:pPr>
          </w:p>
        </w:tc>
      </w:tr>
      <w:tr w:rsidR="0060318C"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60318C" w:rsidRPr="0060318C" w:rsidRDefault="0060318C" w:rsidP="00211B7D">
            <w:pPr>
              <w:widowControl/>
              <w:autoSpaceDE/>
              <w:autoSpaceDN/>
              <w:jc w:val="center"/>
              <w:rPr>
                <w:color w:val="000000"/>
                <w:sz w:val="20"/>
                <w:szCs w:val="20"/>
                <w:lang w:val="en-US" w:eastAsia="ru-RU"/>
              </w:rPr>
            </w:pPr>
            <w:r>
              <w:rPr>
                <w:color w:val="000000"/>
                <w:sz w:val="20"/>
                <w:szCs w:val="20"/>
                <w:lang w:val="en-US" w:eastAsia="ru-RU"/>
              </w:rPr>
              <w:t>5</w:t>
            </w:r>
          </w:p>
        </w:tc>
        <w:tc>
          <w:tcPr>
            <w:tcW w:w="2135" w:type="dxa"/>
            <w:tcBorders>
              <w:top w:val="nil"/>
              <w:left w:val="nil"/>
              <w:bottom w:val="single" w:sz="4" w:space="0" w:color="auto"/>
              <w:right w:val="single" w:sz="4" w:space="0" w:color="auto"/>
            </w:tcBorders>
            <w:shd w:val="clear" w:color="auto" w:fill="DBE5F1"/>
            <w:noWrap/>
            <w:vAlign w:val="bottom"/>
          </w:tcPr>
          <w:p w:rsidR="0060318C" w:rsidRPr="00211B7D" w:rsidRDefault="00E47123" w:rsidP="00211B7D">
            <w:pPr>
              <w:widowControl/>
              <w:autoSpaceDE/>
              <w:autoSpaceDN/>
              <w:rPr>
                <w:color w:val="000000"/>
                <w:sz w:val="20"/>
                <w:szCs w:val="20"/>
                <w:lang w:eastAsia="ru-RU"/>
              </w:rPr>
            </w:pPr>
            <w:proofErr w:type="spellStart"/>
            <w:r>
              <w:rPr>
                <w:color w:val="000000"/>
                <w:sz w:val="20"/>
                <w:szCs w:val="20"/>
                <w:lang w:eastAsia="ru-RU"/>
              </w:rPr>
              <w:t>Эттувье</w:t>
            </w:r>
            <w:proofErr w:type="spellEnd"/>
            <w:r>
              <w:rPr>
                <w:color w:val="000000"/>
                <w:sz w:val="20"/>
                <w:szCs w:val="20"/>
                <w:lang w:eastAsia="ru-RU"/>
              </w:rPr>
              <w:t xml:space="preserve"> Игнат Владимирович</w:t>
            </w:r>
          </w:p>
        </w:tc>
        <w:tc>
          <w:tcPr>
            <w:tcW w:w="66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rPr>
                <w:color w:val="000000"/>
                <w:sz w:val="20"/>
                <w:szCs w:val="20"/>
                <w:lang w:eastAsia="ru-RU"/>
              </w:rPr>
            </w:pPr>
            <w:r>
              <w:rPr>
                <w:color w:val="000000"/>
                <w:sz w:val="20"/>
                <w:szCs w:val="20"/>
                <w:lang w:eastAsia="ru-RU"/>
              </w:rPr>
              <w:t>15</w:t>
            </w:r>
          </w:p>
        </w:tc>
        <w:tc>
          <w:tcPr>
            <w:tcW w:w="83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50,7</w:t>
            </w:r>
          </w:p>
        </w:tc>
        <w:tc>
          <w:tcPr>
            <w:tcW w:w="85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0</w:t>
            </w:r>
          </w:p>
        </w:tc>
        <w:tc>
          <w:tcPr>
            <w:tcW w:w="87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0</w:t>
            </w:r>
          </w:p>
        </w:tc>
        <w:tc>
          <w:tcPr>
            <w:tcW w:w="693"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5</w:t>
            </w:r>
          </w:p>
        </w:tc>
        <w:tc>
          <w:tcPr>
            <w:tcW w:w="91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31,2</w:t>
            </w:r>
          </w:p>
        </w:tc>
        <w:tc>
          <w:tcPr>
            <w:tcW w:w="609"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0</w:t>
            </w:r>
          </w:p>
        </w:tc>
        <w:tc>
          <w:tcPr>
            <w:tcW w:w="748"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0</w:t>
            </w:r>
          </w:p>
        </w:tc>
        <w:tc>
          <w:tcPr>
            <w:tcW w:w="720"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20</w:t>
            </w:r>
          </w:p>
        </w:tc>
        <w:tc>
          <w:tcPr>
            <w:tcW w:w="1351" w:type="dxa"/>
            <w:tcBorders>
              <w:top w:val="nil"/>
              <w:left w:val="nil"/>
              <w:bottom w:val="single" w:sz="4" w:space="0" w:color="auto"/>
              <w:right w:val="single" w:sz="4" w:space="0" w:color="auto"/>
            </w:tcBorders>
            <w:shd w:val="clear" w:color="auto" w:fill="DBE5F1"/>
            <w:noWrap/>
            <w:vAlign w:val="bottom"/>
          </w:tcPr>
          <w:p w:rsidR="0060318C" w:rsidRPr="00211B7D" w:rsidRDefault="0060318C" w:rsidP="00211B7D">
            <w:pPr>
              <w:widowControl/>
              <w:autoSpaceDE/>
              <w:autoSpaceDN/>
              <w:jc w:val="center"/>
              <w:rPr>
                <w:color w:val="000000"/>
                <w:sz w:val="20"/>
                <w:szCs w:val="20"/>
                <w:lang w:eastAsia="ru-RU"/>
              </w:rPr>
            </w:pPr>
          </w:p>
        </w:tc>
      </w:tr>
      <w:tr w:rsidR="0060318C"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60318C" w:rsidRPr="0060318C" w:rsidRDefault="0060318C" w:rsidP="00211B7D">
            <w:pPr>
              <w:widowControl/>
              <w:autoSpaceDE/>
              <w:autoSpaceDN/>
              <w:jc w:val="center"/>
              <w:rPr>
                <w:color w:val="000000"/>
                <w:sz w:val="20"/>
                <w:szCs w:val="20"/>
                <w:lang w:val="en-US" w:eastAsia="ru-RU"/>
              </w:rPr>
            </w:pPr>
            <w:r>
              <w:rPr>
                <w:color w:val="000000"/>
                <w:sz w:val="20"/>
                <w:szCs w:val="20"/>
                <w:lang w:val="en-US" w:eastAsia="ru-RU"/>
              </w:rPr>
              <w:t>6</w:t>
            </w:r>
          </w:p>
        </w:tc>
        <w:tc>
          <w:tcPr>
            <w:tcW w:w="2135" w:type="dxa"/>
            <w:tcBorders>
              <w:top w:val="nil"/>
              <w:left w:val="nil"/>
              <w:bottom w:val="single" w:sz="4" w:space="0" w:color="auto"/>
              <w:right w:val="single" w:sz="4" w:space="0" w:color="auto"/>
            </w:tcBorders>
            <w:shd w:val="clear" w:color="auto" w:fill="DBE5F1"/>
            <w:noWrap/>
            <w:vAlign w:val="bottom"/>
          </w:tcPr>
          <w:p w:rsidR="0060318C" w:rsidRPr="00211B7D" w:rsidRDefault="00E47123" w:rsidP="00211B7D">
            <w:pPr>
              <w:widowControl/>
              <w:autoSpaceDE/>
              <w:autoSpaceDN/>
              <w:rPr>
                <w:color w:val="000000"/>
                <w:sz w:val="20"/>
                <w:szCs w:val="20"/>
                <w:lang w:eastAsia="ru-RU"/>
              </w:rPr>
            </w:pPr>
            <w:proofErr w:type="spellStart"/>
            <w:r>
              <w:rPr>
                <w:color w:val="000000"/>
                <w:sz w:val="20"/>
                <w:szCs w:val="20"/>
                <w:lang w:eastAsia="ru-RU"/>
              </w:rPr>
              <w:t>Анана</w:t>
            </w:r>
            <w:proofErr w:type="spellEnd"/>
            <w:r>
              <w:rPr>
                <w:color w:val="000000"/>
                <w:sz w:val="20"/>
                <w:szCs w:val="20"/>
                <w:lang w:eastAsia="ru-RU"/>
              </w:rPr>
              <w:t xml:space="preserve"> Юлия Олеговна</w:t>
            </w:r>
          </w:p>
        </w:tc>
        <w:tc>
          <w:tcPr>
            <w:tcW w:w="66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rPr>
                <w:color w:val="000000"/>
                <w:sz w:val="20"/>
                <w:szCs w:val="20"/>
                <w:lang w:eastAsia="ru-RU"/>
              </w:rPr>
            </w:pPr>
            <w:r>
              <w:rPr>
                <w:color w:val="000000"/>
                <w:sz w:val="20"/>
                <w:szCs w:val="20"/>
                <w:lang w:eastAsia="ru-RU"/>
              </w:rPr>
              <w:t>20</w:t>
            </w:r>
          </w:p>
        </w:tc>
        <w:tc>
          <w:tcPr>
            <w:tcW w:w="83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70,69</w:t>
            </w:r>
          </w:p>
        </w:tc>
        <w:tc>
          <w:tcPr>
            <w:tcW w:w="85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16</w:t>
            </w:r>
          </w:p>
        </w:tc>
        <w:tc>
          <w:tcPr>
            <w:tcW w:w="87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100</w:t>
            </w:r>
          </w:p>
        </w:tc>
        <w:tc>
          <w:tcPr>
            <w:tcW w:w="693"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9</w:t>
            </w:r>
          </w:p>
        </w:tc>
        <w:tc>
          <w:tcPr>
            <w:tcW w:w="91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56,2</w:t>
            </w:r>
          </w:p>
        </w:tc>
        <w:tc>
          <w:tcPr>
            <w:tcW w:w="609"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1</w:t>
            </w:r>
          </w:p>
        </w:tc>
        <w:tc>
          <w:tcPr>
            <w:tcW w:w="748"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20</w:t>
            </w:r>
          </w:p>
        </w:tc>
        <w:tc>
          <w:tcPr>
            <w:tcW w:w="720"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46</w:t>
            </w:r>
          </w:p>
        </w:tc>
        <w:tc>
          <w:tcPr>
            <w:tcW w:w="1351" w:type="dxa"/>
            <w:tcBorders>
              <w:top w:val="nil"/>
              <w:left w:val="nil"/>
              <w:bottom w:val="single" w:sz="4" w:space="0" w:color="auto"/>
              <w:right w:val="single" w:sz="4" w:space="0" w:color="auto"/>
            </w:tcBorders>
            <w:shd w:val="clear" w:color="auto" w:fill="DBE5F1"/>
            <w:noWrap/>
            <w:vAlign w:val="bottom"/>
          </w:tcPr>
          <w:p w:rsidR="0060318C" w:rsidRPr="00211B7D" w:rsidRDefault="0060318C" w:rsidP="00211B7D">
            <w:pPr>
              <w:widowControl/>
              <w:autoSpaceDE/>
              <w:autoSpaceDN/>
              <w:jc w:val="center"/>
              <w:rPr>
                <w:color w:val="000000"/>
                <w:sz w:val="20"/>
                <w:szCs w:val="20"/>
                <w:lang w:eastAsia="ru-RU"/>
              </w:rPr>
            </w:pPr>
          </w:p>
        </w:tc>
      </w:tr>
      <w:tr w:rsidR="0060318C" w:rsidRPr="00211B7D" w:rsidTr="006303FE">
        <w:trPr>
          <w:trHeight w:val="300"/>
          <w:jc w:val="center"/>
        </w:trPr>
        <w:tc>
          <w:tcPr>
            <w:tcW w:w="846" w:type="dxa"/>
            <w:tcBorders>
              <w:top w:val="nil"/>
              <w:left w:val="single" w:sz="4" w:space="0" w:color="auto"/>
              <w:bottom w:val="single" w:sz="4" w:space="0" w:color="auto"/>
              <w:right w:val="single" w:sz="4" w:space="0" w:color="auto"/>
            </w:tcBorders>
            <w:shd w:val="clear" w:color="auto" w:fill="DBE5F1"/>
            <w:noWrap/>
            <w:vAlign w:val="bottom"/>
          </w:tcPr>
          <w:p w:rsidR="0060318C" w:rsidRDefault="0060318C" w:rsidP="00211B7D">
            <w:pPr>
              <w:widowControl/>
              <w:autoSpaceDE/>
              <w:autoSpaceDN/>
              <w:jc w:val="center"/>
              <w:rPr>
                <w:color w:val="000000"/>
                <w:sz w:val="20"/>
                <w:szCs w:val="20"/>
                <w:lang w:val="en-US" w:eastAsia="ru-RU"/>
              </w:rPr>
            </w:pPr>
            <w:r>
              <w:rPr>
                <w:color w:val="000000"/>
                <w:sz w:val="20"/>
                <w:szCs w:val="20"/>
                <w:lang w:val="en-US" w:eastAsia="ru-RU"/>
              </w:rPr>
              <w:t>7</w:t>
            </w:r>
          </w:p>
        </w:tc>
        <w:tc>
          <w:tcPr>
            <w:tcW w:w="2135" w:type="dxa"/>
            <w:tcBorders>
              <w:top w:val="nil"/>
              <w:left w:val="nil"/>
              <w:bottom w:val="single" w:sz="4" w:space="0" w:color="auto"/>
              <w:right w:val="single" w:sz="4" w:space="0" w:color="auto"/>
            </w:tcBorders>
            <w:shd w:val="clear" w:color="auto" w:fill="DBE5F1"/>
            <w:noWrap/>
            <w:vAlign w:val="bottom"/>
          </w:tcPr>
          <w:p w:rsidR="0060318C" w:rsidRPr="00211B7D" w:rsidRDefault="00E47123" w:rsidP="00211B7D">
            <w:pPr>
              <w:widowControl/>
              <w:autoSpaceDE/>
              <w:autoSpaceDN/>
              <w:rPr>
                <w:color w:val="000000"/>
                <w:sz w:val="20"/>
                <w:szCs w:val="20"/>
                <w:lang w:eastAsia="ru-RU"/>
              </w:rPr>
            </w:pPr>
            <w:r>
              <w:rPr>
                <w:color w:val="000000"/>
                <w:sz w:val="20"/>
                <w:szCs w:val="20"/>
                <w:lang w:eastAsia="ru-RU"/>
              </w:rPr>
              <w:t>Митрофанов Марк Иванович</w:t>
            </w:r>
          </w:p>
        </w:tc>
        <w:tc>
          <w:tcPr>
            <w:tcW w:w="66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rPr>
                <w:color w:val="000000"/>
                <w:sz w:val="20"/>
                <w:szCs w:val="20"/>
                <w:lang w:eastAsia="ru-RU"/>
              </w:rPr>
            </w:pPr>
            <w:r>
              <w:rPr>
                <w:color w:val="000000"/>
                <w:sz w:val="20"/>
                <w:szCs w:val="20"/>
                <w:lang w:eastAsia="ru-RU"/>
              </w:rPr>
              <w:t>22</w:t>
            </w:r>
          </w:p>
        </w:tc>
        <w:tc>
          <w:tcPr>
            <w:tcW w:w="83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80,46</w:t>
            </w:r>
          </w:p>
        </w:tc>
        <w:tc>
          <w:tcPr>
            <w:tcW w:w="856"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8</w:t>
            </w:r>
          </w:p>
        </w:tc>
        <w:tc>
          <w:tcPr>
            <w:tcW w:w="87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50,0</w:t>
            </w:r>
          </w:p>
        </w:tc>
        <w:tc>
          <w:tcPr>
            <w:tcW w:w="693"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9</w:t>
            </w:r>
          </w:p>
        </w:tc>
        <w:tc>
          <w:tcPr>
            <w:tcW w:w="910"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56,2</w:t>
            </w:r>
          </w:p>
        </w:tc>
        <w:tc>
          <w:tcPr>
            <w:tcW w:w="609"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1</w:t>
            </w:r>
          </w:p>
        </w:tc>
        <w:tc>
          <w:tcPr>
            <w:tcW w:w="748" w:type="dxa"/>
            <w:tcBorders>
              <w:top w:val="nil"/>
              <w:left w:val="nil"/>
              <w:bottom w:val="single" w:sz="4" w:space="0" w:color="auto"/>
              <w:right w:val="single" w:sz="4" w:space="0" w:color="auto"/>
            </w:tcBorders>
            <w:shd w:val="clear" w:color="auto" w:fill="DBE5F1"/>
            <w:noWrap/>
            <w:vAlign w:val="bottom"/>
          </w:tcPr>
          <w:p w:rsidR="0060318C" w:rsidRPr="00211B7D" w:rsidRDefault="00D9064F" w:rsidP="00211B7D">
            <w:pPr>
              <w:widowControl/>
              <w:autoSpaceDE/>
              <w:autoSpaceDN/>
              <w:jc w:val="center"/>
              <w:rPr>
                <w:color w:val="000000"/>
                <w:sz w:val="20"/>
                <w:szCs w:val="20"/>
                <w:lang w:eastAsia="ru-RU"/>
              </w:rPr>
            </w:pPr>
            <w:r>
              <w:rPr>
                <w:color w:val="000000"/>
                <w:sz w:val="20"/>
                <w:szCs w:val="20"/>
                <w:lang w:eastAsia="ru-RU"/>
              </w:rPr>
              <w:t>20</w:t>
            </w:r>
          </w:p>
        </w:tc>
        <w:tc>
          <w:tcPr>
            <w:tcW w:w="720" w:type="dxa"/>
            <w:tcBorders>
              <w:top w:val="nil"/>
              <w:left w:val="nil"/>
              <w:bottom w:val="single" w:sz="4" w:space="0" w:color="auto"/>
              <w:right w:val="single" w:sz="4" w:space="0" w:color="auto"/>
            </w:tcBorders>
            <w:shd w:val="clear" w:color="auto" w:fill="DBE5F1"/>
            <w:noWrap/>
            <w:vAlign w:val="bottom"/>
          </w:tcPr>
          <w:p w:rsidR="0060318C" w:rsidRPr="00211B7D" w:rsidRDefault="00EF4AF6" w:rsidP="00211B7D">
            <w:pPr>
              <w:widowControl/>
              <w:autoSpaceDE/>
              <w:autoSpaceDN/>
              <w:jc w:val="center"/>
              <w:rPr>
                <w:color w:val="000000"/>
                <w:sz w:val="20"/>
                <w:szCs w:val="20"/>
                <w:lang w:eastAsia="ru-RU"/>
              </w:rPr>
            </w:pPr>
            <w:r>
              <w:rPr>
                <w:color w:val="000000"/>
                <w:sz w:val="20"/>
                <w:szCs w:val="20"/>
                <w:lang w:eastAsia="ru-RU"/>
              </w:rPr>
              <w:t>40</w:t>
            </w:r>
          </w:p>
        </w:tc>
        <w:tc>
          <w:tcPr>
            <w:tcW w:w="1351" w:type="dxa"/>
            <w:tcBorders>
              <w:top w:val="nil"/>
              <w:left w:val="nil"/>
              <w:bottom w:val="single" w:sz="4" w:space="0" w:color="auto"/>
              <w:right w:val="single" w:sz="4" w:space="0" w:color="auto"/>
            </w:tcBorders>
            <w:shd w:val="clear" w:color="auto" w:fill="DBE5F1"/>
            <w:noWrap/>
            <w:vAlign w:val="bottom"/>
          </w:tcPr>
          <w:p w:rsidR="0060318C" w:rsidRPr="00211B7D" w:rsidRDefault="0060318C" w:rsidP="00211B7D">
            <w:pPr>
              <w:widowControl/>
              <w:autoSpaceDE/>
              <w:autoSpaceDN/>
              <w:jc w:val="center"/>
              <w:rPr>
                <w:color w:val="000000"/>
                <w:sz w:val="20"/>
                <w:szCs w:val="20"/>
                <w:lang w:eastAsia="ru-RU"/>
              </w:rPr>
            </w:pPr>
          </w:p>
        </w:tc>
      </w:tr>
      <w:tr w:rsidR="00211B7D" w:rsidRPr="00211B7D" w:rsidTr="006303FE">
        <w:trPr>
          <w:trHeight w:val="960"/>
          <w:jc w:val="center"/>
        </w:trPr>
        <w:tc>
          <w:tcPr>
            <w:tcW w:w="2981" w:type="dxa"/>
            <w:gridSpan w:val="2"/>
            <w:tcBorders>
              <w:top w:val="single" w:sz="4" w:space="0" w:color="auto"/>
              <w:left w:val="single" w:sz="4" w:space="0" w:color="auto"/>
              <w:bottom w:val="single" w:sz="4" w:space="0" w:color="auto"/>
              <w:right w:val="single" w:sz="4" w:space="0" w:color="000000"/>
            </w:tcBorders>
            <w:shd w:val="clear" w:color="auto" w:fill="DBE5F1"/>
          </w:tcPr>
          <w:p w:rsidR="00211B7D" w:rsidRPr="00211B7D" w:rsidRDefault="00211B7D" w:rsidP="00211B7D">
            <w:pPr>
              <w:widowControl/>
              <w:autoSpaceDE/>
              <w:autoSpaceDN/>
              <w:rPr>
                <w:b/>
                <w:bCs/>
                <w:color w:val="000000"/>
                <w:sz w:val="20"/>
                <w:szCs w:val="20"/>
                <w:lang w:eastAsia="ru-RU"/>
              </w:rPr>
            </w:pPr>
            <w:r w:rsidRPr="00211B7D">
              <w:rPr>
                <w:b/>
                <w:bCs/>
                <w:color w:val="000000"/>
                <w:sz w:val="20"/>
                <w:szCs w:val="20"/>
                <w:lang w:eastAsia="ru-RU"/>
              </w:rPr>
              <w:t>Итого по классу               (средний балл* и процент выполнения **):</w:t>
            </w:r>
          </w:p>
        </w:tc>
        <w:tc>
          <w:tcPr>
            <w:tcW w:w="666" w:type="dxa"/>
            <w:tcBorders>
              <w:top w:val="nil"/>
              <w:left w:val="nil"/>
              <w:bottom w:val="single" w:sz="4" w:space="0" w:color="auto"/>
              <w:right w:val="single" w:sz="4" w:space="0" w:color="auto"/>
            </w:tcBorders>
            <w:shd w:val="clear" w:color="auto" w:fill="DBE5F1"/>
            <w:vAlign w:val="bottom"/>
          </w:tcPr>
          <w:p w:rsidR="00211B7D" w:rsidRPr="00211B7D" w:rsidRDefault="00E47123" w:rsidP="00211B7D">
            <w:pPr>
              <w:widowControl/>
              <w:autoSpaceDE/>
              <w:autoSpaceDN/>
              <w:rPr>
                <w:color w:val="000000"/>
                <w:sz w:val="20"/>
                <w:szCs w:val="20"/>
                <w:lang w:eastAsia="ru-RU"/>
              </w:rPr>
            </w:pPr>
            <w:r>
              <w:rPr>
                <w:color w:val="000000"/>
                <w:sz w:val="20"/>
                <w:szCs w:val="20"/>
                <w:lang w:eastAsia="ru-RU"/>
              </w:rPr>
              <w:t>19,43</w:t>
            </w:r>
          </w:p>
        </w:tc>
        <w:tc>
          <w:tcPr>
            <w:tcW w:w="830" w:type="dxa"/>
            <w:tcBorders>
              <w:top w:val="nil"/>
              <w:left w:val="nil"/>
              <w:bottom w:val="single" w:sz="4" w:space="0" w:color="auto"/>
              <w:right w:val="single" w:sz="4" w:space="0" w:color="auto"/>
            </w:tcBorders>
            <w:shd w:val="clear" w:color="auto" w:fill="DBE5F1"/>
            <w:noWrap/>
            <w:vAlign w:val="bottom"/>
          </w:tcPr>
          <w:p w:rsidR="00211B7D" w:rsidRPr="00211B7D" w:rsidRDefault="00E47123" w:rsidP="00211B7D">
            <w:pPr>
              <w:widowControl/>
              <w:autoSpaceDE/>
              <w:autoSpaceDN/>
              <w:jc w:val="center"/>
              <w:rPr>
                <w:color w:val="000000"/>
                <w:sz w:val="20"/>
                <w:szCs w:val="20"/>
                <w:lang w:eastAsia="ru-RU"/>
              </w:rPr>
            </w:pPr>
            <w:r>
              <w:rPr>
                <w:color w:val="000000"/>
                <w:sz w:val="20"/>
                <w:szCs w:val="20"/>
                <w:lang w:eastAsia="ru-RU"/>
              </w:rPr>
              <w:t>74,73</w:t>
            </w:r>
          </w:p>
        </w:tc>
        <w:tc>
          <w:tcPr>
            <w:tcW w:w="856"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10,14</w:t>
            </w:r>
          </w:p>
        </w:tc>
        <w:tc>
          <w:tcPr>
            <w:tcW w:w="870"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63,38</w:t>
            </w:r>
          </w:p>
        </w:tc>
        <w:tc>
          <w:tcPr>
            <w:tcW w:w="693"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5,86</w:t>
            </w:r>
          </w:p>
        </w:tc>
        <w:tc>
          <w:tcPr>
            <w:tcW w:w="910"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48,83</w:t>
            </w:r>
          </w:p>
        </w:tc>
        <w:tc>
          <w:tcPr>
            <w:tcW w:w="609"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0,43</w:t>
            </w:r>
          </w:p>
        </w:tc>
        <w:tc>
          <w:tcPr>
            <w:tcW w:w="748" w:type="dxa"/>
            <w:tcBorders>
              <w:top w:val="nil"/>
              <w:left w:val="nil"/>
              <w:bottom w:val="single" w:sz="4" w:space="0" w:color="auto"/>
              <w:right w:val="single" w:sz="4" w:space="0" w:color="auto"/>
            </w:tcBorders>
            <w:shd w:val="clear" w:color="auto" w:fill="DBE5F1"/>
            <w:noWrap/>
            <w:vAlign w:val="bottom"/>
          </w:tcPr>
          <w:p w:rsidR="00211B7D" w:rsidRPr="00211B7D" w:rsidRDefault="00276768" w:rsidP="00211B7D">
            <w:pPr>
              <w:widowControl/>
              <w:autoSpaceDE/>
              <w:autoSpaceDN/>
              <w:jc w:val="center"/>
              <w:rPr>
                <w:color w:val="000000"/>
                <w:sz w:val="20"/>
                <w:szCs w:val="20"/>
                <w:lang w:eastAsia="ru-RU"/>
              </w:rPr>
            </w:pPr>
            <w:r>
              <w:rPr>
                <w:color w:val="000000"/>
                <w:sz w:val="20"/>
                <w:szCs w:val="20"/>
                <w:lang w:eastAsia="ru-RU"/>
              </w:rPr>
              <w:t>8,6</w:t>
            </w:r>
          </w:p>
        </w:tc>
        <w:tc>
          <w:tcPr>
            <w:tcW w:w="720"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p>
        </w:tc>
        <w:tc>
          <w:tcPr>
            <w:tcW w:w="1351" w:type="dxa"/>
            <w:tcBorders>
              <w:top w:val="nil"/>
              <w:left w:val="nil"/>
              <w:bottom w:val="single" w:sz="4" w:space="0" w:color="auto"/>
              <w:right w:val="single" w:sz="4" w:space="0" w:color="auto"/>
            </w:tcBorders>
            <w:shd w:val="clear" w:color="auto" w:fill="DBE5F1"/>
            <w:noWrap/>
            <w:vAlign w:val="bottom"/>
          </w:tcPr>
          <w:p w:rsidR="00211B7D" w:rsidRPr="00211B7D" w:rsidRDefault="00211B7D" w:rsidP="00211B7D">
            <w:pPr>
              <w:widowControl/>
              <w:autoSpaceDE/>
              <w:autoSpaceDN/>
              <w:jc w:val="center"/>
              <w:rPr>
                <w:color w:val="000000"/>
                <w:sz w:val="20"/>
                <w:szCs w:val="20"/>
                <w:lang w:eastAsia="ru-RU"/>
              </w:rPr>
            </w:pPr>
          </w:p>
        </w:tc>
      </w:tr>
    </w:tbl>
    <w:p w:rsidR="00B70BDA" w:rsidRDefault="00B70BDA" w:rsidP="006303FE">
      <w:pPr>
        <w:widowControl/>
        <w:autoSpaceDE/>
        <w:autoSpaceDN/>
        <w:rPr>
          <w:sz w:val="26"/>
          <w:szCs w:val="26"/>
          <w:lang w:eastAsia="ru-RU"/>
        </w:rPr>
      </w:pPr>
    </w:p>
    <w:p w:rsidR="00B70BDA" w:rsidRDefault="00B70BDA" w:rsidP="00211B7D">
      <w:pPr>
        <w:widowControl/>
        <w:autoSpaceDE/>
        <w:autoSpaceDN/>
        <w:jc w:val="center"/>
        <w:rPr>
          <w:sz w:val="26"/>
          <w:szCs w:val="26"/>
          <w:lang w:eastAsia="ru-RU"/>
        </w:rPr>
      </w:pPr>
    </w:p>
    <w:p w:rsidR="00211B7D" w:rsidRPr="00211B7D" w:rsidRDefault="00211B7D" w:rsidP="00211B7D">
      <w:pPr>
        <w:widowControl/>
        <w:autoSpaceDE/>
        <w:autoSpaceDN/>
        <w:jc w:val="center"/>
        <w:rPr>
          <w:sz w:val="26"/>
          <w:szCs w:val="26"/>
          <w:lang w:eastAsia="ru-RU"/>
        </w:rPr>
      </w:pPr>
      <w:r w:rsidRPr="00211B7D">
        <w:rPr>
          <w:sz w:val="26"/>
          <w:szCs w:val="26"/>
          <w:lang w:eastAsia="ru-RU"/>
        </w:rPr>
        <w:t>Часть 2</w:t>
      </w:r>
    </w:p>
    <w:p w:rsidR="00BF3DFA" w:rsidRPr="00211B7D" w:rsidRDefault="00BF3DFA" w:rsidP="00211B7D">
      <w:pPr>
        <w:widowControl/>
        <w:autoSpaceDE/>
        <w:autoSpaceDN/>
        <w:ind w:firstLine="709"/>
        <w:jc w:val="both"/>
        <w:rPr>
          <w:sz w:val="26"/>
          <w:szCs w:val="26"/>
          <w:lang w:eastAsia="ru-RU"/>
        </w:rPr>
      </w:pPr>
    </w:p>
    <w:tbl>
      <w:tblPr>
        <w:tblW w:w="11157" w:type="dxa"/>
        <w:jc w:val="center"/>
        <w:shd w:val="clear" w:color="auto" w:fill="DBE5F1"/>
        <w:tblLook w:val="0000" w:firstRow="0" w:lastRow="0" w:firstColumn="0" w:lastColumn="0" w:noHBand="0" w:noVBand="0"/>
      </w:tblPr>
      <w:tblGrid>
        <w:gridCol w:w="3256"/>
        <w:gridCol w:w="2126"/>
        <w:gridCol w:w="1984"/>
        <w:gridCol w:w="1358"/>
        <w:gridCol w:w="2433"/>
      </w:tblGrid>
      <w:tr w:rsidR="00211B7D" w:rsidRPr="00211B7D" w:rsidTr="006303FE">
        <w:trPr>
          <w:trHeight w:val="176"/>
          <w:jc w:val="center"/>
        </w:trPr>
        <w:tc>
          <w:tcPr>
            <w:tcW w:w="11157" w:type="dxa"/>
            <w:gridSpan w:val="5"/>
            <w:tcBorders>
              <w:top w:val="single" w:sz="4" w:space="0" w:color="auto"/>
              <w:left w:val="single" w:sz="4" w:space="0" w:color="auto"/>
              <w:bottom w:val="single" w:sz="4" w:space="0" w:color="auto"/>
              <w:right w:val="single" w:sz="4" w:space="0" w:color="000000"/>
            </w:tcBorders>
            <w:shd w:val="clear" w:color="auto" w:fill="DBE5F1"/>
            <w:noWrap/>
            <w:vAlign w:val="bottom"/>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Шкала (в баллах)</w:t>
            </w:r>
          </w:p>
        </w:tc>
      </w:tr>
      <w:tr w:rsidR="00211B7D" w:rsidRPr="00211B7D" w:rsidTr="006303FE">
        <w:trPr>
          <w:trHeight w:val="615"/>
          <w:jc w:val="center"/>
        </w:trPr>
        <w:tc>
          <w:tcPr>
            <w:tcW w:w="3256" w:type="dxa"/>
            <w:tcBorders>
              <w:top w:val="nil"/>
              <w:left w:val="single" w:sz="4" w:space="0" w:color="auto"/>
              <w:bottom w:val="single" w:sz="4" w:space="0" w:color="auto"/>
              <w:right w:val="single" w:sz="4" w:space="0" w:color="auto"/>
            </w:tcBorders>
            <w:shd w:val="clear" w:color="auto" w:fill="DBE5F1"/>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"Рисунок человека"</w:t>
            </w:r>
          </w:p>
        </w:tc>
        <w:tc>
          <w:tcPr>
            <w:tcW w:w="2126" w:type="dxa"/>
            <w:tcBorders>
              <w:top w:val="nil"/>
              <w:left w:val="nil"/>
              <w:bottom w:val="single" w:sz="4" w:space="0" w:color="auto"/>
              <w:right w:val="single" w:sz="4" w:space="0" w:color="auto"/>
            </w:tcBorders>
            <w:shd w:val="clear" w:color="auto" w:fill="DBE5F1"/>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"Графический диктант"</w:t>
            </w:r>
          </w:p>
        </w:tc>
        <w:tc>
          <w:tcPr>
            <w:tcW w:w="1984" w:type="dxa"/>
            <w:tcBorders>
              <w:top w:val="nil"/>
              <w:left w:val="nil"/>
              <w:bottom w:val="single" w:sz="4" w:space="0" w:color="auto"/>
              <w:right w:val="single" w:sz="4" w:space="0" w:color="auto"/>
            </w:tcBorders>
            <w:shd w:val="clear" w:color="auto" w:fill="DBE5F1"/>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"Образец и правило"</w:t>
            </w:r>
          </w:p>
        </w:tc>
        <w:tc>
          <w:tcPr>
            <w:tcW w:w="1358" w:type="dxa"/>
            <w:tcBorders>
              <w:top w:val="nil"/>
              <w:left w:val="nil"/>
              <w:bottom w:val="single" w:sz="4" w:space="0" w:color="auto"/>
              <w:right w:val="single" w:sz="4" w:space="0" w:color="auto"/>
            </w:tcBorders>
            <w:shd w:val="clear" w:color="auto" w:fill="DBE5F1"/>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"Первая буква"</w:t>
            </w:r>
          </w:p>
        </w:tc>
        <w:tc>
          <w:tcPr>
            <w:tcW w:w="2433" w:type="dxa"/>
            <w:tcBorders>
              <w:top w:val="nil"/>
              <w:left w:val="nil"/>
              <w:bottom w:val="single" w:sz="4" w:space="0" w:color="auto"/>
              <w:right w:val="single" w:sz="4" w:space="0" w:color="auto"/>
            </w:tcBorders>
            <w:shd w:val="clear" w:color="auto" w:fill="DBE5F1"/>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Суммарный балл</w:t>
            </w:r>
          </w:p>
        </w:tc>
      </w:tr>
      <w:tr w:rsidR="00211B7D" w:rsidRPr="00211B7D" w:rsidTr="006303FE">
        <w:trPr>
          <w:trHeight w:val="169"/>
          <w:jc w:val="center"/>
        </w:trPr>
        <w:tc>
          <w:tcPr>
            <w:tcW w:w="3256" w:type="dxa"/>
            <w:tcBorders>
              <w:top w:val="nil"/>
              <w:left w:val="single" w:sz="4" w:space="0" w:color="auto"/>
              <w:bottom w:val="single" w:sz="4" w:space="0" w:color="auto"/>
              <w:right w:val="single" w:sz="4" w:space="0" w:color="auto"/>
            </w:tcBorders>
            <w:shd w:val="clear" w:color="auto" w:fill="DBE5F1"/>
            <w:noWrap/>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26</w:t>
            </w:r>
          </w:p>
        </w:tc>
        <w:tc>
          <w:tcPr>
            <w:tcW w:w="2126" w:type="dxa"/>
            <w:tcBorders>
              <w:top w:val="nil"/>
              <w:left w:val="nil"/>
              <w:bottom w:val="single" w:sz="4" w:space="0" w:color="auto"/>
              <w:right w:val="single" w:sz="4" w:space="0" w:color="auto"/>
            </w:tcBorders>
            <w:shd w:val="clear" w:color="auto" w:fill="DBE5F1"/>
            <w:noWrap/>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16</w:t>
            </w:r>
          </w:p>
        </w:tc>
        <w:tc>
          <w:tcPr>
            <w:tcW w:w="1984" w:type="dxa"/>
            <w:tcBorders>
              <w:top w:val="nil"/>
              <w:left w:val="nil"/>
              <w:bottom w:val="single" w:sz="4" w:space="0" w:color="auto"/>
              <w:right w:val="single" w:sz="4" w:space="0" w:color="auto"/>
            </w:tcBorders>
            <w:shd w:val="clear" w:color="auto" w:fill="DBE5F1"/>
            <w:noWrap/>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12</w:t>
            </w:r>
          </w:p>
        </w:tc>
        <w:tc>
          <w:tcPr>
            <w:tcW w:w="1358" w:type="dxa"/>
            <w:tcBorders>
              <w:top w:val="nil"/>
              <w:left w:val="nil"/>
              <w:bottom w:val="single" w:sz="4" w:space="0" w:color="auto"/>
              <w:right w:val="single" w:sz="4" w:space="0" w:color="auto"/>
            </w:tcBorders>
            <w:shd w:val="clear" w:color="auto" w:fill="DBE5F1"/>
            <w:noWrap/>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5</w:t>
            </w:r>
          </w:p>
        </w:tc>
        <w:tc>
          <w:tcPr>
            <w:tcW w:w="2433" w:type="dxa"/>
            <w:tcBorders>
              <w:top w:val="nil"/>
              <w:left w:val="nil"/>
              <w:bottom w:val="single" w:sz="4" w:space="0" w:color="auto"/>
              <w:right w:val="single" w:sz="4" w:space="0" w:color="auto"/>
            </w:tcBorders>
            <w:shd w:val="clear" w:color="auto" w:fill="DBE5F1"/>
            <w:noWrap/>
            <w:vAlign w:val="center"/>
          </w:tcPr>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59 баллов</w:t>
            </w:r>
          </w:p>
          <w:p w:rsidR="00211B7D" w:rsidRPr="00211B7D" w:rsidRDefault="00211B7D" w:rsidP="00211B7D">
            <w:pPr>
              <w:widowControl/>
              <w:autoSpaceDE/>
              <w:autoSpaceDN/>
              <w:jc w:val="center"/>
              <w:rPr>
                <w:b/>
                <w:bCs/>
                <w:color w:val="000000"/>
                <w:sz w:val="20"/>
                <w:szCs w:val="20"/>
                <w:lang w:eastAsia="ru-RU"/>
              </w:rPr>
            </w:pPr>
            <w:r w:rsidRPr="00211B7D">
              <w:rPr>
                <w:b/>
                <w:bCs/>
                <w:color w:val="000000"/>
                <w:sz w:val="20"/>
                <w:szCs w:val="20"/>
                <w:lang w:eastAsia="ru-RU"/>
              </w:rPr>
              <w:t>(100% выполнения)</w:t>
            </w:r>
          </w:p>
        </w:tc>
      </w:tr>
    </w:tbl>
    <w:p w:rsidR="00211B7D" w:rsidRDefault="00211B7D" w:rsidP="00211B7D">
      <w:pPr>
        <w:widowControl/>
        <w:autoSpaceDE/>
        <w:autoSpaceDN/>
        <w:ind w:firstLine="709"/>
        <w:jc w:val="both"/>
        <w:rPr>
          <w:sz w:val="26"/>
          <w:szCs w:val="26"/>
          <w:lang w:eastAsia="ru-RU"/>
        </w:rPr>
      </w:pPr>
    </w:p>
    <w:p w:rsidR="006303FE" w:rsidRDefault="006303FE" w:rsidP="00211B7D">
      <w:pPr>
        <w:widowControl/>
        <w:autoSpaceDE/>
        <w:autoSpaceDN/>
        <w:ind w:firstLine="709"/>
        <w:jc w:val="both"/>
        <w:rPr>
          <w:sz w:val="26"/>
          <w:szCs w:val="26"/>
          <w:lang w:eastAsia="ru-RU"/>
        </w:rPr>
      </w:pPr>
    </w:p>
    <w:p w:rsidR="006303FE" w:rsidRPr="00211B7D" w:rsidRDefault="006303FE" w:rsidP="00211B7D">
      <w:pPr>
        <w:widowControl/>
        <w:autoSpaceDE/>
        <w:autoSpaceDN/>
        <w:ind w:firstLine="709"/>
        <w:jc w:val="both"/>
        <w:rPr>
          <w:sz w:val="26"/>
          <w:szCs w:val="26"/>
          <w:lang w:eastAsia="ru-RU"/>
        </w:rPr>
      </w:pPr>
    </w:p>
    <w:p w:rsidR="00211B7D" w:rsidRPr="00211B7D" w:rsidRDefault="006303FE" w:rsidP="00211B7D">
      <w:pPr>
        <w:widowControl/>
        <w:autoSpaceDE/>
        <w:autoSpaceDN/>
        <w:ind w:firstLine="709"/>
        <w:jc w:val="both"/>
        <w:rPr>
          <w:b/>
          <w:sz w:val="26"/>
          <w:szCs w:val="26"/>
          <w:lang w:eastAsia="ru-RU"/>
        </w:rPr>
      </w:pPr>
      <w:r>
        <w:rPr>
          <w:sz w:val="26"/>
          <w:szCs w:val="26"/>
          <w:lang w:eastAsia="ru-RU"/>
        </w:rPr>
        <w:t xml:space="preserve">                   </w:t>
      </w:r>
      <w:r w:rsidR="00211B7D" w:rsidRPr="00211B7D">
        <w:rPr>
          <w:sz w:val="26"/>
          <w:szCs w:val="26"/>
          <w:lang w:eastAsia="ru-RU"/>
        </w:rPr>
        <w:t>По результатам выполнения методик обследования сформированы 3 основные группы обучающихся:</w:t>
      </w:r>
    </w:p>
    <w:p w:rsidR="00211B7D" w:rsidRPr="00211B7D" w:rsidRDefault="00211B7D" w:rsidP="00211B7D">
      <w:pPr>
        <w:widowControl/>
        <w:autoSpaceDE/>
        <w:autoSpaceDN/>
        <w:ind w:firstLine="709"/>
        <w:jc w:val="both"/>
        <w:rPr>
          <w:b/>
          <w:color w:val="000080"/>
          <w:sz w:val="26"/>
          <w:szCs w:val="26"/>
          <w:lang w:eastAsia="ru-RU"/>
        </w:rPr>
      </w:pPr>
    </w:p>
    <w:p w:rsidR="00211B7D" w:rsidRPr="00211B7D" w:rsidRDefault="00211B7D" w:rsidP="00B70BDA">
      <w:pPr>
        <w:widowControl/>
        <w:autoSpaceDE/>
        <w:autoSpaceDN/>
        <w:ind w:firstLine="709"/>
        <w:jc w:val="center"/>
        <w:rPr>
          <w:b/>
          <w:color w:val="000080"/>
          <w:sz w:val="26"/>
          <w:szCs w:val="26"/>
          <w:lang w:eastAsia="ru-RU"/>
        </w:rPr>
      </w:pPr>
      <w:r w:rsidRPr="00211B7D">
        <w:rPr>
          <w:b/>
          <w:color w:val="000080"/>
          <w:sz w:val="26"/>
          <w:szCs w:val="26"/>
          <w:lang w:eastAsia="ru-RU"/>
        </w:rPr>
        <w:t>Методика обследования «Рисунок человека»:</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4860"/>
        <w:gridCol w:w="1741"/>
        <w:gridCol w:w="1499"/>
        <w:gridCol w:w="2109"/>
      </w:tblGrid>
      <w:tr w:rsidR="00211B7D" w:rsidRPr="004F2766" w:rsidTr="00B70BDA">
        <w:trPr>
          <w:jc w:val="center"/>
        </w:trPr>
        <w:tc>
          <w:tcPr>
            <w:tcW w:w="4860"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Уровень развития</w:t>
            </w:r>
          </w:p>
        </w:tc>
        <w:tc>
          <w:tcPr>
            <w:tcW w:w="1741"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Стандартные баллы</w:t>
            </w:r>
          </w:p>
        </w:tc>
        <w:tc>
          <w:tcPr>
            <w:tcW w:w="1499"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Количество человек</w:t>
            </w:r>
          </w:p>
        </w:tc>
        <w:tc>
          <w:tcPr>
            <w:tcW w:w="2109"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Процент от общего количества участников</w:t>
            </w:r>
          </w:p>
        </w:tc>
      </w:tr>
      <w:tr w:rsidR="00211B7D" w:rsidRPr="004F2766" w:rsidTr="00B70BDA">
        <w:trPr>
          <w:jc w:val="center"/>
        </w:trPr>
        <w:tc>
          <w:tcPr>
            <w:tcW w:w="4860"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 высоким уровнем общего развития</w:t>
            </w:r>
          </w:p>
        </w:tc>
        <w:tc>
          <w:tcPr>
            <w:tcW w:w="1741"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18-26 баллов</w:t>
            </w:r>
          </w:p>
        </w:tc>
        <w:tc>
          <w:tcPr>
            <w:tcW w:w="1499" w:type="dxa"/>
            <w:shd w:val="clear" w:color="auto" w:fill="DBE5F1"/>
          </w:tcPr>
          <w:p w:rsidR="00211B7D" w:rsidRPr="004F2766" w:rsidRDefault="006C51BC" w:rsidP="00211B7D">
            <w:pPr>
              <w:widowControl/>
              <w:adjustRightInd w:val="0"/>
              <w:jc w:val="center"/>
              <w:rPr>
                <w:color w:val="000000"/>
                <w:lang w:eastAsia="ru-RU"/>
              </w:rPr>
            </w:pPr>
            <w:r w:rsidRPr="004F2766">
              <w:rPr>
                <w:color w:val="000000"/>
                <w:lang w:eastAsia="ru-RU"/>
              </w:rPr>
              <w:t>5</w:t>
            </w:r>
          </w:p>
        </w:tc>
        <w:tc>
          <w:tcPr>
            <w:tcW w:w="2109" w:type="dxa"/>
            <w:shd w:val="clear" w:color="auto" w:fill="DBE5F1"/>
          </w:tcPr>
          <w:p w:rsidR="00211B7D" w:rsidRPr="004F2766" w:rsidRDefault="006C51BC" w:rsidP="00211B7D">
            <w:pPr>
              <w:widowControl/>
              <w:adjustRightInd w:val="0"/>
              <w:jc w:val="center"/>
              <w:rPr>
                <w:b/>
                <w:color w:val="FF0000"/>
                <w:lang w:eastAsia="ru-RU"/>
              </w:rPr>
            </w:pPr>
            <w:r w:rsidRPr="004F2766">
              <w:rPr>
                <w:b/>
                <w:lang w:eastAsia="ru-RU"/>
              </w:rPr>
              <w:t>71,4</w:t>
            </w:r>
          </w:p>
        </w:tc>
      </w:tr>
      <w:tr w:rsidR="00211B7D" w:rsidRPr="004F2766" w:rsidTr="00B70BDA">
        <w:trPr>
          <w:jc w:val="center"/>
        </w:trPr>
        <w:tc>
          <w:tcPr>
            <w:tcW w:w="4860"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со средним уровнем общего развития</w:t>
            </w:r>
          </w:p>
        </w:tc>
        <w:tc>
          <w:tcPr>
            <w:tcW w:w="1741"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9-17 баллов</w:t>
            </w:r>
          </w:p>
        </w:tc>
        <w:tc>
          <w:tcPr>
            <w:tcW w:w="1499" w:type="dxa"/>
            <w:shd w:val="clear" w:color="auto" w:fill="DBE5F1"/>
          </w:tcPr>
          <w:p w:rsidR="00211B7D" w:rsidRPr="004F2766" w:rsidRDefault="006C51BC" w:rsidP="00211B7D">
            <w:pPr>
              <w:widowControl/>
              <w:adjustRightInd w:val="0"/>
              <w:jc w:val="center"/>
              <w:rPr>
                <w:color w:val="000000"/>
                <w:lang w:eastAsia="ru-RU"/>
              </w:rPr>
            </w:pPr>
            <w:r w:rsidRPr="004F2766">
              <w:rPr>
                <w:color w:val="000000"/>
                <w:lang w:eastAsia="ru-RU"/>
              </w:rPr>
              <w:t>2</w:t>
            </w:r>
          </w:p>
        </w:tc>
        <w:tc>
          <w:tcPr>
            <w:tcW w:w="2109" w:type="dxa"/>
            <w:shd w:val="clear" w:color="auto" w:fill="DBE5F1"/>
          </w:tcPr>
          <w:p w:rsidR="00211B7D" w:rsidRPr="004F2766" w:rsidRDefault="006C51BC" w:rsidP="00211B7D">
            <w:pPr>
              <w:widowControl/>
              <w:adjustRightInd w:val="0"/>
              <w:jc w:val="center"/>
              <w:rPr>
                <w:b/>
                <w:color w:val="FF0000"/>
                <w:lang w:eastAsia="ru-RU"/>
              </w:rPr>
            </w:pPr>
            <w:r w:rsidRPr="004F2766">
              <w:rPr>
                <w:b/>
                <w:lang w:eastAsia="ru-RU"/>
              </w:rPr>
              <w:t>28,5</w:t>
            </w:r>
          </w:p>
        </w:tc>
      </w:tr>
      <w:tr w:rsidR="00211B7D" w:rsidRPr="004F2766" w:rsidTr="00B70BDA">
        <w:trPr>
          <w:jc w:val="center"/>
        </w:trPr>
        <w:tc>
          <w:tcPr>
            <w:tcW w:w="4860"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 низким уровнем общего развития</w:t>
            </w:r>
          </w:p>
        </w:tc>
        <w:tc>
          <w:tcPr>
            <w:tcW w:w="1741"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0-8 баллов</w:t>
            </w:r>
          </w:p>
        </w:tc>
        <w:tc>
          <w:tcPr>
            <w:tcW w:w="1499" w:type="dxa"/>
            <w:shd w:val="clear" w:color="auto" w:fill="DBE5F1"/>
          </w:tcPr>
          <w:p w:rsidR="00211B7D" w:rsidRPr="004F2766" w:rsidRDefault="006C51BC" w:rsidP="00211B7D">
            <w:pPr>
              <w:widowControl/>
              <w:adjustRightInd w:val="0"/>
              <w:jc w:val="center"/>
              <w:rPr>
                <w:color w:val="000000"/>
                <w:lang w:eastAsia="ru-RU"/>
              </w:rPr>
            </w:pPr>
            <w:r w:rsidRPr="004F2766">
              <w:rPr>
                <w:color w:val="000000"/>
                <w:lang w:eastAsia="ru-RU"/>
              </w:rPr>
              <w:t>0</w:t>
            </w:r>
          </w:p>
        </w:tc>
        <w:tc>
          <w:tcPr>
            <w:tcW w:w="2109" w:type="dxa"/>
            <w:shd w:val="clear" w:color="auto" w:fill="DBE5F1"/>
          </w:tcPr>
          <w:p w:rsidR="00211B7D" w:rsidRPr="004F2766" w:rsidRDefault="006C51BC" w:rsidP="00211B7D">
            <w:pPr>
              <w:widowControl/>
              <w:adjustRightInd w:val="0"/>
              <w:jc w:val="center"/>
              <w:rPr>
                <w:b/>
                <w:color w:val="FF0000"/>
                <w:lang w:eastAsia="ru-RU"/>
              </w:rPr>
            </w:pPr>
            <w:r w:rsidRPr="00DB0777">
              <w:rPr>
                <w:b/>
                <w:lang w:eastAsia="ru-RU"/>
              </w:rPr>
              <w:t>0</w:t>
            </w:r>
          </w:p>
        </w:tc>
      </w:tr>
    </w:tbl>
    <w:p w:rsidR="00211B7D" w:rsidRPr="00211B7D" w:rsidRDefault="00211B7D" w:rsidP="00211B7D">
      <w:pPr>
        <w:widowControl/>
        <w:autoSpaceDE/>
        <w:autoSpaceDN/>
        <w:ind w:firstLine="709"/>
        <w:jc w:val="both"/>
        <w:rPr>
          <w:sz w:val="26"/>
          <w:szCs w:val="26"/>
          <w:lang w:eastAsia="ru-RU"/>
        </w:rPr>
      </w:pPr>
    </w:p>
    <w:p w:rsidR="00B70BDA" w:rsidRPr="00AB1117" w:rsidRDefault="00BF3DFA" w:rsidP="00211B7D">
      <w:pPr>
        <w:widowControl/>
        <w:autoSpaceDE/>
        <w:autoSpaceDN/>
        <w:ind w:firstLine="709"/>
        <w:jc w:val="both"/>
        <w:rPr>
          <w:b/>
          <w:sz w:val="26"/>
          <w:szCs w:val="26"/>
          <w:lang w:eastAsia="ru-RU"/>
        </w:rPr>
      </w:pPr>
      <w:r w:rsidRPr="00AB1117">
        <w:rPr>
          <w:b/>
          <w:sz w:val="26"/>
          <w:szCs w:val="26"/>
          <w:lang w:eastAsia="ru-RU"/>
        </w:rPr>
        <w:t>Выводы:</w:t>
      </w:r>
      <w:r w:rsidR="006C51BC" w:rsidRPr="00AB1117">
        <w:rPr>
          <w:b/>
          <w:sz w:val="26"/>
          <w:szCs w:val="26"/>
          <w:lang w:eastAsia="ru-RU"/>
        </w:rPr>
        <w:t xml:space="preserve"> </w:t>
      </w:r>
    </w:p>
    <w:p w:rsidR="00B70BDA" w:rsidRDefault="006C51BC" w:rsidP="00211B7D">
      <w:pPr>
        <w:widowControl/>
        <w:autoSpaceDE/>
        <w:autoSpaceDN/>
        <w:ind w:firstLine="709"/>
        <w:jc w:val="both"/>
        <w:rPr>
          <w:sz w:val="26"/>
          <w:szCs w:val="26"/>
          <w:lang w:eastAsia="ru-RU"/>
        </w:rPr>
      </w:pPr>
      <w:r>
        <w:rPr>
          <w:sz w:val="26"/>
          <w:szCs w:val="26"/>
          <w:lang w:eastAsia="ru-RU"/>
        </w:rPr>
        <w:t xml:space="preserve">Наибольшее количество первоклассников продемонстрировали высокий уровень выполнения методики (5 человек, 71,4 %), </w:t>
      </w:r>
    </w:p>
    <w:p w:rsidR="00211B7D" w:rsidRPr="00211B7D" w:rsidRDefault="006C51BC" w:rsidP="00211B7D">
      <w:pPr>
        <w:widowControl/>
        <w:autoSpaceDE/>
        <w:autoSpaceDN/>
        <w:ind w:firstLine="709"/>
        <w:jc w:val="both"/>
        <w:rPr>
          <w:sz w:val="26"/>
          <w:szCs w:val="26"/>
          <w:lang w:eastAsia="ru-RU"/>
        </w:rPr>
      </w:pPr>
      <w:r>
        <w:rPr>
          <w:sz w:val="26"/>
          <w:szCs w:val="26"/>
          <w:lang w:eastAsia="ru-RU"/>
        </w:rPr>
        <w:t>двое учащихся</w:t>
      </w:r>
      <w:r w:rsidR="00B70BDA">
        <w:rPr>
          <w:sz w:val="26"/>
          <w:szCs w:val="26"/>
          <w:lang w:eastAsia="ru-RU"/>
        </w:rPr>
        <w:t xml:space="preserve"> </w:t>
      </w:r>
      <w:r>
        <w:rPr>
          <w:sz w:val="26"/>
          <w:szCs w:val="26"/>
          <w:lang w:eastAsia="ru-RU"/>
        </w:rPr>
        <w:t>(28,5</w:t>
      </w:r>
      <w:proofErr w:type="gramStart"/>
      <w:r>
        <w:rPr>
          <w:sz w:val="26"/>
          <w:szCs w:val="26"/>
          <w:lang w:eastAsia="ru-RU"/>
        </w:rPr>
        <w:t>%)  показали</w:t>
      </w:r>
      <w:proofErr w:type="gramEnd"/>
      <w:r>
        <w:rPr>
          <w:sz w:val="26"/>
          <w:szCs w:val="26"/>
          <w:lang w:eastAsia="ru-RU"/>
        </w:rPr>
        <w:t xml:space="preserve"> средний уровень. Учащихся с низким уровнем выполнения методики нет.</w:t>
      </w:r>
    </w:p>
    <w:p w:rsidR="0060318C" w:rsidRPr="00AB1117" w:rsidRDefault="00BF3DFA" w:rsidP="006C51BC">
      <w:pPr>
        <w:widowControl/>
        <w:autoSpaceDE/>
        <w:autoSpaceDN/>
        <w:ind w:firstLine="709"/>
        <w:jc w:val="both"/>
        <w:rPr>
          <w:b/>
          <w:sz w:val="26"/>
          <w:szCs w:val="26"/>
          <w:lang w:eastAsia="ru-RU"/>
        </w:rPr>
      </w:pPr>
      <w:r w:rsidRPr="00AB1117">
        <w:rPr>
          <w:b/>
          <w:sz w:val="26"/>
          <w:szCs w:val="26"/>
          <w:lang w:eastAsia="ru-RU"/>
        </w:rPr>
        <w:t>Рекомендации:</w:t>
      </w:r>
    </w:p>
    <w:p w:rsidR="00B70BDA" w:rsidRPr="00A10D71" w:rsidRDefault="0060318C" w:rsidP="00A10D71">
      <w:pPr>
        <w:pStyle w:val="26"/>
      </w:pPr>
      <w:r w:rsidRPr="00A10D71">
        <w:t>Один из основных показателей, на основе которого можно</w:t>
      </w:r>
      <w:r w:rsidR="00A10D71">
        <w:t xml:space="preserve"> </w:t>
      </w:r>
      <w:r w:rsidRPr="00A10D71">
        <w:t>прогнозировать школьную успешность – это общее развитие первоклассника. Оно оценивалось на основе анализа рисунка абстрактного человека, который был сделан</w:t>
      </w:r>
      <w:r w:rsidR="00A10D71">
        <w:t xml:space="preserve"> </w:t>
      </w:r>
      <w:r w:rsidRPr="00A10D71">
        <w:t>ребенком. Чем детальнее и подробнее рисунок, тем выше общее развитие ребенка.</w:t>
      </w:r>
      <w:r w:rsidR="00A10D71">
        <w:t xml:space="preserve"> </w:t>
      </w:r>
      <w:r w:rsidRPr="00A10D71">
        <w:t>Высокий уровень психофизиологической и интеллектуальной зрелости детей</w:t>
      </w:r>
      <w:r w:rsidR="00A10D71">
        <w:t xml:space="preserve"> </w:t>
      </w:r>
      <w:r w:rsidRPr="00A10D71">
        <w:t>проявляется в достаточном уровне концентрации внимания, самоконтроля, уравновешенности поведения, развития зрительно-м</w:t>
      </w:r>
      <w:r w:rsidR="00276768" w:rsidRPr="00A10D71">
        <w:t xml:space="preserve">оторной координации и развитии </w:t>
      </w:r>
      <w:r w:rsidRPr="00A10D71">
        <w:t xml:space="preserve">речи ребенка. </w:t>
      </w:r>
    </w:p>
    <w:p w:rsidR="0060318C" w:rsidRPr="00A10D71" w:rsidRDefault="0060318C" w:rsidP="00A10D71">
      <w:pPr>
        <w:pStyle w:val="26"/>
      </w:pPr>
      <w:r w:rsidRPr="00A10D71">
        <w:t xml:space="preserve">Они хорошо готовы к усвоению школьных требований. </w:t>
      </w:r>
    </w:p>
    <w:p w:rsidR="00B70BDA" w:rsidRPr="00A10D71" w:rsidRDefault="0060318C" w:rsidP="00A10D71">
      <w:pPr>
        <w:pStyle w:val="26"/>
      </w:pPr>
      <w:r w:rsidRPr="00A10D71">
        <w:t>Низкие результаты по этой методике говорят об общей инфантильности («детскости», незрелости) ребенка. У него может н</w:t>
      </w:r>
      <w:r w:rsidR="00276768" w:rsidRPr="00A10D71">
        <w:t xml:space="preserve">аблюдаться игровое отношение к </w:t>
      </w:r>
      <w:r w:rsidRPr="00A10D71">
        <w:t>учебным заданиям.</w:t>
      </w:r>
    </w:p>
    <w:p w:rsidR="0060318C" w:rsidRPr="00A10D71" w:rsidRDefault="0060318C" w:rsidP="00A10D71">
      <w:pPr>
        <w:pStyle w:val="26"/>
      </w:pPr>
      <w:r w:rsidRPr="00A10D71">
        <w:t xml:space="preserve"> Попытки жесткими мерами включить такого ребенка в систему школьной жизни могут привести к серьезным трудностям адаптации, вплоть до развития невроза и появления стойкой боязни школы. С такими детьми полезно</w:t>
      </w:r>
      <w:r w:rsidR="00890F7D" w:rsidRPr="00A10D71">
        <w:t xml:space="preserve"> </w:t>
      </w:r>
      <w:r w:rsidRPr="00A10D71">
        <w:t>проводить дополнительные общеразвивающие занятия в игровой форме (дидактическ</w:t>
      </w:r>
      <w:r w:rsidR="00276768" w:rsidRPr="00A10D71">
        <w:t xml:space="preserve">ие </w:t>
      </w:r>
      <w:r w:rsidRPr="00A10D71">
        <w:t>игры) как в школе, так и дома</w:t>
      </w:r>
    </w:p>
    <w:p w:rsidR="0060318C" w:rsidRPr="00A10D71" w:rsidRDefault="0060318C" w:rsidP="00A10D71">
      <w:pPr>
        <w:pStyle w:val="26"/>
      </w:pPr>
    </w:p>
    <w:p w:rsidR="00211B7D" w:rsidRPr="00211B7D" w:rsidRDefault="00211B7D" w:rsidP="00B70BDA">
      <w:pPr>
        <w:widowControl/>
        <w:autoSpaceDE/>
        <w:autoSpaceDN/>
        <w:ind w:firstLine="709"/>
        <w:jc w:val="center"/>
        <w:rPr>
          <w:b/>
          <w:color w:val="000080"/>
          <w:sz w:val="26"/>
          <w:szCs w:val="26"/>
          <w:lang w:eastAsia="ru-RU"/>
        </w:rPr>
      </w:pPr>
      <w:r w:rsidRPr="00211B7D">
        <w:rPr>
          <w:b/>
          <w:color w:val="000080"/>
          <w:sz w:val="26"/>
          <w:szCs w:val="26"/>
          <w:lang w:eastAsia="ru-RU"/>
        </w:rPr>
        <w:t>Методика обследования «Графический диктант»:</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5057"/>
        <w:gridCol w:w="1814"/>
        <w:gridCol w:w="1499"/>
        <w:gridCol w:w="2056"/>
      </w:tblGrid>
      <w:tr w:rsidR="00211B7D" w:rsidRPr="004F2766" w:rsidTr="004F2766">
        <w:trPr>
          <w:jc w:val="center"/>
        </w:trPr>
        <w:tc>
          <w:tcPr>
            <w:tcW w:w="5057" w:type="dxa"/>
            <w:shd w:val="clear" w:color="auto" w:fill="DBE5F1"/>
          </w:tcPr>
          <w:p w:rsidR="00211B7D" w:rsidRPr="004F2766" w:rsidRDefault="00211B7D" w:rsidP="00B70BDA">
            <w:pPr>
              <w:widowControl/>
              <w:adjustRightInd w:val="0"/>
              <w:jc w:val="center"/>
              <w:rPr>
                <w:b/>
                <w:color w:val="000000"/>
                <w:lang w:eastAsia="ru-RU"/>
              </w:rPr>
            </w:pPr>
            <w:r w:rsidRPr="004F2766">
              <w:rPr>
                <w:b/>
                <w:color w:val="000000"/>
                <w:lang w:eastAsia="ru-RU"/>
              </w:rPr>
              <w:t>Уровень выполнения методики</w:t>
            </w:r>
          </w:p>
        </w:tc>
        <w:tc>
          <w:tcPr>
            <w:tcW w:w="1814" w:type="dxa"/>
            <w:shd w:val="clear" w:color="auto" w:fill="DBE5F1"/>
          </w:tcPr>
          <w:p w:rsidR="00211B7D" w:rsidRPr="004F2766" w:rsidRDefault="00211B7D" w:rsidP="00B70BDA">
            <w:pPr>
              <w:widowControl/>
              <w:adjustRightInd w:val="0"/>
              <w:jc w:val="center"/>
              <w:rPr>
                <w:b/>
                <w:color w:val="000000"/>
                <w:lang w:eastAsia="ru-RU"/>
              </w:rPr>
            </w:pPr>
            <w:r w:rsidRPr="004F2766">
              <w:rPr>
                <w:b/>
                <w:color w:val="000000"/>
                <w:lang w:eastAsia="ru-RU"/>
              </w:rPr>
              <w:t>Стандартные баллы</w:t>
            </w:r>
          </w:p>
        </w:tc>
        <w:tc>
          <w:tcPr>
            <w:tcW w:w="1499" w:type="dxa"/>
            <w:shd w:val="clear" w:color="auto" w:fill="DBE5F1"/>
          </w:tcPr>
          <w:p w:rsidR="00211B7D" w:rsidRPr="004F2766" w:rsidRDefault="00211B7D" w:rsidP="00B70BDA">
            <w:pPr>
              <w:widowControl/>
              <w:adjustRightInd w:val="0"/>
              <w:jc w:val="center"/>
              <w:rPr>
                <w:b/>
                <w:color w:val="000000"/>
                <w:lang w:eastAsia="ru-RU"/>
              </w:rPr>
            </w:pPr>
            <w:r w:rsidRPr="004F2766">
              <w:rPr>
                <w:b/>
                <w:color w:val="000000"/>
                <w:lang w:eastAsia="ru-RU"/>
              </w:rPr>
              <w:t>Количество человек</w:t>
            </w:r>
          </w:p>
        </w:tc>
        <w:tc>
          <w:tcPr>
            <w:tcW w:w="2056" w:type="dxa"/>
            <w:shd w:val="clear" w:color="auto" w:fill="DBE5F1"/>
          </w:tcPr>
          <w:p w:rsidR="00211B7D" w:rsidRPr="004F2766" w:rsidRDefault="00211B7D" w:rsidP="00B70BDA">
            <w:pPr>
              <w:widowControl/>
              <w:adjustRightInd w:val="0"/>
              <w:jc w:val="center"/>
              <w:rPr>
                <w:b/>
                <w:color w:val="000000"/>
                <w:lang w:eastAsia="ru-RU"/>
              </w:rPr>
            </w:pPr>
            <w:r w:rsidRPr="004F2766">
              <w:rPr>
                <w:b/>
                <w:color w:val="000000"/>
                <w:lang w:eastAsia="ru-RU"/>
              </w:rPr>
              <w:t>Процент от общего количества участников</w:t>
            </w:r>
          </w:p>
        </w:tc>
      </w:tr>
      <w:tr w:rsidR="00211B7D" w:rsidRPr="004F2766" w:rsidTr="004F2766">
        <w:trPr>
          <w:jc w:val="center"/>
        </w:trPr>
        <w:tc>
          <w:tcPr>
            <w:tcW w:w="5057"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с высоким уровнем выполнения методики</w:t>
            </w:r>
          </w:p>
        </w:tc>
        <w:tc>
          <w:tcPr>
            <w:tcW w:w="1814"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10-16 баллов</w:t>
            </w:r>
          </w:p>
        </w:tc>
        <w:tc>
          <w:tcPr>
            <w:tcW w:w="1499" w:type="dxa"/>
            <w:shd w:val="clear" w:color="auto" w:fill="DBE5F1"/>
          </w:tcPr>
          <w:p w:rsidR="00211B7D" w:rsidRPr="004F2766" w:rsidRDefault="006C51BC" w:rsidP="00B70BDA">
            <w:pPr>
              <w:widowControl/>
              <w:adjustRightInd w:val="0"/>
              <w:jc w:val="center"/>
              <w:rPr>
                <w:color w:val="000000"/>
                <w:lang w:eastAsia="ru-RU"/>
              </w:rPr>
            </w:pPr>
            <w:r w:rsidRPr="004F2766">
              <w:rPr>
                <w:color w:val="000000"/>
                <w:lang w:eastAsia="ru-RU"/>
              </w:rPr>
              <w:t>4</w:t>
            </w:r>
          </w:p>
        </w:tc>
        <w:tc>
          <w:tcPr>
            <w:tcW w:w="2056" w:type="dxa"/>
            <w:shd w:val="clear" w:color="auto" w:fill="DBE5F1"/>
          </w:tcPr>
          <w:p w:rsidR="00211B7D" w:rsidRPr="004F2766" w:rsidRDefault="006C51BC" w:rsidP="00B70BDA">
            <w:pPr>
              <w:widowControl/>
              <w:adjustRightInd w:val="0"/>
              <w:jc w:val="center"/>
              <w:rPr>
                <w:b/>
                <w:lang w:eastAsia="ru-RU"/>
              </w:rPr>
            </w:pPr>
            <w:r w:rsidRPr="004F2766">
              <w:rPr>
                <w:b/>
                <w:lang w:eastAsia="ru-RU"/>
              </w:rPr>
              <w:t>57.1</w:t>
            </w:r>
          </w:p>
        </w:tc>
      </w:tr>
      <w:tr w:rsidR="00211B7D" w:rsidRPr="004F2766" w:rsidTr="004F2766">
        <w:trPr>
          <w:jc w:val="center"/>
        </w:trPr>
        <w:tc>
          <w:tcPr>
            <w:tcW w:w="5057"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со средним уровнем выполнения методики</w:t>
            </w:r>
          </w:p>
        </w:tc>
        <w:tc>
          <w:tcPr>
            <w:tcW w:w="1814"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6-9 баллов</w:t>
            </w:r>
          </w:p>
        </w:tc>
        <w:tc>
          <w:tcPr>
            <w:tcW w:w="1499" w:type="dxa"/>
            <w:shd w:val="clear" w:color="auto" w:fill="DBE5F1"/>
          </w:tcPr>
          <w:p w:rsidR="00211B7D" w:rsidRPr="004F2766" w:rsidRDefault="006C51BC" w:rsidP="00B70BDA">
            <w:pPr>
              <w:widowControl/>
              <w:adjustRightInd w:val="0"/>
              <w:jc w:val="center"/>
              <w:rPr>
                <w:color w:val="000000"/>
                <w:lang w:eastAsia="ru-RU"/>
              </w:rPr>
            </w:pPr>
            <w:r w:rsidRPr="004F2766">
              <w:rPr>
                <w:color w:val="000000"/>
                <w:lang w:eastAsia="ru-RU"/>
              </w:rPr>
              <w:t>1</w:t>
            </w:r>
          </w:p>
        </w:tc>
        <w:tc>
          <w:tcPr>
            <w:tcW w:w="2056" w:type="dxa"/>
            <w:shd w:val="clear" w:color="auto" w:fill="DBE5F1"/>
          </w:tcPr>
          <w:p w:rsidR="00211B7D" w:rsidRPr="004F2766" w:rsidRDefault="006C51BC" w:rsidP="00B70BDA">
            <w:pPr>
              <w:widowControl/>
              <w:adjustRightInd w:val="0"/>
              <w:jc w:val="center"/>
              <w:rPr>
                <w:b/>
                <w:lang w:eastAsia="ru-RU"/>
              </w:rPr>
            </w:pPr>
            <w:r w:rsidRPr="004F2766">
              <w:rPr>
                <w:b/>
                <w:lang w:eastAsia="ru-RU"/>
              </w:rPr>
              <w:t>14,2</w:t>
            </w:r>
          </w:p>
        </w:tc>
      </w:tr>
      <w:tr w:rsidR="00211B7D" w:rsidRPr="004F2766" w:rsidTr="004F2766">
        <w:trPr>
          <w:jc w:val="center"/>
        </w:trPr>
        <w:tc>
          <w:tcPr>
            <w:tcW w:w="5057"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с низким уровнем выполнения методики</w:t>
            </w:r>
          </w:p>
        </w:tc>
        <w:tc>
          <w:tcPr>
            <w:tcW w:w="1814" w:type="dxa"/>
            <w:shd w:val="clear" w:color="auto" w:fill="DBE5F1"/>
          </w:tcPr>
          <w:p w:rsidR="00211B7D" w:rsidRPr="004F2766" w:rsidRDefault="00211B7D" w:rsidP="00B70BDA">
            <w:pPr>
              <w:widowControl/>
              <w:adjustRightInd w:val="0"/>
              <w:jc w:val="center"/>
              <w:rPr>
                <w:color w:val="000000"/>
                <w:lang w:eastAsia="ru-RU"/>
              </w:rPr>
            </w:pPr>
            <w:r w:rsidRPr="004F2766">
              <w:rPr>
                <w:color w:val="000000"/>
                <w:lang w:eastAsia="ru-RU"/>
              </w:rPr>
              <w:t>0-5 баллов</w:t>
            </w:r>
          </w:p>
        </w:tc>
        <w:tc>
          <w:tcPr>
            <w:tcW w:w="1499" w:type="dxa"/>
            <w:shd w:val="clear" w:color="auto" w:fill="DBE5F1"/>
          </w:tcPr>
          <w:p w:rsidR="00211B7D" w:rsidRPr="004F2766" w:rsidRDefault="006C51BC" w:rsidP="00B70BDA">
            <w:pPr>
              <w:widowControl/>
              <w:adjustRightInd w:val="0"/>
              <w:jc w:val="center"/>
              <w:rPr>
                <w:color w:val="000000"/>
                <w:lang w:eastAsia="ru-RU"/>
              </w:rPr>
            </w:pPr>
            <w:r w:rsidRPr="004F2766">
              <w:rPr>
                <w:color w:val="000000"/>
                <w:lang w:eastAsia="ru-RU"/>
              </w:rPr>
              <w:t>2</w:t>
            </w:r>
          </w:p>
        </w:tc>
        <w:tc>
          <w:tcPr>
            <w:tcW w:w="2056" w:type="dxa"/>
            <w:shd w:val="clear" w:color="auto" w:fill="DBE5F1"/>
          </w:tcPr>
          <w:p w:rsidR="00211B7D" w:rsidRPr="004F2766" w:rsidRDefault="006C51BC" w:rsidP="00B70BDA">
            <w:pPr>
              <w:widowControl/>
              <w:adjustRightInd w:val="0"/>
              <w:jc w:val="center"/>
              <w:rPr>
                <w:b/>
                <w:lang w:eastAsia="ru-RU"/>
              </w:rPr>
            </w:pPr>
            <w:r w:rsidRPr="004F2766">
              <w:rPr>
                <w:b/>
                <w:lang w:eastAsia="ru-RU"/>
              </w:rPr>
              <w:t>28,5</w:t>
            </w:r>
          </w:p>
        </w:tc>
      </w:tr>
    </w:tbl>
    <w:p w:rsidR="00211B7D" w:rsidRPr="00211B7D" w:rsidRDefault="00211B7D" w:rsidP="00211B7D">
      <w:pPr>
        <w:widowControl/>
        <w:autoSpaceDE/>
        <w:autoSpaceDN/>
        <w:ind w:firstLine="709"/>
        <w:jc w:val="both"/>
        <w:rPr>
          <w:sz w:val="26"/>
          <w:szCs w:val="26"/>
          <w:lang w:eastAsia="ru-RU"/>
        </w:rPr>
      </w:pPr>
    </w:p>
    <w:p w:rsidR="00B70BDA" w:rsidRPr="00AB1117" w:rsidRDefault="0035645B" w:rsidP="006C51BC">
      <w:pPr>
        <w:widowControl/>
        <w:autoSpaceDE/>
        <w:autoSpaceDN/>
        <w:ind w:firstLine="709"/>
        <w:jc w:val="both"/>
        <w:rPr>
          <w:b/>
        </w:rPr>
      </w:pPr>
      <w:r w:rsidRPr="00AB1117">
        <w:rPr>
          <w:b/>
          <w:sz w:val="26"/>
          <w:szCs w:val="26"/>
          <w:lang w:eastAsia="ru-RU"/>
        </w:rPr>
        <w:t>Выводы:</w:t>
      </w:r>
      <w:r w:rsidR="00276768" w:rsidRPr="00AB1117">
        <w:rPr>
          <w:b/>
        </w:rPr>
        <w:t xml:space="preserve"> </w:t>
      </w:r>
    </w:p>
    <w:p w:rsidR="00D135BD" w:rsidRPr="00D135BD" w:rsidRDefault="00276768" w:rsidP="00A10D71">
      <w:pPr>
        <w:pStyle w:val="26"/>
        <w:rPr>
          <w:lang w:eastAsia="ru-RU"/>
        </w:rPr>
      </w:pPr>
      <w:r w:rsidRPr="00D135BD">
        <w:rPr>
          <w:lang w:eastAsia="ru-RU"/>
        </w:rPr>
        <w:t>Наибольшее</w:t>
      </w:r>
      <w:r w:rsidR="006C51BC" w:rsidRPr="00D135BD">
        <w:rPr>
          <w:lang w:eastAsia="ru-RU"/>
        </w:rPr>
        <w:t xml:space="preserve"> количество первоклассников (4</w:t>
      </w:r>
      <w:r w:rsidRPr="00D135BD">
        <w:rPr>
          <w:lang w:eastAsia="ru-RU"/>
        </w:rPr>
        <w:t xml:space="preserve"> человек</w:t>
      </w:r>
      <w:r w:rsidR="006C51BC" w:rsidRPr="00D135BD">
        <w:rPr>
          <w:lang w:eastAsia="ru-RU"/>
        </w:rPr>
        <w:t xml:space="preserve">а) продемонстрировали </w:t>
      </w:r>
      <w:r w:rsidRPr="00D135BD">
        <w:rPr>
          <w:lang w:eastAsia="ru-RU"/>
        </w:rPr>
        <w:t xml:space="preserve">высокий уровень выполнения методики, набрав от </w:t>
      </w:r>
      <w:r w:rsidR="006C51BC" w:rsidRPr="00D135BD">
        <w:rPr>
          <w:lang w:eastAsia="ru-RU"/>
        </w:rPr>
        <w:t xml:space="preserve">10 до 16 баллов. Кроме того, 2 </w:t>
      </w:r>
      <w:r w:rsidRPr="00D135BD">
        <w:rPr>
          <w:lang w:eastAsia="ru-RU"/>
        </w:rPr>
        <w:t>первоклассник</w:t>
      </w:r>
      <w:r w:rsidR="006C51BC" w:rsidRPr="00D135BD">
        <w:rPr>
          <w:lang w:eastAsia="ru-RU"/>
        </w:rPr>
        <w:t>а</w:t>
      </w:r>
      <w:r w:rsidRPr="00D135BD">
        <w:rPr>
          <w:lang w:eastAsia="ru-RU"/>
        </w:rPr>
        <w:t xml:space="preserve"> (</w:t>
      </w:r>
      <w:r w:rsidR="006C51BC" w:rsidRPr="00D135BD">
        <w:rPr>
          <w:lang w:eastAsia="ru-RU"/>
        </w:rPr>
        <w:t>28,5</w:t>
      </w:r>
      <w:r w:rsidRPr="00D135BD">
        <w:rPr>
          <w:lang w:eastAsia="ru-RU"/>
        </w:rPr>
        <w:t xml:space="preserve">%) </w:t>
      </w:r>
      <w:r w:rsidR="00D135BD" w:rsidRPr="00D135BD">
        <w:rPr>
          <w:lang w:eastAsia="ru-RU"/>
        </w:rPr>
        <w:t>набрали самые высокие баллы (</w:t>
      </w:r>
      <w:r w:rsidRPr="00D135BD">
        <w:rPr>
          <w:lang w:eastAsia="ru-RU"/>
        </w:rPr>
        <w:t>16 баллов), выполнив тест на 100%. Средний уровень выполнения методики достиг</w:t>
      </w:r>
      <w:r w:rsidR="00D135BD" w:rsidRPr="00D135BD">
        <w:rPr>
          <w:lang w:eastAsia="ru-RU"/>
        </w:rPr>
        <w:t xml:space="preserve"> 1 участник</w:t>
      </w:r>
      <w:r w:rsidR="00A10D71">
        <w:rPr>
          <w:lang w:eastAsia="ru-RU"/>
        </w:rPr>
        <w:t xml:space="preserve"> </w:t>
      </w:r>
      <w:r w:rsidRPr="00D135BD">
        <w:rPr>
          <w:lang w:eastAsia="ru-RU"/>
        </w:rPr>
        <w:t>мониторинга (1</w:t>
      </w:r>
      <w:r w:rsidR="00D135BD" w:rsidRPr="00D135BD">
        <w:rPr>
          <w:lang w:eastAsia="ru-RU"/>
        </w:rPr>
        <w:t>4</w:t>
      </w:r>
      <w:r w:rsidRPr="00D135BD">
        <w:rPr>
          <w:lang w:eastAsia="ru-RU"/>
        </w:rPr>
        <w:t>,</w:t>
      </w:r>
      <w:r w:rsidR="00D135BD" w:rsidRPr="00D135BD">
        <w:rPr>
          <w:lang w:eastAsia="ru-RU"/>
        </w:rPr>
        <w:t>2</w:t>
      </w:r>
      <w:r w:rsidRPr="00D135BD">
        <w:rPr>
          <w:lang w:eastAsia="ru-RU"/>
        </w:rPr>
        <w:t xml:space="preserve">%), набрав </w:t>
      </w:r>
      <w:r w:rsidR="00D135BD" w:rsidRPr="00D135BD">
        <w:rPr>
          <w:lang w:eastAsia="ru-RU"/>
        </w:rPr>
        <w:t xml:space="preserve">8 баллов. Группа участников, </w:t>
      </w:r>
      <w:r w:rsidRPr="00D135BD">
        <w:rPr>
          <w:lang w:eastAsia="ru-RU"/>
        </w:rPr>
        <w:t xml:space="preserve">продемонстрировавших низкий уровень выполнения данного теста, составила </w:t>
      </w:r>
      <w:r w:rsidR="00D135BD" w:rsidRPr="00D135BD">
        <w:rPr>
          <w:lang w:eastAsia="ru-RU"/>
        </w:rPr>
        <w:t>28,5</w:t>
      </w:r>
      <w:r w:rsidRPr="00D135BD">
        <w:rPr>
          <w:lang w:eastAsia="ru-RU"/>
        </w:rPr>
        <w:t>% (</w:t>
      </w:r>
      <w:r w:rsidR="00D135BD" w:rsidRPr="00D135BD">
        <w:rPr>
          <w:lang w:eastAsia="ru-RU"/>
        </w:rPr>
        <w:t>2ч</w:t>
      </w:r>
      <w:r w:rsidRPr="00D135BD">
        <w:rPr>
          <w:lang w:eastAsia="ru-RU"/>
        </w:rPr>
        <w:t>еловек</w:t>
      </w:r>
      <w:r w:rsidR="00D135BD" w:rsidRPr="00D135BD">
        <w:rPr>
          <w:lang w:eastAsia="ru-RU"/>
        </w:rPr>
        <w:t>а</w:t>
      </w:r>
      <w:r w:rsidRPr="00D135BD">
        <w:rPr>
          <w:lang w:eastAsia="ru-RU"/>
        </w:rPr>
        <w:t xml:space="preserve">), набрав от 0 до </w:t>
      </w:r>
      <w:r w:rsidR="00D135BD" w:rsidRPr="00D135BD">
        <w:rPr>
          <w:lang w:eastAsia="ru-RU"/>
        </w:rPr>
        <w:t xml:space="preserve">4 </w:t>
      </w:r>
      <w:r w:rsidRPr="00D135BD">
        <w:rPr>
          <w:lang w:eastAsia="ru-RU"/>
        </w:rPr>
        <w:t>баллов</w:t>
      </w:r>
      <w:r w:rsidR="00D135BD" w:rsidRPr="00D135BD">
        <w:rPr>
          <w:lang w:eastAsia="ru-RU"/>
        </w:rPr>
        <w:t>.</w:t>
      </w:r>
    </w:p>
    <w:p w:rsidR="00276768" w:rsidRPr="00D135BD" w:rsidRDefault="00276768" w:rsidP="00A10D71">
      <w:pPr>
        <w:pStyle w:val="26"/>
        <w:rPr>
          <w:lang w:eastAsia="ru-RU"/>
        </w:rPr>
      </w:pPr>
      <w:r w:rsidRPr="00D135BD">
        <w:rPr>
          <w:lang w:eastAsia="ru-RU"/>
        </w:rPr>
        <w:t xml:space="preserve">Обучающиеся с высоким показателем хорошо воспринимают и </w:t>
      </w:r>
      <w:proofErr w:type="spellStart"/>
      <w:r w:rsidRPr="00D135BD">
        <w:rPr>
          <w:lang w:eastAsia="ru-RU"/>
        </w:rPr>
        <w:t>чѐтко</w:t>
      </w:r>
      <w:proofErr w:type="spellEnd"/>
      <w:r w:rsidRPr="00D135BD">
        <w:rPr>
          <w:lang w:eastAsia="ru-RU"/>
        </w:rPr>
        <w:t xml:space="preserve"> выполняют указания взрослого, умеют понимать п</w:t>
      </w:r>
      <w:r w:rsidR="00D135BD" w:rsidRPr="00D135BD">
        <w:rPr>
          <w:lang w:eastAsia="ru-RU"/>
        </w:rPr>
        <w:t xml:space="preserve">оставленную задачу и допускают </w:t>
      </w:r>
      <w:r w:rsidRPr="00D135BD">
        <w:rPr>
          <w:lang w:eastAsia="ru-RU"/>
        </w:rPr>
        <w:t>небольшое количество ошибок в самостоятельной деятельности.</w:t>
      </w:r>
    </w:p>
    <w:p w:rsidR="00276768" w:rsidRPr="00D135BD" w:rsidRDefault="00276768" w:rsidP="00A10D71">
      <w:pPr>
        <w:pStyle w:val="26"/>
        <w:rPr>
          <w:lang w:eastAsia="ru-RU"/>
        </w:rPr>
      </w:pPr>
      <w:r w:rsidRPr="00D135BD">
        <w:rPr>
          <w:lang w:eastAsia="ru-RU"/>
        </w:rPr>
        <w:t>Низкий уровень выполнения методики у</w:t>
      </w:r>
      <w:r w:rsidR="00D135BD" w:rsidRPr="00D135BD">
        <w:rPr>
          <w:lang w:eastAsia="ru-RU"/>
        </w:rPr>
        <w:t xml:space="preserve">казывает на то, что дети слабо </w:t>
      </w:r>
      <w:r w:rsidRPr="00D135BD">
        <w:rPr>
          <w:lang w:eastAsia="ru-RU"/>
        </w:rPr>
        <w:t>ориентируются в учебной ситуации, нуждаются в постоянной пом</w:t>
      </w:r>
      <w:r w:rsidR="00D135BD" w:rsidRPr="00D135BD">
        <w:rPr>
          <w:lang w:eastAsia="ru-RU"/>
        </w:rPr>
        <w:t xml:space="preserve">ощи и контроле </w:t>
      </w:r>
      <w:r w:rsidRPr="00D135BD">
        <w:rPr>
          <w:lang w:eastAsia="ru-RU"/>
        </w:rPr>
        <w:t>каждого шага, не могут работать самостояте</w:t>
      </w:r>
      <w:r w:rsidR="00D135BD" w:rsidRPr="00D135BD">
        <w:rPr>
          <w:lang w:eastAsia="ru-RU"/>
        </w:rPr>
        <w:t xml:space="preserve">льно. Эти трудности школьника, </w:t>
      </w:r>
      <w:r w:rsidRPr="00D135BD">
        <w:rPr>
          <w:lang w:eastAsia="ru-RU"/>
        </w:rPr>
        <w:t>приступившего к обучению, имеют тенденцию к усугублению в процессе обучения.</w:t>
      </w:r>
    </w:p>
    <w:p w:rsidR="00276768" w:rsidRPr="00D135BD" w:rsidRDefault="00276768" w:rsidP="00D135BD">
      <w:pPr>
        <w:widowControl/>
        <w:autoSpaceDE/>
        <w:autoSpaceDN/>
        <w:jc w:val="both"/>
        <w:rPr>
          <w:sz w:val="26"/>
          <w:szCs w:val="26"/>
          <w:lang w:eastAsia="ru-RU"/>
        </w:rPr>
      </w:pPr>
      <w:r w:rsidRPr="00D135BD">
        <w:rPr>
          <w:sz w:val="26"/>
          <w:szCs w:val="26"/>
          <w:lang w:eastAsia="ru-RU"/>
        </w:rPr>
        <w:t xml:space="preserve">Причины проблем выполнения методики: </w:t>
      </w:r>
    </w:p>
    <w:p w:rsidR="00276768" w:rsidRPr="00D135BD" w:rsidRDefault="00276768" w:rsidP="00276768">
      <w:pPr>
        <w:widowControl/>
        <w:autoSpaceDE/>
        <w:autoSpaceDN/>
        <w:ind w:firstLine="709"/>
        <w:jc w:val="both"/>
        <w:rPr>
          <w:sz w:val="26"/>
          <w:szCs w:val="26"/>
          <w:lang w:eastAsia="ru-RU"/>
        </w:rPr>
      </w:pPr>
      <w:r w:rsidRPr="00D135BD">
        <w:rPr>
          <w:sz w:val="26"/>
          <w:szCs w:val="26"/>
          <w:lang w:eastAsia="ru-RU"/>
        </w:rPr>
        <w:t>-неготовность слушать указания взрослого</w:t>
      </w:r>
    </w:p>
    <w:p w:rsidR="00276768" w:rsidRPr="00D135BD" w:rsidRDefault="00276768" w:rsidP="00276768">
      <w:pPr>
        <w:widowControl/>
        <w:autoSpaceDE/>
        <w:autoSpaceDN/>
        <w:ind w:firstLine="709"/>
        <w:jc w:val="both"/>
        <w:rPr>
          <w:sz w:val="26"/>
          <w:szCs w:val="26"/>
          <w:lang w:eastAsia="ru-RU"/>
        </w:rPr>
      </w:pPr>
      <w:r w:rsidRPr="00D135BD">
        <w:rPr>
          <w:sz w:val="26"/>
          <w:szCs w:val="26"/>
          <w:lang w:eastAsia="ru-RU"/>
        </w:rPr>
        <w:t>-проблемы в соблюдении правила</w:t>
      </w:r>
    </w:p>
    <w:p w:rsidR="00211B7D" w:rsidRPr="00D135BD" w:rsidRDefault="00276768" w:rsidP="00276768">
      <w:pPr>
        <w:widowControl/>
        <w:autoSpaceDE/>
        <w:autoSpaceDN/>
        <w:ind w:firstLine="709"/>
        <w:jc w:val="both"/>
        <w:rPr>
          <w:sz w:val="26"/>
          <w:szCs w:val="26"/>
          <w:lang w:eastAsia="ru-RU"/>
        </w:rPr>
      </w:pPr>
      <w:r w:rsidRPr="00D135BD">
        <w:rPr>
          <w:sz w:val="26"/>
          <w:szCs w:val="26"/>
          <w:lang w:eastAsia="ru-RU"/>
        </w:rPr>
        <w:t>-трудности предметного характера</w:t>
      </w:r>
    </w:p>
    <w:p w:rsidR="00E56DA4" w:rsidRPr="00AB1117" w:rsidRDefault="00D135BD" w:rsidP="00211B7D">
      <w:pPr>
        <w:widowControl/>
        <w:autoSpaceDE/>
        <w:autoSpaceDN/>
        <w:ind w:firstLine="709"/>
        <w:jc w:val="both"/>
        <w:rPr>
          <w:b/>
          <w:sz w:val="26"/>
          <w:szCs w:val="26"/>
          <w:lang w:eastAsia="ru-RU"/>
        </w:rPr>
      </w:pPr>
      <w:r w:rsidRPr="00AB1117">
        <w:rPr>
          <w:b/>
          <w:sz w:val="26"/>
          <w:szCs w:val="26"/>
          <w:lang w:eastAsia="ru-RU"/>
        </w:rPr>
        <w:t xml:space="preserve">Рекомендации: </w:t>
      </w:r>
    </w:p>
    <w:p w:rsidR="00E56DA4" w:rsidRPr="00E56DA4" w:rsidRDefault="00E56DA4" w:rsidP="00A10D71">
      <w:pPr>
        <w:pStyle w:val="26"/>
        <w:rPr>
          <w:lang w:eastAsia="ru-RU"/>
        </w:rPr>
      </w:pPr>
      <w:r w:rsidRPr="00E56DA4">
        <w:rPr>
          <w:lang w:eastAsia="ru-RU"/>
        </w:rPr>
        <w:t xml:space="preserve"> «Графический диктант» позволя</w:t>
      </w:r>
      <w:r w:rsidR="00D135BD">
        <w:rPr>
          <w:lang w:eastAsia="ru-RU"/>
        </w:rPr>
        <w:t xml:space="preserve">ет определить, насколько точно </w:t>
      </w:r>
      <w:r w:rsidRPr="00E56DA4">
        <w:rPr>
          <w:lang w:eastAsia="ru-RU"/>
        </w:rPr>
        <w:t xml:space="preserve">ребенок может выполнять требования взрослого, </w:t>
      </w:r>
      <w:r w:rsidR="00D135BD">
        <w:rPr>
          <w:lang w:eastAsia="ru-RU"/>
        </w:rPr>
        <w:t xml:space="preserve">данные в устной форме, а также </w:t>
      </w:r>
      <w:r w:rsidRPr="00E56DA4">
        <w:rPr>
          <w:lang w:eastAsia="ru-RU"/>
        </w:rPr>
        <w:t xml:space="preserve">возможность самостоятельно выполнять задания </w:t>
      </w:r>
      <w:r w:rsidR="00D135BD">
        <w:rPr>
          <w:lang w:eastAsia="ru-RU"/>
        </w:rPr>
        <w:t xml:space="preserve">по зрительно воспринимаемому </w:t>
      </w:r>
      <w:r w:rsidRPr="00E56DA4">
        <w:rPr>
          <w:lang w:eastAsia="ru-RU"/>
        </w:rPr>
        <w:t>образцу. Дети, не справляющиеся с методикой «Графический диктант», могут испытывать затруднения при выполнении фронталь</w:t>
      </w:r>
      <w:r w:rsidR="00276768">
        <w:rPr>
          <w:lang w:eastAsia="ru-RU"/>
        </w:rPr>
        <w:t xml:space="preserve">ных инструкций, относящихся ко </w:t>
      </w:r>
      <w:r w:rsidRPr="00E56DA4">
        <w:rPr>
          <w:lang w:eastAsia="ru-RU"/>
        </w:rPr>
        <w:t xml:space="preserve">всему классу. Они, как правило, слабо ориентируются в учебной ситуации, нуждаются в постоянной помощи и контроле каждого шага, не могут работать самостоятельно. </w:t>
      </w:r>
    </w:p>
    <w:p w:rsidR="00E56DA4" w:rsidRPr="00E56DA4" w:rsidRDefault="00E56DA4" w:rsidP="00A10D71">
      <w:pPr>
        <w:pStyle w:val="26"/>
        <w:rPr>
          <w:lang w:eastAsia="ru-RU"/>
        </w:rPr>
      </w:pPr>
      <w:r w:rsidRPr="00E56DA4">
        <w:rPr>
          <w:lang w:eastAsia="ru-RU"/>
        </w:rPr>
        <w:t>Ребенок может не понять, что домашнее задание относится к нему также. На этапе вхождения в школьную жизнь важно совместно с учителей оказать поддер</w:t>
      </w:r>
      <w:r w:rsidR="00276768">
        <w:rPr>
          <w:lang w:eastAsia="ru-RU"/>
        </w:rPr>
        <w:t xml:space="preserve">жку ребенку, </w:t>
      </w:r>
      <w:r w:rsidRPr="00E56DA4">
        <w:rPr>
          <w:lang w:eastAsia="ru-RU"/>
        </w:rPr>
        <w:t>проследить воспринимает ли ребенок указания учителя и выполняет ли их. Родителям можно поиграть с ребенком в школу, организовать игру с несколькими детьми, устраивая соревнования, кто точнее воспрои</w:t>
      </w:r>
      <w:r w:rsidR="00D135BD">
        <w:rPr>
          <w:lang w:eastAsia="ru-RU"/>
        </w:rPr>
        <w:t xml:space="preserve">зведет дорожку к дому любимого </w:t>
      </w:r>
      <w:r w:rsidRPr="00E56DA4">
        <w:rPr>
          <w:lang w:eastAsia="ru-RU"/>
        </w:rPr>
        <w:t>персонажа (которую вы заранее заготовили) или сделает такой же коврик, как на</w:t>
      </w:r>
    </w:p>
    <w:p w:rsidR="00211B7D" w:rsidRPr="00211B7D" w:rsidRDefault="00211B7D" w:rsidP="00211B7D">
      <w:pPr>
        <w:widowControl/>
        <w:autoSpaceDE/>
        <w:autoSpaceDN/>
        <w:ind w:firstLine="709"/>
        <w:jc w:val="both"/>
        <w:rPr>
          <w:sz w:val="26"/>
          <w:szCs w:val="26"/>
          <w:lang w:eastAsia="ru-RU"/>
        </w:rPr>
      </w:pPr>
    </w:p>
    <w:p w:rsidR="00211B7D" w:rsidRPr="00211B7D" w:rsidRDefault="00211B7D" w:rsidP="00B70BDA">
      <w:pPr>
        <w:widowControl/>
        <w:autoSpaceDE/>
        <w:autoSpaceDN/>
        <w:ind w:firstLine="709"/>
        <w:jc w:val="center"/>
        <w:rPr>
          <w:b/>
          <w:color w:val="000080"/>
          <w:sz w:val="26"/>
          <w:szCs w:val="26"/>
          <w:lang w:eastAsia="ru-RU"/>
        </w:rPr>
      </w:pPr>
      <w:r w:rsidRPr="00211B7D">
        <w:rPr>
          <w:b/>
          <w:color w:val="000080"/>
          <w:sz w:val="26"/>
          <w:szCs w:val="26"/>
          <w:lang w:eastAsia="ru-RU"/>
        </w:rPr>
        <w:t>Методика обследования «Образец и правило»:</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4542"/>
        <w:gridCol w:w="1800"/>
        <w:gridCol w:w="1620"/>
        <w:gridCol w:w="1929"/>
      </w:tblGrid>
      <w:tr w:rsidR="00211B7D" w:rsidRPr="004F2766" w:rsidTr="004F2766">
        <w:trPr>
          <w:jc w:val="center"/>
        </w:trPr>
        <w:tc>
          <w:tcPr>
            <w:tcW w:w="4542"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Уровень выполнения методики</w:t>
            </w:r>
          </w:p>
        </w:tc>
        <w:tc>
          <w:tcPr>
            <w:tcW w:w="1800"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Стандартные баллы</w:t>
            </w:r>
          </w:p>
        </w:tc>
        <w:tc>
          <w:tcPr>
            <w:tcW w:w="1620"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Количество человек</w:t>
            </w:r>
          </w:p>
        </w:tc>
        <w:tc>
          <w:tcPr>
            <w:tcW w:w="1929"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Процент от общего количества участников</w:t>
            </w:r>
          </w:p>
        </w:tc>
      </w:tr>
      <w:tr w:rsidR="00211B7D" w:rsidRPr="004F2766" w:rsidTr="004F2766">
        <w:trPr>
          <w:jc w:val="center"/>
        </w:trPr>
        <w:tc>
          <w:tcPr>
            <w:tcW w:w="4542"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 высоким уровнем выполнения методики</w:t>
            </w:r>
          </w:p>
        </w:tc>
        <w:tc>
          <w:tcPr>
            <w:tcW w:w="1800"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9-12 баллов</w:t>
            </w:r>
          </w:p>
        </w:tc>
        <w:tc>
          <w:tcPr>
            <w:tcW w:w="1620" w:type="dxa"/>
            <w:shd w:val="clear" w:color="auto" w:fill="DBE5F1"/>
          </w:tcPr>
          <w:p w:rsidR="00211B7D" w:rsidRPr="004F2766" w:rsidRDefault="00D135BD" w:rsidP="00211B7D">
            <w:pPr>
              <w:widowControl/>
              <w:adjustRightInd w:val="0"/>
              <w:jc w:val="center"/>
              <w:rPr>
                <w:color w:val="000000"/>
                <w:lang w:eastAsia="ru-RU"/>
              </w:rPr>
            </w:pPr>
            <w:r w:rsidRPr="004F2766">
              <w:rPr>
                <w:color w:val="000000"/>
                <w:lang w:eastAsia="ru-RU"/>
              </w:rPr>
              <w:t>3</w:t>
            </w:r>
          </w:p>
        </w:tc>
        <w:tc>
          <w:tcPr>
            <w:tcW w:w="1929" w:type="dxa"/>
            <w:shd w:val="clear" w:color="auto" w:fill="DBE5F1"/>
          </w:tcPr>
          <w:p w:rsidR="00211B7D" w:rsidRPr="004F2766" w:rsidRDefault="00D135BD" w:rsidP="00211B7D">
            <w:pPr>
              <w:widowControl/>
              <w:adjustRightInd w:val="0"/>
              <w:jc w:val="center"/>
              <w:rPr>
                <w:b/>
                <w:lang w:eastAsia="ru-RU"/>
              </w:rPr>
            </w:pPr>
            <w:r w:rsidRPr="004F2766">
              <w:rPr>
                <w:b/>
                <w:lang w:eastAsia="ru-RU"/>
              </w:rPr>
              <w:t>42.8</w:t>
            </w:r>
          </w:p>
        </w:tc>
      </w:tr>
      <w:tr w:rsidR="00211B7D" w:rsidRPr="004F2766" w:rsidTr="004F2766">
        <w:trPr>
          <w:jc w:val="center"/>
        </w:trPr>
        <w:tc>
          <w:tcPr>
            <w:tcW w:w="4542"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со средним уровнем выполнения методики</w:t>
            </w:r>
          </w:p>
        </w:tc>
        <w:tc>
          <w:tcPr>
            <w:tcW w:w="1800"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5-8 баллов</w:t>
            </w:r>
          </w:p>
        </w:tc>
        <w:tc>
          <w:tcPr>
            <w:tcW w:w="1620" w:type="dxa"/>
            <w:shd w:val="clear" w:color="auto" w:fill="DBE5F1"/>
          </w:tcPr>
          <w:p w:rsidR="00211B7D" w:rsidRPr="004F2766" w:rsidRDefault="00D135BD" w:rsidP="00211B7D">
            <w:pPr>
              <w:widowControl/>
              <w:adjustRightInd w:val="0"/>
              <w:jc w:val="center"/>
              <w:rPr>
                <w:color w:val="000000"/>
                <w:lang w:eastAsia="ru-RU"/>
              </w:rPr>
            </w:pPr>
            <w:r w:rsidRPr="004F2766">
              <w:rPr>
                <w:color w:val="000000"/>
                <w:lang w:eastAsia="ru-RU"/>
              </w:rPr>
              <w:t>1</w:t>
            </w:r>
          </w:p>
        </w:tc>
        <w:tc>
          <w:tcPr>
            <w:tcW w:w="1929" w:type="dxa"/>
            <w:shd w:val="clear" w:color="auto" w:fill="DBE5F1"/>
          </w:tcPr>
          <w:p w:rsidR="00211B7D" w:rsidRPr="004F2766" w:rsidRDefault="00D135BD" w:rsidP="00211B7D">
            <w:pPr>
              <w:widowControl/>
              <w:adjustRightInd w:val="0"/>
              <w:jc w:val="center"/>
              <w:rPr>
                <w:b/>
                <w:lang w:eastAsia="ru-RU"/>
              </w:rPr>
            </w:pPr>
            <w:r w:rsidRPr="004F2766">
              <w:rPr>
                <w:b/>
                <w:lang w:eastAsia="ru-RU"/>
              </w:rPr>
              <w:t>14,2</w:t>
            </w:r>
          </w:p>
        </w:tc>
      </w:tr>
      <w:tr w:rsidR="00211B7D" w:rsidRPr="004F2766" w:rsidTr="004F2766">
        <w:trPr>
          <w:jc w:val="center"/>
        </w:trPr>
        <w:tc>
          <w:tcPr>
            <w:tcW w:w="4542" w:type="dxa"/>
            <w:shd w:val="clear" w:color="auto" w:fill="DBE5F1"/>
          </w:tcPr>
          <w:p w:rsidR="00211B7D" w:rsidRPr="004F2766" w:rsidRDefault="00211B7D" w:rsidP="00211B7D">
            <w:pPr>
              <w:widowControl/>
              <w:adjustRightInd w:val="0"/>
              <w:jc w:val="both"/>
              <w:rPr>
                <w:color w:val="000000"/>
                <w:lang w:eastAsia="ru-RU"/>
              </w:rPr>
            </w:pPr>
            <w:r w:rsidRPr="004F2766">
              <w:rPr>
                <w:color w:val="000000"/>
                <w:lang w:eastAsia="ru-RU"/>
              </w:rPr>
              <w:t>с низким уровнем выполнения методики</w:t>
            </w:r>
          </w:p>
        </w:tc>
        <w:tc>
          <w:tcPr>
            <w:tcW w:w="1800" w:type="dxa"/>
            <w:shd w:val="clear" w:color="auto" w:fill="DBE5F1"/>
          </w:tcPr>
          <w:p w:rsidR="00211B7D" w:rsidRPr="004F2766" w:rsidRDefault="00211B7D" w:rsidP="00211B7D">
            <w:pPr>
              <w:widowControl/>
              <w:adjustRightInd w:val="0"/>
              <w:jc w:val="center"/>
              <w:rPr>
                <w:color w:val="000000"/>
                <w:lang w:eastAsia="ru-RU"/>
              </w:rPr>
            </w:pPr>
            <w:r w:rsidRPr="004F2766">
              <w:rPr>
                <w:color w:val="000000"/>
                <w:lang w:eastAsia="ru-RU"/>
              </w:rPr>
              <w:t>0-4 балла</w:t>
            </w:r>
          </w:p>
        </w:tc>
        <w:tc>
          <w:tcPr>
            <w:tcW w:w="1620" w:type="dxa"/>
            <w:shd w:val="clear" w:color="auto" w:fill="DBE5F1"/>
          </w:tcPr>
          <w:p w:rsidR="00211B7D" w:rsidRPr="004F2766" w:rsidRDefault="00D135BD" w:rsidP="00211B7D">
            <w:pPr>
              <w:widowControl/>
              <w:adjustRightInd w:val="0"/>
              <w:jc w:val="center"/>
              <w:rPr>
                <w:color w:val="000000"/>
                <w:lang w:eastAsia="ru-RU"/>
              </w:rPr>
            </w:pPr>
            <w:r w:rsidRPr="004F2766">
              <w:rPr>
                <w:color w:val="000000"/>
                <w:lang w:eastAsia="ru-RU"/>
              </w:rPr>
              <w:t>3</w:t>
            </w:r>
          </w:p>
        </w:tc>
        <w:tc>
          <w:tcPr>
            <w:tcW w:w="1929" w:type="dxa"/>
            <w:shd w:val="clear" w:color="auto" w:fill="DBE5F1"/>
          </w:tcPr>
          <w:p w:rsidR="00211B7D" w:rsidRPr="004F2766" w:rsidRDefault="00D135BD" w:rsidP="00211B7D">
            <w:pPr>
              <w:widowControl/>
              <w:adjustRightInd w:val="0"/>
              <w:jc w:val="center"/>
              <w:rPr>
                <w:b/>
                <w:lang w:eastAsia="ru-RU"/>
              </w:rPr>
            </w:pPr>
            <w:r w:rsidRPr="004F2766">
              <w:rPr>
                <w:b/>
                <w:lang w:eastAsia="ru-RU"/>
              </w:rPr>
              <w:t>42.8</w:t>
            </w:r>
          </w:p>
        </w:tc>
      </w:tr>
    </w:tbl>
    <w:p w:rsidR="00211B7D" w:rsidRPr="00211B7D" w:rsidRDefault="00211B7D" w:rsidP="00211B7D">
      <w:pPr>
        <w:widowControl/>
        <w:autoSpaceDE/>
        <w:autoSpaceDN/>
        <w:ind w:firstLine="709"/>
        <w:jc w:val="both"/>
        <w:rPr>
          <w:sz w:val="26"/>
          <w:szCs w:val="26"/>
          <w:lang w:eastAsia="ru-RU"/>
        </w:rPr>
      </w:pPr>
    </w:p>
    <w:p w:rsidR="00B70BDA" w:rsidRPr="00AB1117" w:rsidRDefault="00276768" w:rsidP="00D135BD">
      <w:pPr>
        <w:widowControl/>
        <w:autoSpaceDE/>
        <w:autoSpaceDN/>
        <w:ind w:firstLine="709"/>
        <w:jc w:val="both"/>
        <w:rPr>
          <w:b/>
        </w:rPr>
      </w:pPr>
      <w:r w:rsidRPr="00AB1117">
        <w:rPr>
          <w:b/>
          <w:sz w:val="26"/>
          <w:szCs w:val="26"/>
          <w:lang w:eastAsia="ru-RU"/>
        </w:rPr>
        <w:t>Выводы:</w:t>
      </w:r>
      <w:r w:rsidRPr="00AB1117">
        <w:rPr>
          <w:b/>
        </w:rPr>
        <w:t xml:space="preserve"> </w:t>
      </w:r>
    </w:p>
    <w:p w:rsidR="00276768" w:rsidRPr="004A6BAC" w:rsidRDefault="00276768" w:rsidP="00D135BD">
      <w:pPr>
        <w:widowControl/>
        <w:autoSpaceDE/>
        <w:autoSpaceDN/>
        <w:ind w:firstLine="709"/>
        <w:jc w:val="both"/>
        <w:rPr>
          <w:sz w:val="26"/>
          <w:szCs w:val="26"/>
          <w:lang w:eastAsia="ru-RU"/>
        </w:rPr>
      </w:pPr>
      <w:r w:rsidRPr="004A6BAC">
        <w:rPr>
          <w:sz w:val="26"/>
          <w:szCs w:val="26"/>
          <w:lang w:eastAsia="ru-RU"/>
        </w:rPr>
        <w:t xml:space="preserve">Высокий уровень выполнения методики продемонстрировали </w:t>
      </w:r>
      <w:r w:rsidR="00D135BD" w:rsidRPr="004A6BAC">
        <w:rPr>
          <w:sz w:val="26"/>
          <w:szCs w:val="26"/>
          <w:lang w:eastAsia="ru-RU"/>
        </w:rPr>
        <w:t>3</w:t>
      </w:r>
      <w:r w:rsidRPr="004A6BAC">
        <w:rPr>
          <w:sz w:val="26"/>
          <w:szCs w:val="26"/>
          <w:lang w:eastAsia="ru-RU"/>
        </w:rPr>
        <w:t xml:space="preserve"> человек</w:t>
      </w:r>
      <w:r w:rsidR="00D135BD" w:rsidRPr="004A6BAC">
        <w:rPr>
          <w:sz w:val="26"/>
          <w:szCs w:val="26"/>
          <w:lang w:eastAsia="ru-RU"/>
        </w:rPr>
        <w:t xml:space="preserve">а, кроме </w:t>
      </w:r>
      <w:r w:rsidRPr="004A6BAC">
        <w:rPr>
          <w:sz w:val="26"/>
          <w:szCs w:val="26"/>
          <w:lang w:eastAsia="ru-RU"/>
        </w:rPr>
        <w:t xml:space="preserve">того, </w:t>
      </w:r>
      <w:r w:rsidR="00D135BD" w:rsidRPr="004A6BAC">
        <w:rPr>
          <w:sz w:val="26"/>
          <w:szCs w:val="26"/>
          <w:lang w:eastAsia="ru-RU"/>
        </w:rPr>
        <w:t>1</w:t>
      </w:r>
      <w:r w:rsidRPr="004A6BAC">
        <w:rPr>
          <w:sz w:val="26"/>
          <w:szCs w:val="26"/>
          <w:lang w:eastAsia="ru-RU"/>
        </w:rPr>
        <w:t xml:space="preserve"> первоклассник (1</w:t>
      </w:r>
      <w:r w:rsidR="00D135BD" w:rsidRPr="004A6BAC">
        <w:rPr>
          <w:sz w:val="26"/>
          <w:szCs w:val="26"/>
          <w:lang w:eastAsia="ru-RU"/>
        </w:rPr>
        <w:t>4</w:t>
      </w:r>
      <w:r w:rsidRPr="004A6BAC">
        <w:rPr>
          <w:sz w:val="26"/>
          <w:szCs w:val="26"/>
          <w:lang w:eastAsia="ru-RU"/>
        </w:rPr>
        <w:t>,</w:t>
      </w:r>
      <w:r w:rsidR="00D135BD" w:rsidRPr="004A6BAC">
        <w:rPr>
          <w:sz w:val="26"/>
          <w:szCs w:val="26"/>
          <w:lang w:eastAsia="ru-RU"/>
        </w:rPr>
        <w:t>2</w:t>
      </w:r>
      <w:r w:rsidR="004A6BAC" w:rsidRPr="004A6BAC">
        <w:rPr>
          <w:sz w:val="26"/>
          <w:szCs w:val="26"/>
          <w:lang w:eastAsia="ru-RU"/>
        </w:rPr>
        <w:t>%) набрал</w:t>
      </w:r>
      <w:r w:rsidRPr="004A6BAC">
        <w:rPr>
          <w:sz w:val="26"/>
          <w:szCs w:val="26"/>
          <w:lang w:eastAsia="ru-RU"/>
        </w:rPr>
        <w:t xml:space="preserve"> </w:t>
      </w:r>
      <w:r w:rsidR="004A6BAC" w:rsidRPr="004A6BAC">
        <w:rPr>
          <w:sz w:val="26"/>
          <w:szCs w:val="26"/>
          <w:lang w:eastAsia="ru-RU"/>
        </w:rPr>
        <w:t xml:space="preserve">11 </w:t>
      </w:r>
      <w:r w:rsidRPr="004A6BAC">
        <w:rPr>
          <w:sz w:val="26"/>
          <w:szCs w:val="26"/>
          <w:lang w:eastAsia="ru-RU"/>
        </w:rPr>
        <w:t xml:space="preserve">баллов, выполнив методику на </w:t>
      </w:r>
    </w:p>
    <w:p w:rsidR="00276768" w:rsidRPr="004A6BAC" w:rsidRDefault="00D135BD" w:rsidP="004A6BAC">
      <w:pPr>
        <w:widowControl/>
        <w:autoSpaceDE/>
        <w:autoSpaceDN/>
        <w:jc w:val="both"/>
        <w:rPr>
          <w:sz w:val="26"/>
          <w:szCs w:val="26"/>
          <w:lang w:eastAsia="ru-RU"/>
        </w:rPr>
      </w:pPr>
      <w:r w:rsidRPr="004A6BAC">
        <w:rPr>
          <w:sz w:val="26"/>
          <w:szCs w:val="26"/>
          <w:lang w:eastAsia="ru-RU"/>
        </w:rPr>
        <w:t>92%</w:t>
      </w:r>
      <w:r w:rsidR="00276768" w:rsidRPr="004A6BAC">
        <w:rPr>
          <w:sz w:val="26"/>
          <w:szCs w:val="26"/>
          <w:lang w:eastAsia="ru-RU"/>
        </w:rPr>
        <w:t xml:space="preserve">. </w:t>
      </w:r>
      <w:r w:rsidR="004A6BAC" w:rsidRPr="004A6BAC">
        <w:rPr>
          <w:sz w:val="26"/>
          <w:szCs w:val="26"/>
          <w:lang w:eastAsia="ru-RU"/>
        </w:rPr>
        <w:t>Один первоклассник</w:t>
      </w:r>
      <w:r w:rsidR="00276768" w:rsidRPr="004A6BAC">
        <w:rPr>
          <w:sz w:val="26"/>
          <w:szCs w:val="26"/>
          <w:lang w:eastAsia="ru-RU"/>
        </w:rPr>
        <w:t xml:space="preserve"> (</w:t>
      </w:r>
      <w:r w:rsidR="004A6BAC" w:rsidRPr="004A6BAC">
        <w:rPr>
          <w:sz w:val="26"/>
          <w:szCs w:val="26"/>
          <w:lang w:eastAsia="ru-RU"/>
        </w:rPr>
        <w:t>14,2%)</w:t>
      </w:r>
      <w:r w:rsidR="00276768" w:rsidRPr="004A6BAC">
        <w:rPr>
          <w:sz w:val="26"/>
          <w:szCs w:val="26"/>
          <w:lang w:eastAsia="ru-RU"/>
        </w:rPr>
        <w:t>)</w:t>
      </w:r>
      <w:r w:rsidR="004A6BAC" w:rsidRPr="004A6BAC">
        <w:rPr>
          <w:sz w:val="26"/>
          <w:szCs w:val="26"/>
          <w:lang w:eastAsia="ru-RU"/>
        </w:rPr>
        <w:t xml:space="preserve"> показал средний </w:t>
      </w:r>
      <w:r w:rsidR="00276768" w:rsidRPr="004A6BAC">
        <w:rPr>
          <w:sz w:val="26"/>
          <w:szCs w:val="26"/>
          <w:lang w:eastAsia="ru-RU"/>
        </w:rPr>
        <w:t>уровень выполнения методики «Образец и правило», набрав от 5 баллов.</w:t>
      </w:r>
    </w:p>
    <w:p w:rsidR="00276768" w:rsidRPr="004A6BAC" w:rsidRDefault="00276768" w:rsidP="004A6BAC">
      <w:pPr>
        <w:widowControl/>
        <w:autoSpaceDE/>
        <w:autoSpaceDN/>
        <w:jc w:val="both"/>
        <w:rPr>
          <w:sz w:val="26"/>
          <w:szCs w:val="26"/>
          <w:lang w:eastAsia="ru-RU"/>
        </w:rPr>
      </w:pPr>
      <w:r w:rsidRPr="004A6BAC">
        <w:rPr>
          <w:sz w:val="26"/>
          <w:szCs w:val="26"/>
          <w:lang w:eastAsia="ru-RU"/>
        </w:rPr>
        <w:t xml:space="preserve">Значительная группа учащихся – </w:t>
      </w:r>
      <w:r w:rsidR="004A6BAC" w:rsidRPr="004A6BAC">
        <w:rPr>
          <w:sz w:val="26"/>
          <w:szCs w:val="26"/>
          <w:lang w:eastAsia="ru-RU"/>
        </w:rPr>
        <w:t>3</w:t>
      </w:r>
      <w:r w:rsidRPr="004A6BAC">
        <w:rPr>
          <w:sz w:val="26"/>
          <w:szCs w:val="26"/>
          <w:lang w:eastAsia="ru-RU"/>
        </w:rPr>
        <w:t xml:space="preserve"> человек</w:t>
      </w:r>
      <w:r w:rsidR="004A6BAC" w:rsidRPr="004A6BAC">
        <w:rPr>
          <w:sz w:val="26"/>
          <w:szCs w:val="26"/>
          <w:lang w:eastAsia="ru-RU"/>
        </w:rPr>
        <w:t>а из 7 (42,8%)</w:t>
      </w:r>
      <w:r w:rsidRPr="004A6BAC">
        <w:rPr>
          <w:sz w:val="26"/>
          <w:szCs w:val="26"/>
          <w:lang w:eastAsia="ru-RU"/>
        </w:rPr>
        <w:t xml:space="preserve"> про</w:t>
      </w:r>
      <w:r w:rsidR="004A6BAC" w:rsidRPr="004A6BAC">
        <w:rPr>
          <w:sz w:val="26"/>
          <w:szCs w:val="26"/>
          <w:lang w:eastAsia="ru-RU"/>
        </w:rPr>
        <w:t xml:space="preserve">демонстрировали низкий уровень </w:t>
      </w:r>
      <w:r w:rsidRPr="004A6BAC">
        <w:rPr>
          <w:sz w:val="26"/>
          <w:szCs w:val="26"/>
          <w:lang w:eastAsia="ru-RU"/>
        </w:rPr>
        <w:t xml:space="preserve">выполнения методики, набрав от </w:t>
      </w:r>
      <w:r w:rsidR="004A6BAC" w:rsidRPr="004A6BAC">
        <w:rPr>
          <w:sz w:val="26"/>
          <w:szCs w:val="26"/>
          <w:lang w:eastAsia="ru-RU"/>
        </w:rPr>
        <w:t>1</w:t>
      </w:r>
      <w:r w:rsidRPr="004A6BAC">
        <w:rPr>
          <w:sz w:val="26"/>
          <w:szCs w:val="26"/>
          <w:lang w:eastAsia="ru-RU"/>
        </w:rPr>
        <w:t xml:space="preserve"> до 4 баллов.</w:t>
      </w:r>
    </w:p>
    <w:p w:rsidR="00276768" w:rsidRPr="004A6BAC" w:rsidRDefault="00276768" w:rsidP="004A6BAC">
      <w:pPr>
        <w:widowControl/>
        <w:autoSpaceDE/>
        <w:autoSpaceDN/>
        <w:jc w:val="both"/>
        <w:rPr>
          <w:sz w:val="26"/>
          <w:szCs w:val="26"/>
          <w:lang w:eastAsia="ru-RU"/>
        </w:rPr>
      </w:pPr>
      <w:r w:rsidRPr="004A6BAC">
        <w:rPr>
          <w:sz w:val="26"/>
          <w:szCs w:val="26"/>
          <w:lang w:eastAsia="ru-RU"/>
        </w:rPr>
        <w:t>Высокий показатель выполнения м</w:t>
      </w:r>
      <w:r w:rsidR="004A6BAC" w:rsidRPr="004A6BAC">
        <w:rPr>
          <w:sz w:val="26"/>
          <w:szCs w:val="26"/>
          <w:lang w:eastAsia="ru-RU"/>
        </w:rPr>
        <w:t xml:space="preserve">етодики говорит о том, что эти </w:t>
      </w:r>
      <w:r w:rsidRPr="004A6BAC">
        <w:rPr>
          <w:sz w:val="26"/>
          <w:szCs w:val="26"/>
          <w:lang w:eastAsia="ru-RU"/>
        </w:rPr>
        <w:t xml:space="preserve">первоклассники умеют контролировать себя: они либо периодически напоминали </w:t>
      </w:r>
      <w:proofErr w:type="gramStart"/>
      <w:r w:rsidRPr="004A6BAC">
        <w:rPr>
          <w:sz w:val="26"/>
          <w:szCs w:val="26"/>
          <w:lang w:eastAsia="ru-RU"/>
        </w:rPr>
        <w:t>себе</w:t>
      </w:r>
      <w:proofErr w:type="gramEnd"/>
      <w:r w:rsidRPr="004A6BAC">
        <w:rPr>
          <w:sz w:val="26"/>
          <w:szCs w:val="26"/>
          <w:lang w:eastAsia="ru-RU"/>
        </w:rPr>
        <w:t xml:space="preserve"> правило, либо проверяли его выполнение п</w:t>
      </w:r>
      <w:r w:rsidR="004A6BAC" w:rsidRPr="004A6BAC">
        <w:rPr>
          <w:sz w:val="26"/>
          <w:szCs w:val="26"/>
          <w:lang w:eastAsia="ru-RU"/>
        </w:rPr>
        <w:t xml:space="preserve">осле изображения фигуры, умеют </w:t>
      </w:r>
      <w:r w:rsidRPr="004A6BAC">
        <w:rPr>
          <w:sz w:val="26"/>
          <w:szCs w:val="26"/>
          <w:lang w:eastAsia="ru-RU"/>
        </w:rPr>
        <w:t>устанавливать соответствие между образцом и получившимся многоугольником.</w:t>
      </w:r>
    </w:p>
    <w:p w:rsidR="00276768" w:rsidRPr="004A6BAC" w:rsidRDefault="00276768" w:rsidP="00276768">
      <w:pPr>
        <w:widowControl/>
        <w:autoSpaceDE/>
        <w:autoSpaceDN/>
        <w:ind w:firstLine="709"/>
        <w:jc w:val="both"/>
        <w:rPr>
          <w:sz w:val="26"/>
          <w:szCs w:val="26"/>
          <w:lang w:eastAsia="ru-RU"/>
        </w:rPr>
      </w:pPr>
      <w:r w:rsidRPr="004A6BAC">
        <w:rPr>
          <w:sz w:val="26"/>
          <w:szCs w:val="26"/>
          <w:lang w:eastAsia="ru-RU"/>
        </w:rPr>
        <w:t>Причины проблем выполнения методики:</w:t>
      </w:r>
    </w:p>
    <w:p w:rsidR="00276768" w:rsidRPr="004A6BAC" w:rsidRDefault="00276768" w:rsidP="00276768">
      <w:pPr>
        <w:widowControl/>
        <w:autoSpaceDE/>
        <w:autoSpaceDN/>
        <w:ind w:firstLine="709"/>
        <w:jc w:val="both"/>
        <w:rPr>
          <w:sz w:val="26"/>
          <w:szCs w:val="26"/>
          <w:lang w:eastAsia="ru-RU"/>
        </w:rPr>
      </w:pPr>
      <w:r w:rsidRPr="004A6BAC">
        <w:rPr>
          <w:sz w:val="26"/>
          <w:szCs w:val="26"/>
          <w:lang w:eastAsia="ru-RU"/>
        </w:rPr>
        <w:t>-«потеря» сразу двух условий задания</w:t>
      </w:r>
    </w:p>
    <w:p w:rsidR="00276768" w:rsidRPr="004A6BAC" w:rsidRDefault="00276768" w:rsidP="00276768">
      <w:pPr>
        <w:widowControl/>
        <w:autoSpaceDE/>
        <w:autoSpaceDN/>
        <w:ind w:firstLine="709"/>
        <w:jc w:val="both"/>
        <w:rPr>
          <w:sz w:val="26"/>
          <w:szCs w:val="26"/>
          <w:lang w:eastAsia="ru-RU"/>
        </w:rPr>
      </w:pPr>
      <w:r w:rsidRPr="004A6BAC">
        <w:rPr>
          <w:sz w:val="26"/>
          <w:szCs w:val="26"/>
          <w:lang w:eastAsia="ru-RU"/>
        </w:rPr>
        <w:t>-отказ от выполнения задания</w:t>
      </w:r>
    </w:p>
    <w:p w:rsidR="00276768" w:rsidRPr="004A6BAC" w:rsidRDefault="00276768" w:rsidP="00276768">
      <w:pPr>
        <w:widowControl/>
        <w:autoSpaceDE/>
        <w:autoSpaceDN/>
        <w:ind w:firstLine="709"/>
        <w:jc w:val="both"/>
        <w:rPr>
          <w:sz w:val="26"/>
          <w:szCs w:val="26"/>
          <w:lang w:eastAsia="ru-RU"/>
        </w:rPr>
      </w:pPr>
      <w:r w:rsidRPr="004A6BAC">
        <w:rPr>
          <w:sz w:val="26"/>
          <w:szCs w:val="26"/>
          <w:lang w:eastAsia="ru-RU"/>
        </w:rPr>
        <w:t>-</w:t>
      </w:r>
      <w:proofErr w:type="spellStart"/>
      <w:r w:rsidRPr="004A6BAC">
        <w:rPr>
          <w:sz w:val="26"/>
          <w:szCs w:val="26"/>
          <w:lang w:eastAsia="ru-RU"/>
        </w:rPr>
        <w:t>несформированность</w:t>
      </w:r>
      <w:proofErr w:type="spellEnd"/>
      <w:r w:rsidRPr="004A6BAC">
        <w:rPr>
          <w:sz w:val="26"/>
          <w:szCs w:val="26"/>
          <w:lang w:eastAsia="ru-RU"/>
        </w:rPr>
        <w:t xml:space="preserve"> самоконтроля</w:t>
      </w:r>
    </w:p>
    <w:p w:rsidR="00276768" w:rsidRPr="004A6BAC" w:rsidRDefault="00276768" w:rsidP="00276768">
      <w:pPr>
        <w:widowControl/>
        <w:autoSpaceDE/>
        <w:autoSpaceDN/>
        <w:ind w:firstLine="709"/>
        <w:jc w:val="both"/>
        <w:rPr>
          <w:sz w:val="26"/>
          <w:szCs w:val="26"/>
          <w:lang w:eastAsia="ru-RU"/>
        </w:rPr>
      </w:pPr>
      <w:r w:rsidRPr="004A6BAC">
        <w:rPr>
          <w:sz w:val="26"/>
          <w:szCs w:val="26"/>
          <w:lang w:eastAsia="ru-RU"/>
        </w:rPr>
        <w:t xml:space="preserve">-слабый навык счета в пределах 10, недостаточное умение </w:t>
      </w:r>
    </w:p>
    <w:p w:rsidR="00B70BDA" w:rsidRPr="006303FE" w:rsidRDefault="00276768" w:rsidP="006303FE">
      <w:pPr>
        <w:widowControl/>
        <w:autoSpaceDE/>
        <w:autoSpaceDN/>
        <w:ind w:firstLine="709"/>
        <w:jc w:val="both"/>
        <w:rPr>
          <w:sz w:val="26"/>
          <w:szCs w:val="26"/>
          <w:lang w:eastAsia="ru-RU"/>
        </w:rPr>
      </w:pPr>
      <w:r w:rsidRPr="004A6BAC">
        <w:rPr>
          <w:sz w:val="26"/>
          <w:szCs w:val="26"/>
          <w:lang w:eastAsia="ru-RU"/>
        </w:rPr>
        <w:t>различать и сравнивать геометрические фигуры (по числу сторон).</w:t>
      </w:r>
    </w:p>
    <w:p w:rsidR="00E56DA4" w:rsidRPr="006303FE" w:rsidRDefault="00276768" w:rsidP="006303FE">
      <w:pPr>
        <w:widowControl/>
        <w:autoSpaceDE/>
        <w:autoSpaceDN/>
        <w:ind w:firstLine="709"/>
        <w:jc w:val="both"/>
        <w:rPr>
          <w:b/>
          <w:sz w:val="26"/>
          <w:szCs w:val="26"/>
          <w:lang w:eastAsia="ru-RU"/>
        </w:rPr>
      </w:pPr>
      <w:r w:rsidRPr="004A6BAC">
        <w:rPr>
          <w:b/>
          <w:sz w:val="26"/>
          <w:szCs w:val="26"/>
          <w:lang w:eastAsia="ru-RU"/>
        </w:rPr>
        <w:t>Рекомендации:</w:t>
      </w:r>
    </w:p>
    <w:p w:rsidR="00E56DA4" w:rsidRPr="00A10D71" w:rsidRDefault="00E56DA4" w:rsidP="00A10D71">
      <w:pPr>
        <w:pStyle w:val="26"/>
      </w:pPr>
      <w:r w:rsidRPr="00A10D71">
        <w:t>Методика «Образец и правило» выявляет уровень ориентировки ребенка на сложную систему требований, моделирующую процесс школьного обучения. Особо низкие результаты по методике «Образец и правило» нередко служат предвестником трудностей в овладении математикой (речь идет не столько об арифметических операциях, сколько о решении задач). Надо проследить за тем, понимает ли такой ребенок условия задачи, приложить специальные усилия для обучения его планированию своих действий по ее реше</w:t>
      </w:r>
      <w:r w:rsidR="00276768" w:rsidRPr="00A10D71">
        <w:t xml:space="preserve">нию. Для развития планирования </w:t>
      </w:r>
      <w:r w:rsidRPr="00A10D71">
        <w:t>действий таким детям полезны занятия конструированием (например, собирание моделей из «</w:t>
      </w:r>
      <w:proofErr w:type="spellStart"/>
      <w:r w:rsidRPr="00A10D71">
        <w:t>лего</w:t>
      </w:r>
      <w:proofErr w:type="spellEnd"/>
      <w:r w:rsidRPr="00A10D71">
        <w:t>», воспроизведение построек из строительного материала по образцу и</w:t>
      </w:r>
    </w:p>
    <w:p w:rsidR="00E56DA4" w:rsidRPr="00211B7D" w:rsidRDefault="00E56DA4" w:rsidP="00211B7D">
      <w:pPr>
        <w:widowControl/>
        <w:autoSpaceDE/>
        <w:autoSpaceDN/>
        <w:ind w:firstLine="709"/>
        <w:jc w:val="both"/>
        <w:rPr>
          <w:sz w:val="26"/>
          <w:szCs w:val="26"/>
          <w:lang w:eastAsia="ru-RU"/>
        </w:rPr>
      </w:pPr>
    </w:p>
    <w:p w:rsidR="00211B7D" w:rsidRPr="00211B7D" w:rsidRDefault="00211B7D" w:rsidP="00B70BDA">
      <w:pPr>
        <w:widowControl/>
        <w:autoSpaceDE/>
        <w:autoSpaceDN/>
        <w:ind w:firstLine="709"/>
        <w:jc w:val="center"/>
        <w:rPr>
          <w:b/>
          <w:color w:val="000080"/>
          <w:sz w:val="26"/>
          <w:szCs w:val="26"/>
          <w:lang w:eastAsia="ru-RU"/>
        </w:rPr>
      </w:pPr>
      <w:r w:rsidRPr="00211B7D">
        <w:rPr>
          <w:b/>
          <w:color w:val="000080"/>
          <w:sz w:val="26"/>
          <w:szCs w:val="26"/>
          <w:lang w:eastAsia="ru-RU"/>
        </w:rPr>
        <w:t>Методика обследования «Первая буква»:</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4660"/>
        <w:gridCol w:w="1814"/>
        <w:gridCol w:w="1606"/>
        <w:gridCol w:w="1949"/>
      </w:tblGrid>
      <w:tr w:rsidR="00211B7D" w:rsidRPr="004F2766" w:rsidTr="00B70BDA">
        <w:trPr>
          <w:jc w:val="center"/>
        </w:trPr>
        <w:tc>
          <w:tcPr>
            <w:tcW w:w="4660"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Уровень выполнения методики</w:t>
            </w:r>
          </w:p>
        </w:tc>
        <w:tc>
          <w:tcPr>
            <w:tcW w:w="1814"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Стандартные баллы</w:t>
            </w:r>
          </w:p>
        </w:tc>
        <w:tc>
          <w:tcPr>
            <w:tcW w:w="1606"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Количество человек</w:t>
            </w:r>
          </w:p>
        </w:tc>
        <w:tc>
          <w:tcPr>
            <w:tcW w:w="1949" w:type="dxa"/>
            <w:shd w:val="clear" w:color="auto" w:fill="DBE5F1"/>
          </w:tcPr>
          <w:p w:rsidR="00211B7D" w:rsidRPr="004F2766" w:rsidRDefault="00211B7D" w:rsidP="00211B7D">
            <w:pPr>
              <w:widowControl/>
              <w:adjustRightInd w:val="0"/>
              <w:jc w:val="center"/>
              <w:rPr>
                <w:b/>
                <w:color w:val="000000"/>
                <w:lang w:eastAsia="ru-RU"/>
              </w:rPr>
            </w:pPr>
            <w:r w:rsidRPr="004F2766">
              <w:rPr>
                <w:b/>
                <w:color w:val="000000"/>
                <w:lang w:eastAsia="ru-RU"/>
              </w:rPr>
              <w:t>Процент от общего количества участников</w:t>
            </w:r>
          </w:p>
        </w:tc>
      </w:tr>
      <w:tr w:rsidR="00E804F9" w:rsidRPr="00E804F9" w:rsidTr="00B70BDA">
        <w:trPr>
          <w:jc w:val="center"/>
        </w:trPr>
        <w:tc>
          <w:tcPr>
            <w:tcW w:w="4660" w:type="dxa"/>
            <w:shd w:val="clear" w:color="auto" w:fill="DBE5F1"/>
          </w:tcPr>
          <w:p w:rsidR="00211B7D" w:rsidRPr="00E804F9" w:rsidRDefault="00211B7D" w:rsidP="00211B7D">
            <w:pPr>
              <w:widowControl/>
              <w:adjustRightInd w:val="0"/>
              <w:jc w:val="both"/>
              <w:rPr>
                <w:lang w:eastAsia="ru-RU"/>
              </w:rPr>
            </w:pPr>
            <w:r w:rsidRPr="00E804F9">
              <w:rPr>
                <w:lang w:eastAsia="ru-RU"/>
              </w:rPr>
              <w:t>с высоким уровнем выполнения методики</w:t>
            </w:r>
          </w:p>
        </w:tc>
        <w:tc>
          <w:tcPr>
            <w:tcW w:w="1814" w:type="dxa"/>
            <w:shd w:val="clear" w:color="auto" w:fill="DBE5F1"/>
          </w:tcPr>
          <w:p w:rsidR="00211B7D" w:rsidRPr="00E804F9" w:rsidRDefault="00211B7D" w:rsidP="00211B7D">
            <w:pPr>
              <w:widowControl/>
              <w:adjustRightInd w:val="0"/>
              <w:jc w:val="center"/>
              <w:rPr>
                <w:lang w:eastAsia="ru-RU"/>
              </w:rPr>
            </w:pPr>
            <w:r w:rsidRPr="00E804F9">
              <w:rPr>
                <w:lang w:eastAsia="ru-RU"/>
              </w:rPr>
              <w:t>4-5 баллов</w:t>
            </w:r>
          </w:p>
        </w:tc>
        <w:tc>
          <w:tcPr>
            <w:tcW w:w="1606" w:type="dxa"/>
            <w:shd w:val="clear" w:color="auto" w:fill="DBE5F1"/>
          </w:tcPr>
          <w:p w:rsidR="00211B7D" w:rsidRPr="00E804F9" w:rsidRDefault="004A6BAC" w:rsidP="00211B7D">
            <w:pPr>
              <w:widowControl/>
              <w:adjustRightInd w:val="0"/>
              <w:jc w:val="center"/>
              <w:rPr>
                <w:lang w:eastAsia="ru-RU"/>
              </w:rPr>
            </w:pPr>
            <w:r w:rsidRPr="00E804F9">
              <w:rPr>
                <w:lang w:eastAsia="ru-RU"/>
              </w:rPr>
              <w:t>0</w:t>
            </w:r>
          </w:p>
        </w:tc>
        <w:tc>
          <w:tcPr>
            <w:tcW w:w="1949" w:type="dxa"/>
            <w:shd w:val="clear" w:color="auto" w:fill="DBE5F1"/>
          </w:tcPr>
          <w:p w:rsidR="00211B7D" w:rsidRPr="00E804F9" w:rsidRDefault="004A6BAC" w:rsidP="00211B7D">
            <w:pPr>
              <w:widowControl/>
              <w:adjustRightInd w:val="0"/>
              <w:jc w:val="center"/>
              <w:rPr>
                <w:b/>
                <w:lang w:eastAsia="ru-RU"/>
              </w:rPr>
            </w:pPr>
            <w:r w:rsidRPr="00E804F9">
              <w:rPr>
                <w:b/>
                <w:lang w:eastAsia="ru-RU"/>
              </w:rPr>
              <w:t>0</w:t>
            </w:r>
          </w:p>
        </w:tc>
      </w:tr>
      <w:tr w:rsidR="00E804F9" w:rsidRPr="00E804F9" w:rsidTr="00B70BDA">
        <w:trPr>
          <w:jc w:val="center"/>
        </w:trPr>
        <w:tc>
          <w:tcPr>
            <w:tcW w:w="4660" w:type="dxa"/>
            <w:shd w:val="clear" w:color="auto" w:fill="DBE5F1"/>
          </w:tcPr>
          <w:p w:rsidR="00211B7D" w:rsidRPr="00E804F9" w:rsidRDefault="00211B7D" w:rsidP="00211B7D">
            <w:pPr>
              <w:widowControl/>
              <w:adjustRightInd w:val="0"/>
              <w:jc w:val="both"/>
              <w:rPr>
                <w:lang w:eastAsia="ru-RU"/>
              </w:rPr>
            </w:pPr>
            <w:r w:rsidRPr="00E804F9">
              <w:rPr>
                <w:lang w:eastAsia="ru-RU"/>
              </w:rPr>
              <w:t>со средним уровнем выполнения методики</w:t>
            </w:r>
          </w:p>
        </w:tc>
        <w:tc>
          <w:tcPr>
            <w:tcW w:w="1814" w:type="dxa"/>
            <w:shd w:val="clear" w:color="auto" w:fill="DBE5F1"/>
          </w:tcPr>
          <w:p w:rsidR="00211B7D" w:rsidRPr="00E804F9" w:rsidRDefault="00211B7D" w:rsidP="00211B7D">
            <w:pPr>
              <w:widowControl/>
              <w:adjustRightInd w:val="0"/>
              <w:jc w:val="center"/>
              <w:rPr>
                <w:lang w:eastAsia="ru-RU"/>
              </w:rPr>
            </w:pPr>
            <w:r w:rsidRPr="00E804F9">
              <w:rPr>
                <w:lang w:eastAsia="ru-RU"/>
              </w:rPr>
              <w:t>2-3 балла</w:t>
            </w:r>
          </w:p>
        </w:tc>
        <w:tc>
          <w:tcPr>
            <w:tcW w:w="1606" w:type="dxa"/>
            <w:shd w:val="clear" w:color="auto" w:fill="DBE5F1"/>
          </w:tcPr>
          <w:p w:rsidR="00211B7D" w:rsidRPr="00E804F9" w:rsidRDefault="004A6BAC" w:rsidP="00211B7D">
            <w:pPr>
              <w:widowControl/>
              <w:adjustRightInd w:val="0"/>
              <w:jc w:val="center"/>
              <w:rPr>
                <w:lang w:eastAsia="ru-RU"/>
              </w:rPr>
            </w:pPr>
            <w:r w:rsidRPr="00E804F9">
              <w:rPr>
                <w:lang w:eastAsia="ru-RU"/>
              </w:rPr>
              <w:t>0</w:t>
            </w:r>
          </w:p>
        </w:tc>
        <w:tc>
          <w:tcPr>
            <w:tcW w:w="1949" w:type="dxa"/>
            <w:shd w:val="clear" w:color="auto" w:fill="DBE5F1"/>
          </w:tcPr>
          <w:p w:rsidR="00211B7D" w:rsidRPr="00E804F9" w:rsidRDefault="004A6BAC" w:rsidP="00211B7D">
            <w:pPr>
              <w:widowControl/>
              <w:adjustRightInd w:val="0"/>
              <w:jc w:val="center"/>
              <w:rPr>
                <w:b/>
                <w:lang w:eastAsia="ru-RU"/>
              </w:rPr>
            </w:pPr>
            <w:r w:rsidRPr="00E804F9">
              <w:rPr>
                <w:b/>
                <w:lang w:eastAsia="ru-RU"/>
              </w:rPr>
              <w:t>0</w:t>
            </w:r>
          </w:p>
        </w:tc>
      </w:tr>
      <w:tr w:rsidR="00E804F9" w:rsidRPr="00E804F9" w:rsidTr="00B70BDA">
        <w:trPr>
          <w:jc w:val="center"/>
        </w:trPr>
        <w:tc>
          <w:tcPr>
            <w:tcW w:w="4660" w:type="dxa"/>
            <w:shd w:val="clear" w:color="auto" w:fill="DBE5F1"/>
          </w:tcPr>
          <w:p w:rsidR="00211B7D" w:rsidRPr="00E804F9" w:rsidRDefault="00211B7D" w:rsidP="00211B7D">
            <w:pPr>
              <w:widowControl/>
              <w:adjustRightInd w:val="0"/>
              <w:jc w:val="both"/>
              <w:rPr>
                <w:lang w:eastAsia="ru-RU"/>
              </w:rPr>
            </w:pPr>
            <w:r w:rsidRPr="00E804F9">
              <w:rPr>
                <w:lang w:eastAsia="ru-RU"/>
              </w:rPr>
              <w:t>с низким уровнем выполнения методики</w:t>
            </w:r>
          </w:p>
        </w:tc>
        <w:tc>
          <w:tcPr>
            <w:tcW w:w="1814" w:type="dxa"/>
            <w:shd w:val="clear" w:color="auto" w:fill="DBE5F1"/>
          </w:tcPr>
          <w:p w:rsidR="00211B7D" w:rsidRPr="00E804F9" w:rsidRDefault="00211B7D" w:rsidP="00211B7D">
            <w:pPr>
              <w:widowControl/>
              <w:adjustRightInd w:val="0"/>
              <w:jc w:val="center"/>
              <w:rPr>
                <w:lang w:eastAsia="ru-RU"/>
              </w:rPr>
            </w:pPr>
            <w:r w:rsidRPr="00E804F9">
              <w:rPr>
                <w:lang w:eastAsia="ru-RU"/>
              </w:rPr>
              <w:t>0-1 балл</w:t>
            </w:r>
          </w:p>
        </w:tc>
        <w:tc>
          <w:tcPr>
            <w:tcW w:w="1606" w:type="dxa"/>
            <w:shd w:val="clear" w:color="auto" w:fill="DBE5F1"/>
          </w:tcPr>
          <w:p w:rsidR="00211B7D" w:rsidRPr="00E804F9" w:rsidRDefault="004A6BAC" w:rsidP="00211B7D">
            <w:pPr>
              <w:widowControl/>
              <w:adjustRightInd w:val="0"/>
              <w:jc w:val="center"/>
              <w:rPr>
                <w:lang w:eastAsia="ru-RU"/>
              </w:rPr>
            </w:pPr>
            <w:r w:rsidRPr="00E804F9">
              <w:rPr>
                <w:lang w:eastAsia="ru-RU"/>
              </w:rPr>
              <w:t>7</w:t>
            </w:r>
          </w:p>
        </w:tc>
        <w:tc>
          <w:tcPr>
            <w:tcW w:w="1949" w:type="dxa"/>
            <w:shd w:val="clear" w:color="auto" w:fill="DBE5F1"/>
          </w:tcPr>
          <w:p w:rsidR="00211B7D" w:rsidRPr="00E804F9" w:rsidRDefault="004A6BAC" w:rsidP="00211B7D">
            <w:pPr>
              <w:widowControl/>
              <w:adjustRightInd w:val="0"/>
              <w:jc w:val="center"/>
              <w:rPr>
                <w:b/>
                <w:lang w:eastAsia="ru-RU"/>
              </w:rPr>
            </w:pPr>
            <w:r w:rsidRPr="00E804F9">
              <w:rPr>
                <w:b/>
                <w:lang w:eastAsia="ru-RU"/>
              </w:rPr>
              <w:t>100</w:t>
            </w:r>
          </w:p>
        </w:tc>
      </w:tr>
    </w:tbl>
    <w:p w:rsidR="00211B7D" w:rsidRPr="00E804F9" w:rsidRDefault="00211B7D" w:rsidP="00211B7D">
      <w:pPr>
        <w:widowControl/>
        <w:autoSpaceDE/>
        <w:autoSpaceDN/>
        <w:ind w:firstLine="709"/>
        <w:jc w:val="both"/>
        <w:rPr>
          <w:sz w:val="26"/>
          <w:szCs w:val="26"/>
          <w:lang w:eastAsia="ru-RU"/>
        </w:rPr>
      </w:pPr>
    </w:p>
    <w:p w:rsidR="004F2766" w:rsidRDefault="00211B7D" w:rsidP="000E0462">
      <w:pPr>
        <w:widowControl/>
        <w:autoSpaceDE/>
        <w:autoSpaceDN/>
        <w:ind w:firstLine="709"/>
        <w:jc w:val="both"/>
        <w:rPr>
          <w:color w:val="FF0000"/>
        </w:rPr>
      </w:pPr>
      <w:r w:rsidRPr="004F2766">
        <w:rPr>
          <w:sz w:val="26"/>
          <w:szCs w:val="26"/>
          <w:lang w:eastAsia="ru-RU"/>
        </w:rPr>
        <w:t>Выводы</w:t>
      </w:r>
      <w:r w:rsidR="004F2766" w:rsidRPr="004F2766">
        <w:rPr>
          <w:sz w:val="26"/>
          <w:szCs w:val="26"/>
          <w:lang w:eastAsia="ru-RU"/>
        </w:rPr>
        <w:t>:</w:t>
      </w:r>
    </w:p>
    <w:p w:rsidR="004A6BAC" w:rsidRPr="000E0462" w:rsidRDefault="00276768" w:rsidP="000E0462">
      <w:pPr>
        <w:widowControl/>
        <w:autoSpaceDE/>
        <w:autoSpaceDN/>
        <w:ind w:firstLine="709"/>
        <w:jc w:val="both"/>
        <w:rPr>
          <w:sz w:val="26"/>
          <w:szCs w:val="26"/>
          <w:lang w:eastAsia="ru-RU"/>
        </w:rPr>
      </w:pPr>
      <w:r w:rsidRPr="00276768">
        <w:rPr>
          <w:color w:val="FF0000"/>
        </w:rPr>
        <w:t xml:space="preserve"> </w:t>
      </w:r>
      <w:r w:rsidR="00B70BDA">
        <w:rPr>
          <w:sz w:val="26"/>
          <w:szCs w:val="26"/>
          <w:lang w:eastAsia="ru-RU"/>
        </w:rPr>
        <w:t>Наибольшее количество учащихся показали низкий результат по итогам обследования, 7 учащихся (100%)</w:t>
      </w:r>
    </w:p>
    <w:p w:rsidR="00B70BDA" w:rsidRDefault="00276768" w:rsidP="00276768">
      <w:pPr>
        <w:widowControl/>
        <w:autoSpaceDE/>
        <w:autoSpaceDN/>
        <w:ind w:firstLine="709"/>
        <w:jc w:val="both"/>
        <w:rPr>
          <w:sz w:val="26"/>
          <w:szCs w:val="26"/>
          <w:lang w:eastAsia="ru-RU"/>
        </w:rPr>
      </w:pPr>
      <w:r w:rsidRPr="00276768">
        <w:rPr>
          <w:color w:val="FF0000"/>
          <w:sz w:val="26"/>
          <w:szCs w:val="26"/>
          <w:lang w:eastAsia="ru-RU"/>
        </w:rPr>
        <w:t xml:space="preserve"> </w:t>
      </w:r>
      <w:r w:rsidR="00BF3DFA">
        <w:rPr>
          <w:b/>
          <w:sz w:val="26"/>
          <w:szCs w:val="26"/>
          <w:lang w:eastAsia="ru-RU"/>
        </w:rPr>
        <w:t>Рекомендации:</w:t>
      </w:r>
      <w:r w:rsidRPr="00276768">
        <w:t xml:space="preserve"> </w:t>
      </w:r>
    </w:p>
    <w:p w:rsidR="00211B7D" w:rsidRPr="00211B7D" w:rsidRDefault="00276768" w:rsidP="00276768">
      <w:pPr>
        <w:widowControl/>
        <w:autoSpaceDE/>
        <w:autoSpaceDN/>
        <w:ind w:firstLine="709"/>
        <w:jc w:val="both"/>
        <w:rPr>
          <w:sz w:val="26"/>
          <w:szCs w:val="26"/>
          <w:lang w:eastAsia="ru-RU"/>
        </w:rPr>
      </w:pPr>
      <w:r w:rsidRPr="00276768">
        <w:rPr>
          <w:sz w:val="26"/>
          <w:szCs w:val="26"/>
          <w:lang w:eastAsia="ru-RU"/>
        </w:rPr>
        <w:t>Методика «Первая буква» в</w:t>
      </w:r>
      <w:r>
        <w:rPr>
          <w:sz w:val="26"/>
          <w:szCs w:val="26"/>
          <w:lang w:eastAsia="ru-RU"/>
        </w:rPr>
        <w:t xml:space="preserve">ыявляет готовность к овладению </w:t>
      </w:r>
      <w:r w:rsidRPr="00276768">
        <w:rPr>
          <w:sz w:val="26"/>
          <w:szCs w:val="26"/>
          <w:lang w:eastAsia="ru-RU"/>
        </w:rPr>
        <w:t>грамотой. Особо низкие результаты по этой методик</w:t>
      </w:r>
      <w:r>
        <w:rPr>
          <w:sz w:val="26"/>
          <w:szCs w:val="26"/>
          <w:lang w:eastAsia="ru-RU"/>
        </w:rPr>
        <w:t xml:space="preserve">е указывают на то, что следует </w:t>
      </w:r>
      <w:r w:rsidRPr="00276768">
        <w:rPr>
          <w:sz w:val="26"/>
          <w:szCs w:val="26"/>
          <w:lang w:eastAsia="ru-RU"/>
        </w:rPr>
        <w:t>проанализировать способность различать некоторые звуки. При подтверждении проблем с различением некоторых звуков будут пол</w:t>
      </w:r>
      <w:r>
        <w:rPr>
          <w:sz w:val="26"/>
          <w:szCs w:val="26"/>
          <w:lang w:eastAsia="ru-RU"/>
        </w:rPr>
        <w:t xml:space="preserve">езны дополнительные занятия по </w:t>
      </w:r>
      <w:r w:rsidRPr="00276768">
        <w:rPr>
          <w:sz w:val="26"/>
          <w:szCs w:val="26"/>
          <w:lang w:eastAsia="ru-RU"/>
        </w:rPr>
        <w:t>фонематическому анализу слов, развитию фонематического слуха, особенно под руководством логопеда</w:t>
      </w:r>
      <w:r w:rsidR="00A10D71">
        <w:rPr>
          <w:sz w:val="26"/>
          <w:szCs w:val="26"/>
          <w:lang w:eastAsia="ru-RU"/>
        </w:rPr>
        <w:t>.</w:t>
      </w:r>
    </w:p>
    <w:p w:rsidR="00211B7D" w:rsidRPr="00211B7D" w:rsidRDefault="00211B7D" w:rsidP="00211B7D">
      <w:pPr>
        <w:widowControl/>
        <w:autoSpaceDE/>
        <w:autoSpaceDN/>
        <w:ind w:firstLine="709"/>
        <w:jc w:val="both"/>
        <w:rPr>
          <w:sz w:val="26"/>
          <w:szCs w:val="26"/>
          <w:lang w:eastAsia="ru-RU"/>
        </w:rPr>
      </w:pPr>
      <w:r w:rsidRPr="00211B7D">
        <w:rPr>
          <w:sz w:val="26"/>
          <w:szCs w:val="26"/>
          <w:lang w:eastAsia="ru-RU"/>
        </w:rPr>
        <w:t>По итогам анализа результатов школьный психолог</w:t>
      </w:r>
      <w:r w:rsidR="004A6BAC">
        <w:rPr>
          <w:sz w:val="26"/>
          <w:szCs w:val="26"/>
          <w:lang w:eastAsia="ru-RU"/>
        </w:rPr>
        <w:t>у рекомендовано</w:t>
      </w:r>
      <w:r w:rsidRPr="00211B7D">
        <w:rPr>
          <w:sz w:val="26"/>
          <w:szCs w:val="26"/>
          <w:lang w:eastAsia="ru-RU"/>
        </w:rPr>
        <w:t xml:space="preserve"> состав</w:t>
      </w:r>
      <w:r w:rsidR="004A6BAC">
        <w:rPr>
          <w:sz w:val="26"/>
          <w:szCs w:val="26"/>
          <w:lang w:eastAsia="ru-RU"/>
        </w:rPr>
        <w:t xml:space="preserve">ить </w:t>
      </w:r>
      <w:r w:rsidRPr="00211B7D">
        <w:rPr>
          <w:sz w:val="26"/>
          <w:szCs w:val="26"/>
          <w:lang w:eastAsia="ru-RU"/>
        </w:rPr>
        <w:t>рекомендации для педагогов и родителей (законных представителей) обучающихся.</w:t>
      </w:r>
    </w:p>
    <w:p w:rsidR="006303FE" w:rsidRPr="00AB1117" w:rsidRDefault="00211B7D" w:rsidP="00AB1117">
      <w:pPr>
        <w:widowControl/>
        <w:autoSpaceDE/>
        <w:autoSpaceDN/>
        <w:ind w:firstLine="709"/>
        <w:jc w:val="both"/>
        <w:rPr>
          <w:sz w:val="26"/>
          <w:szCs w:val="26"/>
          <w:lang w:eastAsia="ru-RU"/>
        </w:rPr>
      </w:pPr>
      <w:r w:rsidRPr="00211B7D">
        <w:rPr>
          <w:sz w:val="26"/>
          <w:szCs w:val="26"/>
          <w:lang w:eastAsia="ru-RU"/>
        </w:rPr>
        <w:t>Заместител</w:t>
      </w:r>
      <w:r w:rsidR="004A6BAC">
        <w:rPr>
          <w:sz w:val="26"/>
          <w:szCs w:val="26"/>
          <w:lang w:eastAsia="ru-RU"/>
        </w:rPr>
        <w:t xml:space="preserve">ю </w:t>
      </w:r>
      <w:proofErr w:type="gramStart"/>
      <w:r w:rsidR="004A6BAC">
        <w:rPr>
          <w:sz w:val="26"/>
          <w:szCs w:val="26"/>
          <w:lang w:eastAsia="ru-RU"/>
        </w:rPr>
        <w:t>директора  по</w:t>
      </w:r>
      <w:proofErr w:type="gramEnd"/>
      <w:r w:rsidR="004A6BAC">
        <w:rPr>
          <w:sz w:val="26"/>
          <w:szCs w:val="26"/>
          <w:lang w:eastAsia="ru-RU"/>
        </w:rPr>
        <w:t xml:space="preserve"> УВР</w:t>
      </w:r>
      <w:r w:rsidRPr="00211B7D">
        <w:rPr>
          <w:sz w:val="26"/>
          <w:szCs w:val="26"/>
          <w:lang w:eastAsia="ru-RU"/>
        </w:rPr>
        <w:t xml:space="preserve"> </w:t>
      </w:r>
      <w:r w:rsidR="004A6BAC">
        <w:rPr>
          <w:sz w:val="26"/>
          <w:szCs w:val="26"/>
          <w:lang w:eastAsia="ru-RU"/>
        </w:rPr>
        <w:t>под</w:t>
      </w:r>
      <w:r w:rsidRPr="00211B7D">
        <w:rPr>
          <w:sz w:val="26"/>
          <w:szCs w:val="26"/>
          <w:lang w:eastAsia="ru-RU"/>
        </w:rPr>
        <w:t>готовит</w:t>
      </w:r>
      <w:r w:rsidR="004A6BAC">
        <w:rPr>
          <w:sz w:val="26"/>
          <w:szCs w:val="26"/>
          <w:lang w:eastAsia="ru-RU"/>
        </w:rPr>
        <w:t>ь</w:t>
      </w:r>
      <w:r w:rsidRPr="00211B7D">
        <w:rPr>
          <w:sz w:val="26"/>
          <w:szCs w:val="26"/>
          <w:lang w:eastAsia="ru-RU"/>
        </w:rPr>
        <w:t xml:space="preserve"> пре</w:t>
      </w:r>
      <w:r w:rsidR="00BF3DFA">
        <w:rPr>
          <w:sz w:val="26"/>
          <w:szCs w:val="26"/>
          <w:lang w:eastAsia="ru-RU"/>
        </w:rPr>
        <w:t>дложения в «дорожную карту» ОО.</w:t>
      </w:r>
    </w:p>
    <w:p w:rsidR="004F2766" w:rsidRDefault="004F2766" w:rsidP="00BB2254">
      <w:pPr>
        <w:pStyle w:val="a3"/>
        <w:spacing w:before="66"/>
        <w:ind w:left="0" w:right="185"/>
      </w:pPr>
    </w:p>
    <w:p w:rsidR="00FE7E61" w:rsidRPr="0014656A" w:rsidRDefault="00FE7E61" w:rsidP="00FE7E61">
      <w:pPr>
        <w:jc w:val="center"/>
        <w:rPr>
          <w:b/>
          <w:sz w:val="26"/>
          <w:szCs w:val="26"/>
        </w:rPr>
      </w:pPr>
      <w:r w:rsidRPr="0014656A">
        <w:rPr>
          <w:b/>
          <w:sz w:val="26"/>
          <w:szCs w:val="26"/>
        </w:rPr>
        <w:t xml:space="preserve">2.2. </w:t>
      </w:r>
      <w:r w:rsidR="00AB1117">
        <w:rPr>
          <w:b/>
          <w:sz w:val="26"/>
          <w:szCs w:val="26"/>
        </w:rPr>
        <w:t>Отчет</w:t>
      </w:r>
      <w:r w:rsidRPr="0014656A">
        <w:rPr>
          <w:b/>
          <w:sz w:val="26"/>
          <w:szCs w:val="26"/>
        </w:rPr>
        <w:t xml:space="preserve"> по результатам </w:t>
      </w:r>
      <w:proofErr w:type="gramStart"/>
      <w:r w:rsidRPr="0014656A">
        <w:rPr>
          <w:b/>
          <w:sz w:val="26"/>
          <w:szCs w:val="26"/>
        </w:rPr>
        <w:t>процедур независимой оценки качества образования</w:t>
      </w:r>
      <w:proofErr w:type="gramEnd"/>
      <w:r w:rsidRPr="0014656A">
        <w:rPr>
          <w:b/>
          <w:sz w:val="26"/>
          <w:szCs w:val="26"/>
        </w:rPr>
        <w:t xml:space="preserve"> обучающихся 1-</w:t>
      </w:r>
      <w:r w:rsidR="00AB1117">
        <w:rPr>
          <w:b/>
          <w:sz w:val="26"/>
          <w:szCs w:val="26"/>
        </w:rPr>
        <w:t>го</w:t>
      </w:r>
      <w:r w:rsidRPr="0014656A">
        <w:rPr>
          <w:b/>
          <w:sz w:val="26"/>
          <w:szCs w:val="26"/>
        </w:rPr>
        <w:t xml:space="preserve"> класс</w:t>
      </w:r>
      <w:r w:rsidR="00AB1117">
        <w:rPr>
          <w:b/>
          <w:sz w:val="26"/>
          <w:szCs w:val="26"/>
        </w:rPr>
        <w:t>а</w:t>
      </w:r>
      <w:r w:rsidRPr="0014656A">
        <w:rPr>
          <w:b/>
          <w:sz w:val="26"/>
          <w:szCs w:val="26"/>
        </w:rPr>
        <w:t xml:space="preserve"> по математике, русскому языку и окружающему миру</w:t>
      </w:r>
    </w:p>
    <w:p w:rsidR="00FE7E61" w:rsidRPr="0014656A" w:rsidRDefault="00FE7E61" w:rsidP="00FE7E61">
      <w:pPr>
        <w:ind w:firstLine="709"/>
        <w:jc w:val="both"/>
        <w:rPr>
          <w:sz w:val="26"/>
          <w:szCs w:val="26"/>
        </w:rPr>
      </w:pPr>
      <w:r w:rsidRPr="0014656A">
        <w:rPr>
          <w:bCs/>
          <w:sz w:val="26"/>
          <w:szCs w:val="26"/>
        </w:rPr>
        <w:t>Цель</w:t>
      </w:r>
      <w:r w:rsidRPr="0014656A">
        <w:rPr>
          <w:sz w:val="26"/>
          <w:szCs w:val="26"/>
        </w:rPr>
        <w:t xml:space="preserve"> процедур независимой оценки качества образования обучающихся в 1-х классах общеобразовательных организаций Чукотского автономного округа</w:t>
      </w:r>
      <w:r w:rsidRPr="0014656A">
        <w:rPr>
          <w:bCs/>
          <w:sz w:val="26"/>
          <w:szCs w:val="26"/>
        </w:rPr>
        <w:t xml:space="preserve">: </w:t>
      </w:r>
    </w:p>
    <w:p w:rsidR="00FE7E61" w:rsidRPr="0014656A" w:rsidRDefault="00FE7E61" w:rsidP="00FE7E61">
      <w:pPr>
        <w:ind w:firstLine="709"/>
        <w:jc w:val="both"/>
        <w:rPr>
          <w:sz w:val="26"/>
          <w:szCs w:val="26"/>
        </w:rPr>
      </w:pPr>
      <w:r w:rsidRPr="0014656A">
        <w:rPr>
          <w:bCs/>
          <w:sz w:val="26"/>
          <w:szCs w:val="26"/>
        </w:rPr>
        <w:t xml:space="preserve">- </w:t>
      </w:r>
      <w:r w:rsidRPr="0014656A">
        <w:rPr>
          <w:sz w:val="26"/>
          <w:szCs w:val="26"/>
        </w:rPr>
        <w:t xml:space="preserve">обеспечение функционирования национально-региональной системы оценки качества образования, </w:t>
      </w:r>
    </w:p>
    <w:p w:rsidR="00FE7E61" w:rsidRPr="0014656A" w:rsidRDefault="00FE7E61" w:rsidP="00FE7E61">
      <w:pPr>
        <w:ind w:firstLine="709"/>
        <w:jc w:val="both"/>
        <w:rPr>
          <w:sz w:val="26"/>
          <w:szCs w:val="26"/>
        </w:rPr>
      </w:pPr>
      <w:r w:rsidRPr="0014656A">
        <w:rPr>
          <w:sz w:val="26"/>
          <w:szCs w:val="26"/>
        </w:rPr>
        <w:t>- оценка качества обучения обучающихся в 1-х классах общеобразовательных организаций Чукотского автономного округа по русскому языку, математике, окружающему миру,</w:t>
      </w:r>
    </w:p>
    <w:p w:rsidR="00FE7E61" w:rsidRPr="0014656A" w:rsidRDefault="00FE7E61" w:rsidP="00FE7E61">
      <w:pPr>
        <w:ind w:firstLine="709"/>
        <w:jc w:val="both"/>
        <w:rPr>
          <w:sz w:val="26"/>
          <w:szCs w:val="26"/>
        </w:rPr>
      </w:pPr>
      <w:r w:rsidRPr="0014656A">
        <w:rPr>
          <w:sz w:val="26"/>
          <w:szCs w:val="26"/>
        </w:rPr>
        <w:t xml:space="preserve">- отслеживание механизма преемственности различных ступеней образования, </w:t>
      </w:r>
    </w:p>
    <w:p w:rsidR="00FE7E61" w:rsidRPr="0014656A" w:rsidRDefault="00FE7E61" w:rsidP="00FE7E61">
      <w:pPr>
        <w:ind w:firstLine="709"/>
        <w:jc w:val="both"/>
        <w:rPr>
          <w:color w:val="FF0000"/>
          <w:sz w:val="26"/>
          <w:szCs w:val="26"/>
        </w:rPr>
      </w:pPr>
      <w:r w:rsidRPr="0014656A">
        <w:rPr>
          <w:sz w:val="26"/>
          <w:szCs w:val="26"/>
        </w:rPr>
        <w:t xml:space="preserve">- формирование системы внешнего оценивания качества деятельности педагогических работников образовательных организаций Чукотского автономного округа. </w:t>
      </w:r>
    </w:p>
    <w:p w:rsidR="00FE7E61" w:rsidRPr="0014656A" w:rsidRDefault="00FE7E61" w:rsidP="00FE7E61">
      <w:pPr>
        <w:ind w:firstLine="709"/>
        <w:jc w:val="both"/>
        <w:rPr>
          <w:sz w:val="26"/>
          <w:szCs w:val="26"/>
        </w:rPr>
      </w:pPr>
      <w:r w:rsidRPr="0014656A">
        <w:rPr>
          <w:sz w:val="26"/>
          <w:szCs w:val="26"/>
        </w:rPr>
        <w:t xml:space="preserve">Для проведения </w:t>
      </w:r>
      <w:proofErr w:type="gramStart"/>
      <w:r w:rsidRPr="0014656A">
        <w:rPr>
          <w:sz w:val="26"/>
          <w:szCs w:val="26"/>
        </w:rPr>
        <w:t>процедур независимой оценки качества образования</w:t>
      </w:r>
      <w:proofErr w:type="gramEnd"/>
      <w:r w:rsidRPr="0014656A">
        <w:rPr>
          <w:sz w:val="26"/>
          <w:szCs w:val="26"/>
        </w:rPr>
        <w:t xml:space="preserve"> обучающихся в 1-х классах используются контрольные материалы, разработанные Федеральным бюджетным государственным научным учреждением «Федеральный институт педагогических измерений», утвержденные Федеральной службой по надзору в сфере образования и науки.</w:t>
      </w:r>
    </w:p>
    <w:p w:rsidR="00FE7E61" w:rsidRPr="0014656A" w:rsidRDefault="00FE7E61" w:rsidP="00FE7E61">
      <w:pPr>
        <w:ind w:firstLine="709"/>
        <w:jc w:val="both"/>
        <w:rPr>
          <w:sz w:val="26"/>
          <w:szCs w:val="26"/>
        </w:rPr>
      </w:pPr>
      <w:r w:rsidRPr="0014656A">
        <w:rPr>
          <w:sz w:val="26"/>
          <w:szCs w:val="26"/>
        </w:rPr>
        <w:t>Процедуры оценки качества образования обучающихся в 1-х классах общеобразовательных организаций Чукотского автономного округа по русскому языку, математике, окружающему миру проводятся в соответствии с расписанием, утверждённым Департаментом образования и науки Чукотского автономного округа.</w:t>
      </w:r>
    </w:p>
    <w:p w:rsidR="004F2766" w:rsidRPr="00AB1117" w:rsidRDefault="00FE7E61" w:rsidP="00AB1117">
      <w:pPr>
        <w:ind w:firstLine="709"/>
        <w:jc w:val="both"/>
        <w:rPr>
          <w:sz w:val="26"/>
          <w:szCs w:val="26"/>
        </w:rPr>
      </w:pPr>
      <w:r w:rsidRPr="0014656A">
        <w:rPr>
          <w:sz w:val="26"/>
          <w:szCs w:val="26"/>
        </w:rPr>
        <w:t xml:space="preserve">Оценивание заданий процедур оценки качества образования обучающихся в 1-х классах общеобразовательных организаций Чукотского автономного округа русскому языку, математике, окружающему миру осуществляется </w:t>
      </w:r>
      <w:r w:rsidRPr="0014656A">
        <w:rPr>
          <w:b/>
          <w:sz w:val="26"/>
          <w:szCs w:val="26"/>
        </w:rPr>
        <w:t>на региональном уровне</w:t>
      </w:r>
      <w:r w:rsidRPr="0014656A">
        <w:rPr>
          <w:sz w:val="26"/>
          <w:szCs w:val="26"/>
        </w:rPr>
        <w:t xml:space="preserve"> специалистами-экспертами, имеющими специальную подготовку и соответствующий урове</w:t>
      </w:r>
      <w:r w:rsidR="00AB1117">
        <w:rPr>
          <w:sz w:val="26"/>
          <w:szCs w:val="26"/>
        </w:rPr>
        <w:t>нь квалификации.</w:t>
      </w:r>
    </w:p>
    <w:p w:rsidR="00FE7E61" w:rsidRPr="0014656A" w:rsidRDefault="00FE7E61" w:rsidP="00FE7E61">
      <w:pPr>
        <w:tabs>
          <w:tab w:val="left" w:pos="0"/>
        </w:tabs>
        <w:jc w:val="center"/>
        <w:rPr>
          <w:sz w:val="26"/>
          <w:szCs w:val="26"/>
        </w:rPr>
      </w:pPr>
      <w:r w:rsidRPr="0014656A">
        <w:rPr>
          <w:sz w:val="26"/>
          <w:szCs w:val="26"/>
        </w:rPr>
        <w:t>Часть 1</w:t>
      </w:r>
    </w:p>
    <w:p w:rsidR="00FE7E61" w:rsidRPr="0014656A" w:rsidRDefault="00FE7E61" w:rsidP="00E55108">
      <w:pPr>
        <w:widowControl/>
        <w:numPr>
          <w:ilvl w:val="0"/>
          <w:numId w:val="5"/>
        </w:numPr>
        <w:tabs>
          <w:tab w:val="left" w:pos="0"/>
          <w:tab w:val="num" w:pos="1080"/>
        </w:tabs>
        <w:autoSpaceDE/>
        <w:autoSpaceDN/>
        <w:ind w:left="0" w:firstLine="720"/>
        <w:jc w:val="both"/>
        <w:rPr>
          <w:sz w:val="26"/>
          <w:szCs w:val="26"/>
        </w:rPr>
      </w:pPr>
      <w:r w:rsidRPr="0014656A">
        <w:rPr>
          <w:sz w:val="26"/>
          <w:szCs w:val="26"/>
        </w:rPr>
        <w:t>Нормативно-правовое обеспечение по организации и проведению процедур независимой оценки качества образования обучающихся 1-х классов общеобразовательных организаций по математике, русскому языку и окружающему миру (локальные акты регионального, муниципального уровня и приказы образовательной организации).</w:t>
      </w:r>
    </w:p>
    <w:p w:rsidR="00FE7E61" w:rsidRDefault="00FE7E61" w:rsidP="00E55108">
      <w:pPr>
        <w:widowControl/>
        <w:numPr>
          <w:ilvl w:val="0"/>
          <w:numId w:val="5"/>
        </w:numPr>
        <w:tabs>
          <w:tab w:val="left" w:pos="0"/>
          <w:tab w:val="left" w:pos="567"/>
          <w:tab w:val="left" w:pos="1080"/>
        </w:tabs>
        <w:autoSpaceDE/>
        <w:autoSpaceDN/>
        <w:ind w:left="0" w:firstLine="720"/>
        <w:jc w:val="both"/>
        <w:rPr>
          <w:sz w:val="26"/>
          <w:szCs w:val="26"/>
        </w:rPr>
      </w:pPr>
      <w:r w:rsidRPr="0014656A">
        <w:rPr>
          <w:sz w:val="26"/>
          <w:szCs w:val="26"/>
        </w:rPr>
        <w:t>Основные учебно-методические комплекты, используемые в ОО для освоения образовательных программ начального общего образования по каждому обследуемому учебному предмету.</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67"/>
        <w:gridCol w:w="3506"/>
        <w:gridCol w:w="8870"/>
      </w:tblGrid>
      <w:tr w:rsidR="00FE7E61" w:rsidRPr="0014656A" w:rsidTr="004F2766">
        <w:tc>
          <w:tcPr>
            <w:tcW w:w="867" w:type="dxa"/>
            <w:shd w:val="clear" w:color="auto" w:fill="DBE5F1"/>
          </w:tcPr>
          <w:p w:rsidR="00FE7E61" w:rsidRPr="0014656A" w:rsidRDefault="00FE7E61" w:rsidP="00FE7E61">
            <w:pPr>
              <w:tabs>
                <w:tab w:val="left" w:pos="0"/>
                <w:tab w:val="left" w:pos="567"/>
              </w:tabs>
              <w:jc w:val="center"/>
              <w:rPr>
                <w:b/>
                <w:sz w:val="20"/>
                <w:szCs w:val="20"/>
              </w:rPr>
            </w:pPr>
            <w:r w:rsidRPr="0014656A">
              <w:rPr>
                <w:b/>
                <w:sz w:val="20"/>
                <w:szCs w:val="20"/>
              </w:rPr>
              <w:t>№п/п</w:t>
            </w:r>
          </w:p>
        </w:tc>
        <w:tc>
          <w:tcPr>
            <w:tcW w:w="3506" w:type="dxa"/>
            <w:shd w:val="clear" w:color="auto" w:fill="DBE5F1"/>
          </w:tcPr>
          <w:p w:rsidR="00FE7E61" w:rsidRPr="0014656A" w:rsidRDefault="00FE7E61" w:rsidP="00FE7E61">
            <w:pPr>
              <w:tabs>
                <w:tab w:val="left" w:pos="0"/>
                <w:tab w:val="left" w:pos="567"/>
              </w:tabs>
              <w:jc w:val="center"/>
              <w:rPr>
                <w:b/>
                <w:sz w:val="20"/>
                <w:szCs w:val="20"/>
              </w:rPr>
            </w:pPr>
            <w:r w:rsidRPr="0014656A">
              <w:rPr>
                <w:b/>
                <w:sz w:val="20"/>
                <w:szCs w:val="20"/>
              </w:rPr>
              <w:t>Наименование обследуемого учебного предмета</w:t>
            </w:r>
          </w:p>
        </w:tc>
        <w:tc>
          <w:tcPr>
            <w:tcW w:w="8870" w:type="dxa"/>
            <w:shd w:val="clear" w:color="auto" w:fill="DBE5F1"/>
          </w:tcPr>
          <w:p w:rsidR="00FE7E61" w:rsidRPr="0014656A" w:rsidRDefault="00FE7E61" w:rsidP="00FE7E61">
            <w:pPr>
              <w:tabs>
                <w:tab w:val="left" w:pos="0"/>
                <w:tab w:val="left" w:pos="567"/>
              </w:tabs>
              <w:jc w:val="center"/>
              <w:rPr>
                <w:b/>
                <w:sz w:val="20"/>
                <w:szCs w:val="20"/>
              </w:rPr>
            </w:pPr>
            <w:r w:rsidRPr="0014656A">
              <w:rPr>
                <w:b/>
                <w:sz w:val="20"/>
                <w:szCs w:val="20"/>
              </w:rPr>
              <w:t>Название УМК</w:t>
            </w:r>
          </w:p>
        </w:tc>
      </w:tr>
      <w:tr w:rsidR="000E0462" w:rsidRPr="0014656A" w:rsidTr="004F2766">
        <w:tc>
          <w:tcPr>
            <w:tcW w:w="867" w:type="dxa"/>
            <w:shd w:val="clear" w:color="auto" w:fill="DBE5F1"/>
          </w:tcPr>
          <w:p w:rsidR="000E0462" w:rsidRPr="0014656A" w:rsidRDefault="000E0462" w:rsidP="000E0462">
            <w:pPr>
              <w:tabs>
                <w:tab w:val="left" w:pos="0"/>
                <w:tab w:val="left" w:pos="567"/>
              </w:tabs>
              <w:jc w:val="both"/>
              <w:rPr>
                <w:sz w:val="20"/>
                <w:szCs w:val="20"/>
              </w:rPr>
            </w:pPr>
            <w:r>
              <w:rPr>
                <w:sz w:val="20"/>
                <w:szCs w:val="20"/>
              </w:rPr>
              <w:t>1</w:t>
            </w:r>
          </w:p>
        </w:tc>
        <w:tc>
          <w:tcPr>
            <w:tcW w:w="3506" w:type="dxa"/>
          </w:tcPr>
          <w:p w:rsidR="000E0462" w:rsidRPr="00E033A4" w:rsidRDefault="000E0462" w:rsidP="000E0462">
            <w:pPr>
              <w:tabs>
                <w:tab w:val="left" w:pos="0"/>
                <w:tab w:val="left" w:pos="567"/>
              </w:tabs>
              <w:jc w:val="both"/>
              <w:rPr>
                <w:sz w:val="26"/>
              </w:rPr>
            </w:pPr>
            <w:r w:rsidRPr="00E033A4">
              <w:rPr>
                <w:sz w:val="26"/>
              </w:rPr>
              <w:t>Русский язык</w:t>
            </w:r>
          </w:p>
        </w:tc>
        <w:tc>
          <w:tcPr>
            <w:tcW w:w="8870" w:type="dxa"/>
            <w:shd w:val="clear" w:color="auto" w:fill="auto"/>
          </w:tcPr>
          <w:p w:rsidR="000E0462" w:rsidRPr="00E033A4" w:rsidRDefault="000E0462" w:rsidP="000E0462">
            <w:pPr>
              <w:tabs>
                <w:tab w:val="left" w:pos="0"/>
                <w:tab w:val="left" w:pos="567"/>
              </w:tabs>
              <w:jc w:val="both"/>
              <w:rPr>
                <w:sz w:val="26"/>
              </w:rPr>
            </w:pPr>
            <w:r w:rsidRPr="00E033A4">
              <w:rPr>
                <w:sz w:val="26"/>
              </w:rPr>
              <w:t>3. Горецкий В.Г. Азбука 1кл. в 2-х ч. ч.(комплект с CD) – М.: Просвещение, 2019 г.</w:t>
            </w:r>
          </w:p>
        </w:tc>
      </w:tr>
      <w:tr w:rsidR="000E0462" w:rsidRPr="0014656A" w:rsidTr="004F2766">
        <w:tc>
          <w:tcPr>
            <w:tcW w:w="867" w:type="dxa"/>
            <w:shd w:val="clear" w:color="auto" w:fill="DBE5F1"/>
          </w:tcPr>
          <w:p w:rsidR="000E0462" w:rsidRPr="0014656A" w:rsidRDefault="000E0462" w:rsidP="000E0462">
            <w:pPr>
              <w:tabs>
                <w:tab w:val="left" w:pos="0"/>
                <w:tab w:val="left" w:pos="567"/>
              </w:tabs>
              <w:jc w:val="both"/>
              <w:rPr>
                <w:sz w:val="20"/>
                <w:szCs w:val="20"/>
              </w:rPr>
            </w:pPr>
            <w:r>
              <w:rPr>
                <w:sz w:val="20"/>
                <w:szCs w:val="20"/>
              </w:rPr>
              <w:t>2</w:t>
            </w:r>
          </w:p>
        </w:tc>
        <w:tc>
          <w:tcPr>
            <w:tcW w:w="3506" w:type="dxa"/>
          </w:tcPr>
          <w:p w:rsidR="000E0462" w:rsidRPr="00E033A4" w:rsidRDefault="000E0462" w:rsidP="000E0462">
            <w:pPr>
              <w:tabs>
                <w:tab w:val="left" w:pos="0"/>
                <w:tab w:val="left" w:pos="567"/>
              </w:tabs>
              <w:jc w:val="both"/>
              <w:rPr>
                <w:sz w:val="26"/>
              </w:rPr>
            </w:pPr>
            <w:r w:rsidRPr="00E033A4">
              <w:rPr>
                <w:sz w:val="26"/>
              </w:rPr>
              <w:t>Математика</w:t>
            </w:r>
          </w:p>
        </w:tc>
        <w:tc>
          <w:tcPr>
            <w:tcW w:w="8870" w:type="dxa"/>
            <w:shd w:val="clear" w:color="auto" w:fill="auto"/>
          </w:tcPr>
          <w:p w:rsidR="000E0462" w:rsidRPr="00E033A4" w:rsidRDefault="000E0462" w:rsidP="000E0462">
            <w:pPr>
              <w:tabs>
                <w:tab w:val="left" w:pos="0"/>
                <w:tab w:val="left" w:pos="567"/>
              </w:tabs>
              <w:jc w:val="both"/>
              <w:rPr>
                <w:sz w:val="26"/>
              </w:rPr>
            </w:pPr>
            <w:r w:rsidRPr="00E033A4">
              <w:rPr>
                <w:sz w:val="26"/>
              </w:rPr>
              <w:t>1. Моро М.И. Математика 1кл. в 2-х ч.2 (комплект с CD) – М.: Просвещение, 2019г.</w:t>
            </w:r>
          </w:p>
        </w:tc>
      </w:tr>
      <w:tr w:rsidR="000E0462" w:rsidRPr="0014656A" w:rsidTr="004F2766">
        <w:tc>
          <w:tcPr>
            <w:tcW w:w="867" w:type="dxa"/>
            <w:shd w:val="clear" w:color="auto" w:fill="DBE5F1"/>
          </w:tcPr>
          <w:p w:rsidR="000E0462" w:rsidRPr="0014656A" w:rsidRDefault="000E0462" w:rsidP="000E0462">
            <w:pPr>
              <w:tabs>
                <w:tab w:val="left" w:pos="0"/>
                <w:tab w:val="left" w:pos="567"/>
              </w:tabs>
              <w:jc w:val="both"/>
              <w:rPr>
                <w:sz w:val="20"/>
                <w:szCs w:val="20"/>
              </w:rPr>
            </w:pPr>
            <w:r>
              <w:rPr>
                <w:sz w:val="20"/>
                <w:szCs w:val="20"/>
              </w:rPr>
              <w:t>3</w:t>
            </w:r>
          </w:p>
        </w:tc>
        <w:tc>
          <w:tcPr>
            <w:tcW w:w="3506" w:type="dxa"/>
          </w:tcPr>
          <w:p w:rsidR="000E0462" w:rsidRPr="00E033A4" w:rsidRDefault="000E0462" w:rsidP="000E0462">
            <w:pPr>
              <w:tabs>
                <w:tab w:val="left" w:pos="0"/>
                <w:tab w:val="left" w:pos="567"/>
              </w:tabs>
              <w:jc w:val="both"/>
              <w:rPr>
                <w:sz w:val="26"/>
              </w:rPr>
            </w:pPr>
            <w:r w:rsidRPr="00E033A4">
              <w:rPr>
                <w:sz w:val="26"/>
              </w:rPr>
              <w:t>Окружающий мир</w:t>
            </w:r>
          </w:p>
        </w:tc>
        <w:tc>
          <w:tcPr>
            <w:tcW w:w="8870" w:type="dxa"/>
            <w:shd w:val="clear" w:color="auto" w:fill="auto"/>
          </w:tcPr>
          <w:p w:rsidR="000E0462" w:rsidRPr="00E033A4" w:rsidRDefault="000E0462" w:rsidP="000E0462">
            <w:pPr>
              <w:tabs>
                <w:tab w:val="left" w:pos="0"/>
                <w:tab w:val="left" w:pos="567"/>
              </w:tabs>
              <w:jc w:val="both"/>
              <w:rPr>
                <w:sz w:val="26"/>
              </w:rPr>
            </w:pPr>
            <w:r w:rsidRPr="00E033A4">
              <w:rPr>
                <w:sz w:val="26"/>
              </w:rPr>
              <w:t>1.Плешаков А.А. Окружающий мир. 1кл. в 2-х ч. ч.1,2  – М.: Просвещение, 2019г.</w:t>
            </w:r>
          </w:p>
        </w:tc>
      </w:tr>
    </w:tbl>
    <w:p w:rsidR="004F2766" w:rsidRPr="004F2766" w:rsidRDefault="004F2766" w:rsidP="00E55108">
      <w:pPr>
        <w:widowControl/>
        <w:numPr>
          <w:ilvl w:val="0"/>
          <w:numId w:val="5"/>
        </w:numPr>
        <w:tabs>
          <w:tab w:val="left" w:pos="0"/>
        </w:tabs>
        <w:autoSpaceDE/>
        <w:autoSpaceDN/>
        <w:jc w:val="both"/>
        <w:rPr>
          <w:sz w:val="26"/>
          <w:szCs w:val="26"/>
        </w:rPr>
      </w:pPr>
      <w:r w:rsidRPr="004F2766">
        <w:rPr>
          <w:sz w:val="26"/>
          <w:szCs w:val="26"/>
        </w:rPr>
        <w:t>Сроки проведения НОКО: 14.04.2021, 21.04.2021,23.04.2021</w:t>
      </w:r>
    </w:p>
    <w:p w:rsidR="004F2766" w:rsidRPr="004F2766" w:rsidRDefault="004F2766" w:rsidP="00E55108">
      <w:pPr>
        <w:widowControl/>
        <w:numPr>
          <w:ilvl w:val="0"/>
          <w:numId w:val="5"/>
        </w:numPr>
        <w:tabs>
          <w:tab w:val="left" w:pos="0"/>
        </w:tabs>
        <w:autoSpaceDE/>
        <w:autoSpaceDN/>
        <w:jc w:val="both"/>
        <w:rPr>
          <w:sz w:val="26"/>
          <w:szCs w:val="26"/>
        </w:rPr>
      </w:pPr>
      <w:r w:rsidRPr="004F2766">
        <w:rPr>
          <w:sz w:val="26"/>
          <w:szCs w:val="26"/>
        </w:rPr>
        <w:t>Характеристика участников процедуры (1 класс, 7 участников).</w:t>
      </w:r>
    </w:p>
    <w:p w:rsidR="00885755" w:rsidRDefault="00FE7E61" w:rsidP="00FE7E61">
      <w:pPr>
        <w:tabs>
          <w:tab w:val="left" w:pos="0"/>
        </w:tabs>
        <w:jc w:val="both"/>
        <w:rPr>
          <w:i/>
          <w:sz w:val="26"/>
          <w:szCs w:val="26"/>
        </w:rPr>
      </w:pPr>
      <w:r w:rsidRPr="0014656A">
        <w:rPr>
          <w:i/>
          <w:sz w:val="26"/>
          <w:szCs w:val="26"/>
        </w:rPr>
        <w:t>1. Динамика результатов по ОО за последние три года:</w:t>
      </w:r>
    </w:p>
    <w:p w:rsidR="00885755" w:rsidRPr="00885755" w:rsidRDefault="00885755" w:rsidP="00885755">
      <w:pPr>
        <w:widowControl/>
        <w:autoSpaceDE/>
        <w:autoSpaceDN/>
        <w:jc w:val="both"/>
        <w:rPr>
          <w:b/>
          <w:sz w:val="24"/>
          <w:szCs w:val="24"/>
          <w:lang w:eastAsia="ru-RU"/>
        </w:rPr>
      </w:pPr>
      <w:r w:rsidRPr="00885755">
        <w:rPr>
          <w:b/>
          <w:sz w:val="24"/>
          <w:szCs w:val="24"/>
          <w:lang w:eastAsia="ru-RU"/>
        </w:rPr>
        <w:t>Результаты процедур независимой оценки качества образования обучающихся 1-х классов</w:t>
      </w:r>
    </w:p>
    <w:p w:rsidR="00885755" w:rsidRPr="00885755" w:rsidRDefault="00885755" w:rsidP="00885755">
      <w:pPr>
        <w:widowControl/>
        <w:autoSpaceDE/>
        <w:autoSpaceDN/>
        <w:rPr>
          <w:i/>
          <w:sz w:val="24"/>
          <w:szCs w:val="24"/>
          <w:lang w:eastAsia="ru-RU"/>
        </w:rPr>
      </w:pPr>
      <w:r w:rsidRPr="00885755">
        <w:rPr>
          <w:i/>
          <w:sz w:val="24"/>
          <w:szCs w:val="24"/>
          <w:lang w:eastAsia="ru-RU"/>
        </w:rPr>
        <w:t xml:space="preserve"> </w:t>
      </w:r>
      <w:r w:rsidR="004F2766">
        <w:rPr>
          <w:i/>
          <w:sz w:val="24"/>
          <w:szCs w:val="24"/>
          <w:lang w:eastAsia="ru-RU"/>
        </w:rPr>
        <w:t>С</w:t>
      </w:r>
      <w:r w:rsidRPr="00885755">
        <w:rPr>
          <w:i/>
          <w:sz w:val="24"/>
          <w:szCs w:val="24"/>
          <w:lang w:eastAsia="ru-RU"/>
        </w:rPr>
        <w:t>редний балл ОО в сравнении по АТЕ и ЧАО.</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29"/>
        <w:gridCol w:w="2397"/>
        <w:gridCol w:w="1004"/>
        <w:gridCol w:w="1097"/>
        <w:gridCol w:w="1163"/>
        <w:gridCol w:w="1003"/>
        <w:gridCol w:w="1097"/>
        <w:gridCol w:w="1163"/>
        <w:gridCol w:w="1003"/>
        <w:gridCol w:w="1097"/>
        <w:gridCol w:w="1157"/>
      </w:tblGrid>
      <w:tr w:rsidR="00885755" w:rsidRPr="00885755" w:rsidTr="00B70BDA">
        <w:trPr>
          <w:jc w:val="center"/>
        </w:trPr>
        <w:tc>
          <w:tcPr>
            <w:tcW w:w="969" w:type="pct"/>
            <w:vMerge w:val="restart"/>
            <w:shd w:val="clear" w:color="auto" w:fill="auto"/>
          </w:tcPr>
          <w:p w:rsidR="00885755" w:rsidRPr="00885755" w:rsidRDefault="00885755" w:rsidP="00885755">
            <w:pPr>
              <w:widowControl/>
              <w:autoSpaceDE/>
              <w:autoSpaceDN/>
              <w:jc w:val="center"/>
              <w:rPr>
                <w:b/>
                <w:sz w:val="24"/>
                <w:szCs w:val="24"/>
                <w:lang w:eastAsia="ru-RU"/>
              </w:rPr>
            </w:pPr>
            <w:r w:rsidRPr="00885755">
              <w:rPr>
                <w:b/>
                <w:sz w:val="24"/>
                <w:szCs w:val="24"/>
                <w:lang w:eastAsia="ru-RU"/>
              </w:rPr>
              <w:t xml:space="preserve">Год </w:t>
            </w:r>
          </w:p>
        </w:tc>
        <w:tc>
          <w:tcPr>
            <w:tcW w:w="793" w:type="pct"/>
            <w:vMerge w:val="restart"/>
            <w:shd w:val="clear" w:color="auto" w:fill="auto"/>
          </w:tcPr>
          <w:p w:rsidR="00885755" w:rsidRPr="00885755" w:rsidRDefault="00885755" w:rsidP="00885755">
            <w:pPr>
              <w:widowControl/>
              <w:autoSpaceDE/>
              <w:autoSpaceDN/>
              <w:jc w:val="center"/>
              <w:rPr>
                <w:b/>
                <w:sz w:val="24"/>
                <w:szCs w:val="24"/>
                <w:lang w:eastAsia="ru-RU"/>
              </w:rPr>
            </w:pPr>
            <w:r w:rsidRPr="00885755">
              <w:rPr>
                <w:b/>
                <w:sz w:val="24"/>
                <w:szCs w:val="24"/>
                <w:lang w:eastAsia="ru-RU"/>
              </w:rPr>
              <w:t xml:space="preserve">Количество участников </w:t>
            </w:r>
          </w:p>
        </w:tc>
        <w:tc>
          <w:tcPr>
            <w:tcW w:w="3238" w:type="pct"/>
            <w:gridSpan w:val="9"/>
            <w:shd w:val="clear" w:color="auto" w:fill="auto"/>
          </w:tcPr>
          <w:p w:rsidR="00885755" w:rsidRPr="00885755" w:rsidRDefault="00885755" w:rsidP="00885755">
            <w:pPr>
              <w:widowControl/>
              <w:autoSpaceDE/>
              <w:autoSpaceDN/>
              <w:jc w:val="center"/>
              <w:rPr>
                <w:b/>
                <w:sz w:val="24"/>
                <w:szCs w:val="24"/>
                <w:lang w:eastAsia="ru-RU"/>
              </w:rPr>
            </w:pPr>
            <w:r w:rsidRPr="00885755">
              <w:rPr>
                <w:b/>
                <w:sz w:val="24"/>
                <w:szCs w:val="24"/>
                <w:lang w:eastAsia="ru-RU"/>
              </w:rPr>
              <w:t>Средний первичный балл  по предмету</w:t>
            </w:r>
          </w:p>
        </w:tc>
      </w:tr>
      <w:tr w:rsidR="00885755" w:rsidRPr="00885755" w:rsidTr="00B70BDA">
        <w:trPr>
          <w:jc w:val="center"/>
        </w:trPr>
        <w:tc>
          <w:tcPr>
            <w:tcW w:w="969" w:type="pct"/>
            <w:vMerge/>
            <w:shd w:val="clear" w:color="auto" w:fill="auto"/>
          </w:tcPr>
          <w:p w:rsidR="00885755" w:rsidRPr="00885755" w:rsidRDefault="00885755" w:rsidP="00885755">
            <w:pPr>
              <w:widowControl/>
              <w:autoSpaceDE/>
              <w:autoSpaceDN/>
              <w:jc w:val="center"/>
              <w:rPr>
                <w:sz w:val="24"/>
                <w:szCs w:val="24"/>
                <w:lang w:eastAsia="ru-RU"/>
              </w:rPr>
            </w:pPr>
          </w:p>
        </w:tc>
        <w:tc>
          <w:tcPr>
            <w:tcW w:w="793" w:type="pct"/>
            <w:vMerge/>
            <w:shd w:val="clear" w:color="auto" w:fill="auto"/>
          </w:tcPr>
          <w:p w:rsidR="00885755" w:rsidRPr="00885755" w:rsidRDefault="00885755" w:rsidP="00885755">
            <w:pPr>
              <w:widowControl/>
              <w:autoSpaceDE/>
              <w:autoSpaceDN/>
              <w:jc w:val="center"/>
              <w:rPr>
                <w:sz w:val="24"/>
                <w:szCs w:val="24"/>
                <w:lang w:eastAsia="ru-RU"/>
              </w:rPr>
            </w:pPr>
          </w:p>
        </w:tc>
        <w:tc>
          <w:tcPr>
            <w:tcW w:w="1080" w:type="pct"/>
            <w:gridSpan w:val="3"/>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Русский язык</w:t>
            </w:r>
          </w:p>
        </w:tc>
        <w:tc>
          <w:tcPr>
            <w:tcW w:w="1080" w:type="pct"/>
            <w:gridSpan w:val="3"/>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Математика</w:t>
            </w:r>
          </w:p>
        </w:tc>
        <w:tc>
          <w:tcPr>
            <w:tcW w:w="1078" w:type="pct"/>
            <w:gridSpan w:val="3"/>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Окружающий мир</w:t>
            </w:r>
          </w:p>
        </w:tc>
      </w:tr>
      <w:tr w:rsidR="00885755" w:rsidRPr="00885755" w:rsidTr="00B70BDA">
        <w:trPr>
          <w:jc w:val="center"/>
        </w:trPr>
        <w:tc>
          <w:tcPr>
            <w:tcW w:w="969" w:type="pct"/>
            <w:vMerge/>
            <w:shd w:val="clear" w:color="auto" w:fill="auto"/>
          </w:tcPr>
          <w:p w:rsidR="00885755" w:rsidRPr="00885755" w:rsidRDefault="00885755" w:rsidP="00885755">
            <w:pPr>
              <w:widowControl/>
              <w:autoSpaceDE/>
              <w:autoSpaceDN/>
              <w:jc w:val="center"/>
              <w:rPr>
                <w:sz w:val="24"/>
                <w:szCs w:val="24"/>
                <w:lang w:eastAsia="ru-RU"/>
              </w:rPr>
            </w:pPr>
          </w:p>
        </w:tc>
        <w:tc>
          <w:tcPr>
            <w:tcW w:w="793" w:type="pct"/>
            <w:vMerge/>
            <w:shd w:val="clear" w:color="auto" w:fill="auto"/>
          </w:tcPr>
          <w:p w:rsidR="00885755" w:rsidRPr="00885755" w:rsidRDefault="00885755" w:rsidP="00885755">
            <w:pPr>
              <w:widowControl/>
              <w:autoSpaceDE/>
              <w:autoSpaceDN/>
              <w:jc w:val="center"/>
              <w:rPr>
                <w:sz w:val="24"/>
                <w:szCs w:val="24"/>
                <w:lang w:eastAsia="ru-RU"/>
              </w:rPr>
            </w:pP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ОО</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АТЕ</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ЧАО</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ОО</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АТЕ</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ЧАО</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ОО</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АТЕ</w:t>
            </w:r>
          </w:p>
        </w:tc>
        <w:tc>
          <w:tcPr>
            <w:tcW w:w="38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по ЧАО</w:t>
            </w:r>
          </w:p>
        </w:tc>
      </w:tr>
      <w:tr w:rsidR="00885755" w:rsidRPr="00885755" w:rsidTr="00B70BDA">
        <w:trPr>
          <w:jc w:val="center"/>
        </w:trPr>
        <w:tc>
          <w:tcPr>
            <w:tcW w:w="969" w:type="pct"/>
            <w:shd w:val="clear" w:color="auto" w:fill="auto"/>
          </w:tcPr>
          <w:p w:rsidR="00885755" w:rsidRPr="00885755" w:rsidRDefault="00885755" w:rsidP="00885755">
            <w:pPr>
              <w:widowControl/>
              <w:autoSpaceDE/>
              <w:autoSpaceDN/>
              <w:rPr>
                <w:sz w:val="24"/>
                <w:szCs w:val="24"/>
                <w:lang w:eastAsia="ru-RU"/>
              </w:rPr>
            </w:pPr>
            <w:r w:rsidRPr="00885755">
              <w:rPr>
                <w:sz w:val="24"/>
                <w:szCs w:val="24"/>
                <w:lang w:eastAsia="ru-RU"/>
              </w:rPr>
              <w:t>2017-2018</w:t>
            </w:r>
          </w:p>
        </w:tc>
        <w:tc>
          <w:tcPr>
            <w:tcW w:w="79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6/4/6</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8,0</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8,95</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8,91</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11,0</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10,2</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10,27</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6,5</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10,1</w:t>
            </w:r>
          </w:p>
        </w:tc>
        <w:tc>
          <w:tcPr>
            <w:tcW w:w="38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10,59</w:t>
            </w:r>
          </w:p>
        </w:tc>
      </w:tr>
      <w:tr w:rsidR="00885755" w:rsidRPr="00885755" w:rsidTr="00B70BDA">
        <w:trPr>
          <w:jc w:val="center"/>
        </w:trPr>
        <w:tc>
          <w:tcPr>
            <w:tcW w:w="969" w:type="pct"/>
            <w:shd w:val="clear" w:color="auto" w:fill="auto"/>
          </w:tcPr>
          <w:p w:rsidR="00885755" w:rsidRPr="00885755" w:rsidRDefault="00885755" w:rsidP="00885755">
            <w:pPr>
              <w:widowControl/>
              <w:autoSpaceDE/>
              <w:autoSpaceDN/>
              <w:rPr>
                <w:sz w:val="24"/>
                <w:szCs w:val="24"/>
                <w:lang w:eastAsia="ru-RU"/>
              </w:rPr>
            </w:pPr>
            <w:r w:rsidRPr="00885755">
              <w:rPr>
                <w:sz w:val="24"/>
                <w:szCs w:val="24"/>
                <w:lang w:eastAsia="ru-RU"/>
              </w:rPr>
              <w:t>2018-2019</w:t>
            </w:r>
          </w:p>
        </w:tc>
        <w:tc>
          <w:tcPr>
            <w:tcW w:w="79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38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r>
      <w:tr w:rsidR="00885755" w:rsidRPr="00885755" w:rsidTr="00B70BDA">
        <w:trPr>
          <w:jc w:val="center"/>
        </w:trPr>
        <w:tc>
          <w:tcPr>
            <w:tcW w:w="969" w:type="pct"/>
            <w:shd w:val="clear" w:color="auto" w:fill="auto"/>
          </w:tcPr>
          <w:p w:rsidR="00885755" w:rsidRPr="00885755" w:rsidRDefault="00885755" w:rsidP="00885755">
            <w:pPr>
              <w:widowControl/>
              <w:autoSpaceDE/>
              <w:autoSpaceDN/>
              <w:rPr>
                <w:sz w:val="24"/>
                <w:szCs w:val="24"/>
                <w:lang w:eastAsia="ru-RU"/>
              </w:rPr>
            </w:pPr>
            <w:r w:rsidRPr="00885755">
              <w:rPr>
                <w:sz w:val="24"/>
                <w:szCs w:val="24"/>
                <w:lang w:eastAsia="ru-RU"/>
              </w:rPr>
              <w:t>2019-2020 (2 класс, осень)</w:t>
            </w:r>
          </w:p>
        </w:tc>
        <w:tc>
          <w:tcPr>
            <w:tcW w:w="79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1/2/1</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5,0</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10,04</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10,4</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8,0</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10,55</w:t>
            </w:r>
          </w:p>
        </w:tc>
        <w:tc>
          <w:tcPr>
            <w:tcW w:w="385"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10,7</w:t>
            </w:r>
          </w:p>
        </w:tc>
        <w:tc>
          <w:tcPr>
            <w:tcW w:w="332"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9,0</w:t>
            </w:r>
          </w:p>
        </w:tc>
        <w:tc>
          <w:tcPr>
            <w:tcW w:w="36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11,91</w:t>
            </w:r>
          </w:p>
        </w:tc>
        <w:tc>
          <w:tcPr>
            <w:tcW w:w="383" w:type="pct"/>
            <w:shd w:val="clear" w:color="auto" w:fill="auto"/>
          </w:tcPr>
          <w:p w:rsidR="00885755" w:rsidRPr="00885755" w:rsidRDefault="00885755" w:rsidP="00885755">
            <w:pPr>
              <w:widowControl/>
              <w:autoSpaceDE/>
              <w:autoSpaceDN/>
              <w:jc w:val="center"/>
              <w:rPr>
                <w:sz w:val="24"/>
                <w:szCs w:val="24"/>
                <w:lang w:eastAsia="ru-RU"/>
              </w:rPr>
            </w:pPr>
            <w:r w:rsidRPr="00885755">
              <w:rPr>
                <w:sz w:val="24"/>
                <w:szCs w:val="24"/>
                <w:lang w:eastAsia="ru-RU"/>
              </w:rPr>
              <w:t>11,72</w:t>
            </w:r>
          </w:p>
        </w:tc>
      </w:tr>
    </w:tbl>
    <w:p w:rsidR="00885755" w:rsidRPr="00885755" w:rsidRDefault="00885755" w:rsidP="00885755">
      <w:pPr>
        <w:widowControl/>
        <w:autoSpaceDE/>
        <w:autoSpaceDN/>
        <w:rPr>
          <w:i/>
          <w:sz w:val="24"/>
          <w:szCs w:val="24"/>
          <w:lang w:eastAsia="ru-RU"/>
        </w:rPr>
      </w:pPr>
    </w:p>
    <w:p w:rsidR="00885755" w:rsidRPr="00885755" w:rsidRDefault="00885755" w:rsidP="00885755">
      <w:pPr>
        <w:widowControl/>
        <w:autoSpaceDE/>
        <w:autoSpaceDN/>
        <w:rPr>
          <w:i/>
          <w:sz w:val="24"/>
          <w:szCs w:val="24"/>
          <w:lang w:eastAsia="ru-RU"/>
        </w:rPr>
      </w:pPr>
      <w:r w:rsidRPr="00885755">
        <w:rPr>
          <w:i/>
          <w:sz w:val="24"/>
          <w:szCs w:val="24"/>
          <w:lang w:eastAsia="ru-RU"/>
        </w:rPr>
        <w:t>Указать количество участников, получивших соответствующую отметку по 5-ти балльной шкале.</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1698"/>
        <w:gridCol w:w="1047"/>
        <w:gridCol w:w="1638"/>
        <w:gridCol w:w="1698"/>
        <w:gridCol w:w="1189"/>
        <w:gridCol w:w="1639"/>
        <w:gridCol w:w="1699"/>
        <w:gridCol w:w="1164"/>
        <w:gridCol w:w="1639"/>
        <w:gridCol w:w="1699"/>
      </w:tblGrid>
      <w:tr w:rsidR="00885755" w:rsidRPr="00885755" w:rsidTr="00B70BDA">
        <w:tc>
          <w:tcPr>
            <w:tcW w:w="1750" w:type="dxa"/>
            <w:vMerge w:val="restart"/>
          </w:tcPr>
          <w:p w:rsidR="00885755" w:rsidRPr="00885755" w:rsidRDefault="00885755" w:rsidP="00885755">
            <w:pPr>
              <w:widowControl/>
              <w:autoSpaceDE/>
              <w:autoSpaceDN/>
              <w:rPr>
                <w:sz w:val="18"/>
                <w:szCs w:val="18"/>
                <w:lang w:eastAsia="ru-RU"/>
              </w:rPr>
            </w:pPr>
            <w:r w:rsidRPr="00885755">
              <w:rPr>
                <w:rFonts w:eastAsia="MS Mincho"/>
                <w:sz w:val="18"/>
                <w:szCs w:val="18"/>
                <w:lang w:eastAsia="ru-RU"/>
              </w:rPr>
              <w:t>Отметка по 5-ти балльной шкале</w:t>
            </w:r>
          </w:p>
        </w:tc>
        <w:tc>
          <w:tcPr>
            <w:tcW w:w="4440" w:type="dxa"/>
            <w:gridSpan w:val="3"/>
          </w:tcPr>
          <w:p w:rsidR="00885755" w:rsidRPr="00885755" w:rsidRDefault="00885755" w:rsidP="00885755">
            <w:pPr>
              <w:widowControl/>
              <w:autoSpaceDE/>
              <w:autoSpaceDN/>
              <w:jc w:val="center"/>
              <w:rPr>
                <w:sz w:val="24"/>
                <w:szCs w:val="24"/>
                <w:lang w:eastAsia="ru-RU"/>
              </w:rPr>
            </w:pPr>
            <w:r w:rsidRPr="00885755">
              <w:rPr>
                <w:sz w:val="24"/>
                <w:szCs w:val="24"/>
                <w:lang w:eastAsia="ru-RU"/>
              </w:rPr>
              <w:t>2017-2018 учебный год</w:t>
            </w:r>
          </w:p>
        </w:tc>
        <w:tc>
          <w:tcPr>
            <w:tcW w:w="4594" w:type="dxa"/>
            <w:gridSpan w:val="3"/>
          </w:tcPr>
          <w:p w:rsidR="00885755" w:rsidRPr="00885755" w:rsidRDefault="00885755" w:rsidP="00885755">
            <w:pPr>
              <w:widowControl/>
              <w:autoSpaceDE/>
              <w:autoSpaceDN/>
              <w:jc w:val="center"/>
              <w:rPr>
                <w:sz w:val="24"/>
                <w:szCs w:val="24"/>
                <w:lang w:eastAsia="ru-RU"/>
              </w:rPr>
            </w:pPr>
            <w:r w:rsidRPr="00885755">
              <w:rPr>
                <w:sz w:val="24"/>
                <w:szCs w:val="24"/>
                <w:lang w:eastAsia="ru-RU"/>
              </w:rPr>
              <w:t>2018-2019 учебный год</w:t>
            </w:r>
          </w:p>
        </w:tc>
        <w:tc>
          <w:tcPr>
            <w:tcW w:w="4568" w:type="dxa"/>
            <w:gridSpan w:val="3"/>
          </w:tcPr>
          <w:p w:rsidR="00885755" w:rsidRPr="00885755" w:rsidRDefault="00885755" w:rsidP="00885755">
            <w:pPr>
              <w:widowControl/>
              <w:autoSpaceDE/>
              <w:autoSpaceDN/>
              <w:jc w:val="center"/>
              <w:rPr>
                <w:sz w:val="24"/>
                <w:szCs w:val="24"/>
                <w:lang w:eastAsia="ru-RU"/>
              </w:rPr>
            </w:pPr>
            <w:r w:rsidRPr="00885755">
              <w:rPr>
                <w:sz w:val="24"/>
                <w:szCs w:val="24"/>
                <w:lang w:eastAsia="ru-RU"/>
              </w:rPr>
              <w:t>2019-2020 учебный год</w:t>
            </w:r>
          </w:p>
        </w:tc>
      </w:tr>
      <w:tr w:rsidR="00885755" w:rsidRPr="00885755" w:rsidTr="00B70BDA">
        <w:tc>
          <w:tcPr>
            <w:tcW w:w="1750" w:type="dxa"/>
            <w:vMerge/>
            <w:vAlign w:val="center"/>
          </w:tcPr>
          <w:p w:rsidR="00885755" w:rsidRPr="00885755" w:rsidRDefault="00885755" w:rsidP="00885755">
            <w:pPr>
              <w:widowControl/>
              <w:autoSpaceDE/>
              <w:autoSpaceDN/>
              <w:contextualSpacing/>
              <w:jc w:val="center"/>
              <w:rPr>
                <w:rFonts w:eastAsia="MS Mincho"/>
                <w:sz w:val="18"/>
                <w:szCs w:val="18"/>
                <w:lang w:eastAsia="ru-RU"/>
              </w:rPr>
            </w:pPr>
          </w:p>
        </w:tc>
        <w:tc>
          <w:tcPr>
            <w:tcW w:w="1056"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Русский язык</w:t>
            </w:r>
          </w:p>
        </w:tc>
        <w:tc>
          <w:tcPr>
            <w:tcW w:w="1665"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Математика</w:t>
            </w:r>
          </w:p>
        </w:tc>
        <w:tc>
          <w:tcPr>
            <w:tcW w:w="1719" w:type="dxa"/>
          </w:tcPr>
          <w:p w:rsidR="00885755" w:rsidRPr="00885755" w:rsidRDefault="00885755" w:rsidP="00885755">
            <w:pPr>
              <w:widowControl/>
              <w:autoSpaceDE/>
              <w:autoSpaceDN/>
              <w:jc w:val="center"/>
              <w:rPr>
                <w:sz w:val="20"/>
                <w:szCs w:val="20"/>
                <w:lang w:eastAsia="ru-RU"/>
              </w:rPr>
            </w:pPr>
            <w:r w:rsidRPr="00885755">
              <w:rPr>
                <w:rFonts w:eastAsia="MS Mincho"/>
                <w:sz w:val="20"/>
                <w:szCs w:val="20"/>
                <w:lang w:eastAsia="ru-RU"/>
              </w:rPr>
              <w:t>Окружающий мир</w:t>
            </w:r>
          </w:p>
        </w:tc>
        <w:tc>
          <w:tcPr>
            <w:tcW w:w="1208"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Русский язык</w:t>
            </w:r>
          </w:p>
        </w:tc>
        <w:tc>
          <w:tcPr>
            <w:tcW w:w="1666"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Математика</w:t>
            </w:r>
          </w:p>
        </w:tc>
        <w:tc>
          <w:tcPr>
            <w:tcW w:w="1720" w:type="dxa"/>
          </w:tcPr>
          <w:p w:rsidR="00885755" w:rsidRPr="00885755" w:rsidRDefault="00885755" w:rsidP="00885755">
            <w:pPr>
              <w:widowControl/>
              <w:autoSpaceDE/>
              <w:autoSpaceDN/>
              <w:jc w:val="center"/>
              <w:rPr>
                <w:sz w:val="20"/>
                <w:szCs w:val="20"/>
                <w:lang w:eastAsia="ru-RU"/>
              </w:rPr>
            </w:pPr>
            <w:r w:rsidRPr="00885755">
              <w:rPr>
                <w:rFonts w:eastAsia="MS Mincho"/>
                <w:sz w:val="20"/>
                <w:szCs w:val="20"/>
                <w:lang w:eastAsia="ru-RU"/>
              </w:rPr>
              <w:t>Окружающий мир</w:t>
            </w:r>
          </w:p>
        </w:tc>
        <w:tc>
          <w:tcPr>
            <w:tcW w:w="1182"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Русский язык</w:t>
            </w:r>
          </w:p>
        </w:tc>
        <w:tc>
          <w:tcPr>
            <w:tcW w:w="1666" w:type="dxa"/>
            <w:vAlign w:val="center"/>
          </w:tcPr>
          <w:p w:rsidR="00885755" w:rsidRPr="00885755" w:rsidRDefault="00885755" w:rsidP="00885755">
            <w:pPr>
              <w:widowControl/>
              <w:autoSpaceDE/>
              <w:autoSpaceDN/>
              <w:contextualSpacing/>
              <w:jc w:val="center"/>
              <w:rPr>
                <w:rFonts w:eastAsia="MS Mincho"/>
                <w:sz w:val="20"/>
                <w:szCs w:val="20"/>
                <w:lang w:eastAsia="ru-RU"/>
              </w:rPr>
            </w:pPr>
            <w:r w:rsidRPr="00885755">
              <w:rPr>
                <w:rFonts w:eastAsia="MS Mincho"/>
                <w:sz w:val="20"/>
                <w:szCs w:val="20"/>
                <w:lang w:eastAsia="ru-RU"/>
              </w:rPr>
              <w:t>Математика</w:t>
            </w:r>
          </w:p>
        </w:tc>
        <w:tc>
          <w:tcPr>
            <w:tcW w:w="1720" w:type="dxa"/>
          </w:tcPr>
          <w:p w:rsidR="00885755" w:rsidRPr="00885755" w:rsidRDefault="00885755" w:rsidP="00885755">
            <w:pPr>
              <w:widowControl/>
              <w:autoSpaceDE/>
              <w:autoSpaceDN/>
              <w:jc w:val="center"/>
              <w:rPr>
                <w:sz w:val="20"/>
                <w:szCs w:val="20"/>
                <w:lang w:eastAsia="ru-RU"/>
              </w:rPr>
            </w:pPr>
            <w:r w:rsidRPr="00885755">
              <w:rPr>
                <w:rFonts w:eastAsia="MS Mincho"/>
                <w:sz w:val="20"/>
                <w:szCs w:val="20"/>
                <w:lang w:eastAsia="ru-RU"/>
              </w:rPr>
              <w:t>Окружающий мир</w:t>
            </w:r>
          </w:p>
        </w:tc>
      </w:tr>
      <w:tr w:rsidR="00885755" w:rsidRPr="00885755" w:rsidTr="00B70BDA">
        <w:tc>
          <w:tcPr>
            <w:tcW w:w="1750" w:type="dxa"/>
            <w:vAlign w:val="center"/>
          </w:tcPr>
          <w:p w:rsidR="00885755" w:rsidRPr="00885755" w:rsidRDefault="00885755" w:rsidP="00885755">
            <w:pPr>
              <w:widowControl/>
              <w:autoSpaceDE/>
              <w:autoSpaceDN/>
              <w:contextualSpacing/>
              <w:jc w:val="center"/>
              <w:rPr>
                <w:rFonts w:eastAsia="MS Mincho"/>
                <w:sz w:val="18"/>
                <w:szCs w:val="18"/>
                <w:lang w:eastAsia="ru-RU"/>
              </w:rPr>
            </w:pPr>
            <w:r w:rsidRPr="00885755">
              <w:rPr>
                <w:sz w:val="18"/>
                <w:szCs w:val="18"/>
                <w:lang w:eastAsia="ru-RU"/>
              </w:rPr>
              <w:t>Получили «2»</w:t>
            </w:r>
          </w:p>
        </w:tc>
        <w:tc>
          <w:tcPr>
            <w:tcW w:w="1056"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1</w:t>
            </w:r>
          </w:p>
        </w:tc>
        <w:tc>
          <w:tcPr>
            <w:tcW w:w="1665"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w:t>
            </w:r>
          </w:p>
        </w:tc>
        <w:tc>
          <w:tcPr>
            <w:tcW w:w="1719" w:type="dxa"/>
          </w:tcPr>
          <w:p w:rsidR="00885755" w:rsidRPr="00885755" w:rsidRDefault="00885755" w:rsidP="00885755">
            <w:pPr>
              <w:widowControl/>
              <w:autoSpaceDE/>
              <w:autoSpaceDN/>
              <w:jc w:val="center"/>
              <w:rPr>
                <w:rFonts w:eastAsia="MS Mincho"/>
                <w:sz w:val="24"/>
                <w:szCs w:val="24"/>
                <w:lang w:eastAsia="ru-RU"/>
              </w:rPr>
            </w:pPr>
            <w:r w:rsidRPr="00885755">
              <w:rPr>
                <w:rFonts w:eastAsia="MS Mincho"/>
                <w:sz w:val="24"/>
                <w:szCs w:val="24"/>
                <w:lang w:eastAsia="ru-RU"/>
              </w:rPr>
              <w:t>-</w:t>
            </w:r>
          </w:p>
        </w:tc>
        <w:tc>
          <w:tcPr>
            <w:tcW w:w="1208"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w:t>
            </w:r>
          </w:p>
        </w:tc>
        <w:tc>
          <w:tcPr>
            <w:tcW w:w="1666"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w:t>
            </w:r>
          </w:p>
        </w:tc>
        <w:tc>
          <w:tcPr>
            <w:tcW w:w="1720" w:type="dxa"/>
          </w:tcPr>
          <w:p w:rsidR="00885755" w:rsidRPr="00885755" w:rsidRDefault="00885755" w:rsidP="00885755">
            <w:pPr>
              <w:widowControl/>
              <w:autoSpaceDE/>
              <w:autoSpaceDN/>
              <w:jc w:val="center"/>
              <w:rPr>
                <w:rFonts w:eastAsia="MS Mincho"/>
                <w:sz w:val="24"/>
                <w:szCs w:val="24"/>
                <w:lang w:eastAsia="ru-RU"/>
              </w:rPr>
            </w:pPr>
            <w:r w:rsidRPr="00885755">
              <w:rPr>
                <w:rFonts w:eastAsia="MS Mincho"/>
                <w:sz w:val="24"/>
                <w:szCs w:val="24"/>
                <w:lang w:eastAsia="ru-RU"/>
              </w:rPr>
              <w:t>-</w:t>
            </w:r>
          </w:p>
        </w:tc>
        <w:tc>
          <w:tcPr>
            <w:tcW w:w="1182"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1</w:t>
            </w:r>
          </w:p>
        </w:tc>
        <w:tc>
          <w:tcPr>
            <w:tcW w:w="1666" w:type="dxa"/>
            <w:vAlign w:val="center"/>
          </w:tcPr>
          <w:p w:rsidR="00885755" w:rsidRPr="00885755" w:rsidRDefault="00885755" w:rsidP="00885755">
            <w:pPr>
              <w:widowControl/>
              <w:autoSpaceDE/>
              <w:autoSpaceDN/>
              <w:contextualSpacing/>
              <w:jc w:val="center"/>
              <w:rPr>
                <w:rFonts w:eastAsia="MS Mincho"/>
                <w:sz w:val="24"/>
                <w:szCs w:val="24"/>
                <w:lang w:eastAsia="ru-RU"/>
              </w:rPr>
            </w:pPr>
            <w:r w:rsidRPr="00885755">
              <w:rPr>
                <w:rFonts w:eastAsia="MS Mincho"/>
                <w:sz w:val="24"/>
                <w:szCs w:val="24"/>
                <w:lang w:eastAsia="ru-RU"/>
              </w:rPr>
              <w:t>1</w:t>
            </w:r>
          </w:p>
        </w:tc>
        <w:tc>
          <w:tcPr>
            <w:tcW w:w="1720" w:type="dxa"/>
          </w:tcPr>
          <w:p w:rsidR="00885755" w:rsidRPr="00885755" w:rsidRDefault="00885755" w:rsidP="00885755">
            <w:pPr>
              <w:widowControl/>
              <w:autoSpaceDE/>
              <w:autoSpaceDN/>
              <w:jc w:val="center"/>
              <w:rPr>
                <w:rFonts w:eastAsia="MS Mincho"/>
                <w:sz w:val="24"/>
                <w:szCs w:val="24"/>
                <w:lang w:eastAsia="ru-RU"/>
              </w:rPr>
            </w:pPr>
            <w:r w:rsidRPr="00885755">
              <w:rPr>
                <w:rFonts w:eastAsia="MS Mincho"/>
                <w:sz w:val="24"/>
                <w:szCs w:val="24"/>
                <w:lang w:eastAsia="ru-RU"/>
              </w:rPr>
              <w:t>-</w:t>
            </w:r>
          </w:p>
        </w:tc>
      </w:tr>
      <w:tr w:rsidR="00885755" w:rsidRPr="00885755" w:rsidTr="00B70BDA">
        <w:tc>
          <w:tcPr>
            <w:tcW w:w="1750" w:type="dxa"/>
            <w:vAlign w:val="center"/>
          </w:tcPr>
          <w:p w:rsidR="00885755" w:rsidRPr="00885755" w:rsidRDefault="00885755" w:rsidP="00885755">
            <w:pPr>
              <w:widowControl/>
              <w:autoSpaceDE/>
              <w:autoSpaceDN/>
              <w:contextualSpacing/>
              <w:jc w:val="center"/>
              <w:rPr>
                <w:rFonts w:eastAsia="MS Mincho"/>
                <w:sz w:val="18"/>
                <w:szCs w:val="18"/>
                <w:lang w:eastAsia="ru-RU"/>
              </w:rPr>
            </w:pPr>
            <w:r w:rsidRPr="00885755">
              <w:rPr>
                <w:rFonts w:eastAsia="MS Mincho"/>
                <w:sz w:val="18"/>
                <w:szCs w:val="18"/>
                <w:lang w:eastAsia="ru-RU"/>
              </w:rPr>
              <w:t>Получили «3»</w:t>
            </w:r>
          </w:p>
        </w:tc>
        <w:tc>
          <w:tcPr>
            <w:tcW w:w="105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665"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719"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208"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182"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r>
      <w:tr w:rsidR="00885755" w:rsidRPr="00885755" w:rsidTr="00B70BDA">
        <w:tc>
          <w:tcPr>
            <w:tcW w:w="1750" w:type="dxa"/>
            <w:vAlign w:val="center"/>
          </w:tcPr>
          <w:p w:rsidR="00885755" w:rsidRPr="00885755" w:rsidRDefault="00885755" w:rsidP="00885755">
            <w:pPr>
              <w:widowControl/>
              <w:autoSpaceDE/>
              <w:autoSpaceDN/>
              <w:contextualSpacing/>
              <w:jc w:val="center"/>
              <w:rPr>
                <w:rFonts w:eastAsia="MS Mincho"/>
                <w:sz w:val="18"/>
                <w:szCs w:val="18"/>
                <w:lang w:eastAsia="ru-RU"/>
              </w:rPr>
            </w:pPr>
            <w:r w:rsidRPr="00885755">
              <w:rPr>
                <w:rFonts w:eastAsia="MS Mincho"/>
                <w:sz w:val="18"/>
                <w:szCs w:val="18"/>
                <w:lang w:eastAsia="ru-RU"/>
              </w:rPr>
              <w:t>Получили «4»</w:t>
            </w:r>
          </w:p>
        </w:tc>
        <w:tc>
          <w:tcPr>
            <w:tcW w:w="105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2</w:t>
            </w:r>
          </w:p>
        </w:tc>
        <w:tc>
          <w:tcPr>
            <w:tcW w:w="1665"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719"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2</w:t>
            </w:r>
          </w:p>
        </w:tc>
        <w:tc>
          <w:tcPr>
            <w:tcW w:w="1208"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182"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r>
      <w:tr w:rsidR="00885755" w:rsidRPr="00885755" w:rsidTr="00B70BDA">
        <w:tc>
          <w:tcPr>
            <w:tcW w:w="1750" w:type="dxa"/>
            <w:vAlign w:val="center"/>
          </w:tcPr>
          <w:p w:rsidR="00885755" w:rsidRPr="00885755" w:rsidRDefault="00885755" w:rsidP="00885755">
            <w:pPr>
              <w:widowControl/>
              <w:autoSpaceDE/>
              <w:autoSpaceDN/>
              <w:contextualSpacing/>
              <w:jc w:val="center"/>
              <w:rPr>
                <w:rFonts w:eastAsia="MS Mincho"/>
                <w:sz w:val="18"/>
                <w:szCs w:val="18"/>
                <w:lang w:eastAsia="ru-RU"/>
              </w:rPr>
            </w:pPr>
            <w:r w:rsidRPr="00885755">
              <w:rPr>
                <w:rFonts w:eastAsia="MS Mincho"/>
                <w:sz w:val="18"/>
                <w:szCs w:val="18"/>
                <w:lang w:eastAsia="ru-RU"/>
              </w:rPr>
              <w:t>Получили «5»</w:t>
            </w:r>
          </w:p>
        </w:tc>
        <w:tc>
          <w:tcPr>
            <w:tcW w:w="105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665"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1</w:t>
            </w:r>
          </w:p>
        </w:tc>
        <w:tc>
          <w:tcPr>
            <w:tcW w:w="1719"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208"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182"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666"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c>
          <w:tcPr>
            <w:tcW w:w="1720" w:type="dxa"/>
          </w:tcPr>
          <w:p w:rsidR="00885755" w:rsidRPr="00885755" w:rsidRDefault="00885755" w:rsidP="00885755">
            <w:pPr>
              <w:widowControl/>
              <w:autoSpaceDE/>
              <w:autoSpaceDN/>
              <w:jc w:val="center"/>
              <w:rPr>
                <w:sz w:val="24"/>
                <w:szCs w:val="24"/>
                <w:lang w:eastAsia="ru-RU"/>
              </w:rPr>
            </w:pPr>
            <w:r w:rsidRPr="00885755">
              <w:rPr>
                <w:sz w:val="24"/>
                <w:szCs w:val="24"/>
                <w:lang w:eastAsia="ru-RU"/>
              </w:rPr>
              <w:t>-</w:t>
            </w:r>
          </w:p>
        </w:tc>
      </w:tr>
    </w:tbl>
    <w:p w:rsidR="00BF3DFA" w:rsidRPr="0014656A" w:rsidRDefault="00BF3DFA" w:rsidP="00FE7E61">
      <w:pPr>
        <w:tabs>
          <w:tab w:val="left" w:pos="0"/>
        </w:tabs>
        <w:jc w:val="both"/>
        <w:rPr>
          <w:sz w:val="26"/>
          <w:szCs w:val="26"/>
        </w:rPr>
      </w:pPr>
    </w:p>
    <w:p w:rsidR="00FE7E61" w:rsidRDefault="00FE7E61" w:rsidP="00FE7E61">
      <w:pPr>
        <w:tabs>
          <w:tab w:val="left" w:pos="0"/>
        </w:tabs>
        <w:jc w:val="both"/>
        <w:rPr>
          <w:i/>
          <w:sz w:val="26"/>
          <w:szCs w:val="26"/>
        </w:rPr>
      </w:pPr>
      <w:r w:rsidRPr="0014656A">
        <w:rPr>
          <w:i/>
          <w:sz w:val="26"/>
          <w:szCs w:val="26"/>
        </w:rPr>
        <w:t xml:space="preserve">2. </w:t>
      </w:r>
      <w:proofErr w:type="gramStart"/>
      <w:r w:rsidRPr="0014656A">
        <w:rPr>
          <w:i/>
          <w:sz w:val="26"/>
          <w:szCs w:val="26"/>
        </w:rPr>
        <w:t>Обобщённые  результаты</w:t>
      </w:r>
      <w:proofErr w:type="gramEnd"/>
      <w:r w:rsidRPr="0014656A">
        <w:rPr>
          <w:i/>
          <w:sz w:val="26"/>
          <w:szCs w:val="26"/>
        </w:rPr>
        <w:t xml:space="preserve"> обучающихся в текущем году (в разрезе каждого участника и каждого класса):</w:t>
      </w:r>
    </w:p>
    <w:p w:rsidR="004F2766" w:rsidRDefault="004F2766" w:rsidP="00FE7E61">
      <w:pPr>
        <w:tabs>
          <w:tab w:val="left" w:pos="0"/>
        </w:tabs>
        <w:jc w:val="both"/>
        <w:rPr>
          <w:i/>
          <w:sz w:val="26"/>
          <w:szCs w:val="26"/>
        </w:rPr>
      </w:pPr>
    </w:p>
    <w:p w:rsidR="004F2766" w:rsidRDefault="004F2766" w:rsidP="00FE7E61">
      <w:pPr>
        <w:tabs>
          <w:tab w:val="left" w:pos="0"/>
        </w:tabs>
        <w:jc w:val="both"/>
        <w:rPr>
          <w:i/>
          <w:sz w:val="26"/>
          <w:szCs w:val="2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1E0" w:firstRow="1" w:lastRow="1" w:firstColumn="1" w:lastColumn="1" w:noHBand="0" w:noVBand="0"/>
      </w:tblPr>
      <w:tblGrid>
        <w:gridCol w:w="1340"/>
        <w:gridCol w:w="2968"/>
        <w:gridCol w:w="1079"/>
        <w:gridCol w:w="1257"/>
        <w:gridCol w:w="1259"/>
        <w:gridCol w:w="1258"/>
        <w:gridCol w:w="1259"/>
        <w:gridCol w:w="1258"/>
      </w:tblGrid>
      <w:tr w:rsidR="004F2766" w:rsidRPr="0014656A" w:rsidTr="004F2766">
        <w:trPr>
          <w:jc w:val="center"/>
        </w:trPr>
        <w:tc>
          <w:tcPr>
            <w:tcW w:w="1340" w:type="dxa"/>
            <w:vMerge w:val="restart"/>
            <w:shd w:val="clear" w:color="auto" w:fill="DBE5F1"/>
          </w:tcPr>
          <w:p w:rsidR="004F2766" w:rsidRPr="0014656A" w:rsidRDefault="004F2766" w:rsidP="004F2766">
            <w:pPr>
              <w:jc w:val="center"/>
              <w:rPr>
                <w:b/>
                <w:sz w:val="20"/>
                <w:szCs w:val="20"/>
              </w:rPr>
            </w:pPr>
            <w:r w:rsidRPr="0014656A">
              <w:rPr>
                <w:b/>
                <w:sz w:val="20"/>
                <w:szCs w:val="20"/>
              </w:rPr>
              <w:t>№</w:t>
            </w:r>
          </w:p>
          <w:p w:rsidR="004F2766" w:rsidRPr="0014656A" w:rsidRDefault="004F2766" w:rsidP="004F2766">
            <w:pPr>
              <w:jc w:val="center"/>
              <w:rPr>
                <w:b/>
                <w:sz w:val="20"/>
                <w:szCs w:val="20"/>
              </w:rPr>
            </w:pPr>
            <w:r w:rsidRPr="0014656A">
              <w:rPr>
                <w:b/>
                <w:sz w:val="20"/>
                <w:szCs w:val="20"/>
              </w:rPr>
              <w:t>п/п</w:t>
            </w:r>
          </w:p>
        </w:tc>
        <w:tc>
          <w:tcPr>
            <w:tcW w:w="2968" w:type="dxa"/>
            <w:vMerge w:val="restart"/>
            <w:shd w:val="clear" w:color="auto" w:fill="DBE5F1"/>
          </w:tcPr>
          <w:p w:rsidR="004F2766" w:rsidRPr="0014656A" w:rsidRDefault="004F2766" w:rsidP="004F2766">
            <w:pPr>
              <w:jc w:val="center"/>
              <w:rPr>
                <w:b/>
                <w:sz w:val="20"/>
                <w:szCs w:val="20"/>
              </w:rPr>
            </w:pPr>
            <w:r w:rsidRPr="0014656A">
              <w:rPr>
                <w:b/>
                <w:sz w:val="20"/>
                <w:szCs w:val="20"/>
              </w:rPr>
              <w:t>ФИ обучающегося</w:t>
            </w:r>
          </w:p>
        </w:tc>
        <w:tc>
          <w:tcPr>
            <w:tcW w:w="7370" w:type="dxa"/>
            <w:gridSpan w:val="6"/>
            <w:shd w:val="clear" w:color="auto" w:fill="DBE5F1"/>
          </w:tcPr>
          <w:p w:rsidR="004F2766" w:rsidRPr="0014656A" w:rsidRDefault="004F2766" w:rsidP="004F2766">
            <w:pPr>
              <w:jc w:val="center"/>
              <w:rPr>
                <w:b/>
                <w:sz w:val="20"/>
                <w:szCs w:val="20"/>
              </w:rPr>
            </w:pPr>
            <w:r w:rsidRPr="0014656A">
              <w:rPr>
                <w:b/>
                <w:sz w:val="20"/>
                <w:szCs w:val="20"/>
              </w:rPr>
              <w:t xml:space="preserve">Результаты по предметам </w:t>
            </w:r>
          </w:p>
          <w:p w:rsidR="004F2766" w:rsidRPr="0014656A" w:rsidRDefault="004F2766" w:rsidP="004F2766">
            <w:pPr>
              <w:jc w:val="center"/>
              <w:rPr>
                <w:b/>
                <w:sz w:val="20"/>
                <w:szCs w:val="20"/>
              </w:rPr>
            </w:pPr>
            <w:r w:rsidRPr="0014656A">
              <w:rPr>
                <w:i/>
                <w:sz w:val="20"/>
                <w:szCs w:val="20"/>
              </w:rPr>
              <w:t>(первичный балл/процент выполнения)</w:t>
            </w:r>
          </w:p>
        </w:tc>
      </w:tr>
      <w:tr w:rsidR="004F2766" w:rsidRPr="0014656A" w:rsidTr="004F2766">
        <w:trPr>
          <w:jc w:val="center"/>
        </w:trPr>
        <w:tc>
          <w:tcPr>
            <w:tcW w:w="1340" w:type="dxa"/>
            <w:vMerge/>
            <w:shd w:val="clear" w:color="auto" w:fill="DBE5F1"/>
          </w:tcPr>
          <w:p w:rsidR="004F2766" w:rsidRPr="0014656A" w:rsidRDefault="004F2766" w:rsidP="004F2766">
            <w:pPr>
              <w:jc w:val="center"/>
              <w:rPr>
                <w:b/>
                <w:sz w:val="20"/>
                <w:szCs w:val="20"/>
              </w:rPr>
            </w:pPr>
          </w:p>
        </w:tc>
        <w:tc>
          <w:tcPr>
            <w:tcW w:w="2968" w:type="dxa"/>
            <w:vMerge/>
            <w:shd w:val="clear" w:color="auto" w:fill="DBE5F1"/>
          </w:tcPr>
          <w:p w:rsidR="004F2766" w:rsidRPr="0014656A" w:rsidRDefault="004F2766" w:rsidP="004F2766">
            <w:pPr>
              <w:jc w:val="center"/>
              <w:rPr>
                <w:b/>
                <w:sz w:val="20"/>
                <w:szCs w:val="20"/>
              </w:rPr>
            </w:pPr>
          </w:p>
        </w:tc>
        <w:tc>
          <w:tcPr>
            <w:tcW w:w="2336" w:type="dxa"/>
            <w:gridSpan w:val="2"/>
            <w:shd w:val="clear" w:color="auto" w:fill="DBE5F1"/>
          </w:tcPr>
          <w:p w:rsidR="004F2766" w:rsidRPr="0014656A" w:rsidRDefault="004F2766" w:rsidP="004F2766">
            <w:pPr>
              <w:jc w:val="center"/>
              <w:rPr>
                <w:b/>
                <w:sz w:val="20"/>
                <w:szCs w:val="20"/>
              </w:rPr>
            </w:pPr>
            <w:r w:rsidRPr="0014656A">
              <w:rPr>
                <w:b/>
                <w:sz w:val="20"/>
                <w:szCs w:val="20"/>
              </w:rPr>
              <w:t>Русский язык</w:t>
            </w:r>
          </w:p>
        </w:tc>
        <w:tc>
          <w:tcPr>
            <w:tcW w:w="2517" w:type="dxa"/>
            <w:gridSpan w:val="2"/>
            <w:shd w:val="clear" w:color="auto" w:fill="DBE5F1"/>
          </w:tcPr>
          <w:p w:rsidR="004F2766" w:rsidRPr="0014656A" w:rsidRDefault="004F2766" w:rsidP="004F2766">
            <w:pPr>
              <w:jc w:val="center"/>
              <w:rPr>
                <w:b/>
                <w:sz w:val="20"/>
                <w:szCs w:val="20"/>
              </w:rPr>
            </w:pPr>
            <w:r w:rsidRPr="0014656A">
              <w:rPr>
                <w:b/>
                <w:sz w:val="20"/>
                <w:szCs w:val="20"/>
              </w:rPr>
              <w:t>Математика</w:t>
            </w:r>
          </w:p>
        </w:tc>
        <w:tc>
          <w:tcPr>
            <w:tcW w:w="2517" w:type="dxa"/>
            <w:gridSpan w:val="2"/>
            <w:shd w:val="clear" w:color="auto" w:fill="DBE5F1"/>
          </w:tcPr>
          <w:p w:rsidR="004F2766" w:rsidRPr="0014656A" w:rsidRDefault="004F2766" w:rsidP="004F2766">
            <w:pPr>
              <w:jc w:val="center"/>
              <w:rPr>
                <w:b/>
                <w:sz w:val="20"/>
                <w:szCs w:val="20"/>
              </w:rPr>
            </w:pPr>
            <w:r w:rsidRPr="0014656A">
              <w:rPr>
                <w:b/>
                <w:sz w:val="20"/>
                <w:szCs w:val="20"/>
              </w:rPr>
              <w:t>Окружающий мир</w:t>
            </w:r>
          </w:p>
        </w:tc>
      </w:tr>
      <w:tr w:rsidR="004F2766" w:rsidRPr="0014656A" w:rsidTr="004F2766">
        <w:trPr>
          <w:jc w:val="center"/>
        </w:trPr>
        <w:tc>
          <w:tcPr>
            <w:tcW w:w="1340" w:type="dxa"/>
            <w:vMerge/>
            <w:shd w:val="clear" w:color="auto" w:fill="DBE5F1"/>
          </w:tcPr>
          <w:p w:rsidR="004F2766" w:rsidRPr="0014656A" w:rsidRDefault="004F2766" w:rsidP="004F2766">
            <w:pPr>
              <w:jc w:val="center"/>
              <w:rPr>
                <w:b/>
                <w:sz w:val="20"/>
                <w:szCs w:val="20"/>
              </w:rPr>
            </w:pPr>
          </w:p>
        </w:tc>
        <w:tc>
          <w:tcPr>
            <w:tcW w:w="2968" w:type="dxa"/>
            <w:vMerge/>
            <w:shd w:val="clear" w:color="auto" w:fill="DBE5F1"/>
          </w:tcPr>
          <w:p w:rsidR="004F2766" w:rsidRPr="0014656A" w:rsidRDefault="004F2766" w:rsidP="004F2766">
            <w:pPr>
              <w:jc w:val="center"/>
              <w:rPr>
                <w:b/>
                <w:sz w:val="20"/>
                <w:szCs w:val="20"/>
              </w:rPr>
            </w:pPr>
          </w:p>
        </w:tc>
        <w:tc>
          <w:tcPr>
            <w:tcW w:w="1079" w:type="dxa"/>
            <w:shd w:val="clear" w:color="auto" w:fill="DBE5F1"/>
          </w:tcPr>
          <w:p w:rsidR="004F2766" w:rsidRPr="0014656A" w:rsidRDefault="004F2766" w:rsidP="004F2766">
            <w:pPr>
              <w:jc w:val="center"/>
              <w:rPr>
                <w:b/>
                <w:i/>
                <w:sz w:val="20"/>
                <w:szCs w:val="20"/>
              </w:rPr>
            </w:pPr>
            <w:r w:rsidRPr="0014656A">
              <w:rPr>
                <w:b/>
                <w:i/>
                <w:sz w:val="20"/>
                <w:szCs w:val="20"/>
              </w:rPr>
              <w:t>Балл</w:t>
            </w:r>
          </w:p>
        </w:tc>
        <w:tc>
          <w:tcPr>
            <w:tcW w:w="1257" w:type="dxa"/>
            <w:shd w:val="clear" w:color="auto" w:fill="DBE5F1"/>
          </w:tcPr>
          <w:p w:rsidR="004F2766" w:rsidRPr="0014656A" w:rsidRDefault="004F2766" w:rsidP="004F2766">
            <w:pPr>
              <w:jc w:val="center"/>
              <w:rPr>
                <w:b/>
                <w:i/>
                <w:sz w:val="20"/>
                <w:szCs w:val="20"/>
              </w:rPr>
            </w:pPr>
            <w:r w:rsidRPr="0014656A">
              <w:rPr>
                <w:b/>
                <w:i/>
                <w:sz w:val="20"/>
                <w:szCs w:val="20"/>
              </w:rPr>
              <w:t>%</w:t>
            </w:r>
          </w:p>
        </w:tc>
        <w:tc>
          <w:tcPr>
            <w:tcW w:w="1259" w:type="dxa"/>
            <w:shd w:val="clear" w:color="auto" w:fill="DBE5F1"/>
          </w:tcPr>
          <w:p w:rsidR="004F2766" w:rsidRPr="0014656A" w:rsidRDefault="004F2766" w:rsidP="004F2766">
            <w:pPr>
              <w:jc w:val="center"/>
              <w:rPr>
                <w:b/>
                <w:i/>
                <w:sz w:val="20"/>
                <w:szCs w:val="20"/>
              </w:rPr>
            </w:pPr>
            <w:r w:rsidRPr="0014656A">
              <w:rPr>
                <w:b/>
                <w:i/>
                <w:sz w:val="20"/>
                <w:szCs w:val="20"/>
              </w:rPr>
              <w:t>Балл</w:t>
            </w:r>
          </w:p>
        </w:tc>
        <w:tc>
          <w:tcPr>
            <w:tcW w:w="1258" w:type="dxa"/>
            <w:shd w:val="clear" w:color="auto" w:fill="DBE5F1"/>
          </w:tcPr>
          <w:p w:rsidR="004F2766" w:rsidRPr="0014656A" w:rsidRDefault="004F2766" w:rsidP="004F2766">
            <w:pPr>
              <w:jc w:val="center"/>
              <w:rPr>
                <w:b/>
                <w:i/>
                <w:sz w:val="20"/>
                <w:szCs w:val="20"/>
              </w:rPr>
            </w:pPr>
            <w:r w:rsidRPr="0014656A">
              <w:rPr>
                <w:b/>
                <w:i/>
                <w:sz w:val="20"/>
                <w:szCs w:val="20"/>
              </w:rPr>
              <w:t>%</w:t>
            </w:r>
          </w:p>
        </w:tc>
        <w:tc>
          <w:tcPr>
            <w:tcW w:w="1259" w:type="dxa"/>
            <w:shd w:val="clear" w:color="auto" w:fill="DBE5F1"/>
          </w:tcPr>
          <w:p w:rsidR="004F2766" w:rsidRPr="0014656A" w:rsidRDefault="004F2766" w:rsidP="004F2766">
            <w:pPr>
              <w:jc w:val="center"/>
              <w:rPr>
                <w:b/>
                <w:i/>
                <w:sz w:val="20"/>
                <w:szCs w:val="20"/>
              </w:rPr>
            </w:pPr>
            <w:r w:rsidRPr="0014656A">
              <w:rPr>
                <w:b/>
                <w:i/>
                <w:sz w:val="20"/>
                <w:szCs w:val="20"/>
              </w:rPr>
              <w:t>Балл</w:t>
            </w:r>
          </w:p>
        </w:tc>
        <w:tc>
          <w:tcPr>
            <w:tcW w:w="1258" w:type="dxa"/>
            <w:shd w:val="clear" w:color="auto" w:fill="DBE5F1"/>
          </w:tcPr>
          <w:p w:rsidR="004F2766" w:rsidRPr="0014656A" w:rsidRDefault="004F2766" w:rsidP="004F2766">
            <w:pPr>
              <w:jc w:val="center"/>
              <w:rPr>
                <w:b/>
                <w:i/>
                <w:sz w:val="20"/>
                <w:szCs w:val="20"/>
              </w:rPr>
            </w:pPr>
            <w:r w:rsidRPr="0014656A">
              <w:rPr>
                <w:b/>
                <w:i/>
                <w:sz w:val="20"/>
                <w:szCs w:val="20"/>
              </w:rPr>
              <w:t>%</w:t>
            </w: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sidRPr="0014656A">
              <w:rPr>
                <w:sz w:val="20"/>
                <w:szCs w:val="20"/>
              </w:rPr>
              <w:t>1</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Крестина</w:t>
            </w:r>
            <w:proofErr w:type="spellEnd"/>
            <w:r>
              <w:rPr>
                <w:sz w:val="20"/>
                <w:szCs w:val="20"/>
              </w:rPr>
              <w:t xml:space="preserve"> Лина Сергеевна</w:t>
            </w:r>
          </w:p>
        </w:tc>
        <w:tc>
          <w:tcPr>
            <w:tcW w:w="1079" w:type="dxa"/>
            <w:shd w:val="clear" w:color="auto" w:fill="DBE5F1"/>
          </w:tcPr>
          <w:p w:rsidR="004F2766" w:rsidRPr="0014656A" w:rsidRDefault="004F2766" w:rsidP="004F2766">
            <w:pPr>
              <w:jc w:val="center"/>
              <w:rPr>
                <w:sz w:val="20"/>
                <w:szCs w:val="20"/>
              </w:rPr>
            </w:pPr>
            <w:r>
              <w:rPr>
                <w:sz w:val="20"/>
                <w:szCs w:val="20"/>
              </w:rPr>
              <w:t>11</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0</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sidRPr="0014656A">
              <w:rPr>
                <w:sz w:val="20"/>
                <w:szCs w:val="20"/>
              </w:rPr>
              <w:t>2</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ПуяАйвана</w:t>
            </w:r>
            <w:proofErr w:type="spellEnd"/>
            <w:r>
              <w:rPr>
                <w:sz w:val="20"/>
                <w:szCs w:val="20"/>
              </w:rPr>
              <w:t xml:space="preserve"> Владимировна</w:t>
            </w:r>
          </w:p>
        </w:tc>
        <w:tc>
          <w:tcPr>
            <w:tcW w:w="1079" w:type="dxa"/>
            <w:shd w:val="clear" w:color="auto" w:fill="DBE5F1"/>
          </w:tcPr>
          <w:p w:rsidR="004F2766" w:rsidRPr="0014656A" w:rsidRDefault="004F2766" w:rsidP="004F2766">
            <w:pPr>
              <w:jc w:val="center"/>
              <w:rPr>
                <w:sz w:val="20"/>
                <w:szCs w:val="20"/>
              </w:rPr>
            </w:pPr>
            <w:r>
              <w:rPr>
                <w:sz w:val="20"/>
                <w:szCs w:val="20"/>
              </w:rPr>
              <w:t>6</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7</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7</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sidRPr="0014656A">
              <w:rPr>
                <w:sz w:val="20"/>
                <w:szCs w:val="20"/>
              </w:rPr>
              <w:t>3</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Тегрет</w:t>
            </w:r>
            <w:proofErr w:type="spellEnd"/>
            <w:r>
              <w:rPr>
                <w:sz w:val="20"/>
                <w:szCs w:val="20"/>
              </w:rPr>
              <w:t xml:space="preserve"> Эльвира Алексеевна</w:t>
            </w:r>
          </w:p>
        </w:tc>
        <w:tc>
          <w:tcPr>
            <w:tcW w:w="1079" w:type="dxa"/>
            <w:shd w:val="clear" w:color="auto" w:fill="DBE5F1"/>
          </w:tcPr>
          <w:p w:rsidR="004F2766" w:rsidRPr="0014656A" w:rsidRDefault="004F2766" w:rsidP="004F2766">
            <w:pPr>
              <w:jc w:val="center"/>
              <w:rPr>
                <w:sz w:val="20"/>
                <w:szCs w:val="20"/>
              </w:rPr>
            </w:pPr>
            <w:r>
              <w:rPr>
                <w:sz w:val="20"/>
                <w:szCs w:val="20"/>
              </w:rPr>
              <w:t>5</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9</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7</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Pr>
                <w:sz w:val="20"/>
                <w:szCs w:val="20"/>
              </w:rPr>
              <w:t>4</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Игорь Владимирович</w:t>
            </w:r>
          </w:p>
        </w:tc>
        <w:tc>
          <w:tcPr>
            <w:tcW w:w="1079" w:type="dxa"/>
            <w:shd w:val="clear" w:color="auto" w:fill="DBE5F1"/>
          </w:tcPr>
          <w:p w:rsidR="004F2766" w:rsidRPr="0014656A" w:rsidRDefault="004F2766" w:rsidP="004F2766">
            <w:pPr>
              <w:jc w:val="center"/>
              <w:rPr>
                <w:sz w:val="20"/>
                <w:szCs w:val="20"/>
              </w:rPr>
            </w:pPr>
            <w:r>
              <w:rPr>
                <w:sz w:val="20"/>
                <w:szCs w:val="20"/>
              </w:rPr>
              <w:t>5</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1122EC" w:rsidP="004F2766">
            <w:pPr>
              <w:jc w:val="center"/>
              <w:rPr>
                <w:sz w:val="20"/>
                <w:szCs w:val="20"/>
              </w:rPr>
            </w:pPr>
            <w:r>
              <w:rPr>
                <w:sz w:val="20"/>
                <w:szCs w:val="20"/>
              </w:rPr>
              <w:t>-</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Pr>
                <w:sz w:val="20"/>
                <w:szCs w:val="20"/>
              </w:rPr>
              <w:t>5</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Игнат Владимирович</w:t>
            </w:r>
          </w:p>
        </w:tc>
        <w:tc>
          <w:tcPr>
            <w:tcW w:w="1079" w:type="dxa"/>
            <w:shd w:val="clear" w:color="auto" w:fill="DBE5F1"/>
          </w:tcPr>
          <w:p w:rsidR="004F2766" w:rsidRPr="0014656A" w:rsidRDefault="004F2766" w:rsidP="004F2766">
            <w:pPr>
              <w:jc w:val="center"/>
              <w:rPr>
                <w:sz w:val="20"/>
                <w:szCs w:val="20"/>
              </w:rPr>
            </w:pPr>
            <w:r>
              <w:rPr>
                <w:sz w:val="20"/>
                <w:szCs w:val="20"/>
              </w:rPr>
              <w:t>3</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4</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12</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Pr>
                <w:sz w:val="20"/>
                <w:szCs w:val="20"/>
              </w:rPr>
              <w:t>6</w:t>
            </w:r>
          </w:p>
        </w:tc>
        <w:tc>
          <w:tcPr>
            <w:tcW w:w="2968" w:type="dxa"/>
            <w:shd w:val="clear" w:color="auto" w:fill="DBE5F1"/>
          </w:tcPr>
          <w:p w:rsidR="004F2766" w:rsidRPr="0014656A" w:rsidRDefault="004F2766" w:rsidP="004F2766">
            <w:pPr>
              <w:jc w:val="center"/>
              <w:rPr>
                <w:sz w:val="20"/>
                <w:szCs w:val="20"/>
              </w:rPr>
            </w:pPr>
            <w:proofErr w:type="spellStart"/>
            <w:r>
              <w:rPr>
                <w:sz w:val="20"/>
                <w:szCs w:val="20"/>
              </w:rPr>
              <w:t>Анана</w:t>
            </w:r>
            <w:proofErr w:type="spellEnd"/>
            <w:r>
              <w:rPr>
                <w:sz w:val="20"/>
                <w:szCs w:val="20"/>
              </w:rPr>
              <w:t xml:space="preserve"> Юлия Олеговна</w:t>
            </w:r>
          </w:p>
        </w:tc>
        <w:tc>
          <w:tcPr>
            <w:tcW w:w="1079" w:type="dxa"/>
            <w:shd w:val="clear" w:color="auto" w:fill="DBE5F1"/>
          </w:tcPr>
          <w:p w:rsidR="004F2766" w:rsidRPr="0014656A" w:rsidRDefault="004F2766" w:rsidP="004F2766">
            <w:pPr>
              <w:jc w:val="center"/>
              <w:rPr>
                <w:sz w:val="20"/>
                <w:szCs w:val="20"/>
              </w:rPr>
            </w:pPr>
            <w:r>
              <w:rPr>
                <w:sz w:val="20"/>
                <w:szCs w:val="20"/>
              </w:rPr>
              <w:t>8</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11</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4F2766" w:rsidP="004F2766">
            <w:pPr>
              <w:jc w:val="center"/>
              <w:rPr>
                <w:sz w:val="20"/>
                <w:szCs w:val="20"/>
              </w:rPr>
            </w:pPr>
            <w:r>
              <w:rPr>
                <w:sz w:val="20"/>
                <w:szCs w:val="20"/>
              </w:rPr>
              <w:t>12</w:t>
            </w:r>
          </w:p>
        </w:tc>
        <w:tc>
          <w:tcPr>
            <w:tcW w:w="1258" w:type="dxa"/>
            <w:shd w:val="clear" w:color="auto" w:fill="DBE5F1"/>
          </w:tcPr>
          <w:p w:rsidR="004F2766" w:rsidRPr="0014656A" w:rsidRDefault="004F2766" w:rsidP="004F2766">
            <w:pPr>
              <w:jc w:val="center"/>
              <w:rPr>
                <w:sz w:val="20"/>
                <w:szCs w:val="20"/>
              </w:rPr>
            </w:pPr>
          </w:p>
        </w:tc>
      </w:tr>
      <w:tr w:rsidR="004F2766" w:rsidRPr="0014656A" w:rsidTr="004F2766">
        <w:trPr>
          <w:jc w:val="center"/>
        </w:trPr>
        <w:tc>
          <w:tcPr>
            <w:tcW w:w="1340" w:type="dxa"/>
            <w:shd w:val="clear" w:color="auto" w:fill="DBE5F1"/>
          </w:tcPr>
          <w:p w:rsidR="004F2766" w:rsidRPr="0014656A" w:rsidRDefault="004F2766" w:rsidP="004F2766">
            <w:pPr>
              <w:jc w:val="center"/>
              <w:rPr>
                <w:sz w:val="20"/>
                <w:szCs w:val="20"/>
              </w:rPr>
            </w:pPr>
            <w:r w:rsidRPr="0014656A">
              <w:rPr>
                <w:sz w:val="20"/>
                <w:szCs w:val="20"/>
              </w:rPr>
              <w:t>Итого по классу / по ОО (среднее значение)</w:t>
            </w:r>
          </w:p>
        </w:tc>
        <w:tc>
          <w:tcPr>
            <w:tcW w:w="2968" w:type="dxa"/>
            <w:shd w:val="clear" w:color="auto" w:fill="DBE5F1"/>
          </w:tcPr>
          <w:p w:rsidR="004F2766" w:rsidRPr="0014656A" w:rsidRDefault="004F2766" w:rsidP="004F2766">
            <w:pPr>
              <w:jc w:val="center"/>
              <w:rPr>
                <w:sz w:val="20"/>
                <w:szCs w:val="20"/>
              </w:rPr>
            </w:pPr>
          </w:p>
        </w:tc>
        <w:tc>
          <w:tcPr>
            <w:tcW w:w="1079" w:type="dxa"/>
            <w:shd w:val="clear" w:color="auto" w:fill="DBE5F1"/>
          </w:tcPr>
          <w:p w:rsidR="004F2766" w:rsidRPr="0014656A" w:rsidRDefault="001122EC" w:rsidP="004F2766">
            <w:pPr>
              <w:jc w:val="center"/>
              <w:rPr>
                <w:sz w:val="20"/>
                <w:szCs w:val="20"/>
              </w:rPr>
            </w:pPr>
            <w:r>
              <w:rPr>
                <w:sz w:val="20"/>
                <w:szCs w:val="20"/>
              </w:rPr>
              <w:t>31.3</w:t>
            </w:r>
          </w:p>
        </w:tc>
        <w:tc>
          <w:tcPr>
            <w:tcW w:w="1257"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1122EC" w:rsidP="004F2766">
            <w:pPr>
              <w:jc w:val="center"/>
              <w:rPr>
                <w:sz w:val="20"/>
                <w:szCs w:val="20"/>
              </w:rPr>
            </w:pPr>
            <w:r>
              <w:rPr>
                <w:sz w:val="20"/>
                <w:szCs w:val="20"/>
              </w:rPr>
              <w:t>22.7</w:t>
            </w:r>
          </w:p>
        </w:tc>
        <w:tc>
          <w:tcPr>
            <w:tcW w:w="1258" w:type="dxa"/>
            <w:shd w:val="clear" w:color="auto" w:fill="DBE5F1"/>
          </w:tcPr>
          <w:p w:rsidR="004F2766" w:rsidRPr="0014656A" w:rsidRDefault="004F2766" w:rsidP="004F2766">
            <w:pPr>
              <w:jc w:val="center"/>
              <w:rPr>
                <w:sz w:val="20"/>
                <w:szCs w:val="20"/>
              </w:rPr>
            </w:pPr>
          </w:p>
        </w:tc>
        <w:tc>
          <w:tcPr>
            <w:tcW w:w="1259" w:type="dxa"/>
            <w:shd w:val="clear" w:color="auto" w:fill="DBE5F1"/>
          </w:tcPr>
          <w:p w:rsidR="004F2766" w:rsidRPr="0014656A" w:rsidRDefault="001122EC" w:rsidP="004F2766">
            <w:pPr>
              <w:jc w:val="center"/>
              <w:rPr>
                <w:sz w:val="20"/>
                <w:szCs w:val="20"/>
              </w:rPr>
            </w:pPr>
            <w:r>
              <w:rPr>
                <w:sz w:val="20"/>
                <w:szCs w:val="20"/>
              </w:rPr>
              <w:t>38</w:t>
            </w:r>
          </w:p>
        </w:tc>
        <w:tc>
          <w:tcPr>
            <w:tcW w:w="1258" w:type="dxa"/>
            <w:shd w:val="clear" w:color="auto" w:fill="DBE5F1"/>
          </w:tcPr>
          <w:p w:rsidR="004F2766" w:rsidRPr="0014656A" w:rsidRDefault="004F2766" w:rsidP="004F2766">
            <w:pPr>
              <w:jc w:val="center"/>
              <w:rPr>
                <w:sz w:val="20"/>
                <w:szCs w:val="20"/>
              </w:rPr>
            </w:pPr>
          </w:p>
        </w:tc>
      </w:tr>
    </w:tbl>
    <w:p w:rsidR="00FE7E61" w:rsidRPr="0014656A" w:rsidRDefault="00FE7E61" w:rsidP="00FE7E61">
      <w:pPr>
        <w:jc w:val="both"/>
        <w:rPr>
          <w:sz w:val="26"/>
          <w:szCs w:val="26"/>
        </w:rPr>
      </w:pPr>
    </w:p>
    <w:p w:rsidR="004F2766" w:rsidRDefault="00AB1117" w:rsidP="00FE7E61">
      <w:pPr>
        <w:jc w:val="both"/>
        <w:rPr>
          <w:i/>
          <w:sz w:val="26"/>
          <w:szCs w:val="26"/>
        </w:rPr>
      </w:pPr>
      <w:r>
        <w:rPr>
          <w:i/>
          <w:sz w:val="26"/>
          <w:szCs w:val="26"/>
        </w:rPr>
        <w:t xml:space="preserve">                      </w:t>
      </w:r>
      <w:r w:rsidR="00FE7E61" w:rsidRPr="0014656A">
        <w:rPr>
          <w:i/>
          <w:sz w:val="26"/>
          <w:szCs w:val="26"/>
        </w:rPr>
        <w:t xml:space="preserve">3. Результаты обучающихся в разрезе заданий </w:t>
      </w:r>
    </w:p>
    <w:p w:rsidR="00FE7E61" w:rsidRDefault="00AB1117" w:rsidP="00FE7E61">
      <w:pPr>
        <w:jc w:val="both"/>
        <w:rPr>
          <w:b/>
          <w:color w:val="0000FF"/>
          <w:sz w:val="26"/>
          <w:szCs w:val="26"/>
        </w:rPr>
      </w:pPr>
      <w:r>
        <w:rPr>
          <w:b/>
          <w:color w:val="0000FF"/>
          <w:sz w:val="26"/>
          <w:szCs w:val="26"/>
        </w:rPr>
        <w:t xml:space="preserve">                               П</w:t>
      </w:r>
      <w:r w:rsidR="00FE7E61" w:rsidRPr="0014656A">
        <w:rPr>
          <w:b/>
          <w:color w:val="0000FF"/>
          <w:sz w:val="26"/>
          <w:szCs w:val="26"/>
        </w:rPr>
        <w:t>редмет «Русский язык»</w:t>
      </w:r>
    </w:p>
    <w:tbl>
      <w:tblPr>
        <w:tblW w:w="1191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681"/>
        <w:gridCol w:w="1673"/>
        <w:gridCol w:w="482"/>
        <w:gridCol w:w="482"/>
        <w:gridCol w:w="482"/>
        <w:gridCol w:w="482"/>
        <w:gridCol w:w="482"/>
        <w:gridCol w:w="482"/>
        <w:gridCol w:w="482"/>
        <w:gridCol w:w="482"/>
        <w:gridCol w:w="482"/>
        <w:gridCol w:w="509"/>
        <w:gridCol w:w="509"/>
        <w:gridCol w:w="509"/>
        <w:gridCol w:w="509"/>
        <w:gridCol w:w="509"/>
        <w:gridCol w:w="637"/>
        <w:gridCol w:w="1039"/>
      </w:tblGrid>
      <w:tr w:rsidR="004F2766" w:rsidRPr="0014656A" w:rsidTr="00AB1117">
        <w:trPr>
          <w:jc w:val="center"/>
        </w:trPr>
        <w:tc>
          <w:tcPr>
            <w:tcW w:w="1681" w:type="dxa"/>
            <w:vMerge w:val="restart"/>
            <w:shd w:val="clear" w:color="auto" w:fill="DBE5F1"/>
          </w:tcPr>
          <w:p w:rsidR="004F2766" w:rsidRPr="0014656A" w:rsidRDefault="004F2766" w:rsidP="004F2766">
            <w:pPr>
              <w:jc w:val="center"/>
              <w:rPr>
                <w:b/>
                <w:sz w:val="20"/>
                <w:szCs w:val="20"/>
              </w:rPr>
            </w:pPr>
            <w:r w:rsidRPr="0014656A">
              <w:rPr>
                <w:b/>
                <w:sz w:val="20"/>
                <w:szCs w:val="20"/>
              </w:rPr>
              <w:t>№</w:t>
            </w:r>
          </w:p>
          <w:p w:rsidR="004F2766" w:rsidRPr="0014656A" w:rsidRDefault="004F2766" w:rsidP="004F2766">
            <w:pPr>
              <w:jc w:val="center"/>
              <w:rPr>
                <w:b/>
                <w:sz w:val="20"/>
                <w:szCs w:val="20"/>
              </w:rPr>
            </w:pPr>
            <w:r w:rsidRPr="0014656A">
              <w:rPr>
                <w:b/>
                <w:sz w:val="20"/>
                <w:szCs w:val="20"/>
              </w:rPr>
              <w:t>п/п</w:t>
            </w:r>
          </w:p>
        </w:tc>
        <w:tc>
          <w:tcPr>
            <w:tcW w:w="1673" w:type="dxa"/>
            <w:vMerge w:val="restart"/>
            <w:shd w:val="clear" w:color="auto" w:fill="DBE5F1"/>
          </w:tcPr>
          <w:p w:rsidR="004F2766" w:rsidRPr="0014656A" w:rsidRDefault="004F2766" w:rsidP="004F2766">
            <w:pPr>
              <w:jc w:val="center"/>
              <w:rPr>
                <w:b/>
                <w:sz w:val="20"/>
                <w:szCs w:val="20"/>
              </w:rPr>
            </w:pPr>
            <w:r w:rsidRPr="0014656A">
              <w:rPr>
                <w:b/>
                <w:sz w:val="20"/>
                <w:szCs w:val="20"/>
              </w:rPr>
              <w:t>ФИ обучающегося</w:t>
            </w:r>
          </w:p>
        </w:tc>
        <w:tc>
          <w:tcPr>
            <w:tcW w:w="6883" w:type="dxa"/>
            <w:gridSpan w:val="14"/>
            <w:shd w:val="clear" w:color="auto" w:fill="DBE5F1"/>
          </w:tcPr>
          <w:p w:rsidR="004F2766" w:rsidRPr="0014656A" w:rsidRDefault="004F2766" w:rsidP="004F2766">
            <w:pPr>
              <w:jc w:val="center"/>
              <w:rPr>
                <w:b/>
                <w:sz w:val="20"/>
                <w:szCs w:val="20"/>
              </w:rPr>
            </w:pPr>
            <w:r w:rsidRPr="0014656A">
              <w:rPr>
                <w:b/>
                <w:sz w:val="20"/>
                <w:szCs w:val="20"/>
              </w:rPr>
              <w:t>Порядковый номер задания</w:t>
            </w:r>
          </w:p>
        </w:tc>
        <w:tc>
          <w:tcPr>
            <w:tcW w:w="637" w:type="dxa"/>
            <w:vMerge w:val="restart"/>
            <w:shd w:val="clear" w:color="auto" w:fill="DBE5F1"/>
          </w:tcPr>
          <w:p w:rsidR="004F2766" w:rsidRPr="0014656A" w:rsidRDefault="004F2766" w:rsidP="004F2766">
            <w:pPr>
              <w:jc w:val="center"/>
              <w:rPr>
                <w:b/>
                <w:sz w:val="20"/>
                <w:szCs w:val="20"/>
              </w:rPr>
            </w:pPr>
            <w:r w:rsidRPr="0014656A">
              <w:rPr>
                <w:b/>
                <w:sz w:val="20"/>
                <w:szCs w:val="20"/>
              </w:rPr>
              <w:t>Итого</w:t>
            </w:r>
          </w:p>
        </w:tc>
        <w:tc>
          <w:tcPr>
            <w:tcW w:w="1039" w:type="dxa"/>
            <w:vMerge w:val="restart"/>
            <w:shd w:val="clear" w:color="auto" w:fill="DBE5F1"/>
          </w:tcPr>
          <w:p w:rsidR="004F2766" w:rsidRPr="0014656A" w:rsidRDefault="004F2766" w:rsidP="004F2766">
            <w:pPr>
              <w:ind w:hanging="93"/>
              <w:rPr>
                <w:b/>
                <w:sz w:val="20"/>
                <w:szCs w:val="20"/>
              </w:rPr>
            </w:pPr>
            <w:r w:rsidRPr="0014656A">
              <w:rPr>
                <w:b/>
                <w:sz w:val="20"/>
                <w:szCs w:val="20"/>
              </w:rPr>
              <w:t>%</w:t>
            </w:r>
            <w:r w:rsidRPr="0014656A">
              <w:rPr>
                <w:b/>
                <w:color w:val="FF0000"/>
                <w:sz w:val="20"/>
                <w:szCs w:val="20"/>
              </w:rPr>
              <w:t>*</w:t>
            </w:r>
          </w:p>
        </w:tc>
      </w:tr>
      <w:tr w:rsidR="004F2766" w:rsidRPr="0014656A" w:rsidTr="00AB1117">
        <w:trPr>
          <w:trHeight w:val="492"/>
          <w:jc w:val="center"/>
        </w:trPr>
        <w:tc>
          <w:tcPr>
            <w:tcW w:w="1681" w:type="dxa"/>
            <w:vMerge/>
            <w:shd w:val="clear" w:color="auto" w:fill="DBE5F1"/>
          </w:tcPr>
          <w:p w:rsidR="004F2766" w:rsidRPr="0014656A" w:rsidRDefault="004F2766" w:rsidP="004F2766">
            <w:pPr>
              <w:jc w:val="center"/>
              <w:rPr>
                <w:sz w:val="20"/>
                <w:szCs w:val="20"/>
              </w:rPr>
            </w:pPr>
          </w:p>
        </w:tc>
        <w:tc>
          <w:tcPr>
            <w:tcW w:w="1673" w:type="dxa"/>
            <w:vMerge/>
            <w:shd w:val="clear" w:color="auto" w:fill="DBE5F1"/>
          </w:tcPr>
          <w:p w:rsidR="004F2766" w:rsidRPr="0014656A" w:rsidRDefault="004F2766" w:rsidP="004F2766">
            <w:pPr>
              <w:jc w:val="center"/>
              <w:rPr>
                <w:sz w:val="20"/>
                <w:szCs w:val="20"/>
              </w:rPr>
            </w:pP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2</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3</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4</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5</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6</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7</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8</w:t>
            </w:r>
          </w:p>
        </w:tc>
        <w:tc>
          <w:tcPr>
            <w:tcW w:w="482"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9</w:t>
            </w:r>
          </w:p>
        </w:tc>
        <w:tc>
          <w:tcPr>
            <w:tcW w:w="5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10</w:t>
            </w:r>
          </w:p>
        </w:tc>
        <w:tc>
          <w:tcPr>
            <w:tcW w:w="5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11</w:t>
            </w:r>
          </w:p>
        </w:tc>
        <w:tc>
          <w:tcPr>
            <w:tcW w:w="5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12</w:t>
            </w:r>
          </w:p>
        </w:tc>
        <w:tc>
          <w:tcPr>
            <w:tcW w:w="5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13</w:t>
            </w:r>
          </w:p>
        </w:tc>
        <w:tc>
          <w:tcPr>
            <w:tcW w:w="5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14</w:t>
            </w:r>
          </w:p>
        </w:tc>
        <w:tc>
          <w:tcPr>
            <w:tcW w:w="637" w:type="dxa"/>
            <w:vMerge/>
            <w:shd w:val="clear" w:color="auto" w:fill="DBE5F1"/>
          </w:tcPr>
          <w:p w:rsidR="004F2766" w:rsidRPr="0014656A" w:rsidRDefault="004F2766" w:rsidP="004F2766">
            <w:pPr>
              <w:jc w:val="center"/>
              <w:rPr>
                <w:sz w:val="20"/>
                <w:szCs w:val="20"/>
              </w:rPr>
            </w:pPr>
          </w:p>
        </w:tc>
        <w:tc>
          <w:tcPr>
            <w:tcW w:w="1039" w:type="dxa"/>
            <w:vMerge/>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sidRPr="0014656A">
              <w:rPr>
                <w:sz w:val="20"/>
                <w:szCs w:val="20"/>
              </w:rPr>
              <w:t>1</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Крестина</w:t>
            </w:r>
            <w:proofErr w:type="spellEnd"/>
            <w:r>
              <w:rPr>
                <w:sz w:val="20"/>
                <w:szCs w:val="20"/>
              </w:rPr>
              <w:t xml:space="preserve"> Лина Сергеевна</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637" w:type="dxa"/>
            <w:shd w:val="clear" w:color="auto" w:fill="DBE5F1"/>
          </w:tcPr>
          <w:p w:rsidR="004F2766" w:rsidRPr="0014656A" w:rsidRDefault="004F2766" w:rsidP="004F2766">
            <w:pPr>
              <w:jc w:val="center"/>
              <w:rPr>
                <w:sz w:val="20"/>
                <w:szCs w:val="20"/>
              </w:rPr>
            </w:pPr>
            <w:r>
              <w:rPr>
                <w:sz w:val="20"/>
                <w:szCs w:val="20"/>
              </w:rPr>
              <w:t>11</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sidRPr="0014656A">
              <w:rPr>
                <w:sz w:val="20"/>
                <w:szCs w:val="20"/>
              </w:rPr>
              <w:t>2</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ПуяАйвана</w:t>
            </w:r>
            <w:proofErr w:type="spellEnd"/>
            <w:r>
              <w:rPr>
                <w:sz w:val="20"/>
                <w:szCs w:val="20"/>
              </w:rPr>
              <w:t xml:space="preserve"> Владимировна</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637" w:type="dxa"/>
            <w:shd w:val="clear" w:color="auto" w:fill="DBE5F1"/>
          </w:tcPr>
          <w:p w:rsidR="004F2766" w:rsidRPr="0014656A" w:rsidRDefault="004F2766" w:rsidP="004F2766">
            <w:pPr>
              <w:jc w:val="center"/>
              <w:rPr>
                <w:sz w:val="20"/>
                <w:szCs w:val="20"/>
              </w:rPr>
            </w:pPr>
            <w:r>
              <w:rPr>
                <w:sz w:val="20"/>
                <w:szCs w:val="20"/>
              </w:rPr>
              <w:t>6</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sidRPr="0014656A">
              <w:rPr>
                <w:sz w:val="20"/>
                <w:szCs w:val="20"/>
              </w:rPr>
              <w:t>3</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Тегрет</w:t>
            </w:r>
            <w:proofErr w:type="spellEnd"/>
            <w:r>
              <w:rPr>
                <w:sz w:val="20"/>
                <w:szCs w:val="20"/>
              </w:rPr>
              <w:t xml:space="preserve"> Эльвира Алексеевна</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637" w:type="dxa"/>
            <w:shd w:val="clear" w:color="auto" w:fill="DBE5F1"/>
          </w:tcPr>
          <w:p w:rsidR="004F2766" w:rsidRPr="0014656A" w:rsidRDefault="004F2766" w:rsidP="004F2766">
            <w:pPr>
              <w:jc w:val="center"/>
              <w:rPr>
                <w:sz w:val="20"/>
                <w:szCs w:val="20"/>
              </w:rPr>
            </w:pPr>
            <w:r>
              <w:rPr>
                <w:sz w:val="20"/>
                <w:szCs w:val="20"/>
              </w:rPr>
              <w:t>5</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Pr>
                <w:sz w:val="20"/>
                <w:szCs w:val="20"/>
              </w:rPr>
              <w:t>4</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Игорь Владимирович</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637" w:type="dxa"/>
            <w:shd w:val="clear" w:color="auto" w:fill="DBE5F1"/>
          </w:tcPr>
          <w:p w:rsidR="004F2766" w:rsidRPr="0014656A" w:rsidRDefault="004F2766" w:rsidP="004F2766">
            <w:pPr>
              <w:jc w:val="center"/>
              <w:rPr>
                <w:sz w:val="20"/>
                <w:szCs w:val="20"/>
              </w:rPr>
            </w:pPr>
            <w:r>
              <w:rPr>
                <w:sz w:val="20"/>
                <w:szCs w:val="20"/>
              </w:rPr>
              <w:t>5</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Pr>
                <w:sz w:val="20"/>
                <w:szCs w:val="20"/>
              </w:rPr>
              <w:t>5</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Игнат Владимирович</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637" w:type="dxa"/>
            <w:shd w:val="clear" w:color="auto" w:fill="DBE5F1"/>
          </w:tcPr>
          <w:p w:rsidR="004F2766" w:rsidRPr="0014656A" w:rsidRDefault="004F2766" w:rsidP="004F2766">
            <w:pPr>
              <w:jc w:val="center"/>
              <w:rPr>
                <w:sz w:val="20"/>
                <w:szCs w:val="20"/>
              </w:rPr>
            </w:pPr>
            <w:r>
              <w:rPr>
                <w:sz w:val="20"/>
                <w:szCs w:val="20"/>
              </w:rPr>
              <w:t>3</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Pr>
                <w:sz w:val="20"/>
                <w:szCs w:val="20"/>
              </w:rPr>
              <w:t>6</w:t>
            </w:r>
          </w:p>
        </w:tc>
        <w:tc>
          <w:tcPr>
            <w:tcW w:w="1673" w:type="dxa"/>
            <w:shd w:val="clear" w:color="auto" w:fill="DBE5F1"/>
          </w:tcPr>
          <w:p w:rsidR="004F2766" w:rsidRPr="0014656A" w:rsidRDefault="004F2766" w:rsidP="004F2766">
            <w:pPr>
              <w:jc w:val="center"/>
              <w:rPr>
                <w:sz w:val="20"/>
                <w:szCs w:val="20"/>
              </w:rPr>
            </w:pPr>
            <w:proofErr w:type="spellStart"/>
            <w:r>
              <w:rPr>
                <w:sz w:val="20"/>
                <w:szCs w:val="20"/>
              </w:rPr>
              <w:t>Анана</w:t>
            </w:r>
            <w:proofErr w:type="spellEnd"/>
            <w:r>
              <w:rPr>
                <w:sz w:val="20"/>
                <w:szCs w:val="20"/>
              </w:rPr>
              <w:t xml:space="preserve"> Юлия Олеговна</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0</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482"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1</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509" w:type="dxa"/>
            <w:shd w:val="clear" w:color="auto" w:fill="DBE5F1"/>
          </w:tcPr>
          <w:p w:rsidR="004F2766" w:rsidRPr="0014656A" w:rsidRDefault="004F2766" w:rsidP="004F2766">
            <w:pPr>
              <w:jc w:val="center"/>
              <w:rPr>
                <w:sz w:val="20"/>
                <w:szCs w:val="20"/>
              </w:rPr>
            </w:pPr>
            <w:r>
              <w:rPr>
                <w:sz w:val="20"/>
                <w:szCs w:val="20"/>
              </w:rPr>
              <w:t>0</w:t>
            </w:r>
          </w:p>
        </w:tc>
        <w:tc>
          <w:tcPr>
            <w:tcW w:w="637" w:type="dxa"/>
            <w:shd w:val="clear" w:color="auto" w:fill="DBE5F1"/>
          </w:tcPr>
          <w:p w:rsidR="004F2766" w:rsidRPr="0014656A" w:rsidRDefault="004F2766" w:rsidP="004F2766">
            <w:pPr>
              <w:jc w:val="center"/>
              <w:rPr>
                <w:sz w:val="20"/>
                <w:szCs w:val="20"/>
              </w:rPr>
            </w:pPr>
            <w:r>
              <w:rPr>
                <w:sz w:val="20"/>
                <w:szCs w:val="20"/>
              </w:rPr>
              <w:t>8</w:t>
            </w:r>
          </w:p>
        </w:tc>
        <w:tc>
          <w:tcPr>
            <w:tcW w:w="1039" w:type="dxa"/>
            <w:shd w:val="clear" w:color="auto" w:fill="DBE5F1"/>
          </w:tcPr>
          <w:p w:rsidR="004F2766" w:rsidRPr="0014656A" w:rsidRDefault="004F2766" w:rsidP="004F2766">
            <w:pPr>
              <w:jc w:val="center"/>
              <w:rPr>
                <w:sz w:val="20"/>
                <w:szCs w:val="20"/>
              </w:rPr>
            </w:pPr>
          </w:p>
        </w:tc>
      </w:tr>
      <w:tr w:rsidR="004F2766" w:rsidRPr="0014656A" w:rsidTr="00AB1117">
        <w:trPr>
          <w:jc w:val="center"/>
        </w:trPr>
        <w:tc>
          <w:tcPr>
            <w:tcW w:w="1681" w:type="dxa"/>
            <w:shd w:val="clear" w:color="auto" w:fill="DBE5F1"/>
          </w:tcPr>
          <w:p w:rsidR="004F2766" w:rsidRPr="0014656A" w:rsidRDefault="004F2766" w:rsidP="004F2766">
            <w:pPr>
              <w:jc w:val="center"/>
              <w:rPr>
                <w:sz w:val="20"/>
                <w:szCs w:val="20"/>
              </w:rPr>
            </w:pPr>
            <w:r w:rsidRPr="0014656A">
              <w:rPr>
                <w:sz w:val="20"/>
                <w:szCs w:val="20"/>
              </w:rPr>
              <w:t>Итого по классу / по ОО (среднее значение)</w:t>
            </w:r>
          </w:p>
        </w:tc>
        <w:tc>
          <w:tcPr>
            <w:tcW w:w="1673" w:type="dxa"/>
            <w:shd w:val="clear" w:color="auto" w:fill="DBE5F1"/>
          </w:tcPr>
          <w:p w:rsidR="004F2766" w:rsidRPr="0014656A" w:rsidRDefault="004F2766" w:rsidP="004F2766">
            <w:pPr>
              <w:jc w:val="center"/>
              <w:rPr>
                <w:sz w:val="20"/>
                <w:szCs w:val="20"/>
              </w:rPr>
            </w:pPr>
          </w:p>
        </w:tc>
        <w:tc>
          <w:tcPr>
            <w:tcW w:w="482" w:type="dxa"/>
            <w:shd w:val="clear" w:color="auto" w:fill="DBE5F1"/>
          </w:tcPr>
          <w:p w:rsidR="004F2766" w:rsidRPr="0014656A" w:rsidRDefault="0034764B" w:rsidP="004F2766">
            <w:pPr>
              <w:jc w:val="center"/>
              <w:rPr>
                <w:sz w:val="20"/>
                <w:szCs w:val="20"/>
              </w:rPr>
            </w:pPr>
            <w:r>
              <w:rPr>
                <w:sz w:val="20"/>
                <w:szCs w:val="20"/>
              </w:rPr>
              <w:t>6,6</w:t>
            </w:r>
          </w:p>
        </w:tc>
        <w:tc>
          <w:tcPr>
            <w:tcW w:w="482" w:type="dxa"/>
            <w:shd w:val="clear" w:color="auto" w:fill="DBE5F1"/>
          </w:tcPr>
          <w:p w:rsidR="004F2766" w:rsidRPr="0014656A" w:rsidRDefault="0034764B" w:rsidP="004F2766">
            <w:pPr>
              <w:jc w:val="center"/>
              <w:rPr>
                <w:sz w:val="20"/>
                <w:szCs w:val="20"/>
              </w:rPr>
            </w:pPr>
            <w:r>
              <w:rPr>
                <w:sz w:val="20"/>
                <w:szCs w:val="20"/>
              </w:rPr>
              <w:t>5</w:t>
            </w:r>
          </w:p>
        </w:tc>
        <w:tc>
          <w:tcPr>
            <w:tcW w:w="482" w:type="dxa"/>
            <w:shd w:val="clear" w:color="auto" w:fill="DBE5F1"/>
          </w:tcPr>
          <w:p w:rsidR="004F2766" w:rsidRPr="0014656A" w:rsidRDefault="0034764B" w:rsidP="004F2766">
            <w:pPr>
              <w:jc w:val="center"/>
              <w:rPr>
                <w:sz w:val="20"/>
                <w:szCs w:val="20"/>
              </w:rPr>
            </w:pPr>
            <w:r>
              <w:rPr>
                <w:sz w:val="20"/>
                <w:szCs w:val="20"/>
              </w:rPr>
              <w:t>0</w:t>
            </w:r>
          </w:p>
        </w:tc>
        <w:tc>
          <w:tcPr>
            <w:tcW w:w="482" w:type="dxa"/>
            <w:shd w:val="clear" w:color="auto" w:fill="DBE5F1"/>
          </w:tcPr>
          <w:p w:rsidR="004F2766" w:rsidRPr="0014656A" w:rsidRDefault="0034764B" w:rsidP="004F2766">
            <w:pPr>
              <w:jc w:val="center"/>
              <w:rPr>
                <w:sz w:val="20"/>
                <w:szCs w:val="20"/>
              </w:rPr>
            </w:pPr>
            <w:r>
              <w:rPr>
                <w:sz w:val="20"/>
                <w:szCs w:val="20"/>
              </w:rPr>
              <w:t>6,6</w:t>
            </w:r>
          </w:p>
        </w:tc>
        <w:tc>
          <w:tcPr>
            <w:tcW w:w="482" w:type="dxa"/>
            <w:shd w:val="clear" w:color="auto" w:fill="DBE5F1"/>
          </w:tcPr>
          <w:p w:rsidR="004F2766" w:rsidRPr="0014656A" w:rsidRDefault="0034764B" w:rsidP="004F2766">
            <w:pPr>
              <w:jc w:val="center"/>
              <w:rPr>
                <w:sz w:val="20"/>
                <w:szCs w:val="20"/>
              </w:rPr>
            </w:pPr>
            <w:r>
              <w:rPr>
                <w:sz w:val="20"/>
                <w:szCs w:val="20"/>
              </w:rPr>
              <w:t>5</w:t>
            </w:r>
          </w:p>
        </w:tc>
        <w:tc>
          <w:tcPr>
            <w:tcW w:w="482" w:type="dxa"/>
            <w:shd w:val="clear" w:color="auto" w:fill="DBE5F1"/>
          </w:tcPr>
          <w:p w:rsidR="004F2766" w:rsidRPr="0014656A" w:rsidRDefault="0034764B" w:rsidP="004F2766">
            <w:pPr>
              <w:jc w:val="center"/>
              <w:rPr>
                <w:sz w:val="20"/>
                <w:szCs w:val="20"/>
              </w:rPr>
            </w:pPr>
            <w:r>
              <w:rPr>
                <w:sz w:val="20"/>
                <w:szCs w:val="20"/>
              </w:rPr>
              <w:t>5</w:t>
            </w:r>
          </w:p>
        </w:tc>
        <w:tc>
          <w:tcPr>
            <w:tcW w:w="482" w:type="dxa"/>
            <w:shd w:val="clear" w:color="auto" w:fill="DBE5F1"/>
          </w:tcPr>
          <w:p w:rsidR="004F2766" w:rsidRPr="0014656A" w:rsidRDefault="001122EC" w:rsidP="004F2766">
            <w:pPr>
              <w:jc w:val="center"/>
              <w:rPr>
                <w:sz w:val="20"/>
                <w:szCs w:val="20"/>
              </w:rPr>
            </w:pPr>
            <w:r>
              <w:rPr>
                <w:sz w:val="20"/>
                <w:szCs w:val="20"/>
              </w:rPr>
              <w:t>0,8</w:t>
            </w:r>
          </w:p>
        </w:tc>
        <w:tc>
          <w:tcPr>
            <w:tcW w:w="482" w:type="dxa"/>
            <w:shd w:val="clear" w:color="auto" w:fill="DBE5F1"/>
          </w:tcPr>
          <w:p w:rsidR="004F2766" w:rsidRPr="0014656A" w:rsidRDefault="0034764B" w:rsidP="004F2766">
            <w:pPr>
              <w:jc w:val="center"/>
              <w:rPr>
                <w:sz w:val="20"/>
                <w:szCs w:val="20"/>
              </w:rPr>
            </w:pPr>
            <w:r>
              <w:rPr>
                <w:sz w:val="20"/>
                <w:szCs w:val="20"/>
              </w:rPr>
              <w:t>6,6</w:t>
            </w:r>
          </w:p>
        </w:tc>
        <w:tc>
          <w:tcPr>
            <w:tcW w:w="482" w:type="dxa"/>
            <w:shd w:val="clear" w:color="auto" w:fill="DBE5F1"/>
          </w:tcPr>
          <w:p w:rsidR="004F2766" w:rsidRPr="0014656A" w:rsidRDefault="0034764B" w:rsidP="004F2766">
            <w:pPr>
              <w:jc w:val="center"/>
              <w:rPr>
                <w:sz w:val="20"/>
                <w:szCs w:val="20"/>
              </w:rPr>
            </w:pPr>
            <w:r>
              <w:rPr>
                <w:sz w:val="20"/>
                <w:szCs w:val="20"/>
              </w:rPr>
              <w:t>5</w:t>
            </w:r>
          </w:p>
        </w:tc>
        <w:tc>
          <w:tcPr>
            <w:tcW w:w="509" w:type="dxa"/>
            <w:shd w:val="clear" w:color="auto" w:fill="DBE5F1"/>
          </w:tcPr>
          <w:p w:rsidR="004F2766" w:rsidRPr="0014656A" w:rsidRDefault="0034764B" w:rsidP="004F2766">
            <w:pPr>
              <w:jc w:val="center"/>
              <w:rPr>
                <w:sz w:val="20"/>
                <w:szCs w:val="20"/>
              </w:rPr>
            </w:pPr>
            <w:r>
              <w:rPr>
                <w:sz w:val="20"/>
                <w:szCs w:val="20"/>
              </w:rPr>
              <w:t>6,6</w:t>
            </w:r>
          </w:p>
        </w:tc>
        <w:tc>
          <w:tcPr>
            <w:tcW w:w="509" w:type="dxa"/>
            <w:shd w:val="clear" w:color="auto" w:fill="DBE5F1"/>
          </w:tcPr>
          <w:p w:rsidR="004F2766" w:rsidRPr="0014656A" w:rsidRDefault="0034764B" w:rsidP="004F2766">
            <w:pPr>
              <w:jc w:val="center"/>
              <w:rPr>
                <w:sz w:val="20"/>
                <w:szCs w:val="20"/>
              </w:rPr>
            </w:pPr>
            <w:r>
              <w:rPr>
                <w:sz w:val="20"/>
                <w:szCs w:val="20"/>
              </w:rPr>
              <w:t>3.3</w:t>
            </w:r>
          </w:p>
        </w:tc>
        <w:tc>
          <w:tcPr>
            <w:tcW w:w="509" w:type="dxa"/>
            <w:shd w:val="clear" w:color="auto" w:fill="DBE5F1"/>
          </w:tcPr>
          <w:p w:rsidR="004F2766" w:rsidRPr="0014656A" w:rsidRDefault="0034764B" w:rsidP="004F2766">
            <w:pPr>
              <w:jc w:val="center"/>
              <w:rPr>
                <w:sz w:val="20"/>
                <w:szCs w:val="20"/>
              </w:rPr>
            </w:pPr>
            <w:r>
              <w:rPr>
                <w:sz w:val="20"/>
                <w:szCs w:val="20"/>
              </w:rPr>
              <w:t>0</w:t>
            </w:r>
          </w:p>
        </w:tc>
        <w:tc>
          <w:tcPr>
            <w:tcW w:w="509" w:type="dxa"/>
            <w:shd w:val="clear" w:color="auto" w:fill="DBE5F1"/>
          </w:tcPr>
          <w:p w:rsidR="004F2766" w:rsidRPr="0014656A" w:rsidRDefault="00125A30" w:rsidP="004F2766">
            <w:pPr>
              <w:jc w:val="center"/>
              <w:rPr>
                <w:sz w:val="20"/>
                <w:szCs w:val="20"/>
              </w:rPr>
            </w:pPr>
            <w:r>
              <w:rPr>
                <w:sz w:val="20"/>
                <w:szCs w:val="20"/>
              </w:rPr>
              <w:t>3,3</w:t>
            </w:r>
          </w:p>
        </w:tc>
        <w:tc>
          <w:tcPr>
            <w:tcW w:w="509" w:type="dxa"/>
            <w:shd w:val="clear" w:color="auto" w:fill="DBE5F1"/>
          </w:tcPr>
          <w:p w:rsidR="004F2766" w:rsidRPr="0014656A" w:rsidRDefault="00125A30" w:rsidP="004F2766">
            <w:pPr>
              <w:jc w:val="center"/>
              <w:rPr>
                <w:sz w:val="20"/>
                <w:szCs w:val="20"/>
              </w:rPr>
            </w:pPr>
            <w:r>
              <w:rPr>
                <w:sz w:val="20"/>
                <w:szCs w:val="20"/>
              </w:rPr>
              <w:t>01</w:t>
            </w:r>
          </w:p>
        </w:tc>
        <w:tc>
          <w:tcPr>
            <w:tcW w:w="637" w:type="dxa"/>
            <w:shd w:val="clear" w:color="auto" w:fill="DBE5F1"/>
          </w:tcPr>
          <w:p w:rsidR="004F2766" w:rsidRPr="0014656A" w:rsidRDefault="004F2766" w:rsidP="004F2766">
            <w:pPr>
              <w:jc w:val="center"/>
              <w:rPr>
                <w:sz w:val="20"/>
                <w:szCs w:val="20"/>
              </w:rPr>
            </w:pPr>
          </w:p>
        </w:tc>
        <w:tc>
          <w:tcPr>
            <w:tcW w:w="1039" w:type="dxa"/>
            <w:shd w:val="clear" w:color="auto" w:fill="DBE5F1"/>
          </w:tcPr>
          <w:p w:rsidR="004F2766" w:rsidRPr="0014656A" w:rsidRDefault="004F2766" w:rsidP="004F2766">
            <w:pPr>
              <w:jc w:val="center"/>
              <w:rPr>
                <w:sz w:val="20"/>
                <w:szCs w:val="20"/>
              </w:rPr>
            </w:pPr>
          </w:p>
        </w:tc>
      </w:tr>
    </w:tbl>
    <w:p w:rsidR="004F2766" w:rsidRPr="0014656A" w:rsidRDefault="004F2766" w:rsidP="00FE7E61">
      <w:pPr>
        <w:jc w:val="both"/>
        <w:rPr>
          <w:b/>
          <w:color w:val="0000FF"/>
          <w:sz w:val="26"/>
          <w:szCs w:val="26"/>
        </w:rPr>
      </w:pPr>
    </w:p>
    <w:p w:rsidR="00FE7E61" w:rsidRDefault="00AB1117" w:rsidP="00FE7E61">
      <w:pPr>
        <w:jc w:val="both"/>
        <w:rPr>
          <w:b/>
          <w:color w:val="0000FF"/>
          <w:sz w:val="26"/>
          <w:szCs w:val="26"/>
        </w:rPr>
      </w:pPr>
      <w:r>
        <w:rPr>
          <w:b/>
          <w:color w:val="0000FF"/>
          <w:sz w:val="26"/>
          <w:szCs w:val="26"/>
        </w:rPr>
        <w:t xml:space="preserve">                       П</w:t>
      </w:r>
      <w:r w:rsidR="00FE7E61" w:rsidRPr="0014656A">
        <w:rPr>
          <w:b/>
          <w:color w:val="0000FF"/>
          <w:sz w:val="26"/>
          <w:szCs w:val="26"/>
        </w:rPr>
        <w:t>редмет «Математика»</w:t>
      </w:r>
    </w:p>
    <w:p w:rsidR="004F2766" w:rsidRDefault="004F2766" w:rsidP="00FE7E61">
      <w:pPr>
        <w:jc w:val="both"/>
        <w:rPr>
          <w:b/>
          <w:color w:val="0000FF"/>
          <w:sz w:val="26"/>
          <w:szCs w:val="26"/>
        </w:rPr>
      </w:pPr>
    </w:p>
    <w:tbl>
      <w:tblPr>
        <w:tblW w:w="121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702"/>
        <w:gridCol w:w="1554"/>
        <w:gridCol w:w="425"/>
        <w:gridCol w:w="430"/>
        <w:gridCol w:w="567"/>
        <w:gridCol w:w="567"/>
        <w:gridCol w:w="709"/>
        <w:gridCol w:w="567"/>
        <w:gridCol w:w="567"/>
        <w:gridCol w:w="709"/>
        <w:gridCol w:w="567"/>
        <w:gridCol w:w="567"/>
        <w:gridCol w:w="567"/>
        <w:gridCol w:w="567"/>
        <w:gridCol w:w="703"/>
        <w:gridCol w:w="709"/>
        <w:gridCol w:w="714"/>
      </w:tblGrid>
      <w:tr w:rsidR="004F2766" w:rsidRPr="0014656A" w:rsidTr="00AB1117">
        <w:trPr>
          <w:jc w:val="center"/>
        </w:trPr>
        <w:tc>
          <w:tcPr>
            <w:tcW w:w="1702" w:type="dxa"/>
            <w:vMerge w:val="restart"/>
            <w:shd w:val="clear" w:color="auto" w:fill="DBE5F1"/>
          </w:tcPr>
          <w:p w:rsidR="004F2766" w:rsidRPr="0014656A" w:rsidRDefault="004F2766" w:rsidP="004F2766">
            <w:pPr>
              <w:jc w:val="center"/>
              <w:rPr>
                <w:b/>
                <w:sz w:val="20"/>
                <w:szCs w:val="20"/>
              </w:rPr>
            </w:pPr>
            <w:r w:rsidRPr="0014656A">
              <w:rPr>
                <w:b/>
                <w:sz w:val="20"/>
                <w:szCs w:val="20"/>
              </w:rPr>
              <w:t>№</w:t>
            </w:r>
          </w:p>
          <w:p w:rsidR="004F2766" w:rsidRPr="0014656A" w:rsidRDefault="004F2766" w:rsidP="004F2766">
            <w:pPr>
              <w:jc w:val="center"/>
              <w:rPr>
                <w:b/>
                <w:sz w:val="20"/>
                <w:szCs w:val="20"/>
              </w:rPr>
            </w:pPr>
            <w:r w:rsidRPr="0014656A">
              <w:rPr>
                <w:b/>
                <w:sz w:val="20"/>
                <w:szCs w:val="20"/>
              </w:rPr>
              <w:t>п/п</w:t>
            </w:r>
          </w:p>
        </w:tc>
        <w:tc>
          <w:tcPr>
            <w:tcW w:w="1554" w:type="dxa"/>
            <w:vMerge w:val="restart"/>
            <w:shd w:val="clear" w:color="auto" w:fill="DBE5F1"/>
          </w:tcPr>
          <w:p w:rsidR="004F2766" w:rsidRPr="0014656A" w:rsidRDefault="004F2766" w:rsidP="004F2766">
            <w:pPr>
              <w:jc w:val="center"/>
              <w:rPr>
                <w:b/>
                <w:sz w:val="20"/>
                <w:szCs w:val="20"/>
              </w:rPr>
            </w:pPr>
            <w:r w:rsidRPr="0014656A">
              <w:rPr>
                <w:b/>
                <w:sz w:val="20"/>
                <w:szCs w:val="20"/>
              </w:rPr>
              <w:t>ФИ обучающегося</w:t>
            </w:r>
          </w:p>
        </w:tc>
        <w:tc>
          <w:tcPr>
            <w:tcW w:w="7512" w:type="dxa"/>
            <w:gridSpan w:val="13"/>
            <w:shd w:val="clear" w:color="auto" w:fill="DBE5F1"/>
          </w:tcPr>
          <w:p w:rsidR="004F2766" w:rsidRPr="0014656A" w:rsidRDefault="004F2766" w:rsidP="004F2766">
            <w:pPr>
              <w:jc w:val="center"/>
              <w:rPr>
                <w:b/>
                <w:sz w:val="20"/>
                <w:szCs w:val="20"/>
              </w:rPr>
            </w:pPr>
            <w:r w:rsidRPr="0014656A">
              <w:rPr>
                <w:b/>
                <w:sz w:val="20"/>
                <w:szCs w:val="20"/>
              </w:rPr>
              <w:t>Порядковый номер задания</w:t>
            </w:r>
          </w:p>
        </w:tc>
        <w:tc>
          <w:tcPr>
            <w:tcW w:w="709" w:type="dxa"/>
            <w:vMerge w:val="restart"/>
            <w:shd w:val="clear" w:color="auto" w:fill="DBE5F1"/>
          </w:tcPr>
          <w:p w:rsidR="004F2766" w:rsidRPr="0014656A" w:rsidRDefault="004F2766" w:rsidP="004F2766">
            <w:pPr>
              <w:jc w:val="center"/>
              <w:rPr>
                <w:b/>
                <w:sz w:val="20"/>
                <w:szCs w:val="20"/>
              </w:rPr>
            </w:pPr>
            <w:r w:rsidRPr="0014656A">
              <w:rPr>
                <w:b/>
                <w:sz w:val="20"/>
                <w:szCs w:val="20"/>
              </w:rPr>
              <w:t xml:space="preserve">Итого </w:t>
            </w:r>
          </w:p>
        </w:tc>
        <w:tc>
          <w:tcPr>
            <w:tcW w:w="714" w:type="dxa"/>
            <w:vMerge w:val="restart"/>
            <w:shd w:val="clear" w:color="auto" w:fill="DBE5F1"/>
          </w:tcPr>
          <w:p w:rsidR="004F2766" w:rsidRPr="0014656A" w:rsidRDefault="004F2766" w:rsidP="004F2766">
            <w:pPr>
              <w:jc w:val="center"/>
              <w:rPr>
                <w:b/>
                <w:sz w:val="20"/>
                <w:szCs w:val="20"/>
              </w:rPr>
            </w:pPr>
            <w:r w:rsidRPr="0014656A">
              <w:rPr>
                <w:b/>
                <w:sz w:val="20"/>
                <w:szCs w:val="20"/>
              </w:rPr>
              <w:t>%</w:t>
            </w:r>
            <w:r w:rsidRPr="0014656A">
              <w:rPr>
                <w:b/>
                <w:color w:val="FF0000"/>
                <w:sz w:val="20"/>
                <w:szCs w:val="20"/>
              </w:rPr>
              <w:t>*</w:t>
            </w:r>
          </w:p>
        </w:tc>
      </w:tr>
      <w:tr w:rsidR="00AB1117" w:rsidRPr="0014656A" w:rsidTr="00AB1117">
        <w:trPr>
          <w:jc w:val="center"/>
        </w:trPr>
        <w:tc>
          <w:tcPr>
            <w:tcW w:w="1702" w:type="dxa"/>
            <w:vMerge/>
            <w:shd w:val="clear" w:color="auto" w:fill="DBE5F1"/>
          </w:tcPr>
          <w:p w:rsidR="004F2766" w:rsidRPr="0014656A" w:rsidRDefault="004F2766" w:rsidP="004F2766">
            <w:pPr>
              <w:jc w:val="center"/>
              <w:rPr>
                <w:sz w:val="20"/>
                <w:szCs w:val="20"/>
              </w:rPr>
            </w:pPr>
          </w:p>
        </w:tc>
        <w:tc>
          <w:tcPr>
            <w:tcW w:w="1554" w:type="dxa"/>
            <w:vMerge/>
            <w:shd w:val="clear" w:color="auto" w:fill="DBE5F1"/>
          </w:tcPr>
          <w:p w:rsidR="004F2766" w:rsidRPr="0014656A" w:rsidRDefault="004F2766" w:rsidP="004F2766">
            <w:pPr>
              <w:jc w:val="center"/>
              <w:rPr>
                <w:sz w:val="20"/>
                <w:szCs w:val="20"/>
              </w:rPr>
            </w:pPr>
          </w:p>
        </w:tc>
        <w:tc>
          <w:tcPr>
            <w:tcW w:w="425"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w:t>
            </w:r>
          </w:p>
        </w:tc>
        <w:tc>
          <w:tcPr>
            <w:tcW w:w="430"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2</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3</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4</w:t>
            </w:r>
          </w:p>
        </w:tc>
        <w:tc>
          <w:tcPr>
            <w:tcW w:w="7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5</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6</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7</w:t>
            </w:r>
          </w:p>
        </w:tc>
        <w:tc>
          <w:tcPr>
            <w:tcW w:w="7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8</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9</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10</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11</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12</w:t>
            </w:r>
          </w:p>
        </w:tc>
        <w:tc>
          <w:tcPr>
            <w:tcW w:w="703"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13</w:t>
            </w:r>
          </w:p>
        </w:tc>
        <w:tc>
          <w:tcPr>
            <w:tcW w:w="709" w:type="dxa"/>
            <w:vMerge/>
            <w:shd w:val="clear" w:color="auto" w:fill="DBE5F1"/>
          </w:tcPr>
          <w:p w:rsidR="004F2766" w:rsidRPr="0014656A" w:rsidRDefault="004F2766" w:rsidP="004F2766">
            <w:pPr>
              <w:jc w:val="center"/>
              <w:rPr>
                <w:sz w:val="20"/>
                <w:szCs w:val="20"/>
              </w:rPr>
            </w:pPr>
          </w:p>
        </w:tc>
        <w:tc>
          <w:tcPr>
            <w:tcW w:w="714" w:type="dxa"/>
            <w:vMerge/>
            <w:shd w:val="clear" w:color="auto" w:fill="DBE5F1"/>
          </w:tcPr>
          <w:p w:rsidR="004F2766" w:rsidRPr="0014656A" w:rsidRDefault="004F2766" w:rsidP="004F2766">
            <w:pPr>
              <w:jc w:val="center"/>
              <w:rPr>
                <w:sz w:val="20"/>
                <w:szCs w:val="20"/>
              </w:rPr>
            </w:pPr>
          </w:p>
        </w:tc>
      </w:tr>
      <w:tr w:rsidR="00AB1117" w:rsidRPr="0014656A" w:rsidTr="00AB1117">
        <w:trPr>
          <w:jc w:val="center"/>
        </w:trPr>
        <w:tc>
          <w:tcPr>
            <w:tcW w:w="1702" w:type="dxa"/>
            <w:shd w:val="clear" w:color="auto" w:fill="DBE5F1"/>
          </w:tcPr>
          <w:p w:rsidR="004F2766" w:rsidRPr="0014656A" w:rsidRDefault="004F2766" w:rsidP="004F2766">
            <w:pPr>
              <w:jc w:val="center"/>
              <w:rPr>
                <w:sz w:val="20"/>
                <w:szCs w:val="20"/>
              </w:rPr>
            </w:pPr>
            <w:r w:rsidRPr="0014656A">
              <w:rPr>
                <w:sz w:val="20"/>
                <w:szCs w:val="20"/>
              </w:rPr>
              <w:t>1</w:t>
            </w:r>
          </w:p>
        </w:tc>
        <w:tc>
          <w:tcPr>
            <w:tcW w:w="1554" w:type="dxa"/>
            <w:shd w:val="clear" w:color="auto" w:fill="DBE5F1"/>
          </w:tcPr>
          <w:p w:rsidR="004F2766" w:rsidRPr="0014656A" w:rsidRDefault="004F2766" w:rsidP="004F2766">
            <w:pPr>
              <w:jc w:val="center"/>
              <w:rPr>
                <w:sz w:val="20"/>
                <w:szCs w:val="20"/>
              </w:rPr>
            </w:pPr>
            <w:proofErr w:type="spellStart"/>
            <w:r w:rsidRPr="00D74399">
              <w:rPr>
                <w:sz w:val="20"/>
                <w:szCs w:val="20"/>
              </w:rPr>
              <w:t>Анана</w:t>
            </w:r>
            <w:proofErr w:type="spellEnd"/>
            <w:r w:rsidRPr="00D74399">
              <w:rPr>
                <w:sz w:val="20"/>
                <w:szCs w:val="20"/>
              </w:rPr>
              <w:t xml:space="preserve"> Юлия Олеговна</w:t>
            </w:r>
          </w:p>
        </w:tc>
        <w:tc>
          <w:tcPr>
            <w:tcW w:w="425" w:type="dxa"/>
            <w:shd w:val="clear" w:color="auto" w:fill="DBE5F1"/>
          </w:tcPr>
          <w:p w:rsidR="004F2766" w:rsidRPr="0014656A" w:rsidRDefault="004F2766" w:rsidP="004F2766">
            <w:pPr>
              <w:jc w:val="center"/>
              <w:rPr>
                <w:sz w:val="20"/>
                <w:szCs w:val="20"/>
              </w:rPr>
            </w:pPr>
            <w:r>
              <w:rPr>
                <w:sz w:val="20"/>
                <w:szCs w:val="20"/>
              </w:rPr>
              <w:t>1</w:t>
            </w:r>
          </w:p>
        </w:tc>
        <w:tc>
          <w:tcPr>
            <w:tcW w:w="430"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3"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11</w:t>
            </w:r>
          </w:p>
        </w:tc>
        <w:tc>
          <w:tcPr>
            <w:tcW w:w="714" w:type="dxa"/>
            <w:shd w:val="clear" w:color="auto" w:fill="DBE5F1"/>
          </w:tcPr>
          <w:p w:rsidR="004F2766" w:rsidRPr="0014656A" w:rsidRDefault="004F2766" w:rsidP="004F2766">
            <w:pPr>
              <w:jc w:val="center"/>
              <w:rPr>
                <w:sz w:val="20"/>
                <w:szCs w:val="20"/>
              </w:rPr>
            </w:pPr>
          </w:p>
        </w:tc>
      </w:tr>
      <w:tr w:rsidR="00AB1117" w:rsidRPr="0014656A" w:rsidTr="00AB1117">
        <w:trPr>
          <w:jc w:val="center"/>
        </w:trPr>
        <w:tc>
          <w:tcPr>
            <w:tcW w:w="1702" w:type="dxa"/>
            <w:shd w:val="clear" w:color="auto" w:fill="DBE5F1"/>
          </w:tcPr>
          <w:p w:rsidR="004F2766" w:rsidRPr="0014656A" w:rsidRDefault="004F2766" w:rsidP="004F2766">
            <w:pPr>
              <w:jc w:val="center"/>
              <w:rPr>
                <w:sz w:val="20"/>
                <w:szCs w:val="20"/>
              </w:rPr>
            </w:pPr>
            <w:r w:rsidRPr="0014656A">
              <w:rPr>
                <w:sz w:val="20"/>
                <w:szCs w:val="20"/>
              </w:rPr>
              <w:t>2</w:t>
            </w:r>
          </w:p>
        </w:tc>
        <w:tc>
          <w:tcPr>
            <w:tcW w:w="1554" w:type="dxa"/>
            <w:shd w:val="clear" w:color="auto" w:fill="DBE5F1"/>
          </w:tcPr>
          <w:p w:rsidR="004F2766" w:rsidRPr="0014656A" w:rsidRDefault="004F2766" w:rsidP="004F2766">
            <w:pPr>
              <w:jc w:val="center"/>
              <w:rPr>
                <w:sz w:val="20"/>
                <w:szCs w:val="20"/>
              </w:rPr>
            </w:pPr>
            <w:proofErr w:type="spellStart"/>
            <w:r>
              <w:rPr>
                <w:sz w:val="20"/>
                <w:szCs w:val="20"/>
              </w:rPr>
              <w:t>ПуяАйвана</w:t>
            </w:r>
            <w:proofErr w:type="spellEnd"/>
            <w:r>
              <w:rPr>
                <w:sz w:val="20"/>
                <w:szCs w:val="20"/>
              </w:rPr>
              <w:t xml:space="preserve"> Владимировна</w:t>
            </w:r>
          </w:p>
        </w:tc>
        <w:tc>
          <w:tcPr>
            <w:tcW w:w="425" w:type="dxa"/>
            <w:shd w:val="clear" w:color="auto" w:fill="DBE5F1"/>
          </w:tcPr>
          <w:p w:rsidR="004F2766" w:rsidRPr="0014656A" w:rsidRDefault="004F2766" w:rsidP="004F2766">
            <w:pPr>
              <w:jc w:val="center"/>
              <w:rPr>
                <w:sz w:val="20"/>
                <w:szCs w:val="20"/>
              </w:rPr>
            </w:pPr>
            <w:r>
              <w:rPr>
                <w:sz w:val="20"/>
                <w:szCs w:val="20"/>
              </w:rPr>
              <w:t>1</w:t>
            </w:r>
          </w:p>
        </w:tc>
        <w:tc>
          <w:tcPr>
            <w:tcW w:w="430"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3"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7</w:t>
            </w:r>
          </w:p>
        </w:tc>
        <w:tc>
          <w:tcPr>
            <w:tcW w:w="714" w:type="dxa"/>
            <w:shd w:val="clear" w:color="auto" w:fill="DBE5F1"/>
          </w:tcPr>
          <w:p w:rsidR="004F2766" w:rsidRPr="0014656A" w:rsidRDefault="004F2766" w:rsidP="004F2766">
            <w:pPr>
              <w:jc w:val="center"/>
              <w:rPr>
                <w:sz w:val="20"/>
                <w:szCs w:val="20"/>
              </w:rPr>
            </w:pPr>
          </w:p>
        </w:tc>
      </w:tr>
      <w:tr w:rsidR="00AB1117" w:rsidRPr="0014656A" w:rsidTr="00AB1117">
        <w:trPr>
          <w:jc w:val="center"/>
        </w:trPr>
        <w:tc>
          <w:tcPr>
            <w:tcW w:w="1702" w:type="dxa"/>
            <w:shd w:val="clear" w:color="auto" w:fill="DBE5F1"/>
          </w:tcPr>
          <w:p w:rsidR="004F2766" w:rsidRPr="0014656A" w:rsidRDefault="004F2766" w:rsidP="004F2766">
            <w:pPr>
              <w:jc w:val="center"/>
              <w:rPr>
                <w:sz w:val="20"/>
                <w:szCs w:val="20"/>
              </w:rPr>
            </w:pPr>
            <w:r w:rsidRPr="0014656A">
              <w:rPr>
                <w:sz w:val="20"/>
                <w:szCs w:val="20"/>
              </w:rPr>
              <w:t>3</w:t>
            </w:r>
          </w:p>
        </w:tc>
        <w:tc>
          <w:tcPr>
            <w:tcW w:w="1554" w:type="dxa"/>
            <w:shd w:val="clear" w:color="auto" w:fill="DBE5F1"/>
          </w:tcPr>
          <w:p w:rsidR="004F2766" w:rsidRPr="0014656A" w:rsidRDefault="004F2766" w:rsidP="004F2766">
            <w:pPr>
              <w:jc w:val="center"/>
              <w:rPr>
                <w:sz w:val="20"/>
                <w:szCs w:val="20"/>
              </w:rPr>
            </w:pPr>
            <w:proofErr w:type="spellStart"/>
            <w:r>
              <w:rPr>
                <w:sz w:val="20"/>
                <w:szCs w:val="20"/>
              </w:rPr>
              <w:t>Тегрет</w:t>
            </w:r>
            <w:proofErr w:type="spellEnd"/>
            <w:r>
              <w:rPr>
                <w:sz w:val="20"/>
                <w:szCs w:val="20"/>
              </w:rPr>
              <w:t xml:space="preserve"> Эльвира Алексеевна</w:t>
            </w:r>
          </w:p>
        </w:tc>
        <w:tc>
          <w:tcPr>
            <w:tcW w:w="425" w:type="dxa"/>
            <w:shd w:val="clear" w:color="auto" w:fill="DBE5F1"/>
          </w:tcPr>
          <w:p w:rsidR="004F2766" w:rsidRPr="0014656A" w:rsidRDefault="004F2766" w:rsidP="004F2766">
            <w:pPr>
              <w:jc w:val="center"/>
              <w:rPr>
                <w:sz w:val="20"/>
                <w:szCs w:val="20"/>
              </w:rPr>
            </w:pPr>
            <w:r>
              <w:rPr>
                <w:sz w:val="20"/>
                <w:szCs w:val="20"/>
              </w:rPr>
              <w:t>1</w:t>
            </w:r>
          </w:p>
        </w:tc>
        <w:tc>
          <w:tcPr>
            <w:tcW w:w="430"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709"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3"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9</w:t>
            </w:r>
          </w:p>
        </w:tc>
        <w:tc>
          <w:tcPr>
            <w:tcW w:w="714" w:type="dxa"/>
            <w:shd w:val="clear" w:color="auto" w:fill="DBE5F1"/>
          </w:tcPr>
          <w:p w:rsidR="004F2766" w:rsidRPr="0014656A" w:rsidRDefault="004F2766" w:rsidP="004F2766">
            <w:pPr>
              <w:jc w:val="center"/>
              <w:rPr>
                <w:sz w:val="20"/>
                <w:szCs w:val="20"/>
              </w:rPr>
            </w:pPr>
          </w:p>
        </w:tc>
      </w:tr>
      <w:tr w:rsidR="00AB1117" w:rsidRPr="0014656A" w:rsidTr="00AB1117">
        <w:trPr>
          <w:jc w:val="center"/>
        </w:trPr>
        <w:tc>
          <w:tcPr>
            <w:tcW w:w="1702" w:type="dxa"/>
            <w:shd w:val="clear" w:color="auto" w:fill="DBE5F1"/>
          </w:tcPr>
          <w:p w:rsidR="004F2766" w:rsidRPr="0014656A" w:rsidRDefault="004F2766" w:rsidP="004F2766">
            <w:pPr>
              <w:jc w:val="center"/>
              <w:rPr>
                <w:sz w:val="20"/>
                <w:szCs w:val="20"/>
              </w:rPr>
            </w:pPr>
            <w:r>
              <w:rPr>
                <w:sz w:val="20"/>
                <w:szCs w:val="20"/>
              </w:rPr>
              <w:t>4</w:t>
            </w:r>
          </w:p>
        </w:tc>
        <w:tc>
          <w:tcPr>
            <w:tcW w:w="1554"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Игнат Владимирович</w:t>
            </w:r>
          </w:p>
        </w:tc>
        <w:tc>
          <w:tcPr>
            <w:tcW w:w="425" w:type="dxa"/>
            <w:shd w:val="clear" w:color="auto" w:fill="DBE5F1"/>
          </w:tcPr>
          <w:p w:rsidR="004F2766" w:rsidRPr="0014656A" w:rsidRDefault="004F2766" w:rsidP="004F2766">
            <w:pPr>
              <w:jc w:val="center"/>
              <w:rPr>
                <w:sz w:val="20"/>
                <w:szCs w:val="20"/>
              </w:rPr>
            </w:pPr>
            <w:r>
              <w:rPr>
                <w:sz w:val="20"/>
                <w:szCs w:val="20"/>
              </w:rPr>
              <w:t>1</w:t>
            </w:r>
          </w:p>
        </w:tc>
        <w:tc>
          <w:tcPr>
            <w:tcW w:w="430"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709"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1</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709"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567" w:type="dxa"/>
            <w:shd w:val="clear" w:color="auto" w:fill="DBE5F1"/>
          </w:tcPr>
          <w:p w:rsidR="004F2766" w:rsidRPr="0014656A" w:rsidRDefault="004F2766" w:rsidP="004F2766">
            <w:pPr>
              <w:jc w:val="center"/>
              <w:rPr>
                <w:sz w:val="20"/>
                <w:szCs w:val="20"/>
              </w:rPr>
            </w:pPr>
            <w:r>
              <w:rPr>
                <w:sz w:val="20"/>
                <w:szCs w:val="20"/>
              </w:rPr>
              <w:t>0</w:t>
            </w:r>
          </w:p>
        </w:tc>
        <w:tc>
          <w:tcPr>
            <w:tcW w:w="703" w:type="dxa"/>
            <w:shd w:val="clear" w:color="auto" w:fill="DBE5F1"/>
          </w:tcPr>
          <w:p w:rsidR="004F2766" w:rsidRPr="0014656A" w:rsidRDefault="004F2766" w:rsidP="004F2766">
            <w:pPr>
              <w:jc w:val="center"/>
              <w:rPr>
                <w:sz w:val="20"/>
                <w:szCs w:val="20"/>
              </w:rPr>
            </w:pPr>
            <w:r>
              <w:rPr>
                <w:sz w:val="20"/>
                <w:szCs w:val="20"/>
              </w:rPr>
              <w:t>0</w:t>
            </w:r>
          </w:p>
        </w:tc>
        <w:tc>
          <w:tcPr>
            <w:tcW w:w="709" w:type="dxa"/>
            <w:shd w:val="clear" w:color="auto" w:fill="DBE5F1"/>
          </w:tcPr>
          <w:p w:rsidR="004F2766" w:rsidRPr="0014656A" w:rsidRDefault="004F2766" w:rsidP="004F2766">
            <w:pPr>
              <w:jc w:val="center"/>
              <w:rPr>
                <w:sz w:val="20"/>
                <w:szCs w:val="20"/>
              </w:rPr>
            </w:pPr>
            <w:r>
              <w:rPr>
                <w:sz w:val="20"/>
                <w:szCs w:val="20"/>
              </w:rPr>
              <w:t>4</w:t>
            </w:r>
          </w:p>
        </w:tc>
        <w:tc>
          <w:tcPr>
            <w:tcW w:w="714" w:type="dxa"/>
            <w:shd w:val="clear" w:color="auto" w:fill="DBE5F1"/>
          </w:tcPr>
          <w:p w:rsidR="004F2766" w:rsidRPr="0014656A" w:rsidRDefault="004F2766" w:rsidP="004F2766">
            <w:pPr>
              <w:jc w:val="center"/>
              <w:rPr>
                <w:sz w:val="20"/>
                <w:szCs w:val="20"/>
              </w:rPr>
            </w:pPr>
          </w:p>
        </w:tc>
      </w:tr>
      <w:tr w:rsidR="00AB1117" w:rsidRPr="0014656A" w:rsidTr="00AB1117">
        <w:trPr>
          <w:jc w:val="center"/>
        </w:trPr>
        <w:tc>
          <w:tcPr>
            <w:tcW w:w="1702" w:type="dxa"/>
            <w:shd w:val="clear" w:color="auto" w:fill="DBE5F1"/>
          </w:tcPr>
          <w:p w:rsidR="004F2766" w:rsidRPr="0014656A" w:rsidRDefault="004F2766" w:rsidP="004F2766">
            <w:pPr>
              <w:jc w:val="center"/>
              <w:rPr>
                <w:sz w:val="20"/>
                <w:szCs w:val="20"/>
              </w:rPr>
            </w:pPr>
            <w:r w:rsidRPr="0014656A">
              <w:rPr>
                <w:sz w:val="20"/>
                <w:szCs w:val="20"/>
              </w:rPr>
              <w:t>Итого по классу / по ОО (среднее значение)</w:t>
            </w:r>
          </w:p>
        </w:tc>
        <w:tc>
          <w:tcPr>
            <w:tcW w:w="1554" w:type="dxa"/>
            <w:shd w:val="clear" w:color="auto" w:fill="DBE5F1"/>
          </w:tcPr>
          <w:p w:rsidR="004F2766" w:rsidRPr="0014656A" w:rsidRDefault="004F2766" w:rsidP="004F2766">
            <w:pPr>
              <w:jc w:val="center"/>
              <w:rPr>
                <w:sz w:val="20"/>
                <w:szCs w:val="20"/>
              </w:rPr>
            </w:pPr>
          </w:p>
        </w:tc>
        <w:tc>
          <w:tcPr>
            <w:tcW w:w="425" w:type="dxa"/>
            <w:shd w:val="clear" w:color="auto" w:fill="DBE5F1"/>
          </w:tcPr>
          <w:p w:rsidR="004F2766" w:rsidRPr="0014656A" w:rsidRDefault="001122EC" w:rsidP="004F2766">
            <w:pPr>
              <w:jc w:val="center"/>
              <w:rPr>
                <w:sz w:val="20"/>
                <w:szCs w:val="20"/>
              </w:rPr>
            </w:pPr>
            <w:r>
              <w:rPr>
                <w:sz w:val="20"/>
                <w:szCs w:val="20"/>
              </w:rPr>
              <w:t>4</w:t>
            </w:r>
          </w:p>
        </w:tc>
        <w:tc>
          <w:tcPr>
            <w:tcW w:w="430" w:type="dxa"/>
            <w:shd w:val="clear" w:color="auto" w:fill="DBE5F1"/>
          </w:tcPr>
          <w:p w:rsidR="004F2766" w:rsidRPr="0014656A" w:rsidRDefault="001122EC" w:rsidP="004F2766">
            <w:pPr>
              <w:jc w:val="center"/>
              <w:rPr>
                <w:sz w:val="20"/>
                <w:szCs w:val="20"/>
              </w:rPr>
            </w:pPr>
            <w:r>
              <w:rPr>
                <w:sz w:val="20"/>
                <w:szCs w:val="20"/>
              </w:rPr>
              <w:t>0,5</w:t>
            </w:r>
          </w:p>
        </w:tc>
        <w:tc>
          <w:tcPr>
            <w:tcW w:w="567" w:type="dxa"/>
            <w:shd w:val="clear" w:color="auto" w:fill="DBE5F1"/>
          </w:tcPr>
          <w:p w:rsidR="004F2766" w:rsidRPr="0014656A" w:rsidRDefault="001122EC" w:rsidP="004F2766">
            <w:pPr>
              <w:jc w:val="center"/>
              <w:rPr>
                <w:sz w:val="20"/>
                <w:szCs w:val="20"/>
              </w:rPr>
            </w:pPr>
            <w:r>
              <w:rPr>
                <w:sz w:val="20"/>
                <w:szCs w:val="20"/>
              </w:rPr>
              <w:t>0,5</w:t>
            </w:r>
          </w:p>
        </w:tc>
        <w:tc>
          <w:tcPr>
            <w:tcW w:w="567" w:type="dxa"/>
            <w:shd w:val="clear" w:color="auto" w:fill="DBE5F1"/>
          </w:tcPr>
          <w:p w:rsidR="004F2766" w:rsidRPr="0014656A" w:rsidRDefault="001122EC" w:rsidP="004F2766">
            <w:pPr>
              <w:jc w:val="center"/>
              <w:rPr>
                <w:sz w:val="20"/>
                <w:szCs w:val="20"/>
              </w:rPr>
            </w:pPr>
            <w:r>
              <w:rPr>
                <w:sz w:val="20"/>
                <w:szCs w:val="20"/>
              </w:rPr>
              <w:t>0,75</w:t>
            </w:r>
          </w:p>
        </w:tc>
        <w:tc>
          <w:tcPr>
            <w:tcW w:w="709" w:type="dxa"/>
            <w:shd w:val="clear" w:color="auto" w:fill="DBE5F1"/>
          </w:tcPr>
          <w:p w:rsidR="004F2766" w:rsidRPr="0014656A" w:rsidRDefault="001122EC" w:rsidP="004F2766">
            <w:pPr>
              <w:jc w:val="center"/>
              <w:rPr>
                <w:sz w:val="20"/>
                <w:szCs w:val="20"/>
              </w:rPr>
            </w:pPr>
            <w:r>
              <w:rPr>
                <w:sz w:val="20"/>
                <w:szCs w:val="20"/>
              </w:rPr>
              <w:t>0,75</w:t>
            </w:r>
          </w:p>
        </w:tc>
        <w:tc>
          <w:tcPr>
            <w:tcW w:w="567" w:type="dxa"/>
            <w:shd w:val="clear" w:color="auto" w:fill="DBE5F1"/>
          </w:tcPr>
          <w:p w:rsidR="004F2766" w:rsidRPr="0014656A" w:rsidRDefault="001122EC" w:rsidP="004F2766">
            <w:pPr>
              <w:jc w:val="center"/>
              <w:rPr>
                <w:sz w:val="20"/>
                <w:szCs w:val="20"/>
              </w:rPr>
            </w:pPr>
            <w:r>
              <w:rPr>
                <w:sz w:val="20"/>
                <w:szCs w:val="20"/>
              </w:rPr>
              <w:t>0,5</w:t>
            </w:r>
          </w:p>
        </w:tc>
        <w:tc>
          <w:tcPr>
            <w:tcW w:w="567" w:type="dxa"/>
            <w:shd w:val="clear" w:color="auto" w:fill="DBE5F1"/>
          </w:tcPr>
          <w:p w:rsidR="004F2766" w:rsidRPr="0014656A" w:rsidRDefault="001122EC" w:rsidP="004F2766">
            <w:pPr>
              <w:jc w:val="center"/>
              <w:rPr>
                <w:sz w:val="20"/>
                <w:szCs w:val="20"/>
              </w:rPr>
            </w:pPr>
            <w:r>
              <w:rPr>
                <w:sz w:val="20"/>
                <w:szCs w:val="20"/>
              </w:rPr>
              <w:t>0,25</w:t>
            </w:r>
          </w:p>
        </w:tc>
        <w:tc>
          <w:tcPr>
            <w:tcW w:w="709" w:type="dxa"/>
            <w:shd w:val="clear" w:color="auto" w:fill="DBE5F1"/>
          </w:tcPr>
          <w:p w:rsidR="004F2766" w:rsidRPr="0014656A" w:rsidRDefault="001122EC" w:rsidP="004F2766">
            <w:pPr>
              <w:jc w:val="center"/>
              <w:rPr>
                <w:sz w:val="20"/>
                <w:szCs w:val="20"/>
              </w:rPr>
            </w:pPr>
            <w:r>
              <w:rPr>
                <w:sz w:val="20"/>
                <w:szCs w:val="20"/>
              </w:rPr>
              <w:t>0,75</w:t>
            </w:r>
          </w:p>
        </w:tc>
        <w:tc>
          <w:tcPr>
            <w:tcW w:w="567" w:type="dxa"/>
            <w:shd w:val="clear" w:color="auto" w:fill="DBE5F1"/>
          </w:tcPr>
          <w:p w:rsidR="004F2766" w:rsidRPr="0014656A" w:rsidRDefault="001122EC" w:rsidP="004F2766">
            <w:pPr>
              <w:jc w:val="center"/>
              <w:rPr>
                <w:sz w:val="20"/>
                <w:szCs w:val="20"/>
              </w:rPr>
            </w:pPr>
            <w:r>
              <w:rPr>
                <w:sz w:val="20"/>
                <w:szCs w:val="20"/>
              </w:rPr>
              <w:t>0,5</w:t>
            </w:r>
          </w:p>
        </w:tc>
        <w:tc>
          <w:tcPr>
            <w:tcW w:w="567" w:type="dxa"/>
            <w:shd w:val="clear" w:color="auto" w:fill="DBE5F1"/>
          </w:tcPr>
          <w:p w:rsidR="004F2766" w:rsidRPr="0014656A" w:rsidRDefault="001122EC" w:rsidP="004F2766">
            <w:pPr>
              <w:jc w:val="center"/>
              <w:rPr>
                <w:sz w:val="20"/>
                <w:szCs w:val="20"/>
              </w:rPr>
            </w:pPr>
            <w:r>
              <w:rPr>
                <w:sz w:val="20"/>
                <w:szCs w:val="20"/>
              </w:rPr>
              <w:t>0,5</w:t>
            </w:r>
          </w:p>
        </w:tc>
        <w:tc>
          <w:tcPr>
            <w:tcW w:w="567" w:type="dxa"/>
            <w:shd w:val="clear" w:color="auto" w:fill="DBE5F1"/>
          </w:tcPr>
          <w:p w:rsidR="004F2766" w:rsidRPr="0014656A" w:rsidRDefault="001122EC" w:rsidP="004F2766">
            <w:pPr>
              <w:jc w:val="center"/>
              <w:rPr>
                <w:sz w:val="20"/>
                <w:szCs w:val="20"/>
              </w:rPr>
            </w:pPr>
            <w:r>
              <w:rPr>
                <w:sz w:val="20"/>
                <w:szCs w:val="20"/>
              </w:rPr>
              <w:t>0,25</w:t>
            </w:r>
          </w:p>
        </w:tc>
        <w:tc>
          <w:tcPr>
            <w:tcW w:w="567" w:type="dxa"/>
            <w:shd w:val="clear" w:color="auto" w:fill="DBE5F1"/>
          </w:tcPr>
          <w:p w:rsidR="004F2766" w:rsidRPr="0014656A" w:rsidRDefault="001122EC" w:rsidP="004F2766">
            <w:pPr>
              <w:jc w:val="center"/>
              <w:rPr>
                <w:sz w:val="20"/>
                <w:szCs w:val="20"/>
              </w:rPr>
            </w:pPr>
            <w:r>
              <w:rPr>
                <w:sz w:val="20"/>
                <w:szCs w:val="20"/>
              </w:rPr>
              <w:t>0,75</w:t>
            </w:r>
          </w:p>
        </w:tc>
        <w:tc>
          <w:tcPr>
            <w:tcW w:w="703" w:type="dxa"/>
            <w:shd w:val="clear" w:color="auto" w:fill="DBE5F1"/>
          </w:tcPr>
          <w:p w:rsidR="004F2766" w:rsidRPr="0014656A" w:rsidRDefault="001122EC" w:rsidP="004F2766">
            <w:pPr>
              <w:jc w:val="center"/>
              <w:rPr>
                <w:sz w:val="20"/>
                <w:szCs w:val="20"/>
              </w:rPr>
            </w:pPr>
            <w:r>
              <w:rPr>
                <w:sz w:val="20"/>
                <w:szCs w:val="20"/>
              </w:rPr>
              <w:t>0,75</w:t>
            </w:r>
          </w:p>
        </w:tc>
        <w:tc>
          <w:tcPr>
            <w:tcW w:w="709" w:type="dxa"/>
            <w:shd w:val="clear" w:color="auto" w:fill="DBE5F1"/>
          </w:tcPr>
          <w:p w:rsidR="004F2766" w:rsidRPr="0014656A" w:rsidRDefault="004F2766" w:rsidP="004F2766">
            <w:pPr>
              <w:jc w:val="center"/>
              <w:rPr>
                <w:sz w:val="20"/>
                <w:szCs w:val="20"/>
              </w:rPr>
            </w:pPr>
          </w:p>
        </w:tc>
        <w:tc>
          <w:tcPr>
            <w:tcW w:w="714" w:type="dxa"/>
            <w:shd w:val="clear" w:color="auto" w:fill="DBE5F1"/>
          </w:tcPr>
          <w:p w:rsidR="004F2766" w:rsidRPr="0014656A" w:rsidRDefault="004F2766" w:rsidP="004F2766">
            <w:pPr>
              <w:jc w:val="center"/>
              <w:rPr>
                <w:sz w:val="20"/>
                <w:szCs w:val="20"/>
              </w:rPr>
            </w:pPr>
          </w:p>
        </w:tc>
      </w:tr>
    </w:tbl>
    <w:p w:rsidR="004F2766" w:rsidRPr="0014656A" w:rsidRDefault="004F2766" w:rsidP="00FE7E61">
      <w:pPr>
        <w:jc w:val="both"/>
        <w:rPr>
          <w:b/>
          <w:color w:val="0000FF"/>
          <w:sz w:val="26"/>
          <w:szCs w:val="26"/>
        </w:rPr>
      </w:pPr>
    </w:p>
    <w:p w:rsidR="00FE7E61" w:rsidRPr="0014656A" w:rsidRDefault="00FE7E61" w:rsidP="00FE7E61">
      <w:pPr>
        <w:jc w:val="both"/>
        <w:rPr>
          <w:sz w:val="26"/>
          <w:szCs w:val="26"/>
        </w:rPr>
      </w:pPr>
    </w:p>
    <w:p w:rsidR="00FE7E61" w:rsidRDefault="00AB1117" w:rsidP="00FE7E61">
      <w:pPr>
        <w:jc w:val="both"/>
        <w:rPr>
          <w:b/>
          <w:color w:val="0000FF"/>
          <w:sz w:val="26"/>
          <w:szCs w:val="26"/>
        </w:rPr>
      </w:pPr>
      <w:r>
        <w:rPr>
          <w:b/>
          <w:color w:val="0000FF"/>
          <w:sz w:val="26"/>
          <w:szCs w:val="26"/>
        </w:rPr>
        <w:t xml:space="preserve">                          П</w:t>
      </w:r>
      <w:r w:rsidR="00FE7E61" w:rsidRPr="0014656A">
        <w:rPr>
          <w:b/>
          <w:color w:val="0000FF"/>
          <w:sz w:val="26"/>
          <w:szCs w:val="26"/>
        </w:rPr>
        <w:t>редмет «Окружающий мир»</w:t>
      </w:r>
    </w:p>
    <w:p w:rsidR="003E6B33" w:rsidRDefault="003E6B33" w:rsidP="00FE7E61">
      <w:pPr>
        <w:jc w:val="both"/>
        <w:rPr>
          <w:b/>
          <w:color w:val="0000FF"/>
          <w:sz w:val="26"/>
          <w:szCs w:val="26"/>
        </w:rPr>
      </w:pPr>
    </w:p>
    <w:tbl>
      <w:tblPr>
        <w:tblW w:w="120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993"/>
        <w:gridCol w:w="1531"/>
        <w:gridCol w:w="454"/>
        <w:gridCol w:w="389"/>
        <w:gridCol w:w="423"/>
        <w:gridCol w:w="600"/>
        <w:gridCol w:w="425"/>
        <w:gridCol w:w="425"/>
        <w:gridCol w:w="567"/>
        <w:gridCol w:w="425"/>
        <w:gridCol w:w="426"/>
        <w:gridCol w:w="567"/>
        <w:gridCol w:w="708"/>
        <w:gridCol w:w="567"/>
        <w:gridCol w:w="709"/>
        <w:gridCol w:w="709"/>
        <w:gridCol w:w="567"/>
        <w:gridCol w:w="709"/>
        <w:gridCol w:w="856"/>
      </w:tblGrid>
      <w:tr w:rsidR="004F2766" w:rsidRPr="0014656A" w:rsidTr="00AB1117">
        <w:trPr>
          <w:jc w:val="center"/>
        </w:trPr>
        <w:tc>
          <w:tcPr>
            <w:tcW w:w="993" w:type="dxa"/>
            <w:vMerge w:val="restart"/>
            <w:shd w:val="clear" w:color="auto" w:fill="DBE5F1"/>
          </w:tcPr>
          <w:p w:rsidR="004F2766" w:rsidRPr="0014656A" w:rsidRDefault="004F2766" w:rsidP="004F2766">
            <w:pPr>
              <w:jc w:val="center"/>
              <w:rPr>
                <w:b/>
                <w:sz w:val="20"/>
                <w:szCs w:val="20"/>
              </w:rPr>
            </w:pPr>
            <w:r w:rsidRPr="0014656A">
              <w:rPr>
                <w:b/>
                <w:sz w:val="20"/>
                <w:szCs w:val="20"/>
              </w:rPr>
              <w:t>№</w:t>
            </w:r>
          </w:p>
          <w:p w:rsidR="004F2766" w:rsidRPr="0014656A" w:rsidRDefault="004F2766" w:rsidP="004F2766">
            <w:pPr>
              <w:jc w:val="center"/>
              <w:rPr>
                <w:b/>
                <w:sz w:val="20"/>
                <w:szCs w:val="20"/>
              </w:rPr>
            </w:pPr>
            <w:r w:rsidRPr="0014656A">
              <w:rPr>
                <w:b/>
                <w:sz w:val="20"/>
                <w:szCs w:val="20"/>
              </w:rPr>
              <w:t>п/п</w:t>
            </w:r>
          </w:p>
        </w:tc>
        <w:tc>
          <w:tcPr>
            <w:tcW w:w="1531" w:type="dxa"/>
            <w:vMerge w:val="restart"/>
            <w:shd w:val="clear" w:color="auto" w:fill="DBE5F1"/>
          </w:tcPr>
          <w:p w:rsidR="004F2766" w:rsidRPr="0014656A" w:rsidRDefault="004F2766" w:rsidP="004F2766">
            <w:pPr>
              <w:jc w:val="center"/>
              <w:rPr>
                <w:b/>
                <w:sz w:val="20"/>
                <w:szCs w:val="20"/>
              </w:rPr>
            </w:pPr>
            <w:r w:rsidRPr="0014656A">
              <w:rPr>
                <w:b/>
                <w:sz w:val="20"/>
                <w:szCs w:val="20"/>
              </w:rPr>
              <w:t>ФИ обучающегося</w:t>
            </w:r>
          </w:p>
        </w:tc>
        <w:tc>
          <w:tcPr>
            <w:tcW w:w="7961" w:type="dxa"/>
            <w:gridSpan w:val="15"/>
            <w:shd w:val="clear" w:color="auto" w:fill="DBE5F1"/>
          </w:tcPr>
          <w:p w:rsidR="004F2766" w:rsidRPr="0014656A" w:rsidRDefault="004F2766" w:rsidP="004F2766">
            <w:pPr>
              <w:jc w:val="center"/>
              <w:rPr>
                <w:b/>
                <w:sz w:val="20"/>
                <w:szCs w:val="20"/>
              </w:rPr>
            </w:pPr>
            <w:r w:rsidRPr="0014656A">
              <w:rPr>
                <w:b/>
                <w:sz w:val="20"/>
                <w:szCs w:val="20"/>
              </w:rPr>
              <w:t>Порядковый номер задания</w:t>
            </w:r>
          </w:p>
        </w:tc>
        <w:tc>
          <w:tcPr>
            <w:tcW w:w="709" w:type="dxa"/>
            <w:vMerge w:val="restart"/>
            <w:shd w:val="clear" w:color="auto" w:fill="DBE5F1"/>
          </w:tcPr>
          <w:p w:rsidR="004F2766" w:rsidRPr="0014656A" w:rsidRDefault="004F2766" w:rsidP="004F2766">
            <w:pPr>
              <w:jc w:val="center"/>
              <w:rPr>
                <w:b/>
                <w:sz w:val="20"/>
                <w:szCs w:val="20"/>
              </w:rPr>
            </w:pPr>
            <w:r w:rsidRPr="0014656A">
              <w:rPr>
                <w:b/>
                <w:sz w:val="20"/>
                <w:szCs w:val="20"/>
              </w:rPr>
              <w:t xml:space="preserve">Итого </w:t>
            </w:r>
          </w:p>
        </w:tc>
        <w:tc>
          <w:tcPr>
            <w:tcW w:w="856" w:type="dxa"/>
            <w:vMerge w:val="restart"/>
            <w:shd w:val="clear" w:color="auto" w:fill="DBE5F1"/>
          </w:tcPr>
          <w:p w:rsidR="004F2766" w:rsidRPr="0014656A" w:rsidRDefault="004F2766" w:rsidP="004F2766">
            <w:pPr>
              <w:jc w:val="center"/>
              <w:rPr>
                <w:b/>
                <w:sz w:val="20"/>
                <w:szCs w:val="20"/>
              </w:rPr>
            </w:pPr>
            <w:r w:rsidRPr="0014656A">
              <w:rPr>
                <w:b/>
                <w:sz w:val="20"/>
                <w:szCs w:val="20"/>
              </w:rPr>
              <w:t>%</w:t>
            </w:r>
            <w:r w:rsidRPr="0014656A">
              <w:rPr>
                <w:b/>
                <w:color w:val="FF0000"/>
                <w:sz w:val="20"/>
                <w:szCs w:val="20"/>
              </w:rPr>
              <w:t>*</w:t>
            </w:r>
          </w:p>
        </w:tc>
      </w:tr>
      <w:tr w:rsidR="004F2766" w:rsidRPr="0014656A" w:rsidTr="00AB1117">
        <w:trPr>
          <w:jc w:val="center"/>
        </w:trPr>
        <w:tc>
          <w:tcPr>
            <w:tcW w:w="993" w:type="dxa"/>
            <w:vMerge/>
            <w:shd w:val="clear" w:color="auto" w:fill="DBE5F1"/>
          </w:tcPr>
          <w:p w:rsidR="004F2766" w:rsidRPr="0014656A" w:rsidRDefault="004F2766" w:rsidP="004F2766">
            <w:pPr>
              <w:jc w:val="center"/>
              <w:rPr>
                <w:b/>
                <w:sz w:val="20"/>
                <w:szCs w:val="20"/>
              </w:rPr>
            </w:pPr>
          </w:p>
        </w:tc>
        <w:tc>
          <w:tcPr>
            <w:tcW w:w="1531" w:type="dxa"/>
            <w:vMerge/>
            <w:shd w:val="clear" w:color="auto" w:fill="DBE5F1"/>
          </w:tcPr>
          <w:p w:rsidR="004F2766" w:rsidRPr="0014656A" w:rsidRDefault="004F2766" w:rsidP="004F2766">
            <w:pPr>
              <w:jc w:val="center"/>
              <w:rPr>
                <w:b/>
                <w:sz w:val="20"/>
                <w:szCs w:val="20"/>
              </w:rPr>
            </w:pPr>
          </w:p>
        </w:tc>
        <w:tc>
          <w:tcPr>
            <w:tcW w:w="454"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w:t>
            </w:r>
          </w:p>
        </w:tc>
        <w:tc>
          <w:tcPr>
            <w:tcW w:w="38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2</w:t>
            </w:r>
          </w:p>
        </w:tc>
        <w:tc>
          <w:tcPr>
            <w:tcW w:w="423"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3</w:t>
            </w:r>
          </w:p>
        </w:tc>
        <w:tc>
          <w:tcPr>
            <w:tcW w:w="600"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4</w:t>
            </w:r>
          </w:p>
        </w:tc>
        <w:tc>
          <w:tcPr>
            <w:tcW w:w="425"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5</w:t>
            </w:r>
          </w:p>
        </w:tc>
        <w:tc>
          <w:tcPr>
            <w:tcW w:w="425"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6</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7</w:t>
            </w:r>
          </w:p>
        </w:tc>
        <w:tc>
          <w:tcPr>
            <w:tcW w:w="425"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8</w:t>
            </w:r>
          </w:p>
        </w:tc>
        <w:tc>
          <w:tcPr>
            <w:tcW w:w="426"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9</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10</w:t>
            </w:r>
          </w:p>
        </w:tc>
        <w:tc>
          <w:tcPr>
            <w:tcW w:w="708"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11</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12</w:t>
            </w:r>
          </w:p>
        </w:tc>
        <w:tc>
          <w:tcPr>
            <w:tcW w:w="7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13</w:t>
            </w:r>
          </w:p>
        </w:tc>
        <w:tc>
          <w:tcPr>
            <w:tcW w:w="709"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14</w:t>
            </w:r>
          </w:p>
        </w:tc>
        <w:tc>
          <w:tcPr>
            <w:tcW w:w="567" w:type="dxa"/>
            <w:shd w:val="clear" w:color="auto" w:fill="DBE5F1"/>
          </w:tcPr>
          <w:p w:rsidR="004F2766" w:rsidRPr="0014656A" w:rsidRDefault="004F2766" w:rsidP="004F2766">
            <w:pPr>
              <w:jc w:val="center"/>
              <w:rPr>
                <w:b/>
                <w:color w:val="0000FF"/>
                <w:sz w:val="20"/>
                <w:szCs w:val="20"/>
              </w:rPr>
            </w:pPr>
            <w:r w:rsidRPr="0014656A">
              <w:rPr>
                <w:b/>
                <w:color w:val="0000FF"/>
                <w:sz w:val="20"/>
                <w:szCs w:val="20"/>
              </w:rPr>
              <w:t>15</w:t>
            </w:r>
          </w:p>
        </w:tc>
        <w:tc>
          <w:tcPr>
            <w:tcW w:w="709" w:type="dxa"/>
            <w:vMerge/>
            <w:shd w:val="clear" w:color="auto" w:fill="DBE5F1"/>
          </w:tcPr>
          <w:p w:rsidR="004F2766" w:rsidRPr="0014656A" w:rsidRDefault="004F2766" w:rsidP="004F2766">
            <w:pPr>
              <w:jc w:val="center"/>
              <w:rPr>
                <w:b/>
                <w:sz w:val="20"/>
                <w:szCs w:val="20"/>
              </w:rPr>
            </w:pPr>
          </w:p>
        </w:tc>
        <w:tc>
          <w:tcPr>
            <w:tcW w:w="856" w:type="dxa"/>
            <w:vMerge/>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b/>
                <w:sz w:val="20"/>
                <w:szCs w:val="20"/>
              </w:rPr>
            </w:pPr>
            <w:r>
              <w:rPr>
                <w:b/>
                <w:sz w:val="20"/>
                <w:szCs w:val="20"/>
              </w:rPr>
              <w:t>1</w:t>
            </w:r>
          </w:p>
        </w:tc>
        <w:tc>
          <w:tcPr>
            <w:tcW w:w="1531" w:type="dxa"/>
            <w:shd w:val="clear" w:color="auto" w:fill="DBE5F1"/>
          </w:tcPr>
          <w:p w:rsidR="004F2766" w:rsidRPr="00D74399" w:rsidRDefault="004F2766" w:rsidP="004F2766">
            <w:pPr>
              <w:jc w:val="center"/>
              <w:rPr>
                <w:sz w:val="20"/>
                <w:szCs w:val="20"/>
              </w:rPr>
            </w:pPr>
            <w:proofErr w:type="spellStart"/>
            <w:r w:rsidRPr="00D74399">
              <w:rPr>
                <w:sz w:val="20"/>
                <w:szCs w:val="20"/>
              </w:rPr>
              <w:t>Анана</w:t>
            </w:r>
            <w:proofErr w:type="spellEnd"/>
            <w:r w:rsidRPr="00D74399">
              <w:rPr>
                <w:sz w:val="20"/>
                <w:szCs w:val="20"/>
              </w:rPr>
              <w:t xml:space="preserve"> Юлия Олеговна</w:t>
            </w:r>
          </w:p>
        </w:tc>
        <w:tc>
          <w:tcPr>
            <w:tcW w:w="454" w:type="dxa"/>
            <w:shd w:val="clear" w:color="auto" w:fill="DBE5F1"/>
          </w:tcPr>
          <w:p w:rsidR="004F2766" w:rsidRPr="00312158" w:rsidRDefault="004F2766" w:rsidP="004F2766">
            <w:pPr>
              <w:jc w:val="center"/>
              <w:rPr>
                <w:b/>
                <w:sz w:val="20"/>
                <w:szCs w:val="20"/>
              </w:rPr>
            </w:pPr>
            <w:r w:rsidRPr="00312158">
              <w:rPr>
                <w:b/>
                <w:sz w:val="20"/>
                <w:szCs w:val="20"/>
              </w:rPr>
              <w:t>0</w:t>
            </w:r>
          </w:p>
        </w:tc>
        <w:tc>
          <w:tcPr>
            <w:tcW w:w="389" w:type="dxa"/>
            <w:shd w:val="clear" w:color="auto" w:fill="DBE5F1"/>
          </w:tcPr>
          <w:p w:rsidR="004F2766" w:rsidRPr="00312158" w:rsidRDefault="004F2766" w:rsidP="004F2766">
            <w:pPr>
              <w:jc w:val="center"/>
              <w:rPr>
                <w:b/>
                <w:sz w:val="20"/>
                <w:szCs w:val="20"/>
              </w:rPr>
            </w:pPr>
            <w:r w:rsidRPr="00312158">
              <w:rPr>
                <w:b/>
                <w:sz w:val="20"/>
                <w:szCs w:val="20"/>
              </w:rPr>
              <w:t>0</w:t>
            </w:r>
          </w:p>
        </w:tc>
        <w:tc>
          <w:tcPr>
            <w:tcW w:w="423" w:type="dxa"/>
            <w:shd w:val="clear" w:color="auto" w:fill="DBE5F1"/>
          </w:tcPr>
          <w:p w:rsidR="004F2766" w:rsidRPr="00312158" w:rsidRDefault="004F2766" w:rsidP="004F2766">
            <w:pPr>
              <w:jc w:val="center"/>
              <w:rPr>
                <w:b/>
                <w:sz w:val="20"/>
                <w:szCs w:val="20"/>
              </w:rPr>
            </w:pPr>
            <w:r w:rsidRPr="00312158">
              <w:rPr>
                <w:b/>
                <w:sz w:val="20"/>
                <w:szCs w:val="20"/>
              </w:rPr>
              <w:t>1</w:t>
            </w:r>
          </w:p>
        </w:tc>
        <w:tc>
          <w:tcPr>
            <w:tcW w:w="600" w:type="dxa"/>
            <w:shd w:val="clear" w:color="auto" w:fill="DBE5F1"/>
          </w:tcPr>
          <w:p w:rsidR="004F2766" w:rsidRPr="00312158" w:rsidRDefault="004F2766" w:rsidP="004F2766">
            <w:pPr>
              <w:jc w:val="center"/>
              <w:rPr>
                <w:b/>
                <w:sz w:val="20"/>
                <w:szCs w:val="20"/>
              </w:rPr>
            </w:pPr>
            <w:r w:rsidRPr="00312158">
              <w:rPr>
                <w:b/>
                <w:sz w:val="20"/>
                <w:szCs w:val="20"/>
              </w:rPr>
              <w:t>1</w:t>
            </w:r>
          </w:p>
        </w:tc>
        <w:tc>
          <w:tcPr>
            <w:tcW w:w="425" w:type="dxa"/>
            <w:shd w:val="clear" w:color="auto" w:fill="DBE5F1"/>
          </w:tcPr>
          <w:p w:rsidR="004F2766" w:rsidRPr="00312158" w:rsidRDefault="004F2766" w:rsidP="004F2766">
            <w:pPr>
              <w:jc w:val="center"/>
              <w:rPr>
                <w:b/>
                <w:sz w:val="20"/>
                <w:szCs w:val="20"/>
              </w:rPr>
            </w:pPr>
            <w:r w:rsidRPr="00312158">
              <w:rPr>
                <w:b/>
                <w:sz w:val="20"/>
                <w:szCs w:val="20"/>
              </w:rPr>
              <w:t>1</w:t>
            </w:r>
          </w:p>
        </w:tc>
        <w:tc>
          <w:tcPr>
            <w:tcW w:w="425" w:type="dxa"/>
            <w:shd w:val="clear" w:color="auto" w:fill="DBE5F1"/>
          </w:tcPr>
          <w:p w:rsidR="004F2766" w:rsidRPr="00312158" w:rsidRDefault="004F2766" w:rsidP="004F2766">
            <w:pPr>
              <w:jc w:val="center"/>
              <w:rPr>
                <w:b/>
                <w:sz w:val="20"/>
                <w:szCs w:val="20"/>
              </w:rPr>
            </w:pPr>
            <w:r w:rsidRPr="00312158">
              <w:rPr>
                <w:b/>
                <w:sz w:val="20"/>
                <w:szCs w:val="20"/>
              </w:rPr>
              <w:t>0</w:t>
            </w:r>
          </w:p>
        </w:tc>
        <w:tc>
          <w:tcPr>
            <w:tcW w:w="567" w:type="dxa"/>
            <w:shd w:val="clear" w:color="auto" w:fill="DBE5F1"/>
          </w:tcPr>
          <w:p w:rsidR="004F2766" w:rsidRPr="00312158" w:rsidRDefault="004F2766" w:rsidP="004F2766">
            <w:pPr>
              <w:jc w:val="center"/>
              <w:rPr>
                <w:b/>
                <w:sz w:val="20"/>
                <w:szCs w:val="20"/>
              </w:rPr>
            </w:pPr>
            <w:r w:rsidRPr="00312158">
              <w:rPr>
                <w:b/>
                <w:sz w:val="20"/>
                <w:szCs w:val="20"/>
              </w:rPr>
              <w:t>1</w:t>
            </w:r>
          </w:p>
        </w:tc>
        <w:tc>
          <w:tcPr>
            <w:tcW w:w="425" w:type="dxa"/>
            <w:shd w:val="clear" w:color="auto" w:fill="DBE5F1"/>
          </w:tcPr>
          <w:p w:rsidR="004F2766" w:rsidRPr="00312158" w:rsidRDefault="004F2766" w:rsidP="004F2766">
            <w:pPr>
              <w:jc w:val="center"/>
              <w:rPr>
                <w:b/>
                <w:sz w:val="20"/>
                <w:szCs w:val="20"/>
              </w:rPr>
            </w:pPr>
            <w:r w:rsidRPr="00312158">
              <w:rPr>
                <w:b/>
                <w:sz w:val="20"/>
                <w:szCs w:val="20"/>
              </w:rPr>
              <w:t>1</w:t>
            </w:r>
          </w:p>
        </w:tc>
        <w:tc>
          <w:tcPr>
            <w:tcW w:w="426" w:type="dxa"/>
            <w:shd w:val="clear" w:color="auto" w:fill="DBE5F1"/>
          </w:tcPr>
          <w:p w:rsidR="004F2766" w:rsidRPr="00312158" w:rsidRDefault="004F2766" w:rsidP="004F2766">
            <w:pPr>
              <w:jc w:val="center"/>
              <w:rPr>
                <w:b/>
                <w:sz w:val="20"/>
                <w:szCs w:val="20"/>
              </w:rPr>
            </w:pPr>
            <w:r>
              <w:rPr>
                <w:b/>
                <w:sz w:val="20"/>
                <w:szCs w:val="20"/>
              </w:rPr>
              <w:t>1</w:t>
            </w:r>
          </w:p>
        </w:tc>
        <w:tc>
          <w:tcPr>
            <w:tcW w:w="567" w:type="dxa"/>
            <w:shd w:val="clear" w:color="auto" w:fill="DBE5F1"/>
          </w:tcPr>
          <w:p w:rsidR="004F2766" w:rsidRPr="00312158" w:rsidRDefault="004F2766" w:rsidP="004F2766">
            <w:pPr>
              <w:jc w:val="center"/>
              <w:rPr>
                <w:b/>
                <w:sz w:val="20"/>
                <w:szCs w:val="20"/>
              </w:rPr>
            </w:pPr>
            <w:r>
              <w:rPr>
                <w:b/>
                <w:sz w:val="20"/>
                <w:szCs w:val="20"/>
              </w:rPr>
              <w:t>1</w:t>
            </w:r>
          </w:p>
        </w:tc>
        <w:tc>
          <w:tcPr>
            <w:tcW w:w="708" w:type="dxa"/>
            <w:shd w:val="clear" w:color="auto" w:fill="DBE5F1"/>
          </w:tcPr>
          <w:p w:rsidR="004F2766" w:rsidRPr="0014656A" w:rsidRDefault="004F2766" w:rsidP="004F2766">
            <w:pPr>
              <w:jc w:val="center"/>
              <w:rPr>
                <w:b/>
                <w:color w:val="0000FF"/>
                <w:sz w:val="20"/>
                <w:szCs w:val="20"/>
              </w:rPr>
            </w:pPr>
            <w:r>
              <w:rPr>
                <w:b/>
                <w:color w:val="0000FF"/>
                <w:sz w:val="20"/>
                <w:szCs w:val="20"/>
              </w:rPr>
              <w:t>1</w:t>
            </w:r>
          </w:p>
        </w:tc>
        <w:tc>
          <w:tcPr>
            <w:tcW w:w="567" w:type="dxa"/>
            <w:shd w:val="clear" w:color="auto" w:fill="DBE5F1"/>
          </w:tcPr>
          <w:p w:rsidR="004F2766" w:rsidRPr="0014656A" w:rsidRDefault="004F2766" w:rsidP="004F2766">
            <w:pPr>
              <w:jc w:val="center"/>
              <w:rPr>
                <w:b/>
                <w:color w:val="0000FF"/>
                <w:sz w:val="20"/>
                <w:szCs w:val="20"/>
              </w:rPr>
            </w:pPr>
            <w:r>
              <w:rPr>
                <w:b/>
                <w:color w:val="0000FF"/>
                <w:sz w:val="20"/>
                <w:szCs w:val="20"/>
              </w:rPr>
              <w:t>1</w:t>
            </w:r>
          </w:p>
        </w:tc>
        <w:tc>
          <w:tcPr>
            <w:tcW w:w="709" w:type="dxa"/>
            <w:shd w:val="clear" w:color="auto" w:fill="DBE5F1"/>
          </w:tcPr>
          <w:p w:rsidR="004F2766" w:rsidRPr="0014656A" w:rsidRDefault="004F2766" w:rsidP="004F2766">
            <w:pPr>
              <w:jc w:val="center"/>
              <w:rPr>
                <w:b/>
                <w:color w:val="0000FF"/>
                <w:sz w:val="20"/>
                <w:szCs w:val="20"/>
              </w:rPr>
            </w:pPr>
            <w:r>
              <w:rPr>
                <w:b/>
                <w:color w:val="0000FF"/>
                <w:sz w:val="20"/>
                <w:szCs w:val="20"/>
              </w:rPr>
              <w:t>1</w:t>
            </w:r>
          </w:p>
        </w:tc>
        <w:tc>
          <w:tcPr>
            <w:tcW w:w="709" w:type="dxa"/>
            <w:shd w:val="clear" w:color="auto" w:fill="DBE5F1"/>
          </w:tcPr>
          <w:p w:rsidR="004F2766" w:rsidRPr="0014656A" w:rsidRDefault="004F2766" w:rsidP="004F2766">
            <w:pPr>
              <w:jc w:val="center"/>
              <w:rPr>
                <w:b/>
                <w:color w:val="0000FF"/>
                <w:sz w:val="20"/>
                <w:szCs w:val="20"/>
              </w:rPr>
            </w:pPr>
            <w:r>
              <w:rPr>
                <w:b/>
                <w:color w:val="0000FF"/>
                <w:sz w:val="20"/>
                <w:szCs w:val="20"/>
              </w:rPr>
              <w:t>1</w:t>
            </w:r>
          </w:p>
        </w:tc>
        <w:tc>
          <w:tcPr>
            <w:tcW w:w="567" w:type="dxa"/>
            <w:shd w:val="clear" w:color="auto" w:fill="DBE5F1"/>
          </w:tcPr>
          <w:p w:rsidR="004F2766" w:rsidRPr="0014656A" w:rsidRDefault="004F2766" w:rsidP="004F2766">
            <w:pPr>
              <w:jc w:val="center"/>
              <w:rPr>
                <w:b/>
                <w:color w:val="0000FF"/>
                <w:sz w:val="20"/>
                <w:szCs w:val="20"/>
              </w:rPr>
            </w:pPr>
            <w:r>
              <w:rPr>
                <w:b/>
                <w:color w:val="0000FF"/>
                <w:sz w:val="20"/>
                <w:szCs w:val="20"/>
              </w:rPr>
              <w:t>1</w:t>
            </w:r>
          </w:p>
        </w:tc>
        <w:tc>
          <w:tcPr>
            <w:tcW w:w="709" w:type="dxa"/>
            <w:shd w:val="clear" w:color="auto" w:fill="DBE5F1"/>
          </w:tcPr>
          <w:p w:rsidR="004F2766" w:rsidRPr="00D74399" w:rsidRDefault="004F2766" w:rsidP="004F2766">
            <w:pPr>
              <w:jc w:val="center"/>
              <w:rPr>
                <w:sz w:val="20"/>
                <w:szCs w:val="20"/>
              </w:rPr>
            </w:pPr>
            <w:r w:rsidRPr="00D74399">
              <w:rPr>
                <w:sz w:val="20"/>
                <w:szCs w:val="20"/>
              </w:rPr>
              <w:t>12</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Pr>
                <w:sz w:val="20"/>
                <w:szCs w:val="20"/>
              </w:rPr>
              <w:t>2</w:t>
            </w:r>
          </w:p>
        </w:tc>
        <w:tc>
          <w:tcPr>
            <w:tcW w:w="1531" w:type="dxa"/>
            <w:shd w:val="clear" w:color="auto" w:fill="DBE5F1"/>
          </w:tcPr>
          <w:p w:rsidR="004F2766" w:rsidRPr="0014656A" w:rsidRDefault="004F2766" w:rsidP="004F2766">
            <w:pPr>
              <w:jc w:val="center"/>
              <w:rPr>
                <w:sz w:val="20"/>
                <w:szCs w:val="20"/>
              </w:rPr>
            </w:pPr>
            <w:proofErr w:type="spellStart"/>
            <w:r>
              <w:rPr>
                <w:sz w:val="20"/>
                <w:szCs w:val="20"/>
              </w:rPr>
              <w:t>Крестина</w:t>
            </w:r>
            <w:proofErr w:type="spellEnd"/>
            <w:r>
              <w:rPr>
                <w:sz w:val="20"/>
                <w:szCs w:val="20"/>
              </w:rPr>
              <w:t xml:space="preserve"> Лина Сергеевна</w:t>
            </w:r>
          </w:p>
        </w:tc>
        <w:tc>
          <w:tcPr>
            <w:tcW w:w="454" w:type="dxa"/>
            <w:shd w:val="clear" w:color="auto" w:fill="DBE5F1"/>
          </w:tcPr>
          <w:p w:rsidR="004F2766" w:rsidRPr="0014656A" w:rsidRDefault="004F2766" w:rsidP="004F2766">
            <w:pPr>
              <w:jc w:val="center"/>
              <w:rPr>
                <w:b/>
                <w:sz w:val="20"/>
                <w:szCs w:val="20"/>
              </w:rPr>
            </w:pPr>
            <w:r>
              <w:rPr>
                <w:b/>
                <w:sz w:val="20"/>
                <w:szCs w:val="20"/>
              </w:rPr>
              <w:t>0</w:t>
            </w:r>
          </w:p>
        </w:tc>
        <w:tc>
          <w:tcPr>
            <w:tcW w:w="389" w:type="dxa"/>
            <w:shd w:val="clear" w:color="auto" w:fill="DBE5F1"/>
          </w:tcPr>
          <w:p w:rsidR="004F2766" w:rsidRPr="0014656A" w:rsidRDefault="004F2766" w:rsidP="004F2766">
            <w:pPr>
              <w:jc w:val="center"/>
              <w:rPr>
                <w:b/>
                <w:sz w:val="20"/>
                <w:szCs w:val="20"/>
              </w:rPr>
            </w:pPr>
            <w:r>
              <w:rPr>
                <w:b/>
                <w:sz w:val="20"/>
                <w:szCs w:val="20"/>
              </w:rPr>
              <w:t>0</w:t>
            </w:r>
          </w:p>
        </w:tc>
        <w:tc>
          <w:tcPr>
            <w:tcW w:w="423" w:type="dxa"/>
            <w:shd w:val="clear" w:color="auto" w:fill="DBE5F1"/>
          </w:tcPr>
          <w:p w:rsidR="004F2766" w:rsidRPr="0014656A" w:rsidRDefault="004F2766" w:rsidP="004F2766">
            <w:pPr>
              <w:jc w:val="center"/>
              <w:rPr>
                <w:b/>
                <w:sz w:val="20"/>
                <w:szCs w:val="20"/>
              </w:rPr>
            </w:pPr>
            <w:r>
              <w:rPr>
                <w:b/>
                <w:sz w:val="20"/>
                <w:szCs w:val="20"/>
              </w:rPr>
              <w:t>0</w:t>
            </w:r>
          </w:p>
        </w:tc>
        <w:tc>
          <w:tcPr>
            <w:tcW w:w="600"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6"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8"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D74399" w:rsidRDefault="004F2766" w:rsidP="004F2766">
            <w:pPr>
              <w:jc w:val="center"/>
              <w:rPr>
                <w:sz w:val="20"/>
                <w:szCs w:val="20"/>
              </w:rPr>
            </w:pPr>
            <w:r w:rsidRPr="00D74399">
              <w:rPr>
                <w:sz w:val="20"/>
                <w:szCs w:val="20"/>
              </w:rPr>
              <w:t>0</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sidRPr="0014656A">
              <w:rPr>
                <w:sz w:val="20"/>
                <w:szCs w:val="20"/>
              </w:rPr>
              <w:t>2</w:t>
            </w:r>
          </w:p>
        </w:tc>
        <w:tc>
          <w:tcPr>
            <w:tcW w:w="1531" w:type="dxa"/>
            <w:shd w:val="clear" w:color="auto" w:fill="DBE5F1"/>
          </w:tcPr>
          <w:p w:rsidR="004F2766" w:rsidRPr="0014656A" w:rsidRDefault="004F2766" w:rsidP="004F2766">
            <w:pPr>
              <w:jc w:val="center"/>
              <w:rPr>
                <w:sz w:val="20"/>
                <w:szCs w:val="20"/>
              </w:rPr>
            </w:pPr>
            <w:proofErr w:type="spellStart"/>
            <w:r>
              <w:rPr>
                <w:sz w:val="20"/>
                <w:szCs w:val="20"/>
              </w:rPr>
              <w:t>ПуяАйвана</w:t>
            </w:r>
            <w:proofErr w:type="spellEnd"/>
            <w:r>
              <w:rPr>
                <w:sz w:val="20"/>
                <w:szCs w:val="20"/>
              </w:rPr>
              <w:t xml:space="preserve"> Владимировна</w:t>
            </w:r>
          </w:p>
        </w:tc>
        <w:tc>
          <w:tcPr>
            <w:tcW w:w="454" w:type="dxa"/>
            <w:shd w:val="clear" w:color="auto" w:fill="DBE5F1"/>
          </w:tcPr>
          <w:p w:rsidR="004F2766" w:rsidRPr="0014656A" w:rsidRDefault="004F2766" w:rsidP="004F2766">
            <w:pPr>
              <w:jc w:val="center"/>
              <w:rPr>
                <w:b/>
                <w:sz w:val="20"/>
                <w:szCs w:val="20"/>
              </w:rPr>
            </w:pPr>
            <w:r>
              <w:rPr>
                <w:b/>
                <w:sz w:val="20"/>
                <w:szCs w:val="20"/>
              </w:rPr>
              <w:t>0</w:t>
            </w:r>
          </w:p>
        </w:tc>
        <w:tc>
          <w:tcPr>
            <w:tcW w:w="389" w:type="dxa"/>
            <w:shd w:val="clear" w:color="auto" w:fill="DBE5F1"/>
          </w:tcPr>
          <w:p w:rsidR="004F2766" w:rsidRPr="0014656A" w:rsidRDefault="004F2766" w:rsidP="004F2766">
            <w:pPr>
              <w:jc w:val="center"/>
              <w:rPr>
                <w:b/>
                <w:sz w:val="20"/>
                <w:szCs w:val="20"/>
              </w:rPr>
            </w:pPr>
            <w:r>
              <w:rPr>
                <w:b/>
                <w:sz w:val="20"/>
                <w:szCs w:val="20"/>
              </w:rPr>
              <w:t>0</w:t>
            </w:r>
          </w:p>
        </w:tc>
        <w:tc>
          <w:tcPr>
            <w:tcW w:w="423" w:type="dxa"/>
            <w:shd w:val="clear" w:color="auto" w:fill="DBE5F1"/>
          </w:tcPr>
          <w:p w:rsidR="004F2766" w:rsidRPr="0014656A" w:rsidRDefault="004F2766" w:rsidP="004F2766">
            <w:pPr>
              <w:jc w:val="center"/>
              <w:rPr>
                <w:b/>
                <w:sz w:val="20"/>
                <w:szCs w:val="20"/>
              </w:rPr>
            </w:pPr>
            <w:r>
              <w:rPr>
                <w:b/>
                <w:sz w:val="20"/>
                <w:szCs w:val="20"/>
              </w:rPr>
              <w:t>0</w:t>
            </w:r>
          </w:p>
        </w:tc>
        <w:tc>
          <w:tcPr>
            <w:tcW w:w="600"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426"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8"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D74399" w:rsidRDefault="004F2766" w:rsidP="004F2766">
            <w:pPr>
              <w:jc w:val="center"/>
              <w:rPr>
                <w:sz w:val="20"/>
                <w:szCs w:val="20"/>
              </w:rPr>
            </w:pPr>
            <w:r w:rsidRPr="00D74399">
              <w:rPr>
                <w:sz w:val="20"/>
                <w:szCs w:val="20"/>
              </w:rPr>
              <w:t>7</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sidRPr="0014656A">
              <w:rPr>
                <w:sz w:val="20"/>
                <w:szCs w:val="20"/>
              </w:rPr>
              <w:t>3</w:t>
            </w:r>
          </w:p>
        </w:tc>
        <w:tc>
          <w:tcPr>
            <w:tcW w:w="1531" w:type="dxa"/>
            <w:shd w:val="clear" w:color="auto" w:fill="DBE5F1"/>
          </w:tcPr>
          <w:p w:rsidR="004F2766" w:rsidRPr="0014656A" w:rsidRDefault="004F2766" w:rsidP="004F2766">
            <w:pPr>
              <w:jc w:val="center"/>
              <w:rPr>
                <w:sz w:val="20"/>
                <w:szCs w:val="20"/>
              </w:rPr>
            </w:pPr>
            <w:proofErr w:type="spellStart"/>
            <w:r>
              <w:rPr>
                <w:sz w:val="20"/>
                <w:szCs w:val="20"/>
              </w:rPr>
              <w:t>Тегрет</w:t>
            </w:r>
            <w:proofErr w:type="spellEnd"/>
            <w:r>
              <w:rPr>
                <w:sz w:val="20"/>
                <w:szCs w:val="20"/>
              </w:rPr>
              <w:t xml:space="preserve"> Эльвира Алексеевна</w:t>
            </w:r>
          </w:p>
        </w:tc>
        <w:tc>
          <w:tcPr>
            <w:tcW w:w="454" w:type="dxa"/>
            <w:shd w:val="clear" w:color="auto" w:fill="DBE5F1"/>
          </w:tcPr>
          <w:p w:rsidR="004F2766" w:rsidRPr="0014656A" w:rsidRDefault="004F2766" w:rsidP="004F2766">
            <w:pPr>
              <w:jc w:val="center"/>
              <w:rPr>
                <w:b/>
                <w:sz w:val="20"/>
                <w:szCs w:val="20"/>
              </w:rPr>
            </w:pPr>
            <w:r>
              <w:rPr>
                <w:b/>
                <w:sz w:val="20"/>
                <w:szCs w:val="20"/>
              </w:rPr>
              <w:t>1</w:t>
            </w:r>
          </w:p>
        </w:tc>
        <w:tc>
          <w:tcPr>
            <w:tcW w:w="389" w:type="dxa"/>
            <w:shd w:val="clear" w:color="auto" w:fill="DBE5F1"/>
          </w:tcPr>
          <w:p w:rsidR="004F2766" w:rsidRPr="0014656A" w:rsidRDefault="004F2766" w:rsidP="004F2766">
            <w:pPr>
              <w:jc w:val="center"/>
              <w:rPr>
                <w:b/>
                <w:sz w:val="20"/>
                <w:szCs w:val="20"/>
              </w:rPr>
            </w:pPr>
            <w:r>
              <w:rPr>
                <w:b/>
                <w:sz w:val="20"/>
                <w:szCs w:val="20"/>
              </w:rPr>
              <w:t>1</w:t>
            </w:r>
          </w:p>
        </w:tc>
        <w:tc>
          <w:tcPr>
            <w:tcW w:w="423" w:type="dxa"/>
            <w:shd w:val="clear" w:color="auto" w:fill="DBE5F1"/>
          </w:tcPr>
          <w:p w:rsidR="004F2766" w:rsidRPr="0014656A" w:rsidRDefault="004F2766" w:rsidP="004F2766">
            <w:pPr>
              <w:jc w:val="center"/>
              <w:rPr>
                <w:b/>
                <w:sz w:val="20"/>
                <w:szCs w:val="20"/>
              </w:rPr>
            </w:pPr>
            <w:r>
              <w:rPr>
                <w:b/>
                <w:sz w:val="20"/>
                <w:szCs w:val="20"/>
              </w:rPr>
              <w:t>1</w:t>
            </w:r>
          </w:p>
        </w:tc>
        <w:tc>
          <w:tcPr>
            <w:tcW w:w="600"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426"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8"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D74399" w:rsidRDefault="004F2766" w:rsidP="004F2766">
            <w:pPr>
              <w:jc w:val="center"/>
              <w:rPr>
                <w:sz w:val="20"/>
                <w:szCs w:val="20"/>
              </w:rPr>
            </w:pPr>
            <w:r w:rsidRPr="00D74399">
              <w:rPr>
                <w:sz w:val="20"/>
                <w:szCs w:val="20"/>
              </w:rPr>
              <w:t>9</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Pr>
                <w:sz w:val="20"/>
                <w:szCs w:val="20"/>
              </w:rPr>
              <w:t>4</w:t>
            </w:r>
          </w:p>
        </w:tc>
        <w:tc>
          <w:tcPr>
            <w:tcW w:w="1531"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Игорь Владимирович</w:t>
            </w:r>
          </w:p>
        </w:tc>
        <w:tc>
          <w:tcPr>
            <w:tcW w:w="454" w:type="dxa"/>
            <w:shd w:val="clear" w:color="auto" w:fill="DBE5F1"/>
          </w:tcPr>
          <w:p w:rsidR="004F2766" w:rsidRPr="0014656A" w:rsidRDefault="004F2766" w:rsidP="004F2766">
            <w:pPr>
              <w:jc w:val="center"/>
              <w:rPr>
                <w:b/>
                <w:sz w:val="20"/>
                <w:szCs w:val="20"/>
              </w:rPr>
            </w:pPr>
            <w:r>
              <w:rPr>
                <w:b/>
                <w:sz w:val="20"/>
                <w:szCs w:val="20"/>
              </w:rPr>
              <w:t>0</w:t>
            </w:r>
          </w:p>
        </w:tc>
        <w:tc>
          <w:tcPr>
            <w:tcW w:w="389" w:type="dxa"/>
            <w:shd w:val="clear" w:color="auto" w:fill="DBE5F1"/>
          </w:tcPr>
          <w:p w:rsidR="004F2766" w:rsidRPr="0014656A" w:rsidRDefault="004F2766" w:rsidP="004F2766">
            <w:pPr>
              <w:jc w:val="center"/>
              <w:rPr>
                <w:b/>
                <w:sz w:val="20"/>
                <w:szCs w:val="20"/>
              </w:rPr>
            </w:pPr>
            <w:r>
              <w:rPr>
                <w:b/>
                <w:sz w:val="20"/>
                <w:szCs w:val="20"/>
              </w:rPr>
              <w:t>0</w:t>
            </w:r>
          </w:p>
        </w:tc>
        <w:tc>
          <w:tcPr>
            <w:tcW w:w="423" w:type="dxa"/>
            <w:shd w:val="clear" w:color="auto" w:fill="DBE5F1"/>
          </w:tcPr>
          <w:p w:rsidR="004F2766" w:rsidRPr="0014656A" w:rsidRDefault="004F2766" w:rsidP="004F2766">
            <w:pPr>
              <w:jc w:val="center"/>
              <w:rPr>
                <w:b/>
                <w:sz w:val="20"/>
                <w:szCs w:val="20"/>
              </w:rPr>
            </w:pPr>
            <w:r>
              <w:rPr>
                <w:b/>
                <w:sz w:val="20"/>
                <w:szCs w:val="20"/>
              </w:rPr>
              <w:t>0</w:t>
            </w:r>
          </w:p>
        </w:tc>
        <w:tc>
          <w:tcPr>
            <w:tcW w:w="600"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0</w:t>
            </w:r>
          </w:p>
        </w:tc>
        <w:tc>
          <w:tcPr>
            <w:tcW w:w="426"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8"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14656A" w:rsidRDefault="004F2766" w:rsidP="004F2766">
            <w:pPr>
              <w:jc w:val="center"/>
              <w:rPr>
                <w:b/>
                <w:sz w:val="20"/>
                <w:szCs w:val="20"/>
              </w:rPr>
            </w:pPr>
            <w:r>
              <w:rPr>
                <w:b/>
                <w:sz w:val="20"/>
                <w:szCs w:val="20"/>
              </w:rPr>
              <w:t>0</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D74399" w:rsidRDefault="004F2766" w:rsidP="004F2766">
            <w:pPr>
              <w:jc w:val="center"/>
              <w:rPr>
                <w:sz w:val="20"/>
                <w:szCs w:val="20"/>
              </w:rPr>
            </w:pPr>
            <w:r w:rsidRPr="00D74399">
              <w:rPr>
                <w:sz w:val="20"/>
                <w:szCs w:val="20"/>
              </w:rPr>
              <w:t>0</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Pr>
                <w:sz w:val="20"/>
                <w:szCs w:val="20"/>
              </w:rPr>
              <w:t>5</w:t>
            </w:r>
          </w:p>
        </w:tc>
        <w:tc>
          <w:tcPr>
            <w:tcW w:w="1531" w:type="dxa"/>
            <w:shd w:val="clear" w:color="auto" w:fill="DBE5F1"/>
          </w:tcPr>
          <w:p w:rsidR="004F2766" w:rsidRPr="0014656A" w:rsidRDefault="004F2766" w:rsidP="004F2766">
            <w:pPr>
              <w:jc w:val="center"/>
              <w:rPr>
                <w:sz w:val="20"/>
                <w:szCs w:val="20"/>
              </w:rPr>
            </w:pPr>
            <w:proofErr w:type="spellStart"/>
            <w:r>
              <w:rPr>
                <w:sz w:val="20"/>
                <w:szCs w:val="20"/>
              </w:rPr>
              <w:t>Эттувье</w:t>
            </w:r>
            <w:proofErr w:type="spellEnd"/>
            <w:r>
              <w:rPr>
                <w:sz w:val="20"/>
                <w:szCs w:val="20"/>
              </w:rPr>
              <w:t xml:space="preserve"> Игнат Владимирович</w:t>
            </w:r>
          </w:p>
        </w:tc>
        <w:tc>
          <w:tcPr>
            <w:tcW w:w="454" w:type="dxa"/>
            <w:shd w:val="clear" w:color="auto" w:fill="DBE5F1"/>
          </w:tcPr>
          <w:p w:rsidR="004F2766" w:rsidRPr="0014656A" w:rsidRDefault="004F2766" w:rsidP="004F2766">
            <w:pPr>
              <w:jc w:val="center"/>
              <w:rPr>
                <w:b/>
                <w:sz w:val="20"/>
                <w:szCs w:val="20"/>
              </w:rPr>
            </w:pPr>
            <w:r>
              <w:rPr>
                <w:b/>
                <w:sz w:val="20"/>
                <w:szCs w:val="20"/>
              </w:rPr>
              <w:t>1</w:t>
            </w:r>
          </w:p>
        </w:tc>
        <w:tc>
          <w:tcPr>
            <w:tcW w:w="389" w:type="dxa"/>
            <w:shd w:val="clear" w:color="auto" w:fill="DBE5F1"/>
          </w:tcPr>
          <w:p w:rsidR="004F2766" w:rsidRPr="0014656A" w:rsidRDefault="004F2766" w:rsidP="004F2766">
            <w:pPr>
              <w:jc w:val="center"/>
              <w:rPr>
                <w:b/>
                <w:sz w:val="20"/>
                <w:szCs w:val="20"/>
              </w:rPr>
            </w:pPr>
            <w:r>
              <w:rPr>
                <w:b/>
                <w:sz w:val="20"/>
                <w:szCs w:val="20"/>
              </w:rPr>
              <w:t>0</w:t>
            </w:r>
          </w:p>
        </w:tc>
        <w:tc>
          <w:tcPr>
            <w:tcW w:w="423" w:type="dxa"/>
            <w:shd w:val="clear" w:color="auto" w:fill="DBE5F1"/>
          </w:tcPr>
          <w:p w:rsidR="004F2766" w:rsidRPr="0014656A" w:rsidRDefault="004F2766" w:rsidP="004F2766">
            <w:pPr>
              <w:jc w:val="center"/>
              <w:rPr>
                <w:b/>
                <w:sz w:val="20"/>
                <w:szCs w:val="20"/>
              </w:rPr>
            </w:pPr>
            <w:r>
              <w:rPr>
                <w:b/>
                <w:sz w:val="20"/>
                <w:szCs w:val="20"/>
              </w:rPr>
              <w:t>1</w:t>
            </w:r>
          </w:p>
        </w:tc>
        <w:tc>
          <w:tcPr>
            <w:tcW w:w="600" w:type="dxa"/>
            <w:shd w:val="clear" w:color="auto" w:fill="DBE5F1"/>
          </w:tcPr>
          <w:p w:rsidR="004F2766" w:rsidRPr="0014656A" w:rsidRDefault="004F2766" w:rsidP="004F2766">
            <w:pPr>
              <w:jc w:val="center"/>
              <w:rPr>
                <w:b/>
                <w:sz w:val="20"/>
                <w:szCs w:val="20"/>
              </w:rPr>
            </w:pPr>
            <w:r>
              <w:rPr>
                <w:b/>
                <w:sz w:val="20"/>
                <w:szCs w:val="20"/>
              </w:rPr>
              <w:t>1</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425" w:type="dxa"/>
            <w:shd w:val="clear" w:color="auto" w:fill="DBE5F1"/>
          </w:tcPr>
          <w:p w:rsidR="004F2766" w:rsidRPr="0014656A" w:rsidRDefault="004F2766" w:rsidP="004F2766">
            <w:pPr>
              <w:jc w:val="center"/>
              <w:rPr>
                <w:b/>
                <w:sz w:val="20"/>
                <w:szCs w:val="20"/>
              </w:rPr>
            </w:pPr>
            <w:r>
              <w:rPr>
                <w:b/>
                <w:sz w:val="20"/>
                <w:szCs w:val="20"/>
              </w:rPr>
              <w:t>1</w:t>
            </w:r>
          </w:p>
        </w:tc>
        <w:tc>
          <w:tcPr>
            <w:tcW w:w="426"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8"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14656A" w:rsidRDefault="004F2766" w:rsidP="004F2766">
            <w:pPr>
              <w:jc w:val="center"/>
              <w:rPr>
                <w:b/>
                <w:sz w:val="20"/>
                <w:szCs w:val="20"/>
              </w:rPr>
            </w:pPr>
            <w:r>
              <w:rPr>
                <w:b/>
                <w:sz w:val="20"/>
                <w:szCs w:val="20"/>
              </w:rPr>
              <w:t>1</w:t>
            </w:r>
          </w:p>
        </w:tc>
        <w:tc>
          <w:tcPr>
            <w:tcW w:w="709" w:type="dxa"/>
            <w:shd w:val="clear" w:color="auto" w:fill="DBE5F1"/>
          </w:tcPr>
          <w:p w:rsidR="004F2766" w:rsidRPr="0014656A" w:rsidRDefault="004F2766" w:rsidP="004F2766">
            <w:pPr>
              <w:jc w:val="center"/>
              <w:rPr>
                <w:b/>
                <w:sz w:val="20"/>
                <w:szCs w:val="20"/>
              </w:rPr>
            </w:pPr>
            <w:r>
              <w:rPr>
                <w:b/>
                <w:sz w:val="20"/>
                <w:szCs w:val="20"/>
              </w:rPr>
              <w:t>1</w:t>
            </w:r>
          </w:p>
        </w:tc>
        <w:tc>
          <w:tcPr>
            <w:tcW w:w="567" w:type="dxa"/>
            <w:shd w:val="clear" w:color="auto" w:fill="DBE5F1"/>
          </w:tcPr>
          <w:p w:rsidR="004F2766" w:rsidRPr="0014656A" w:rsidRDefault="004F2766" w:rsidP="004F2766">
            <w:pPr>
              <w:jc w:val="center"/>
              <w:rPr>
                <w:b/>
                <w:sz w:val="20"/>
                <w:szCs w:val="20"/>
              </w:rPr>
            </w:pPr>
            <w:r>
              <w:rPr>
                <w:b/>
                <w:sz w:val="20"/>
                <w:szCs w:val="20"/>
              </w:rPr>
              <w:t>0</w:t>
            </w:r>
          </w:p>
        </w:tc>
        <w:tc>
          <w:tcPr>
            <w:tcW w:w="709" w:type="dxa"/>
            <w:shd w:val="clear" w:color="auto" w:fill="DBE5F1"/>
          </w:tcPr>
          <w:p w:rsidR="004F2766" w:rsidRPr="00D74399" w:rsidRDefault="004F2766" w:rsidP="004F2766">
            <w:pPr>
              <w:jc w:val="center"/>
              <w:rPr>
                <w:sz w:val="20"/>
                <w:szCs w:val="20"/>
              </w:rPr>
            </w:pPr>
            <w:r w:rsidRPr="00D74399">
              <w:rPr>
                <w:sz w:val="20"/>
                <w:szCs w:val="20"/>
              </w:rPr>
              <w:t>12</w:t>
            </w:r>
          </w:p>
        </w:tc>
        <w:tc>
          <w:tcPr>
            <w:tcW w:w="856" w:type="dxa"/>
            <w:shd w:val="clear" w:color="auto" w:fill="DBE5F1"/>
          </w:tcPr>
          <w:p w:rsidR="004F2766" w:rsidRPr="0014656A" w:rsidRDefault="004F2766" w:rsidP="004F2766">
            <w:pPr>
              <w:jc w:val="center"/>
              <w:rPr>
                <w:b/>
                <w:sz w:val="20"/>
                <w:szCs w:val="20"/>
              </w:rPr>
            </w:pPr>
          </w:p>
        </w:tc>
      </w:tr>
      <w:tr w:rsidR="004F2766" w:rsidRPr="0014656A" w:rsidTr="00AB1117">
        <w:trPr>
          <w:jc w:val="center"/>
        </w:trPr>
        <w:tc>
          <w:tcPr>
            <w:tcW w:w="993" w:type="dxa"/>
            <w:shd w:val="clear" w:color="auto" w:fill="DBE5F1"/>
          </w:tcPr>
          <w:p w:rsidR="004F2766" w:rsidRPr="0014656A" w:rsidRDefault="004F2766" w:rsidP="004F2766">
            <w:pPr>
              <w:jc w:val="center"/>
              <w:rPr>
                <w:sz w:val="20"/>
                <w:szCs w:val="20"/>
              </w:rPr>
            </w:pPr>
            <w:r w:rsidRPr="0014656A">
              <w:rPr>
                <w:sz w:val="20"/>
                <w:szCs w:val="20"/>
              </w:rPr>
              <w:t>Итого по классу / по ОО (среднее значение)</w:t>
            </w:r>
          </w:p>
        </w:tc>
        <w:tc>
          <w:tcPr>
            <w:tcW w:w="1531" w:type="dxa"/>
            <w:shd w:val="clear" w:color="auto" w:fill="DBE5F1"/>
          </w:tcPr>
          <w:p w:rsidR="004F2766" w:rsidRPr="0014656A" w:rsidRDefault="004F2766" w:rsidP="004F2766">
            <w:pPr>
              <w:jc w:val="center"/>
              <w:rPr>
                <w:b/>
                <w:sz w:val="20"/>
                <w:szCs w:val="20"/>
              </w:rPr>
            </w:pPr>
          </w:p>
        </w:tc>
        <w:tc>
          <w:tcPr>
            <w:tcW w:w="454" w:type="dxa"/>
            <w:shd w:val="clear" w:color="auto" w:fill="DBE5F1"/>
          </w:tcPr>
          <w:p w:rsidR="004F2766" w:rsidRPr="0014656A" w:rsidRDefault="001122EC" w:rsidP="004F2766">
            <w:pPr>
              <w:jc w:val="center"/>
              <w:rPr>
                <w:b/>
                <w:sz w:val="20"/>
                <w:szCs w:val="20"/>
              </w:rPr>
            </w:pPr>
            <w:r>
              <w:rPr>
                <w:b/>
                <w:sz w:val="20"/>
                <w:szCs w:val="20"/>
              </w:rPr>
              <w:t>0,4</w:t>
            </w:r>
          </w:p>
        </w:tc>
        <w:tc>
          <w:tcPr>
            <w:tcW w:w="389" w:type="dxa"/>
            <w:shd w:val="clear" w:color="auto" w:fill="DBE5F1"/>
          </w:tcPr>
          <w:p w:rsidR="004F2766" w:rsidRPr="0014656A" w:rsidRDefault="001122EC" w:rsidP="004F2766">
            <w:pPr>
              <w:jc w:val="center"/>
              <w:rPr>
                <w:b/>
                <w:sz w:val="20"/>
                <w:szCs w:val="20"/>
              </w:rPr>
            </w:pPr>
            <w:r>
              <w:rPr>
                <w:b/>
                <w:sz w:val="20"/>
                <w:szCs w:val="20"/>
              </w:rPr>
              <w:t>0,2</w:t>
            </w:r>
          </w:p>
        </w:tc>
        <w:tc>
          <w:tcPr>
            <w:tcW w:w="423" w:type="dxa"/>
            <w:shd w:val="clear" w:color="auto" w:fill="DBE5F1"/>
          </w:tcPr>
          <w:p w:rsidR="004F2766" w:rsidRPr="0014656A" w:rsidRDefault="001122EC" w:rsidP="004F2766">
            <w:pPr>
              <w:jc w:val="center"/>
              <w:rPr>
                <w:b/>
                <w:sz w:val="20"/>
                <w:szCs w:val="20"/>
              </w:rPr>
            </w:pPr>
            <w:r>
              <w:rPr>
                <w:b/>
                <w:sz w:val="20"/>
                <w:szCs w:val="20"/>
              </w:rPr>
              <w:t>0,6</w:t>
            </w:r>
          </w:p>
        </w:tc>
        <w:tc>
          <w:tcPr>
            <w:tcW w:w="600" w:type="dxa"/>
            <w:shd w:val="clear" w:color="auto" w:fill="DBE5F1"/>
          </w:tcPr>
          <w:p w:rsidR="004F2766" w:rsidRPr="0014656A" w:rsidRDefault="001122EC" w:rsidP="004F2766">
            <w:pPr>
              <w:jc w:val="center"/>
              <w:rPr>
                <w:b/>
                <w:sz w:val="20"/>
                <w:szCs w:val="20"/>
              </w:rPr>
            </w:pPr>
            <w:r>
              <w:rPr>
                <w:b/>
                <w:sz w:val="20"/>
                <w:szCs w:val="20"/>
              </w:rPr>
              <w:t>0,4</w:t>
            </w:r>
          </w:p>
        </w:tc>
        <w:tc>
          <w:tcPr>
            <w:tcW w:w="425" w:type="dxa"/>
            <w:shd w:val="clear" w:color="auto" w:fill="DBE5F1"/>
          </w:tcPr>
          <w:p w:rsidR="004F2766" w:rsidRPr="0014656A" w:rsidRDefault="001122EC" w:rsidP="004F2766">
            <w:pPr>
              <w:jc w:val="center"/>
              <w:rPr>
                <w:b/>
                <w:sz w:val="20"/>
                <w:szCs w:val="20"/>
              </w:rPr>
            </w:pPr>
            <w:r>
              <w:rPr>
                <w:b/>
                <w:sz w:val="20"/>
                <w:szCs w:val="20"/>
              </w:rPr>
              <w:t>0,4</w:t>
            </w:r>
          </w:p>
        </w:tc>
        <w:tc>
          <w:tcPr>
            <w:tcW w:w="425" w:type="dxa"/>
            <w:shd w:val="clear" w:color="auto" w:fill="DBE5F1"/>
          </w:tcPr>
          <w:p w:rsidR="004F2766" w:rsidRPr="0014656A" w:rsidRDefault="001122EC" w:rsidP="004F2766">
            <w:pPr>
              <w:jc w:val="center"/>
              <w:rPr>
                <w:b/>
                <w:sz w:val="20"/>
                <w:szCs w:val="20"/>
              </w:rPr>
            </w:pPr>
            <w:r>
              <w:rPr>
                <w:b/>
                <w:sz w:val="20"/>
                <w:szCs w:val="20"/>
              </w:rPr>
              <w:t>0,4</w:t>
            </w:r>
          </w:p>
        </w:tc>
        <w:tc>
          <w:tcPr>
            <w:tcW w:w="567" w:type="dxa"/>
            <w:shd w:val="clear" w:color="auto" w:fill="DBE5F1"/>
          </w:tcPr>
          <w:p w:rsidR="004F2766" w:rsidRPr="0014656A" w:rsidRDefault="001122EC" w:rsidP="004F2766">
            <w:pPr>
              <w:jc w:val="center"/>
              <w:rPr>
                <w:b/>
                <w:sz w:val="20"/>
                <w:szCs w:val="20"/>
              </w:rPr>
            </w:pPr>
            <w:r>
              <w:rPr>
                <w:b/>
                <w:sz w:val="20"/>
                <w:szCs w:val="20"/>
              </w:rPr>
              <w:t>0,2</w:t>
            </w:r>
          </w:p>
        </w:tc>
        <w:tc>
          <w:tcPr>
            <w:tcW w:w="425" w:type="dxa"/>
            <w:shd w:val="clear" w:color="auto" w:fill="DBE5F1"/>
          </w:tcPr>
          <w:p w:rsidR="004F2766" w:rsidRPr="0014656A" w:rsidRDefault="00436C05" w:rsidP="004F2766">
            <w:pPr>
              <w:jc w:val="center"/>
              <w:rPr>
                <w:b/>
                <w:sz w:val="20"/>
                <w:szCs w:val="20"/>
              </w:rPr>
            </w:pPr>
            <w:r>
              <w:rPr>
                <w:b/>
                <w:sz w:val="20"/>
                <w:szCs w:val="20"/>
              </w:rPr>
              <w:t>0,8</w:t>
            </w:r>
          </w:p>
        </w:tc>
        <w:tc>
          <w:tcPr>
            <w:tcW w:w="426" w:type="dxa"/>
            <w:shd w:val="clear" w:color="auto" w:fill="DBE5F1"/>
          </w:tcPr>
          <w:p w:rsidR="004F2766" w:rsidRPr="0014656A" w:rsidRDefault="00436C05" w:rsidP="004F2766">
            <w:pPr>
              <w:jc w:val="center"/>
              <w:rPr>
                <w:b/>
                <w:sz w:val="20"/>
                <w:szCs w:val="20"/>
              </w:rPr>
            </w:pPr>
            <w:r>
              <w:rPr>
                <w:b/>
                <w:sz w:val="20"/>
                <w:szCs w:val="20"/>
              </w:rPr>
              <w:t>0,6</w:t>
            </w:r>
          </w:p>
        </w:tc>
        <w:tc>
          <w:tcPr>
            <w:tcW w:w="567" w:type="dxa"/>
            <w:shd w:val="clear" w:color="auto" w:fill="DBE5F1"/>
          </w:tcPr>
          <w:p w:rsidR="004F2766" w:rsidRPr="0014656A" w:rsidRDefault="00436C05" w:rsidP="004F2766">
            <w:pPr>
              <w:jc w:val="center"/>
              <w:rPr>
                <w:b/>
                <w:sz w:val="20"/>
                <w:szCs w:val="20"/>
              </w:rPr>
            </w:pPr>
            <w:r>
              <w:rPr>
                <w:b/>
                <w:sz w:val="20"/>
                <w:szCs w:val="20"/>
              </w:rPr>
              <w:t>0,6</w:t>
            </w:r>
          </w:p>
        </w:tc>
        <w:tc>
          <w:tcPr>
            <w:tcW w:w="708" w:type="dxa"/>
            <w:shd w:val="clear" w:color="auto" w:fill="DBE5F1"/>
          </w:tcPr>
          <w:p w:rsidR="004F2766" w:rsidRPr="0014656A" w:rsidRDefault="00436C05" w:rsidP="004F2766">
            <w:pPr>
              <w:jc w:val="center"/>
              <w:rPr>
                <w:b/>
                <w:sz w:val="20"/>
                <w:szCs w:val="20"/>
              </w:rPr>
            </w:pPr>
            <w:r>
              <w:rPr>
                <w:b/>
                <w:sz w:val="20"/>
                <w:szCs w:val="20"/>
              </w:rPr>
              <w:t>0,6</w:t>
            </w:r>
          </w:p>
        </w:tc>
        <w:tc>
          <w:tcPr>
            <w:tcW w:w="567" w:type="dxa"/>
            <w:shd w:val="clear" w:color="auto" w:fill="DBE5F1"/>
          </w:tcPr>
          <w:p w:rsidR="004F2766" w:rsidRPr="0014656A" w:rsidRDefault="00436C05" w:rsidP="004F2766">
            <w:pPr>
              <w:jc w:val="center"/>
              <w:rPr>
                <w:b/>
                <w:sz w:val="20"/>
                <w:szCs w:val="20"/>
              </w:rPr>
            </w:pPr>
            <w:r>
              <w:rPr>
                <w:b/>
                <w:sz w:val="20"/>
                <w:szCs w:val="20"/>
              </w:rPr>
              <w:t>0,4</w:t>
            </w:r>
          </w:p>
        </w:tc>
        <w:tc>
          <w:tcPr>
            <w:tcW w:w="709" w:type="dxa"/>
            <w:shd w:val="clear" w:color="auto" w:fill="DBE5F1"/>
          </w:tcPr>
          <w:p w:rsidR="004F2766" w:rsidRPr="0014656A" w:rsidRDefault="00436C05" w:rsidP="004F2766">
            <w:pPr>
              <w:jc w:val="center"/>
              <w:rPr>
                <w:b/>
                <w:sz w:val="20"/>
                <w:szCs w:val="20"/>
              </w:rPr>
            </w:pPr>
            <w:r>
              <w:rPr>
                <w:b/>
                <w:sz w:val="20"/>
                <w:szCs w:val="20"/>
              </w:rPr>
              <w:t>0,4</w:t>
            </w:r>
          </w:p>
        </w:tc>
        <w:tc>
          <w:tcPr>
            <w:tcW w:w="709" w:type="dxa"/>
            <w:shd w:val="clear" w:color="auto" w:fill="DBE5F1"/>
          </w:tcPr>
          <w:p w:rsidR="004F2766" w:rsidRPr="0014656A" w:rsidRDefault="00436C05" w:rsidP="004F2766">
            <w:pPr>
              <w:jc w:val="center"/>
              <w:rPr>
                <w:b/>
                <w:sz w:val="20"/>
                <w:szCs w:val="20"/>
              </w:rPr>
            </w:pPr>
            <w:r>
              <w:rPr>
                <w:b/>
                <w:sz w:val="20"/>
                <w:szCs w:val="20"/>
              </w:rPr>
              <w:t>0,6</w:t>
            </w:r>
          </w:p>
        </w:tc>
        <w:tc>
          <w:tcPr>
            <w:tcW w:w="567" w:type="dxa"/>
            <w:shd w:val="clear" w:color="auto" w:fill="DBE5F1"/>
          </w:tcPr>
          <w:p w:rsidR="004F2766" w:rsidRPr="0014656A" w:rsidRDefault="00436C05" w:rsidP="004F2766">
            <w:pPr>
              <w:jc w:val="center"/>
              <w:rPr>
                <w:b/>
                <w:sz w:val="20"/>
                <w:szCs w:val="20"/>
              </w:rPr>
            </w:pPr>
            <w:r>
              <w:rPr>
                <w:b/>
                <w:sz w:val="20"/>
                <w:szCs w:val="20"/>
              </w:rPr>
              <w:t>0,4</w:t>
            </w:r>
          </w:p>
        </w:tc>
        <w:tc>
          <w:tcPr>
            <w:tcW w:w="709" w:type="dxa"/>
            <w:shd w:val="clear" w:color="auto" w:fill="DBE5F1"/>
          </w:tcPr>
          <w:p w:rsidR="004F2766" w:rsidRPr="0014656A" w:rsidRDefault="004F2766" w:rsidP="004F2766">
            <w:pPr>
              <w:jc w:val="center"/>
              <w:rPr>
                <w:b/>
                <w:sz w:val="20"/>
                <w:szCs w:val="20"/>
              </w:rPr>
            </w:pPr>
          </w:p>
        </w:tc>
        <w:tc>
          <w:tcPr>
            <w:tcW w:w="856" w:type="dxa"/>
            <w:shd w:val="clear" w:color="auto" w:fill="DBE5F1"/>
          </w:tcPr>
          <w:p w:rsidR="004F2766" w:rsidRPr="0014656A" w:rsidRDefault="004F2766" w:rsidP="004F2766">
            <w:pPr>
              <w:jc w:val="center"/>
              <w:rPr>
                <w:b/>
                <w:sz w:val="20"/>
                <w:szCs w:val="20"/>
              </w:rPr>
            </w:pPr>
          </w:p>
        </w:tc>
      </w:tr>
    </w:tbl>
    <w:p w:rsidR="004F2766" w:rsidRDefault="004F2766" w:rsidP="00FE7E61">
      <w:pPr>
        <w:jc w:val="both"/>
        <w:rPr>
          <w:b/>
          <w:color w:val="0000FF"/>
          <w:sz w:val="26"/>
          <w:szCs w:val="26"/>
        </w:rPr>
      </w:pPr>
    </w:p>
    <w:p w:rsidR="004F2766" w:rsidRPr="0014656A" w:rsidRDefault="004F2766" w:rsidP="00FE7E61">
      <w:pPr>
        <w:jc w:val="both"/>
        <w:rPr>
          <w:b/>
          <w:color w:val="0000FF"/>
          <w:sz w:val="26"/>
          <w:szCs w:val="26"/>
        </w:rPr>
      </w:pPr>
    </w:p>
    <w:p w:rsidR="00FE7E61" w:rsidRDefault="00FE7E61" w:rsidP="00FE7E61">
      <w:pPr>
        <w:ind w:firstLine="709"/>
        <w:jc w:val="both"/>
        <w:rPr>
          <w:sz w:val="26"/>
          <w:szCs w:val="26"/>
        </w:rPr>
      </w:pPr>
    </w:p>
    <w:p w:rsidR="00FE7E61" w:rsidRPr="0014656A" w:rsidRDefault="00FE7E61" w:rsidP="00FE7E61">
      <w:pPr>
        <w:jc w:val="center"/>
        <w:rPr>
          <w:b/>
          <w:bCs/>
          <w:sz w:val="26"/>
          <w:szCs w:val="26"/>
        </w:rPr>
      </w:pPr>
      <w:r w:rsidRPr="0014656A">
        <w:rPr>
          <w:b/>
          <w:bCs/>
          <w:sz w:val="26"/>
          <w:szCs w:val="26"/>
        </w:rPr>
        <w:t xml:space="preserve">2.3. </w:t>
      </w:r>
      <w:r w:rsidR="00AB1117">
        <w:rPr>
          <w:b/>
          <w:bCs/>
          <w:sz w:val="26"/>
          <w:szCs w:val="26"/>
        </w:rPr>
        <w:t>Отчет</w:t>
      </w:r>
      <w:r w:rsidRPr="0014656A">
        <w:rPr>
          <w:b/>
          <w:bCs/>
          <w:sz w:val="26"/>
          <w:szCs w:val="26"/>
        </w:rPr>
        <w:t xml:space="preserve"> по результатам </w:t>
      </w:r>
      <w:proofErr w:type="gramStart"/>
      <w:r w:rsidRPr="0014656A">
        <w:rPr>
          <w:b/>
          <w:sz w:val="26"/>
          <w:szCs w:val="26"/>
        </w:rPr>
        <w:t>процедур независимой оценки качества образования</w:t>
      </w:r>
      <w:proofErr w:type="gramEnd"/>
      <w:r w:rsidRPr="0014656A">
        <w:rPr>
          <w:b/>
          <w:sz w:val="26"/>
          <w:szCs w:val="26"/>
        </w:rPr>
        <w:t xml:space="preserve"> обучающихся в 8-</w:t>
      </w:r>
      <w:r w:rsidR="00933C14">
        <w:rPr>
          <w:b/>
          <w:sz w:val="26"/>
          <w:szCs w:val="26"/>
        </w:rPr>
        <w:t>м</w:t>
      </w:r>
      <w:r w:rsidRPr="0014656A">
        <w:rPr>
          <w:b/>
          <w:sz w:val="26"/>
          <w:szCs w:val="26"/>
        </w:rPr>
        <w:t xml:space="preserve"> класс</w:t>
      </w:r>
      <w:r w:rsidR="00933C14">
        <w:rPr>
          <w:b/>
          <w:sz w:val="26"/>
          <w:szCs w:val="26"/>
        </w:rPr>
        <w:t>е</w:t>
      </w:r>
      <w:r w:rsidR="00AB1117" w:rsidRPr="00AB1117">
        <w:t xml:space="preserve"> </w:t>
      </w:r>
      <w:r w:rsidR="00AB1117" w:rsidRPr="00AB1117">
        <w:rPr>
          <w:b/>
          <w:sz w:val="26"/>
          <w:szCs w:val="26"/>
        </w:rPr>
        <w:t>МБОУ «</w:t>
      </w:r>
      <w:proofErr w:type="spellStart"/>
      <w:r w:rsidR="00AB1117" w:rsidRPr="00AB1117">
        <w:rPr>
          <w:b/>
          <w:sz w:val="26"/>
          <w:szCs w:val="26"/>
        </w:rPr>
        <w:t>ЦОс.Конергино</w:t>
      </w:r>
      <w:proofErr w:type="spellEnd"/>
      <w:r w:rsidR="00AB1117" w:rsidRPr="00AB1117">
        <w:rPr>
          <w:b/>
          <w:sz w:val="26"/>
          <w:szCs w:val="26"/>
        </w:rPr>
        <w:t>»</w:t>
      </w:r>
      <w:r w:rsidR="00AB1117">
        <w:rPr>
          <w:b/>
          <w:sz w:val="26"/>
          <w:szCs w:val="26"/>
        </w:rPr>
        <w:t>.</w:t>
      </w:r>
    </w:p>
    <w:p w:rsidR="00FE7E61" w:rsidRPr="0014656A" w:rsidRDefault="00FE7E61" w:rsidP="00FE7E61">
      <w:pPr>
        <w:tabs>
          <w:tab w:val="left" w:pos="0"/>
        </w:tabs>
        <w:ind w:firstLine="709"/>
        <w:jc w:val="both"/>
        <w:rPr>
          <w:sz w:val="26"/>
          <w:szCs w:val="26"/>
        </w:rPr>
      </w:pPr>
      <w:r w:rsidRPr="0014656A">
        <w:rPr>
          <w:bCs/>
          <w:sz w:val="26"/>
          <w:szCs w:val="26"/>
        </w:rPr>
        <w:t>Цель</w:t>
      </w:r>
      <w:r w:rsidRPr="0014656A">
        <w:rPr>
          <w:sz w:val="26"/>
          <w:szCs w:val="26"/>
        </w:rPr>
        <w:t xml:space="preserve"> процедур независимой оценки качества образования обучающихся в 8-</w:t>
      </w:r>
      <w:r w:rsidR="00AB1117">
        <w:rPr>
          <w:sz w:val="26"/>
          <w:szCs w:val="26"/>
        </w:rPr>
        <w:t>м</w:t>
      </w:r>
      <w:r w:rsidRPr="0014656A">
        <w:rPr>
          <w:sz w:val="26"/>
          <w:szCs w:val="26"/>
        </w:rPr>
        <w:t xml:space="preserve"> класс</w:t>
      </w:r>
      <w:r w:rsidR="00AB1117">
        <w:rPr>
          <w:sz w:val="26"/>
          <w:szCs w:val="26"/>
        </w:rPr>
        <w:t>е.</w:t>
      </w:r>
    </w:p>
    <w:p w:rsidR="00FE7E61" w:rsidRPr="0014656A" w:rsidRDefault="00FE7E61" w:rsidP="00FE7E61">
      <w:pPr>
        <w:ind w:firstLine="709"/>
        <w:jc w:val="both"/>
        <w:rPr>
          <w:sz w:val="26"/>
          <w:szCs w:val="26"/>
        </w:rPr>
      </w:pPr>
      <w:r w:rsidRPr="0014656A">
        <w:rPr>
          <w:b/>
          <w:bCs/>
          <w:sz w:val="26"/>
          <w:szCs w:val="26"/>
        </w:rPr>
        <w:t xml:space="preserve">- </w:t>
      </w:r>
      <w:r w:rsidRPr="0014656A">
        <w:rPr>
          <w:sz w:val="26"/>
          <w:szCs w:val="26"/>
        </w:rPr>
        <w:t xml:space="preserve">обеспечение функционирования региональной системы оценки качества образования, </w:t>
      </w:r>
    </w:p>
    <w:p w:rsidR="00FE7E61" w:rsidRPr="0014656A" w:rsidRDefault="00FE7E61" w:rsidP="00FE7E61">
      <w:pPr>
        <w:ind w:firstLine="709"/>
        <w:jc w:val="both"/>
        <w:rPr>
          <w:sz w:val="26"/>
          <w:szCs w:val="26"/>
        </w:rPr>
      </w:pPr>
      <w:r w:rsidRPr="0014656A">
        <w:rPr>
          <w:sz w:val="26"/>
          <w:szCs w:val="26"/>
        </w:rPr>
        <w:t>- оценка качества обучения обучающихся 8-</w:t>
      </w:r>
      <w:r w:rsidR="00AB1117">
        <w:rPr>
          <w:sz w:val="26"/>
          <w:szCs w:val="26"/>
        </w:rPr>
        <w:t>го</w:t>
      </w:r>
      <w:r w:rsidRPr="0014656A">
        <w:rPr>
          <w:sz w:val="26"/>
          <w:szCs w:val="26"/>
        </w:rPr>
        <w:t xml:space="preserve"> по русскому языку, математике и предметам по выбору: обществознанию, истории, литературе, биологии, химии, физике, информатике и ИКТ, английскому языку, чукотскому языку, эскимосскому языку,</w:t>
      </w:r>
    </w:p>
    <w:p w:rsidR="00FE7E61" w:rsidRPr="0014656A" w:rsidRDefault="00FE7E61" w:rsidP="00FE7E61">
      <w:pPr>
        <w:ind w:firstLine="709"/>
        <w:jc w:val="both"/>
        <w:rPr>
          <w:sz w:val="26"/>
          <w:szCs w:val="26"/>
        </w:rPr>
      </w:pPr>
      <w:r w:rsidRPr="0014656A">
        <w:rPr>
          <w:sz w:val="26"/>
          <w:szCs w:val="26"/>
        </w:rPr>
        <w:t xml:space="preserve">- отслеживание механизма преемственности различных уровней образования, </w:t>
      </w:r>
    </w:p>
    <w:p w:rsidR="00FE7E61" w:rsidRPr="0014656A" w:rsidRDefault="00FE7E61" w:rsidP="00FE7E61">
      <w:pPr>
        <w:tabs>
          <w:tab w:val="left" w:pos="0"/>
        </w:tabs>
        <w:ind w:firstLine="709"/>
        <w:jc w:val="both"/>
        <w:rPr>
          <w:sz w:val="26"/>
          <w:szCs w:val="26"/>
        </w:rPr>
      </w:pPr>
      <w:r w:rsidRPr="0014656A">
        <w:rPr>
          <w:sz w:val="26"/>
          <w:szCs w:val="26"/>
        </w:rPr>
        <w:t>- формирование системы внешнего оценивания качества деятельности педагогических работников и готовности обучающихся общеобразовательных организаций Чукотского автономного округа к оцениванию знаний в независимых формах.</w:t>
      </w:r>
    </w:p>
    <w:p w:rsidR="00D96922" w:rsidRDefault="00D96922" w:rsidP="00D96922">
      <w:pPr>
        <w:widowControl/>
        <w:tabs>
          <w:tab w:val="left" w:pos="0"/>
          <w:tab w:val="left" w:pos="900"/>
        </w:tabs>
        <w:autoSpaceDE/>
        <w:autoSpaceDN/>
        <w:ind w:left="360"/>
        <w:jc w:val="both"/>
        <w:rPr>
          <w:sz w:val="26"/>
          <w:szCs w:val="26"/>
        </w:rPr>
      </w:pPr>
    </w:p>
    <w:p w:rsidR="00FE7E61" w:rsidRPr="0014656A" w:rsidRDefault="00FE7E61" w:rsidP="00E55108">
      <w:pPr>
        <w:widowControl/>
        <w:numPr>
          <w:ilvl w:val="0"/>
          <w:numId w:val="8"/>
        </w:numPr>
        <w:tabs>
          <w:tab w:val="left" w:pos="0"/>
          <w:tab w:val="left" w:pos="900"/>
        </w:tabs>
        <w:autoSpaceDE/>
        <w:autoSpaceDN/>
        <w:ind w:left="0" w:firstLine="709"/>
        <w:jc w:val="both"/>
        <w:rPr>
          <w:sz w:val="26"/>
          <w:szCs w:val="26"/>
        </w:rPr>
      </w:pPr>
      <w:r w:rsidRPr="0014656A">
        <w:rPr>
          <w:sz w:val="26"/>
          <w:szCs w:val="26"/>
        </w:rPr>
        <w:t>Нормативно-правовое обеспечение по организации и проведению процедур оценки качества образования обучающихся в 8-</w:t>
      </w:r>
      <w:r w:rsidR="00AB1117">
        <w:rPr>
          <w:sz w:val="26"/>
          <w:szCs w:val="26"/>
        </w:rPr>
        <w:t>го</w:t>
      </w:r>
      <w:r w:rsidRPr="0014656A">
        <w:rPr>
          <w:sz w:val="26"/>
          <w:szCs w:val="26"/>
        </w:rPr>
        <w:t xml:space="preserve"> по русскому языку, математике и предметам по выбору: обществознанию, истории, литературе, биологии, химии, физике, информатике и ИКТ, английскому языку, чукотскому языку, эскимосскому языку (локальные акты регионального, муниципального уровня и приказы образовательной организации).</w:t>
      </w:r>
    </w:p>
    <w:p w:rsidR="00FE7E61" w:rsidRDefault="00FE7E61" w:rsidP="00E55108">
      <w:pPr>
        <w:widowControl/>
        <w:numPr>
          <w:ilvl w:val="0"/>
          <w:numId w:val="8"/>
        </w:numPr>
        <w:tabs>
          <w:tab w:val="left" w:pos="0"/>
          <w:tab w:val="left" w:pos="900"/>
        </w:tabs>
        <w:autoSpaceDE/>
        <w:autoSpaceDN/>
        <w:ind w:left="0" w:firstLine="709"/>
        <w:jc w:val="both"/>
        <w:rPr>
          <w:sz w:val="26"/>
          <w:szCs w:val="26"/>
        </w:rPr>
      </w:pPr>
      <w:r w:rsidRPr="0014656A">
        <w:rPr>
          <w:sz w:val="26"/>
          <w:szCs w:val="26"/>
        </w:rPr>
        <w:t>Основные учебно-методические комплекты, используемые в ОО для освоения образовательных программ основного общего и среднего общего образования по каждому обследуемому учебному предмету.</w:t>
      </w:r>
    </w:p>
    <w:p w:rsidR="00FF46E1" w:rsidRDefault="00FF46E1" w:rsidP="00FF46E1">
      <w:pPr>
        <w:widowControl/>
        <w:tabs>
          <w:tab w:val="left" w:pos="0"/>
          <w:tab w:val="left" w:pos="900"/>
        </w:tabs>
        <w:autoSpaceDE/>
        <w:autoSpaceDN/>
        <w:jc w:val="both"/>
        <w:rPr>
          <w:sz w:val="26"/>
          <w:szCs w:val="26"/>
        </w:rPr>
      </w:pP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67"/>
        <w:gridCol w:w="3506"/>
        <w:gridCol w:w="10004"/>
      </w:tblGrid>
      <w:tr w:rsidR="00FF46E1" w:rsidRPr="0014656A" w:rsidTr="00D96922">
        <w:tc>
          <w:tcPr>
            <w:tcW w:w="867" w:type="dxa"/>
            <w:shd w:val="clear" w:color="auto" w:fill="DBE5F1"/>
          </w:tcPr>
          <w:p w:rsidR="00FF46E1" w:rsidRPr="0014656A" w:rsidRDefault="00FF46E1" w:rsidP="00527B31">
            <w:pPr>
              <w:tabs>
                <w:tab w:val="left" w:pos="0"/>
                <w:tab w:val="left" w:pos="567"/>
              </w:tabs>
              <w:jc w:val="center"/>
              <w:rPr>
                <w:b/>
                <w:sz w:val="20"/>
                <w:szCs w:val="20"/>
              </w:rPr>
            </w:pPr>
            <w:r w:rsidRPr="0014656A">
              <w:rPr>
                <w:b/>
                <w:sz w:val="20"/>
                <w:szCs w:val="20"/>
              </w:rPr>
              <w:t>№п/п</w:t>
            </w:r>
          </w:p>
        </w:tc>
        <w:tc>
          <w:tcPr>
            <w:tcW w:w="3506" w:type="dxa"/>
            <w:shd w:val="clear" w:color="auto" w:fill="DBE5F1"/>
          </w:tcPr>
          <w:p w:rsidR="00FF46E1" w:rsidRPr="0014656A" w:rsidRDefault="00FF46E1" w:rsidP="00527B31">
            <w:pPr>
              <w:tabs>
                <w:tab w:val="left" w:pos="0"/>
                <w:tab w:val="left" w:pos="567"/>
              </w:tabs>
              <w:jc w:val="center"/>
              <w:rPr>
                <w:b/>
                <w:sz w:val="20"/>
                <w:szCs w:val="20"/>
              </w:rPr>
            </w:pPr>
            <w:r w:rsidRPr="0014656A">
              <w:rPr>
                <w:b/>
                <w:sz w:val="20"/>
                <w:szCs w:val="20"/>
              </w:rPr>
              <w:t>Наименование обследуемого учебного предмета</w:t>
            </w:r>
          </w:p>
        </w:tc>
        <w:tc>
          <w:tcPr>
            <w:tcW w:w="10004" w:type="dxa"/>
            <w:shd w:val="clear" w:color="auto" w:fill="DBE5F1"/>
          </w:tcPr>
          <w:p w:rsidR="00FF46E1" w:rsidRPr="0014656A" w:rsidRDefault="00FF46E1" w:rsidP="00527B31">
            <w:pPr>
              <w:tabs>
                <w:tab w:val="left" w:pos="0"/>
                <w:tab w:val="left" w:pos="567"/>
              </w:tabs>
              <w:jc w:val="center"/>
              <w:rPr>
                <w:b/>
                <w:sz w:val="20"/>
                <w:szCs w:val="20"/>
              </w:rPr>
            </w:pPr>
            <w:r w:rsidRPr="0014656A">
              <w:rPr>
                <w:b/>
                <w:sz w:val="20"/>
                <w:szCs w:val="20"/>
              </w:rPr>
              <w:t>Название УМК</w:t>
            </w:r>
          </w:p>
        </w:tc>
      </w:tr>
      <w:tr w:rsidR="00FF46E1" w:rsidRPr="0014656A" w:rsidTr="00D96922">
        <w:tc>
          <w:tcPr>
            <w:tcW w:w="867" w:type="dxa"/>
            <w:shd w:val="clear" w:color="auto" w:fill="DBE5F1"/>
          </w:tcPr>
          <w:p w:rsidR="00FF46E1" w:rsidRPr="0014656A" w:rsidRDefault="00FF46E1" w:rsidP="00527B31">
            <w:pPr>
              <w:tabs>
                <w:tab w:val="left" w:pos="0"/>
                <w:tab w:val="left" w:pos="567"/>
              </w:tabs>
              <w:jc w:val="both"/>
              <w:rPr>
                <w:sz w:val="20"/>
                <w:szCs w:val="20"/>
              </w:rPr>
            </w:pPr>
            <w:r>
              <w:rPr>
                <w:sz w:val="20"/>
                <w:szCs w:val="20"/>
              </w:rPr>
              <w:t>1</w:t>
            </w:r>
          </w:p>
        </w:tc>
        <w:tc>
          <w:tcPr>
            <w:tcW w:w="3506" w:type="dxa"/>
            <w:shd w:val="clear" w:color="auto" w:fill="DBE5F1"/>
          </w:tcPr>
          <w:p w:rsidR="00FF46E1" w:rsidRPr="0014656A" w:rsidRDefault="00FF46E1" w:rsidP="00527B31">
            <w:pPr>
              <w:tabs>
                <w:tab w:val="left" w:pos="0"/>
                <w:tab w:val="left" w:pos="567"/>
              </w:tabs>
              <w:jc w:val="both"/>
              <w:rPr>
                <w:sz w:val="20"/>
                <w:szCs w:val="20"/>
              </w:rPr>
            </w:pPr>
            <w:r>
              <w:rPr>
                <w:sz w:val="20"/>
                <w:szCs w:val="20"/>
              </w:rPr>
              <w:t>Русский язык</w:t>
            </w:r>
          </w:p>
        </w:tc>
        <w:tc>
          <w:tcPr>
            <w:tcW w:w="10004" w:type="dxa"/>
            <w:shd w:val="clear" w:color="auto" w:fill="DBE5F1"/>
          </w:tcPr>
          <w:p w:rsidR="00FF46E1" w:rsidRPr="0014656A" w:rsidRDefault="00FF46E1" w:rsidP="00527B31">
            <w:pPr>
              <w:tabs>
                <w:tab w:val="left" w:pos="0"/>
                <w:tab w:val="left" w:pos="567"/>
              </w:tabs>
              <w:jc w:val="both"/>
              <w:rPr>
                <w:sz w:val="20"/>
                <w:szCs w:val="20"/>
              </w:rPr>
            </w:pPr>
            <w:r w:rsidRPr="00D83E65">
              <w:rPr>
                <w:sz w:val="20"/>
                <w:szCs w:val="20"/>
              </w:rPr>
              <w:t xml:space="preserve">1. </w:t>
            </w:r>
            <w:proofErr w:type="spellStart"/>
            <w:r w:rsidRPr="00D83E65">
              <w:rPr>
                <w:sz w:val="20"/>
                <w:szCs w:val="20"/>
              </w:rPr>
              <w:t>Ладыженская</w:t>
            </w:r>
            <w:proofErr w:type="spellEnd"/>
            <w:r w:rsidRPr="00D83E65">
              <w:rPr>
                <w:sz w:val="20"/>
                <w:szCs w:val="20"/>
              </w:rPr>
              <w:t xml:space="preserve"> Т.А., </w:t>
            </w:r>
            <w:proofErr w:type="spellStart"/>
            <w:r w:rsidRPr="00D83E65">
              <w:rPr>
                <w:sz w:val="20"/>
                <w:szCs w:val="20"/>
              </w:rPr>
              <w:t>Тростенцова</w:t>
            </w:r>
            <w:proofErr w:type="spellEnd"/>
            <w:r w:rsidRPr="00D83E65">
              <w:rPr>
                <w:sz w:val="20"/>
                <w:szCs w:val="20"/>
              </w:rPr>
              <w:t xml:space="preserve"> Л.А. и др. Русский язык. 8 </w:t>
            </w:r>
            <w:proofErr w:type="spellStart"/>
            <w:r w:rsidRPr="00D83E65">
              <w:rPr>
                <w:sz w:val="20"/>
                <w:szCs w:val="20"/>
              </w:rPr>
              <w:t>кл</w:t>
            </w:r>
            <w:proofErr w:type="spellEnd"/>
            <w:r w:rsidRPr="00D83E65">
              <w:rPr>
                <w:sz w:val="20"/>
                <w:szCs w:val="20"/>
              </w:rPr>
              <w:t>..-М.: Просвещение, 2019 г.</w:t>
            </w:r>
          </w:p>
        </w:tc>
      </w:tr>
      <w:tr w:rsidR="00FF46E1" w:rsidRPr="0014656A" w:rsidTr="00D96922">
        <w:tc>
          <w:tcPr>
            <w:tcW w:w="867" w:type="dxa"/>
            <w:shd w:val="clear" w:color="auto" w:fill="DBE5F1"/>
          </w:tcPr>
          <w:p w:rsidR="00FF46E1" w:rsidRPr="0014656A" w:rsidRDefault="00FF46E1" w:rsidP="00527B31">
            <w:pPr>
              <w:tabs>
                <w:tab w:val="left" w:pos="0"/>
                <w:tab w:val="left" w:pos="567"/>
              </w:tabs>
              <w:jc w:val="both"/>
              <w:rPr>
                <w:sz w:val="20"/>
                <w:szCs w:val="20"/>
              </w:rPr>
            </w:pPr>
            <w:r>
              <w:rPr>
                <w:sz w:val="20"/>
                <w:szCs w:val="20"/>
              </w:rPr>
              <w:t>2</w:t>
            </w:r>
          </w:p>
        </w:tc>
        <w:tc>
          <w:tcPr>
            <w:tcW w:w="3506" w:type="dxa"/>
            <w:shd w:val="clear" w:color="auto" w:fill="DBE5F1"/>
          </w:tcPr>
          <w:p w:rsidR="00FF46E1" w:rsidRPr="0014656A" w:rsidRDefault="00FF46E1" w:rsidP="00527B31">
            <w:pPr>
              <w:tabs>
                <w:tab w:val="left" w:pos="0"/>
                <w:tab w:val="left" w:pos="567"/>
              </w:tabs>
              <w:jc w:val="both"/>
              <w:rPr>
                <w:sz w:val="20"/>
                <w:szCs w:val="20"/>
              </w:rPr>
            </w:pPr>
            <w:r>
              <w:rPr>
                <w:sz w:val="20"/>
                <w:szCs w:val="20"/>
              </w:rPr>
              <w:t>Математика</w:t>
            </w:r>
          </w:p>
        </w:tc>
        <w:tc>
          <w:tcPr>
            <w:tcW w:w="10004" w:type="dxa"/>
            <w:shd w:val="clear" w:color="auto" w:fill="DBE5F1"/>
          </w:tcPr>
          <w:p w:rsidR="00FF46E1" w:rsidRPr="0014656A" w:rsidRDefault="00FF46E1" w:rsidP="00527B31">
            <w:pPr>
              <w:tabs>
                <w:tab w:val="left" w:pos="0"/>
                <w:tab w:val="left" w:pos="567"/>
              </w:tabs>
              <w:jc w:val="both"/>
              <w:rPr>
                <w:sz w:val="20"/>
                <w:szCs w:val="20"/>
              </w:rPr>
            </w:pPr>
            <w:r w:rsidRPr="00D83E65">
              <w:rPr>
                <w:sz w:val="20"/>
                <w:szCs w:val="20"/>
              </w:rPr>
              <w:t xml:space="preserve">1.Виленкин Н.Я., Жохов В.И., Чесноков А.С. и др. Математика.6 </w:t>
            </w:r>
            <w:proofErr w:type="spellStart"/>
            <w:r w:rsidRPr="00D83E65">
              <w:rPr>
                <w:sz w:val="20"/>
                <w:szCs w:val="20"/>
              </w:rPr>
              <w:t>кл</w:t>
            </w:r>
            <w:proofErr w:type="spellEnd"/>
            <w:r w:rsidRPr="00D83E65">
              <w:rPr>
                <w:sz w:val="20"/>
                <w:szCs w:val="20"/>
              </w:rPr>
              <w:t xml:space="preserve">. -М.: </w:t>
            </w:r>
            <w:proofErr w:type="spellStart"/>
            <w:r w:rsidRPr="00D83E65">
              <w:rPr>
                <w:sz w:val="20"/>
                <w:szCs w:val="20"/>
              </w:rPr>
              <w:t>Мнемози</w:t>
            </w:r>
            <w:proofErr w:type="spellEnd"/>
            <w:r w:rsidRPr="00D83E65">
              <w:rPr>
                <w:sz w:val="20"/>
                <w:szCs w:val="20"/>
              </w:rPr>
              <w:t>-на, 2015 г.</w:t>
            </w:r>
          </w:p>
        </w:tc>
      </w:tr>
      <w:tr w:rsidR="00FF46E1" w:rsidRPr="0014656A" w:rsidTr="00D96922">
        <w:tc>
          <w:tcPr>
            <w:tcW w:w="867" w:type="dxa"/>
            <w:shd w:val="clear" w:color="auto" w:fill="DBE5F1"/>
          </w:tcPr>
          <w:p w:rsidR="00FF46E1" w:rsidRPr="0014656A" w:rsidRDefault="00FF46E1" w:rsidP="00527B31">
            <w:pPr>
              <w:tabs>
                <w:tab w:val="left" w:pos="0"/>
                <w:tab w:val="left" w:pos="567"/>
              </w:tabs>
              <w:jc w:val="both"/>
              <w:rPr>
                <w:sz w:val="20"/>
                <w:szCs w:val="20"/>
              </w:rPr>
            </w:pPr>
          </w:p>
        </w:tc>
        <w:tc>
          <w:tcPr>
            <w:tcW w:w="3506" w:type="dxa"/>
            <w:shd w:val="clear" w:color="auto" w:fill="DBE5F1"/>
          </w:tcPr>
          <w:p w:rsidR="00FF46E1" w:rsidRPr="0014656A" w:rsidRDefault="00FF46E1" w:rsidP="00527B31">
            <w:pPr>
              <w:tabs>
                <w:tab w:val="left" w:pos="0"/>
                <w:tab w:val="left" w:pos="567"/>
              </w:tabs>
              <w:jc w:val="both"/>
              <w:rPr>
                <w:sz w:val="20"/>
                <w:szCs w:val="20"/>
              </w:rPr>
            </w:pPr>
          </w:p>
        </w:tc>
        <w:tc>
          <w:tcPr>
            <w:tcW w:w="10004" w:type="dxa"/>
            <w:shd w:val="clear" w:color="auto" w:fill="DBE5F1"/>
          </w:tcPr>
          <w:p w:rsidR="00FF46E1" w:rsidRPr="0014656A" w:rsidRDefault="00FF46E1" w:rsidP="00527B31">
            <w:pPr>
              <w:tabs>
                <w:tab w:val="left" w:pos="0"/>
                <w:tab w:val="left" w:pos="567"/>
              </w:tabs>
              <w:jc w:val="both"/>
              <w:rPr>
                <w:sz w:val="20"/>
                <w:szCs w:val="20"/>
              </w:rPr>
            </w:pPr>
          </w:p>
        </w:tc>
      </w:tr>
    </w:tbl>
    <w:p w:rsidR="00FF46E1" w:rsidRDefault="00FF46E1" w:rsidP="00FF46E1">
      <w:pPr>
        <w:widowControl/>
        <w:tabs>
          <w:tab w:val="left" w:pos="0"/>
          <w:tab w:val="left" w:pos="900"/>
        </w:tabs>
        <w:autoSpaceDE/>
        <w:autoSpaceDN/>
        <w:jc w:val="both"/>
        <w:rPr>
          <w:sz w:val="26"/>
          <w:szCs w:val="26"/>
        </w:rPr>
      </w:pPr>
    </w:p>
    <w:p w:rsidR="00FF46E1" w:rsidRPr="0014656A" w:rsidRDefault="00FF46E1" w:rsidP="00FF46E1">
      <w:pPr>
        <w:widowControl/>
        <w:tabs>
          <w:tab w:val="left" w:pos="0"/>
          <w:tab w:val="left" w:pos="900"/>
        </w:tabs>
        <w:autoSpaceDE/>
        <w:autoSpaceDN/>
        <w:jc w:val="both"/>
        <w:rPr>
          <w:sz w:val="26"/>
          <w:szCs w:val="26"/>
        </w:rPr>
      </w:pPr>
    </w:p>
    <w:p w:rsidR="00FE7E61" w:rsidRPr="0014656A" w:rsidRDefault="00D96922" w:rsidP="00E55108">
      <w:pPr>
        <w:widowControl/>
        <w:numPr>
          <w:ilvl w:val="0"/>
          <w:numId w:val="8"/>
        </w:numPr>
        <w:tabs>
          <w:tab w:val="left" w:pos="0"/>
          <w:tab w:val="left" w:pos="900"/>
        </w:tabs>
        <w:autoSpaceDE/>
        <w:autoSpaceDN/>
        <w:ind w:left="0" w:firstLine="709"/>
        <w:jc w:val="both"/>
        <w:rPr>
          <w:sz w:val="26"/>
          <w:szCs w:val="26"/>
        </w:rPr>
      </w:pPr>
      <w:r>
        <w:rPr>
          <w:sz w:val="26"/>
          <w:szCs w:val="26"/>
        </w:rPr>
        <w:t>Сроки проведения НОКО14.04.2021,21.04.2021.</w:t>
      </w:r>
    </w:p>
    <w:p w:rsidR="00FE7E61" w:rsidRPr="0014656A" w:rsidRDefault="00FE7E61" w:rsidP="00E55108">
      <w:pPr>
        <w:widowControl/>
        <w:numPr>
          <w:ilvl w:val="0"/>
          <w:numId w:val="8"/>
        </w:numPr>
        <w:tabs>
          <w:tab w:val="left" w:pos="0"/>
          <w:tab w:val="left" w:pos="900"/>
        </w:tabs>
        <w:autoSpaceDE/>
        <w:autoSpaceDN/>
        <w:ind w:left="0" w:firstLine="709"/>
        <w:jc w:val="both"/>
        <w:rPr>
          <w:sz w:val="26"/>
          <w:szCs w:val="26"/>
        </w:rPr>
      </w:pPr>
      <w:r w:rsidRPr="0014656A">
        <w:rPr>
          <w:sz w:val="26"/>
          <w:szCs w:val="26"/>
        </w:rPr>
        <w:t>Характеристика участников процедуры (</w:t>
      </w:r>
      <w:r w:rsidR="00D96922">
        <w:rPr>
          <w:sz w:val="26"/>
          <w:szCs w:val="26"/>
        </w:rPr>
        <w:t>8 класс 6/5 участников</w:t>
      </w:r>
      <w:r w:rsidRPr="0014656A">
        <w:rPr>
          <w:sz w:val="26"/>
          <w:szCs w:val="26"/>
        </w:rPr>
        <w:t>).</w:t>
      </w:r>
    </w:p>
    <w:p w:rsidR="00FE7E61" w:rsidRPr="0014656A" w:rsidRDefault="00FE7E61" w:rsidP="00FE7E61">
      <w:pPr>
        <w:tabs>
          <w:tab w:val="left" w:pos="0"/>
          <w:tab w:val="left" w:pos="900"/>
        </w:tabs>
        <w:jc w:val="both"/>
        <w:rPr>
          <w:sz w:val="26"/>
          <w:szCs w:val="26"/>
        </w:rPr>
      </w:pPr>
    </w:p>
    <w:p w:rsidR="00FF46E1" w:rsidRPr="000674AE" w:rsidRDefault="00FF46E1" w:rsidP="00FF46E1">
      <w:pPr>
        <w:widowControl/>
        <w:autoSpaceDE/>
        <w:autoSpaceDN/>
        <w:spacing w:line="360" w:lineRule="auto"/>
        <w:jc w:val="both"/>
        <w:rPr>
          <w:sz w:val="24"/>
          <w:szCs w:val="24"/>
          <w:lang w:eastAsia="ru-RU"/>
        </w:rPr>
      </w:pPr>
      <w:r w:rsidRPr="000674AE">
        <w:rPr>
          <w:b/>
          <w:sz w:val="24"/>
          <w:szCs w:val="24"/>
          <w:lang w:eastAsia="ru-RU"/>
        </w:rPr>
        <w:t>Результаты процедур независимой оценки качества образования обучающихся 8-х классов</w:t>
      </w:r>
    </w:p>
    <w:p w:rsidR="00FF46E1" w:rsidRPr="000674AE" w:rsidRDefault="00FF46E1" w:rsidP="00FF46E1">
      <w:pPr>
        <w:widowControl/>
        <w:autoSpaceDE/>
        <w:autoSpaceDN/>
        <w:rPr>
          <w:i/>
          <w:sz w:val="24"/>
          <w:szCs w:val="24"/>
          <w:lang w:eastAsia="ru-RU"/>
        </w:rPr>
      </w:pPr>
      <w:r>
        <w:rPr>
          <w:i/>
          <w:sz w:val="24"/>
          <w:szCs w:val="24"/>
          <w:lang w:eastAsia="ru-RU"/>
        </w:rPr>
        <w:t>С</w:t>
      </w:r>
      <w:r w:rsidRPr="000674AE">
        <w:rPr>
          <w:i/>
          <w:sz w:val="24"/>
          <w:szCs w:val="24"/>
          <w:lang w:eastAsia="ru-RU"/>
        </w:rPr>
        <w:t>редний балл ОО в сравнении по АТЕ и ЧАО.</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56"/>
        <w:gridCol w:w="3557"/>
        <w:gridCol w:w="1215"/>
        <w:gridCol w:w="1327"/>
        <w:gridCol w:w="1408"/>
        <w:gridCol w:w="1215"/>
        <w:gridCol w:w="1327"/>
        <w:gridCol w:w="1405"/>
      </w:tblGrid>
      <w:tr w:rsidR="00FF46E1" w:rsidRPr="000674AE" w:rsidTr="00527B31">
        <w:trPr>
          <w:jc w:val="center"/>
        </w:trPr>
        <w:tc>
          <w:tcPr>
            <w:tcW w:w="1210" w:type="pct"/>
            <w:vMerge w:val="restart"/>
            <w:shd w:val="clear" w:color="auto" w:fill="auto"/>
          </w:tcPr>
          <w:p w:rsidR="00FF46E1" w:rsidRPr="000674AE" w:rsidRDefault="00FF46E1" w:rsidP="00527B31">
            <w:pPr>
              <w:widowControl/>
              <w:autoSpaceDE/>
              <w:autoSpaceDN/>
              <w:jc w:val="center"/>
              <w:rPr>
                <w:b/>
                <w:sz w:val="24"/>
                <w:szCs w:val="24"/>
                <w:lang w:eastAsia="ru-RU"/>
              </w:rPr>
            </w:pPr>
            <w:r w:rsidRPr="000674AE">
              <w:rPr>
                <w:b/>
                <w:sz w:val="24"/>
                <w:szCs w:val="24"/>
                <w:lang w:eastAsia="ru-RU"/>
              </w:rPr>
              <w:t xml:space="preserve">Год </w:t>
            </w:r>
          </w:p>
        </w:tc>
        <w:tc>
          <w:tcPr>
            <w:tcW w:w="1177" w:type="pct"/>
            <w:vMerge w:val="restart"/>
            <w:shd w:val="clear" w:color="auto" w:fill="auto"/>
          </w:tcPr>
          <w:p w:rsidR="00FF46E1" w:rsidRPr="000674AE" w:rsidRDefault="00FF46E1" w:rsidP="00527B31">
            <w:pPr>
              <w:widowControl/>
              <w:autoSpaceDE/>
              <w:autoSpaceDN/>
              <w:jc w:val="center"/>
              <w:rPr>
                <w:b/>
                <w:sz w:val="24"/>
                <w:szCs w:val="24"/>
                <w:lang w:eastAsia="ru-RU"/>
              </w:rPr>
            </w:pPr>
            <w:r w:rsidRPr="000674AE">
              <w:rPr>
                <w:b/>
                <w:sz w:val="24"/>
                <w:szCs w:val="24"/>
                <w:lang w:eastAsia="ru-RU"/>
              </w:rPr>
              <w:t xml:space="preserve">Количество участников </w:t>
            </w:r>
          </w:p>
        </w:tc>
        <w:tc>
          <w:tcPr>
            <w:tcW w:w="2613" w:type="pct"/>
            <w:gridSpan w:val="6"/>
            <w:shd w:val="clear" w:color="auto" w:fill="auto"/>
          </w:tcPr>
          <w:p w:rsidR="00FF46E1" w:rsidRPr="000674AE" w:rsidRDefault="00FF46E1" w:rsidP="00527B31">
            <w:pPr>
              <w:widowControl/>
              <w:autoSpaceDE/>
              <w:autoSpaceDN/>
              <w:jc w:val="center"/>
              <w:rPr>
                <w:b/>
                <w:sz w:val="24"/>
                <w:szCs w:val="24"/>
                <w:lang w:eastAsia="ru-RU"/>
              </w:rPr>
            </w:pPr>
            <w:r w:rsidRPr="000674AE">
              <w:rPr>
                <w:b/>
                <w:sz w:val="24"/>
                <w:szCs w:val="24"/>
                <w:lang w:eastAsia="ru-RU"/>
              </w:rPr>
              <w:t>Средний первичный балл  по обязательным предметам</w:t>
            </w:r>
          </w:p>
        </w:tc>
      </w:tr>
      <w:tr w:rsidR="00FF46E1" w:rsidRPr="000674AE" w:rsidTr="00527B31">
        <w:trPr>
          <w:jc w:val="center"/>
        </w:trPr>
        <w:tc>
          <w:tcPr>
            <w:tcW w:w="1210" w:type="pct"/>
            <w:vMerge/>
            <w:shd w:val="clear" w:color="auto" w:fill="auto"/>
          </w:tcPr>
          <w:p w:rsidR="00FF46E1" w:rsidRPr="000674AE" w:rsidRDefault="00FF46E1" w:rsidP="00527B31">
            <w:pPr>
              <w:widowControl/>
              <w:autoSpaceDE/>
              <w:autoSpaceDN/>
              <w:jc w:val="center"/>
              <w:rPr>
                <w:sz w:val="24"/>
                <w:szCs w:val="24"/>
                <w:lang w:eastAsia="ru-RU"/>
              </w:rPr>
            </w:pPr>
          </w:p>
        </w:tc>
        <w:tc>
          <w:tcPr>
            <w:tcW w:w="1177" w:type="pct"/>
            <w:vMerge/>
            <w:shd w:val="clear" w:color="auto" w:fill="auto"/>
          </w:tcPr>
          <w:p w:rsidR="00FF46E1" w:rsidRPr="000674AE" w:rsidRDefault="00FF46E1" w:rsidP="00527B31">
            <w:pPr>
              <w:widowControl/>
              <w:autoSpaceDE/>
              <w:autoSpaceDN/>
              <w:jc w:val="center"/>
              <w:rPr>
                <w:sz w:val="24"/>
                <w:szCs w:val="24"/>
                <w:lang w:eastAsia="ru-RU"/>
              </w:rPr>
            </w:pPr>
          </w:p>
        </w:tc>
        <w:tc>
          <w:tcPr>
            <w:tcW w:w="1307" w:type="pct"/>
            <w:gridSpan w:val="3"/>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Русский язык</w:t>
            </w:r>
          </w:p>
        </w:tc>
        <w:tc>
          <w:tcPr>
            <w:tcW w:w="1306" w:type="pct"/>
            <w:gridSpan w:val="3"/>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Математика</w:t>
            </w:r>
          </w:p>
        </w:tc>
      </w:tr>
      <w:tr w:rsidR="00FF46E1" w:rsidRPr="000674AE" w:rsidTr="00527B31">
        <w:trPr>
          <w:jc w:val="center"/>
        </w:trPr>
        <w:tc>
          <w:tcPr>
            <w:tcW w:w="1210" w:type="pct"/>
            <w:vMerge/>
            <w:shd w:val="clear" w:color="auto" w:fill="auto"/>
          </w:tcPr>
          <w:p w:rsidR="00FF46E1" w:rsidRPr="000674AE" w:rsidRDefault="00FF46E1" w:rsidP="00527B31">
            <w:pPr>
              <w:widowControl/>
              <w:autoSpaceDE/>
              <w:autoSpaceDN/>
              <w:jc w:val="center"/>
              <w:rPr>
                <w:sz w:val="24"/>
                <w:szCs w:val="24"/>
                <w:lang w:eastAsia="ru-RU"/>
              </w:rPr>
            </w:pPr>
          </w:p>
        </w:tc>
        <w:tc>
          <w:tcPr>
            <w:tcW w:w="1177" w:type="pct"/>
            <w:vMerge/>
            <w:shd w:val="clear" w:color="auto" w:fill="auto"/>
          </w:tcPr>
          <w:p w:rsidR="00FF46E1" w:rsidRPr="000674AE" w:rsidRDefault="00FF46E1" w:rsidP="00527B31">
            <w:pPr>
              <w:widowControl/>
              <w:autoSpaceDE/>
              <w:autoSpaceDN/>
              <w:jc w:val="center"/>
              <w:rPr>
                <w:sz w:val="24"/>
                <w:szCs w:val="24"/>
                <w:lang w:eastAsia="ru-RU"/>
              </w:rPr>
            </w:pP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ОО</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АТЕ</w:t>
            </w:r>
          </w:p>
        </w:tc>
        <w:tc>
          <w:tcPr>
            <w:tcW w:w="466"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ЧАО</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ОО</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АТЕ</w:t>
            </w:r>
          </w:p>
        </w:tc>
        <w:tc>
          <w:tcPr>
            <w:tcW w:w="465"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по ЧАО</w:t>
            </w:r>
          </w:p>
        </w:tc>
      </w:tr>
      <w:tr w:rsidR="00FF46E1" w:rsidRPr="000674AE" w:rsidTr="00527B31">
        <w:trPr>
          <w:jc w:val="center"/>
        </w:trPr>
        <w:tc>
          <w:tcPr>
            <w:tcW w:w="1210" w:type="pct"/>
            <w:shd w:val="clear" w:color="auto" w:fill="auto"/>
          </w:tcPr>
          <w:p w:rsidR="00FF46E1" w:rsidRPr="000674AE" w:rsidRDefault="00FF46E1" w:rsidP="00527B31">
            <w:pPr>
              <w:widowControl/>
              <w:autoSpaceDE/>
              <w:autoSpaceDN/>
              <w:rPr>
                <w:sz w:val="24"/>
                <w:szCs w:val="24"/>
                <w:lang w:eastAsia="ru-RU"/>
              </w:rPr>
            </w:pPr>
            <w:r w:rsidRPr="000674AE">
              <w:rPr>
                <w:sz w:val="24"/>
                <w:szCs w:val="24"/>
                <w:lang w:eastAsia="ru-RU"/>
              </w:rPr>
              <w:t>2017-2018</w:t>
            </w:r>
          </w:p>
        </w:tc>
        <w:tc>
          <w:tcPr>
            <w:tcW w:w="1177"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6/6</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11.75</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15.1</w:t>
            </w:r>
          </w:p>
        </w:tc>
        <w:tc>
          <w:tcPr>
            <w:tcW w:w="466"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17,4</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9.75</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12.1</w:t>
            </w:r>
          </w:p>
        </w:tc>
        <w:tc>
          <w:tcPr>
            <w:tcW w:w="465"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11.98</w:t>
            </w:r>
          </w:p>
        </w:tc>
      </w:tr>
      <w:tr w:rsidR="00FF46E1" w:rsidRPr="000674AE" w:rsidTr="00527B31">
        <w:trPr>
          <w:jc w:val="center"/>
        </w:trPr>
        <w:tc>
          <w:tcPr>
            <w:tcW w:w="1210" w:type="pct"/>
            <w:shd w:val="clear" w:color="auto" w:fill="auto"/>
          </w:tcPr>
          <w:p w:rsidR="00FF46E1" w:rsidRPr="000674AE" w:rsidRDefault="00FF46E1" w:rsidP="00527B31">
            <w:pPr>
              <w:widowControl/>
              <w:autoSpaceDE/>
              <w:autoSpaceDN/>
              <w:rPr>
                <w:sz w:val="24"/>
                <w:szCs w:val="24"/>
                <w:lang w:eastAsia="ru-RU"/>
              </w:rPr>
            </w:pPr>
            <w:r w:rsidRPr="000674AE">
              <w:rPr>
                <w:sz w:val="24"/>
                <w:szCs w:val="24"/>
                <w:lang w:eastAsia="ru-RU"/>
              </w:rPr>
              <w:t>2018-2019</w:t>
            </w:r>
          </w:p>
        </w:tc>
        <w:tc>
          <w:tcPr>
            <w:tcW w:w="1177"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5/4</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15.8</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18.5</w:t>
            </w:r>
          </w:p>
        </w:tc>
        <w:tc>
          <w:tcPr>
            <w:tcW w:w="466"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18.2</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9,75</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12,1</w:t>
            </w:r>
          </w:p>
        </w:tc>
        <w:tc>
          <w:tcPr>
            <w:tcW w:w="465"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11,98</w:t>
            </w:r>
          </w:p>
        </w:tc>
      </w:tr>
      <w:tr w:rsidR="00FF46E1" w:rsidRPr="000674AE" w:rsidTr="00527B31">
        <w:trPr>
          <w:jc w:val="center"/>
        </w:trPr>
        <w:tc>
          <w:tcPr>
            <w:tcW w:w="1210" w:type="pct"/>
            <w:shd w:val="clear" w:color="auto" w:fill="auto"/>
          </w:tcPr>
          <w:p w:rsidR="00FF46E1" w:rsidRPr="000674AE" w:rsidRDefault="00FF46E1" w:rsidP="00527B31">
            <w:pPr>
              <w:widowControl/>
              <w:autoSpaceDE/>
              <w:autoSpaceDN/>
              <w:rPr>
                <w:sz w:val="24"/>
                <w:szCs w:val="24"/>
                <w:lang w:eastAsia="ru-RU"/>
              </w:rPr>
            </w:pPr>
            <w:r w:rsidRPr="000674AE">
              <w:rPr>
                <w:sz w:val="24"/>
                <w:szCs w:val="24"/>
                <w:lang w:eastAsia="ru-RU"/>
              </w:rPr>
              <w:t>2019-2020 (9 класс, осень)</w:t>
            </w:r>
          </w:p>
        </w:tc>
        <w:tc>
          <w:tcPr>
            <w:tcW w:w="1177"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66"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02"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39"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c>
          <w:tcPr>
            <w:tcW w:w="465" w:type="pct"/>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w:t>
            </w:r>
          </w:p>
        </w:tc>
      </w:tr>
    </w:tbl>
    <w:p w:rsidR="00FF46E1" w:rsidRPr="000674AE" w:rsidRDefault="00FF46E1" w:rsidP="00FF46E1">
      <w:pPr>
        <w:widowControl/>
        <w:autoSpaceDE/>
        <w:autoSpaceDN/>
        <w:rPr>
          <w:sz w:val="24"/>
          <w:szCs w:val="24"/>
          <w:lang w:eastAsia="ru-RU"/>
        </w:rPr>
      </w:pPr>
    </w:p>
    <w:p w:rsidR="00FF46E1" w:rsidRPr="000674AE" w:rsidRDefault="00FF46E1" w:rsidP="00FF46E1">
      <w:pPr>
        <w:widowControl/>
        <w:autoSpaceDE/>
        <w:autoSpaceDN/>
        <w:rPr>
          <w:i/>
          <w:sz w:val="24"/>
          <w:szCs w:val="24"/>
          <w:lang w:eastAsia="ru-RU"/>
        </w:rPr>
      </w:pPr>
      <w:r>
        <w:rPr>
          <w:i/>
          <w:sz w:val="24"/>
          <w:szCs w:val="24"/>
          <w:lang w:eastAsia="ru-RU"/>
        </w:rPr>
        <w:t>К</w:t>
      </w:r>
      <w:r w:rsidRPr="000674AE">
        <w:rPr>
          <w:i/>
          <w:sz w:val="24"/>
          <w:szCs w:val="24"/>
          <w:lang w:eastAsia="ru-RU"/>
        </w:rPr>
        <w:t>оличество участников, получивших соответствующую отметку по 5-ти балльной шкале</w:t>
      </w:r>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2216"/>
        <w:gridCol w:w="1801"/>
        <w:gridCol w:w="2502"/>
        <w:gridCol w:w="1801"/>
        <w:gridCol w:w="2499"/>
        <w:gridCol w:w="1792"/>
        <w:gridCol w:w="2499"/>
      </w:tblGrid>
      <w:tr w:rsidR="00FF46E1" w:rsidRPr="000674AE" w:rsidTr="00527B31">
        <w:trPr>
          <w:trHeight w:val="338"/>
        </w:trPr>
        <w:tc>
          <w:tcPr>
            <w:tcW w:w="733" w:type="pct"/>
            <w:vMerge w:val="restar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Отметка по 5-ти балльной шкале</w:t>
            </w:r>
          </w:p>
        </w:tc>
        <w:tc>
          <w:tcPr>
            <w:tcW w:w="1424" w:type="pct"/>
            <w:gridSpan w:val="2"/>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2017-2018 учебный год</w:t>
            </w:r>
          </w:p>
        </w:tc>
        <w:tc>
          <w:tcPr>
            <w:tcW w:w="1423" w:type="pct"/>
            <w:gridSpan w:val="2"/>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2018-2019 учебный год</w:t>
            </w:r>
          </w:p>
        </w:tc>
        <w:tc>
          <w:tcPr>
            <w:tcW w:w="1420" w:type="pct"/>
            <w:gridSpan w:val="2"/>
            <w:shd w:val="clear" w:color="auto" w:fill="auto"/>
          </w:tcPr>
          <w:p w:rsidR="00FF46E1" w:rsidRPr="000674AE" w:rsidRDefault="00FF46E1" w:rsidP="00527B31">
            <w:pPr>
              <w:widowControl/>
              <w:autoSpaceDE/>
              <w:autoSpaceDN/>
              <w:jc w:val="center"/>
              <w:rPr>
                <w:sz w:val="24"/>
                <w:szCs w:val="24"/>
                <w:lang w:eastAsia="ru-RU"/>
              </w:rPr>
            </w:pPr>
            <w:r w:rsidRPr="000674AE">
              <w:rPr>
                <w:sz w:val="24"/>
                <w:szCs w:val="24"/>
                <w:lang w:eastAsia="ru-RU"/>
              </w:rPr>
              <w:t>2019-2020 учебный год</w:t>
            </w:r>
          </w:p>
        </w:tc>
      </w:tr>
      <w:tr w:rsidR="00FF46E1" w:rsidRPr="000674AE" w:rsidTr="00527B31">
        <w:trPr>
          <w:trHeight w:val="338"/>
        </w:trPr>
        <w:tc>
          <w:tcPr>
            <w:tcW w:w="733" w:type="pct"/>
            <w:vMerge/>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Русский язык</w:t>
            </w:r>
          </w:p>
        </w:tc>
        <w:tc>
          <w:tcPr>
            <w:tcW w:w="828"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Математика</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Русский язык</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Математика</w:t>
            </w:r>
          </w:p>
        </w:tc>
        <w:tc>
          <w:tcPr>
            <w:tcW w:w="593"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Русский язык</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Математика</w:t>
            </w:r>
          </w:p>
        </w:tc>
      </w:tr>
      <w:tr w:rsidR="00FF46E1" w:rsidRPr="000674AE" w:rsidTr="00527B31">
        <w:trPr>
          <w:trHeight w:val="155"/>
        </w:trPr>
        <w:tc>
          <w:tcPr>
            <w:tcW w:w="733"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sz w:val="24"/>
                <w:szCs w:val="24"/>
                <w:lang w:eastAsia="ru-RU"/>
              </w:rPr>
              <w:t>Получили «2»</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2</w:t>
            </w:r>
          </w:p>
        </w:tc>
        <w:tc>
          <w:tcPr>
            <w:tcW w:w="828"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593"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r>
      <w:tr w:rsidR="00FF46E1" w:rsidRPr="000674AE" w:rsidTr="00527B31">
        <w:trPr>
          <w:trHeight w:val="90"/>
        </w:trPr>
        <w:tc>
          <w:tcPr>
            <w:tcW w:w="733"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Получили «3»</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828"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3</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3</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2</w:t>
            </w:r>
          </w:p>
        </w:tc>
        <w:tc>
          <w:tcPr>
            <w:tcW w:w="593"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r>
      <w:tr w:rsidR="00FF46E1" w:rsidRPr="000674AE" w:rsidTr="00527B31">
        <w:trPr>
          <w:trHeight w:val="155"/>
        </w:trPr>
        <w:tc>
          <w:tcPr>
            <w:tcW w:w="733"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Получили «4»</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828"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1</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1</w:t>
            </w:r>
          </w:p>
        </w:tc>
        <w:tc>
          <w:tcPr>
            <w:tcW w:w="593"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r>
      <w:tr w:rsidR="00FF46E1" w:rsidRPr="000674AE" w:rsidTr="00527B31">
        <w:trPr>
          <w:trHeight w:val="155"/>
        </w:trPr>
        <w:tc>
          <w:tcPr>
            <w:tcW w:w="733"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Получили «5»</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w:t>
            </w:r>
          </w:p>
        </w:tc>
        <w:tc>
          <w:tcPr>
            <w:tcW w:w="828"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596" w:type="pct"/>
            <w:shd w:val="clear" w:color="auto" w:fill="auto"/>
            <w:vAlign w:val="center"/>
          </w:tcPr>
          <w:p w:rsidR="00FF46E1" w:rsidRPr="000674AE" w:rsidRDefault="00FF46E1" w:rsidP="00527B31">
            <w:pPr>
              <w:widowControl/>
              <w:autoSpaceDE/>
              <w:autoSpaceDN/>
              <w:contextualSpacing/>
              <w:jc w:val="center"/>
              <w:rPr>
                <w:rFonts w:eastAsia="MS Mincho"/>
                <w:sz w:val="24"/>
                <w:szCs w:val="24"/>
                <w:lang w:eastAsia="ru-RU"/>
              </w:rPr>
            </w:pPr>
            <w:r w:rsidRPr="000674AE">
              <w:rPr>
                <w:rFonts w:eastAsia="MS Mincho"/>
                <w:sz w:val="24"/>
                <w:szCs w:val="24"/>
                <w:lang w:eastAsia="ru-RU"/>
              </w:rPr>
              <w:t>-</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593"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c>
          <w:tcPr>
            <w:tcW w:w="827" w:type="pct"/>
            <w:shd w:val="clear" w:color="auto" w:fill="auto"/>
            <w:vAlign w:val="center"/>
          </w:tcPr>
          <w:p w:rsidR="00FF46E1" w:rsidRPr="000674AE" w:rsidRDefault="00FF46E1" w:rsidP="00527B31">
            <w:pPr>
              <w:widowControl/>
              <w:autoSpaceDE/>
              <w:autoSpaceDN/>
              <w:contextualSpacing/>
              <w:jc w:val="center"/>
              <w:rPr>
                <w:rFonts w:eastAsia="MS Mincho"/>
                <w:b/>
                <w:sz w:val="24"/>
                <w:szCs w:val="24"/>
                <w:lang w:eastAsia="ru-RU"/>
              </w:rPr>
            </w:pPr>
            <w:r w:rsidRPr="000674AE">
              <w:rPr>
                <w:rFonts w:eastAsia="MS Mincho"/>
                <w:b/>
                <w:sz w:val="24"/>
                <w:szCs w:val="24"/>
                <w:lang w:eastAsia="ru-RU"/>
              </w:rPr>
              <w:t>-</w:t>
            </w:r>
          </w:p>
        </w:tc>
      </w:tr>
    </w:tbl>
    <w:p w:rsidR="00FF46E1" w:rsidRDefault="00FF46E1" w:rsidP="00FF46E1">
      <w:pPr>
        <w:jc w:val="both"/>
        <w:rPr>
          <w:i/>
          <w:sz w:val="26"/>
          <w:szCs w:val="26"/>
        </w:rPr>
      </w:pPr>
    </w:p>
    <w:p w:rsidR="00FE7E61" w:rsidRDefault="00FE7E61" w:rsidP="00FE7E61">
      <w:pPr>
        <w:jc w:val="both"/>
        <w:rPr>
          <w:i/>
          <w:sz w:val="26"/>
          <w:szCs w:val="26"/>
        </w:rPr>
      </w:pPr>
      <w:r w:rsidRPr="0014656A">
        <w:rPr>
          <w:i/>
          <w:sz w:val="26"/>
          <w:szCs w:val="26"/>
        </w:rPr>
        <w:t xml:space="preserve">2. Результаты по </w:t>
      </w:r>
      <w:proofErr w:type="gramStart"/>
      <w:r w:rsidRPr="0014656A">
        <w:rPr>
          <w:i/>
          <w:sz w:val="26"/>
          <w:szCs w:val="26"/>
        </w:rPr>
        <w:t>ОО  в</w:t>
      </w:r>
      <w:proofErr w:type="gramEnd"/>
      <w:r w:rsidRPr="0014656A">
        <w:rPr>
          <w:i/>
          <w:sz w:val="26"/>
          <w:szCs w:val="26"/>
        </w:rPr>
        <w:t xml:space="preserve"> текущем году (8 класс):</w:t>
      </w:r>
    </w:p>
    <w:p w:rsidR="004C2237" w:rsidRDefault="004C2237" w:rsidP="00FE7E61">
      <w:pPr>
        <w:jc w:val="both"/>
        <w:rPr>
          <w:i/>
          <w:sz w:val="26"/>
          <w:szCs w:val="26"/>
        </w:rPr>
      </w:pPr>
    </w:p>
    <w:p w:rsidR="004C2237" w:rsidRPr="00430BDD" w:rsidRDefault="004C2237" w:rsidP="00E55108">
      <w:pPr>
        <w:widowControl/>
        <w:numPr>
          <w:ilvl w:val="0"/>
          <w:numId w:val="13"/>
        </w:numPr>
        <w:tabs>
          <w:tab w:val="left" w:pos="567"/>
        </w:tabs>
        <w:autoSpaceDE/>
        <w:autoSpaceDN/>
        <w:jc w:val="both"/>
        <w:rPr>
          <w:b/>
          <w:sz w:val="26"/>
          <w:szCs w:val="26"/>
        </w:rPr>
      </w:pPr>
      <w:r w:rsidRPr="0014656A">
        <w:rPr>
          <w:i/>
          <w:sz w:val="26"/>
          <w:szCs w:val="26"/>
        </w:rPr>
        <w:t>Результаты кажд</w:t>
      </w:r>
      <w:r w:rsidR="001100BC">
        <w:rPr>
          <w:i/>
          <w:sz w:val="26"/>
          <w:szCs w:val="26"/>
        </w:rPr>
        <w:t>ого участника в разрезе заданий.</w:t>
      </w:r>
    </w:p>
    <w:p w:rsidR="004C2237" w:rsidRPr="00430BDD" w:rsidRDefault="004C2237" w:rsidP="004C2237">
      <w:pPr>
        <w:widowControl/>
        <w:tabs>
          <w:tab w:val="left" w:pos="567"/>
        </w:tabs>
        <w:autoSpaceDE/>
        <w:autoSpaceDN/>
        <w:ind w:left="284"/>
        <w:jc w:val="both"/>
        <w:rPr>
          <w:b/>
          <w:sz w:val="26"/>
          <w:szCs w:val="26"/>
        </w:rPr>
      </w:pPr>
      <w:r w:rsidRPr="00430BDD">
        <w:rPr>
          <w:b/>
          <w:sz w:val="26"/>
          <w:szCs w:val="26"/>
        </w:rPr>
        <w:t xml:space="preserve">Русский язык </w:t>
      </w:r>
    </w:p>
    <w:p w:rsidR="004C2237" w:rsidRDefault="004C2237" w:rsidP="00FE7E61">
      <w:pPr>
        <w:jc w:val="both"/>
        <w:rPr>
          <w:i/>
          <w:sz w:val="26"/>
          <w:szCs w:val="26"/>
        </w:rPr>
      </w:pPr>
    </w:p>
    <w:tbl>
      <w:tblPr>
        <w:tblW w:w="1541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814"/>
        <w:gridCol w:w="2694"/>
        <w:gridCol w:w="708"/>
        <w:gridCol w:w="709"/>
        <w:gridCol w:w="567"/>
        <w:gridCol w:w="709"/>
        <w:gridCol w:w="567"/>
        <w:gridCol w:w="709"/>
        <w:gridCol w:w="567"/>
        <w:gridCol w:w="567"/>
        <w:gridCol w:w="708"/>
        <w:gridCol w:w="567"/>
        <w:gridCol w:w="567"/>
        <w:gridCol w:w="567"/>
        <w:gridCol w:w="567"/>
        <w:gridCol w:w="567"/>
        <w:gridCol w:w="567"/>
        <w:gridCol w:w="567"/>
        <w:gridCol w:w="567"/>
        <w:gridCol w:w="567"/>
        <w:gridCol w:w="992"/>
      </w:tblGrid>
      <w:tr w:rsidR="00FF46E1" w:rsidRPr="004E5899" w:rsidTr="00D17578">
        <w:tc>
          <w:tcPr>
            <w:tcW w:w="814" w:type="dxa"/>
            <w:vMerge w:val="restart"/>
            <w:shd w:val="clear" w:color="auto" w:fill="DBE5F1"/>
          </w:tcPr>
          <w:p w:rsidR="00FF46E1" w:rsidRPr="004E5899" w:rsidRDefault="00FF46E1" w:rsidP="004F2766">
            <w:pPr>
              <w:jc w:val="center"/>
              <w:rPr>
                <w:b/>
                <w:sz w:val="20"/>
                <w:szCs w:val="20"/>
              </w:rPr>
            </w:pPr>
            <w:r w:rsidRPr="004E5899">
              <w:rPr>
                <w:b/>
                <w:sz w:val="20"/>
                <w:szCs w:val="20"/>
              </w:rPr>
              <w:t>№</w:t>
            </w:r>
          </w:p>
          <w:p w:rsidR="00FF46E1" w:rsidRPr="004E5899" w:rsidRDefault="00FF46E1" w:rsidP="004F2766">
            <w:pPr>
              <w:jc w:val="center"/>
              <w:rPr>
                <w:b/>
                <w:sz w:val="20"/>
                <w:szCs w:val="20"/>
              </w:rPr>
            </w:pPr>
            <w:r w:rsidRPr="004E5899">
              <w:rPr>
                <w:b/>
                <w:sz w:val="20"/>
                <w:szCs w:val="20"/>
              </w:rPr>
              <w:t>п/п</w:t>
            </w:r>
          </w:p>
        </w:tc>
        <w:tc>
          <w:tcPr>
            <w:tcW w:w="2694" w:type="dxa"/>
            <w:vMerge w:val="restart"/>
            <w:shd w:val="clear" w:color="auto" w:fill="DBE5F1"/>
          </w:tcPr>
          <w:p w:rsidR="00FF46E1" w:rsidRPr="004E5899" w:rsidRDefault="00FF46E1" w:rsidP="004F2766">
            <w:pPr>
              <w:jc w:val="center"/>
              <w:rPr>
                <w:b/>
                <w:sz w:val="20"/>
                <w:szCs w:val="20"/>
              </w:rPr>
            </w:pPr>
            <w:r w:rsidRPr="004E5899">
              <w:rPr>
                <w:b/>
                <w:sz w:val="20"/>
                <w:szCs w:val="20"/>
              </w:rPr>
              <w:t>ФИ обучающегося</w:t>
            </w:r>
          </w:p>
        </w:tc>
        <w:tc>
          <w:tcPr>
            <w:tcW w:w="9780" w:type="dxa"/>
            <w:gridSpan w:val="16"/>
            <w:shd w:val="clear" w:color="auto" w:fill="DBE5F1"/>
          </w:tcPr>
          <w:p w:rsidR="00FF46E1" w:rsidRPr="004E5899" w:rsidRDefault="00FF46E1" w:rsidP="004F2766">
            <w:pPr>
              <w:jc w:val="center"/>
              <w:rPr>
                <w:b/>
                <w:sz w:val="20"/>
                <w:szCs w:val="20"/>
              </w:rPr>
            </w:pPr>
            <w:r w:rsidRPr="004E5899">
              <w:rPr>
                <w:b/>
                <w:sz w:val="20"/>
                <w:szCs w:val="20"/>
              </w:rPr>
              <w:t>Порядковый номер задания*</w:t>
            </w:r>
          </w:p>
        </w:tc>
        <w:tc>
          <w:tcPr>
            <w:tcW w:w="567" w:type="dxa"/>
            <w:vMerge w:val="restart"/>
            <w:shd w:val="clear" w:color="auto" w:fill="DBE5F1"/>
          </w:tcPr>
          <w:p w:rsidR="00FF46E1" w:rsidRPr="004E5899" w:rsidRDefault="00FF46E1" w:rsidP="004F2766">
            <w:pPr>
              <w:jc w:val="center"/>
              <w:rPr>
                <w:b/>
                <w:sz w:val="20"/>
                <w:szCs w:val="20"/>
              </w:rPr>
            </w:pPr>
            <w:r w:rsidRPr="004E5899">
              <w:rPr>
                <w:b/>
                <w:sz w:val="20"/>
                <w:szCs w:val="20"/>
              </w:rPr>
              <w:t>Итого</w:t>
            </w:r>
          </w:p>
        </w:tc>
        <w:tc>
          <w:tcPr>
            <w:tcW w:w="567" w:type="dxa"/>
            <w:vMerge w:val="restart"/>
            <w:shd w:val="clear" w:color="auto" w:fill="DBE5F1"/>
          </w:tcPr>
          <w:p w:rsidR="00FF46E1" w:rsidRPr="004E5899" w:rsidRDefault="00FF46E1" w:rsidP="004F2766">
            <w:pPr>
              <w:ind w:hanging="93"/>
              <w:rPr>
                <w:b/>
                <w:sz w:val="20"/>
                <w:szCs w:val="20"/>
              </w:rPr>
            </w:pPr>
            <w:r w:rsidRPr="004E5899">
              <w:rPr>
                <w:b/>
                <w:sz w:val="20"/>
                <w:szCs w:val="20"/>
              </w:rPr>
              <w:t>%</w:t>
            </w:r>
          </w:p>
        </w:tc>
        <w:tc>
          <w:tcPr>
            <w:tcW w:w="992" w:type="dxa"/>
            <w:vMerge w:val="restart"/>
            <w:shd w:val="clear" w:color="auto" w:fill="DBE5F1"/>
          </w:tcPr>
          <w:p w:rsidR="00FF46E1" w:rsidRPr="004E5899" w:rsidRDefault="00FF46E1" w:rsidP="004F2766">
            <w:pPr>
              <w:ind w:hanging="93"/>
              <w:rPr>
                <w:b/>
                <w:sz w:val="20"/>
                <w:szCs w:val="20"/>
              </w:rPr>
            </w:pPr>
            <w:r>
              <w:rPr>
                <w:b/>
                <w:sz w:val="20"/>
                <w:szCs w:val="20"/>
              </w:rPr>
              <w:t>Оценка</w:t>
            </w:r>
          </w:p>
        </w:tc>
      </w:tr>
      <w:tr w:rsidR="00260F9F" w:rsidRPr="004E5899" w:rsidTr="00D17578">
        <w:tc>
          <w:tcPr>
            <w:tcW w:w="814" w:type="dxa"/>
            <w:vMerge/>
            <w:shd w:val="clear" w:color="auto" w:fill="DBE5F1"/>
          </w:tcPr>
          <w:p w:rsidR="00FF46E1" w:rsidRPr="004E5899" w:rsidRDefault="00FF46E1" w:rsidP="004F2766">
            <w:pPr>
              <w:jc w:val="center"/>
              <w:rPr>
                <w:sz w:val="20"/>
                <w:szCs w:val="20"/>
              </w:rPr>
            </w:pPr>
          </w:p>
        </w:tc>
        <w:tc>
          <w:tcPr>
            <w:tcW w:w="2694" w:type="dxa"/>
            <w:vMerge/>
            <w:shd w:val="clear" w:color="auto" w:fill="DBE5F1"/>
          </w:tcPr>
          <w:p w:rsidR="00FF46E1" w:rsidRPr="004E5899" w:rsidRDefault="00FF46E1" w:rsidP="004F2766">
            <w:pPr>
              <w:jc w:val="center"/>
              <w:rPr>
                <w:sz w:val="20"/>
                <w:szCs w:val="20"/>
              </w:rPr>
            </w:pPr>
          </w:p>
        </w:tc>
        <w:tc>
          <w:tcPr>
            <w:tcW w:w="708" w:type="dxa"/>
            <w:shd w:val="clear" w:color="auto" w:fill="DBE5F1"/>
          </w:tcPr>
          <w:p w:rsidR="00FF46E1" w:rsidRPr="00430BDD" w:rsidRDefault="00FF46E1" w:rsidP="004F2766">
            <w:pPr>
              <w:jc w:val="center"/>
              <w:rPr>
                <w:b/>
                <w:sz w:val="16"/>
                <w:szCs w:val="16"/>
              </w:rPr>
            </w:pPr>
            <w:r w:rsidRPr="00430BDD">
              <w:rPr>
                <w:b/>
                <w:sz w:val="16"/>
                <w:szCs w:val="16"/>
              </w:rPr>
              <w:t>А1</w:t>
            </w:r>
          </w:p>
        </w:tc>
        <w:tc>
          <w:tcPr>
            <w:tcW w:w="709" w:type="dxa"/>
            <w:shd w:val="clear" w:color="auto" w:fill="DBE5F1"/>
          </w:tcPr>
          <w:p w:rsidR="00FF46E1" w:rsidRPr="00430BDD" w:rsidRDefault="00FF46E1" w:rsidP="004F2766">
            <w:pPr>
              <w:jc w:val="center"/>
              <w:rPr>
                <w:b/>
                <w:sz w:val="16"/>
                <w:szCs w:val="16"/>
              </w:rPr>
            </w:pPr>
            <w:r w:rsidRPr="00430BDD">
              <w:rPr>
                <w:b/>
                <w:sz w:val="16"/>
                <w:szCs w:val="16"/>
              </w:rPr>
              <w:t>А2</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А3</w:t>
            </w:r>
          </w:p>
        </w:tc>
        <w:tc>
          <w:tcPr>
            <w:tcW w:w="709" w:type="dxa"/>
            <w:shd w:val="clear" w:color="auto" w:fill="DBE5F1"/>
          </w:tcPr>
          <w:p w:rsidR="00FF46E1" w:rsidRPr="00430BDD" w:rsidRDefault="00FF46E1" w:rsidP="004F2766">
            <w:pPr>
              <w:jc w:val="center"/>
              <w:rPr>
                <w:b/>
                <w:sz w:val="16"/>
                <w:szCs w:val="16"/>
              </w:rPr>
            </w:pPr>
            <w:r w:rsidRPr="00430BDD">
              <w:rPr>
                <w:b/>
                <w:sz w:val="16"/>
                <w:szCs w:val="16"/>
              </w:rPr>
              <w:t>А4</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А5</w:t>
            </w:r>
          </w:p>
        </w:tc>
        <w:tc>
          <w:tcPr>
            <w:tcW w:w="709" w:type="dxa"/>
            <w:shd w:val="clear" w:color="auto" w:fill="DBE5F1"/>
          </w:tcPr>
          <w:p w:rsidR="00FF46E1" w:rsidRPr="00430BDD" w:rsidRDefault="00FF46E1" w:rsidP="004F2766">
            <w:pPr>
              <w:jc w:val="center"/>
              <w:rPr>
                <w:b/>
                <w:sz w:val="16"/>
                <w:szCs w:val="16"/>
              </w:rPr>
            </w:pPr>
            <w:r w:rsidRPr="00430BDD">
              <w:rPr>
                <w:b/>
                <w:sz w:val="16"/>
                <w:szCs w:val="16"/>
              </w:rPr>
              <w:t>А6</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А7</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С1</w:t>
            </w:r>
          </w:p>
        </w:tc>
        <w:tc>
          <w:tcPr>
            <w:tcW w:w="708" w:type="dxa"/>
            <w:shd w:val="clear" w:color="auto" w:fill="DBE5F1"/>
          </w:tcPr>
          <w:p w:rsidR="00FF46E1" w:rsidRPr="00430BDD" w:rsidRDefault="00FF46E1" w:rsidP="004F2766">
            <w:pPr>
              <w:jc w:val="center"/>
              <w:rPr>
                <w:b/>
                <w:sz w:val="16"/>
                <w:szCs w:val="16"/>
              </w:rPr>
            </w:pPr>
            <w:r w:rsidRPr="00430BDD">
              <w:rPr>
                <w:b/>
                <w:sz w:val="16"/>
                <w:szCs w:val="16"/>
              </w:rPr>
              <w:t>С2</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С3</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С4</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С5</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С6</w:t>
            </w:r>
          </w:p>
        </w:tc>
        <w:tc>
          <w:tcPr>
            <w:tcW w:w="567" w:type="dxa"/>
            <w:shd w:val="clear" w:color="auto" w:fill="DBE5F1"/>
          </w:tcPr>
          <w:p w:rsidR="00FF46E1" w:rsidRPr="00430BDD" w:rsidRDefault="00FF46E1" w:rsidP="004F2766">
            <w:pPr>
              <w:jc w:val="center"/>
              <w:rPr>
                <w:b/>
                <w:sz w:val="16"/>
                <w:szCs w:val="16"/>
              </w:rPr>
            </w:pPr>
            <w:r w:rsidRPr="00430BDD">
              <w:rPr>
                <w:b/>
                <w:sz w:val="16"/>
                <w:szCs w:val="16"/>
              </w:rPr>
              <w:t>С7</w:t>
            </w:r>
          </w:p>
        </w:tc>
        <w:tc>
          <w:tcPr>
            <w:tcW w:w="567" w:type="dxa"/>
            <w:shd w:val="clear" w:color="auto" w:fill="DBE5F1"/>
          </w:tcPr>
          <w:p w:rsidR="00FF46E1" w:rsidRPr="00430BDD" w:rsidRDefault="00FF46E1" w:rsidP="004F2766">
            <w:pPr>
              <w:jc w:val="center"/>
              <w:rPr>
                <w:sz w:val="16"/>
                <w:szCs w:val="16"/>
              </w:rPr>
            </w:pPr>
            <w:r w:rsidRPr="00430BDD">
              <w:rPr>
                <w:sz w:val="16"/>
                <w:szCs w:val="16"/>
              </w:rPr>
              <w:t>С8</w:t>
            </w:r>
          </w:p>
        </w:tc>
        <w:tc>
          <w:tcPr>
            <w:tcW w:w="567" w:type="dxa"/>
            <w:shd w:val="clear" w:color="auto" w:fill="DBE5F1"/>
          </w:tcPr>
          <w:p w:rsidR="00FF46E1" w:rsidRPr="00430BDD" w:rsidRDefault="00FF46E1" w:rsidP="004F2766">
            <w:pPr>
              <w:jc w:val="center"/>
              <w:rPr>
                <w:sz w:val="16"/>
                <w:szCs w:val="16"/>
              </w:rPr>
            </w:pPr>
            <w:r w:rsidRPr="00430BDD">
              <w:rPr>
                <w:sz w:val="16"/>
                <w:szCs w:val="16"/>
              </w:rPr>
              <w:t>С9</w:t>
            </w:r>
          </w:p>
        </w:tc>
        <w:tc>
          <w:tcPr>
            <w:tcW w:w="567" w:type="dxa"/>
            <w:vMerge/>
            <w:shd w:val="clear" w:color="auto" w:fill="DBE5F1"/>
          </w:tcPr>
          <w:p w:rsidR="00FF46E1" w:rsidRPr="004E5899" w:rsidRDefault="00FF46E1" w:rsidP="004F2766">
            <w:pPr>
              <w:jc w:val="center"/>
              <w:rPr>
                <w:sz w:val="20"/>
                <w:szCs w:val="20"/>
              </w:rPr>
            </w:pPr>
          </w:p>
        </w:tc>
        <w:tc>
          <w:tcPr>
            <w:tcW w:w="567" w:type="dxa"/>
            <w:vMerge/>
            <w:shd w:val="clear" w:color="auto" w:fill="DBE5F1"/>
          </w:tcPr>
          <w:p w:rsidR="00FF46E1" w:rsidRPr="004E5899" w:rsidRDefault="00FF46E1" w:rsidP="004F2766">
            <w:pPr>
              <w:jc w:val="center"/>
              <w:rPr>
                <w:sz w:val="20"/>
                <w:szCs w:val="20"/>
              </w:rPr>
            </w:pPr>
          </w:p>
        </w:tc>
        <w:tc>
          <w:tcPr>
            <w:tcW w:w="992" w:type="dxa"/>
            <w:vMerge/>
            <w:shd w:val="clear" w:color="auto" w:fill="DBE5F1"/>
          </w:tcPr>
          <w:p w:rsidR="00FF46E1" w:rsidRPr="004E5899" w:rsidRDefault="00FF46E1" w:rsidP="004F2766">
            <w:pPr>
              <w:jc w:val="center"/>
              <w:rPr>
                <w:sz w:val="20"/>
                <w:szCs w:val="20"/>
              </w:rPr>
            </w:pPr>
          </w:p>
        </w:tc>
      </w:tr>
      <w:tr w:rsidR="00260F9F" w:rsidRPr="004E5899" w:rsidTr="00D17578">
        <w:tc>
          <w:tcPr>
            <w:tcW w:w="814" w:type="dxa"/>
            <w:shd w:val="clear" w:color="auto" w:fill="DBE5F1"/>
          </w:tcPr>
          <w:p w:rsidR="00FF46E1" w:rsidRPr="004E5899" w:rsidRDefault="00FF46E1" w:rsidP="004F2766">
            <w:pPr>
              <w:jc w:val="center"/>
              <w:rPr>
                <w:sz w:val="20"/>
                <w:szCs w:val="20"/>
              </w:rPr>
            </w:pPr>
            <w:r w:rsidRPr="004E5899">
              <w:rPr>
                <w:sz w:val="20"/>
                <w:szCs w:val="20"/>
              </w:rPr>
              <w:t>1</w:t>
            </w:r>
          </w:p>
        </w:tc>
        <w:tc>
          <w:tcPr>
            <w:tcW w:w="2694" w:type="dxa"/>
            <w:shd w:val="clear" w:color="auto" w:fill="DBE5F1"/>
          </w:tcPr>
          <w:p w:rsidR="00FF46E1" w:rsidRPr="004E5899" w:rsidRDefault="00FF46E1" w:rsidP="004F2766">
            <w:pPr>
              <w:jc w:val="center"/>
              <w:rPr>
                <w:sz w:val="20"/>
                <w:szCs w:val="20"/>
              </w:rPr>
            </w:pPr>
            <w:proofErr w:type="spellStart"/>
            <w:r>
              <w:rPr>
                <w:sz w:val="20"/>
                <w:szCs w:val="20"/>
              </w:rPr>
              <w:t>Кымынто</w:t>
            </w:r>
            <w:proofErr w:type="spellEnd"/>
            <w:r>
              <w:rPr>
                <w:sz w:val="20"/>
                <w:szCs w:val="20"/>
              </w:rPr>
              <w:t xml:space="preserve"> Кузьма Павлович</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18</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5</w:t>
            </w:r>
          </w:p>
        </w:tc>
      </w:tr>
      <w:tr w:rsidR="00260F9F" w:rsidRPr="004E5899" w:rsidTr="00D17578">
        <w:tc>
          <w:tcPr>
            <w:tcW w:w="814" w:type="dxa"/>
            <w:shd w:val="clear" w:color="auto" w:fill="DBE5F1"/>
          </w:tcPr>
          <w:p w:rsidR="00FF46E1" w:rsidRPr="004E5899" w:rsidRDefault="00FF46E1" w:rsidP="004F2766">
            <w:pPr>
              <w:jc w:val="center"/>
              <w:rPr>
                <w:sz w:val="20"/>
                <w:szCs w:val="20"/>
              </w:rPr>
            </w:pPr>
            <w:r w:rsidRPr="004E5899">
              <w:rPr>
                <w:sz w:val="20"/>
                <w:szCs w:val="20"/>
              </w:rPr>
              <w:t>2</w:t>
            </w:r>
          </w:p>
        </w:tc>
        <w:tc>
          <w:tcPr>
            <w:tcW w:w="2694" w:type="dxa"/>
            <w:shd w:val="clear" w:color="auto" w:fill="DBE5F1"/>
          </w:tcPr>
          <w:p w:rsidR="00FF46E1" w:rsidRPr="004E5899" w:rsidRDefault="00FF46E1" w:rsidP="004F2766">
            <w:pPr>
              <w:jc w:val="center"/>
              <w:rPr>
                <w:sz w:val="20"/>
                <w:szCs w:val="20"/>
              </w:rPr>
            </w:pPr>
            <w:proofErr w:type="spellStart"/>
            <w:r>
              <w:rPr>
                <w:sz w:val="20"/>
                <w:szCs w:val="20"/>
              </w:rPr>
              <w:t>Натарагтын</w:t>
            </w:r>
            <w:proofErr w:type="spellEnd"/>
            <w:r>
              <w:rPr>
                <w:sz w:val="20"/>
                <w:szCs w:val="20"/>
              </w:rPr>
              <w:t xml:space="preserve"> Алексей Родионович</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0</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15</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4</w:t>
            </w:r>
          </w:p>
        </w:tc>
      </w:tr>
      <w:tr w:rsidR="00260F9F" w:rsidRPr="004E5899" w:rsidTr="00D17578">
        <w:tc>
          <w:tcPr>
            <w:tcW w:w="814" w:type="dxa"/>
            <w:shd w:val="clear" w:color="auto" w:fill="DBE5F1"/>
          </w:tcPr>
          <w:p w:rsidR="00FF46E1" w:rsidRPr="004E5899" w:rsidRDefault="00FF46E1" w:rsidP="004F2766">
            <w:pPr>
              <w:jc w:val="center"/>
              <w:rPr>
                <w:sz w:val="20"/>
                <w:szCs w:val="20"/>
              </w:rPr>
            </w:pPr>
            <w:r w:rsidRPr="004E5899">
              <w:rPr>
                <w:sz w:val="20"/>
                <w:szCs w:val="20"/>
              </w:rPr>
              <w:t>3</w:t>
            </w:r>
          </w:p>
        </w:tc>
        <w:tc>
          <w:tcPr>
            <w:tcW w:w="2694" w:type="dxa"/>
            <w:shd w:val="clear" w:color="auto" w:fill="DBE5F1"/>
          </w:tcPr>
          <w:p w:rsidR="00FF46E1" w:rsidRPr="004E5899" w:rsidRDefault="00FF46E1" w:rsidP="004F2766">
            <w:pPr>
              <w:jc w:val="center"/>
              <w:rPr>
                <w:sz w:val="20"/>
                <w:szCs w:val="20"/>
              </w:rPr>
            </w:pPr>
            <w:proofErr w:type="spellStart"/>
            <w:r>
              <w:rPr>
                <w:sz w:val="20"/>
                <w:szCs w:val="20"/>
              </w:rPr>
              <w:t>Пуя</w:t>
            </w:r>
            <w:proofErr w:type="spellEnd"/>
            <w:r>
              <w:rPr>
                <w:sz w:val="20"/>
                <w:szCs w:val="20"/>
              </w:rPr>
              <w:t xml:space="preserve"> Карина Владимировна</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16</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4</w:t>
            </w:r>
          </w:p>
        </w:tc>
      </w:tr>
      <w:tr w:rsidR="00260F9F" w:rsidRPr="004E5899" w:rsidTr="00D17578">
        <w:tc>
          <w:tcPr>
            <w:tcW w:w="814" w:type="dxa"/>
            <w:shd w:val="clear" w:color="auto" w:fill="DBE5F1"/>
          </w:tcPr>
          <w:p w:rsidR="00FF46E1" w:rsidRPr="004E5899" w:rsidRDefault="00FF46E1" w:rsidP="004F2766">
            <w:pPr>
              <w:jc w:val="center"/>
              <w:rPr>
                <w:sz w:val="20"/>
                <w:szCs w:val="20"/>
              </w:rPr>
            </w:pPr>
            <w:r>
              <w:rPr>
                <w:sz w:val="20"/>
                <w:szCs w:val="20"/>
              </w:rPr>
              <w:t>4</w:t>
            </w:r>
          </w:p>
        </w:tc>
        <w:tc>
          <w:tcPr>
            <w:tcW w:w="2694" w:type="dxa"/>
            <w:shd w:val="clear" w:color="auto" w:fill="DBE5F1"/>
          </w:tcPr>
          <w:p w:rsidR="00FF46E1" w:rsidRPr="004E5899" w:rsidRDefault="00FF46E1" w:rsidP="004F2766">
            <w:pPr>
              <w:jc w:val="center"/>
              <w:rPr>
                <w:sz w:val="20"/>
                <w:szCs w:val="20"/>
              </w:rPr>
            </w:pPr>
            <w:proofErr w:type="spellStart"/>
            <w:r>
              <w:rPr>
                <w:sz w:val="20"/>
                <w:szCs w:val="20"/>
              </w:rPr>
              <w:t>Чейвун</w:t>
            </w:r>
            <w:proofErr w:type="spellEnd"/>
            <w:r>
              <w:rPr>
                <w:sz w:val="20"/>
                <w:szCs w:val="20"/>
              </w:rPr>
              <w:t xml:space="preserve"> Альберт Денисович</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14</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4</w:t>
            </w:r>
          </w:p>
        </w:tc>
      </w:tr>
      <w:tr w:rsidR="00260F9F" w:rsidRPr="004E5899" w:rsidTr="00D17578">
        <w:tc>
          <w:tcPr>
            <w:tcW w:w="814" w:type="dxa"/>
            <w:shd w:val="clear" w:color="auto" w:fill="DBE5F1"/>
          </w:tcPr>
          <w:p w:rsidR="00FF46E1" w:rsidRPr="004E5899" w:rsidRDefault="00FF46E1" w:rsidP="004F2766">
            <w:pPr>
              <w:jc w:val="center"/>
              <w:rPr>
                <w:sz w:val="20"/>
                <w:szCs w:val="20"/>
              </w:rPr>
            </w:pPr>
            <w:r>
              <w:rPr>
                <w:sz w:val="20"/>
                <w:szCs w:val="20"/>
              </w:rPr>
              <w:t>5</w:t>
            </w:r>
          </w:p>
        </w:tc>
        <w:tc>
          <w:tcPr>
            <w:tcW w:w="2694" w:type="dxa"/>
            <w:shd w:val="clear" w:color="auto" w:fill="DBE5F1"/>
          </w:tcPr>
          <w:p w:rsidR="00FF46E1" w:rsidRPr="004E5899" w:rsidRDefault="00FF46E1" w:rsidP="004F2766">
            <w:pPr>
              <w:jc w:val="center"/>
              <w:rPr>
                <w:sz w:val="20"/>
                <w:szCs w:val="20"/>
              </w:rPr>
            </w:pPr>
            <w:proofErr w:type="spellStart"/>
            <w:r>
              <w:rPr>
                <w:sz w:val="20"/>
                <w:szCs w:val="20"/>
              </w:rPr>
              <w:t>Эттытваль</w:t>
            </w:r>
            <w:proofErr w:type="spellEnd"/>
            <w:r>
              <w:rPr>
                <w:sz w:val="20"/>
                <w:szCs w:val="20"/>
              </w:rPr>
              <w:t xml:space="preserve"> Юрий Викторович</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3</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16</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4</w:t>
            </w:r>
          </w:p>
        </w:tc>
      </w:tr>
      <w:tr w:rsidR="00260F9F" w:rsidRPr="004E5899" w:rsidTr="00D17578">
        <w:tc>
          <w:tcPr>
            <w:tcW w:w="814" w:type="dxa"/>
            <w:shd w:val="clear" w:color="auto" w:fill="DBE5F1"/>
          </w:tcPr>
          <w:p w:rsidR="00FF46E1" w:rsidRPr="004E5899" w:rsidRDefault="00FF46E1" w:rsidP="004F2766">
            <w:pPr>
              <w:jc w:val="center"/>
              <w:rPr>
                <w:sz w:val="20"/>
                <w:szCs w:val="20"/>
              </w:rPr>
            </w:pPr>
            <w:r>
              <w:rPr>
                <w:sz w:val="20"/>
                <w:szCs w:val="20"/>
              </w:rPr>
              <w:t>6</w:t>
            </w:r>
          </w:p>
        </w:tc>
        <w:tc>
          <w:tcPr>
            <w:tcW w:w="2694" w:type="dxa"/>
            <w:shd w:val="clear" w:color="auto" w:fill="DBE5F1"/>
          </w:tcPr>
          <w:p w:rsidR="00FF46E1" w:rsidRPr="004E5899" w:rsidRDefault="00FF46E1" w:rsidP="004F2766">
            <w:pPr>
              <w:jc w:val="center"/>
              <w:rPr>
                <w:sz w:val="20"/>
                <w:szCs w:val="20"/>
              </w:rPr>
            </w:pPr>
            <w:r>
              <w:rPr>
                <w:sz w:val="20"/>
                <w:szCs w:val="20"/>
              </w:rPr>
              <w:t>Ранаутагина Наталья Ивановна</w:t>
            </w:r>
          </w:p>
        </w:tc>
        <w:tc>
          <w:tcPr>
            <w:tcW w:w="708"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9"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0</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708"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3</w:t>
            </w:r>
          </w:p>
        </w:tc>
        <w:tc>
          <w:tcPr>
            <w:tcW w:w="567" w:type="dxa"/>
            <w:shd w:val="clear" w:color="auto" w:fill="DBE5F1"/>
          </w:tcPr>
          <w:p w:rsidR="00FF46E1" w:rsidRPr="004E5899" w:rsidRDefault="00FF46E1" w:rsidP="004F2766">
            <w:pPr>
              <w:jc w:val="center"/>
              <w:rPr>
                <w:sz w:val="20"/>
                <w:szCs w:val="20"/>
              </w:rPr>
            </w:pPr>
            <w:r>
              <w:rPr>
                <w:sz w:val="20"/>
                <w:szCs w:val="20"/>
              </w:rPr>
              <w:t>2</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r>
              <w:rPr>
                <w:sz w:val="20"/>
                <w:szCs w:val="20"/>
              </w:rPr>
              <w:t>17</w:t>
            </w: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D17578" w:rsidP="004F2766">
            <w:pPr>
              <w:jc w:val="center"/>
              <w:rPr>
                <w:sz w:val="20"/>
                <w:szCs w:val="20"/>
              </w:rPr>
            </w:pPr>
            <w:r>
              <w:rPr>
                <w:sz w:val="20"/>
                <w:szCs w:val="20"/>
              </w:rPr>
              <w:t>4</w:t>
            </w:r>
          </w:p>
        </w:tc>
      </w:tr>
      <w:tr w:rsidR="00260F9F" w:rsidRPr="004E5899" w:rsidTr="00D17578">
        <w:tc>
          <w:tcPr>
            <w:tcW w:w="814" w:type="dxa"/>
            <w:shd w:val="clear" w:color="auto" w:fill="DBE5F1"/>
          </w:tcPr>
          <w:p w:rsidR="00FF46E1" w:rsidRPr="004E5899" w:rsidRDefault="00FF46E1" w:rsidP="004F2766">
            <w:pPr>
              <w:jc w:val="center"/>
              <w:rPr>
                <w:sz w:val="20"/>
                <w:szCs w:val="20"/>
              </w:rPr>
            </w:pPr>
            <w:r w:rsidRPr="004E5899">
              <w:rPr>
                <w:sz w:val="20"/>
                <w:szCs w:val="20"/>
              </w:rPr>
              <w:t>Итого по классу / по ОО (среднее значение)</w:t>
            </w:r>
          </w:p>
        </w:tc>
        <w:tc>
          <w:tcPr>
            <w:tcW w:w="2694" w:type="dxa"/>
            <w:shd w:val="clear" w:color="auto" w:fill="DBE5F1"/>
          </w:tcPr>
          <w:p w:rsidR="00FF46E1" w:rsidRPr="004E5899" w:rsidRDefault="00FF46E1" w:rsidP="004F2766">
            <w:pPr>
              <w:jc w:val="center"/>
              <w:rPr>
                <w:sz w:val="20"/>
                <w:szCs w:val="20"/>
              </w:rPr>
            </w:pPr>
          </w:p>
        </w:tc>
        <w:tc>
          <w:tcPr>
            <w:tcW w:w="708" w:type="dxa"/>
            <w:shd w:val="clear" w:color="auto" w:fill="DBE5F1"/>
          </w:tcPr>
          <w:p w:rsidR="00FF46E1" w:rsidRPr="004E5899" w:rsidRDefault="00436C05" w:rsidP="004F2766">
            <w:pPr>
              <w:jc w:val="center"/>
              <w:rPr>
                <w:sz w:val="20"/>
                <w:szCs w:val="20"/>
              </w:rPr>
            </w:pPr>
            <w:r>
              <w:rPr>
                <w:sz w:val="20"/>
                <w:szCs w:val="20"/>
              </w:rPr>
              <w:t>1</w:t>
            </w:r>
          </w:p>
        </w:tc>
        <w:tc>
          <w:tcPr>
            <w:tcW w:w="709" w:type="dxa"/>
            <w:shd w:val="clear" w:color="auto" w:fill="DBE5F1"/>
          </w:tcPr>
          <w:p w:rsidR="00FF46E1" w:rsidRPr="004E5899" w:rsidRDefault="00436C05" w:rsidP="004F2766">
            <w:pPr>
              <w:jc w:val="center"/>
              <w:rPr>
                <w:sz w:val="20"/>
                <w:szCs w:val="20"/>
              </w:rPr>
            </w:pPr>
            <w:r>
              <w:rPr>
                <w:sz w:val="20"/>
                <w:szCs w:val="20"/>
              </w:rPr>
              <w:t>1</w:t>
            </w:r>
          </w:p>
        </w:tc>
        <w:tc>
          <w:tcPr>
            <w:tcW w:w="567" w:type="dxa"/>
            <w:shd w:val="clear" w:color="auto" w:fill="DBE5F1"/>
          </w:tcPr>
          <w:p w:rsidR="00FF46E1" w:rsidRPr="004E5899" w:rsidRDefault="00436C05" w:rsidP="004F2766">
            <w:pPr>
              <w:jc w:val="center"/>
              <w:rPr>
                <w:sz w:val="20"/>
                <w:szCs w:val="20"/>
              </w:rPr>
            </w:pPr>
            <w:r>
              <w:rPr>
                <w:sz w:val="20"/>
                <w:szCs w:val="20"/>
              </w:rPr>
              <w:t>1</w:t>
            </w:r>
          </w:p>
        </w:tc>
        <w:tc>
          <w:tcPr>
            <w:tcW w:w="709" w:type="dxa"/>
            <w:shd w:val="clear" w:color="auto" w:fill="DBE5F1"/>
          </w:tcPr>
          <w:p w:rsidR="00FF46E1" w:rsidRPr="004E5899" w:rsidRDefault="00436C05" w:rsidP="004F2766">
            <w:pPr>
              <w:jc w:val="center"/>
              <w:rPr>
                <w:sz w:val="20"/>
                <w:szCs w:val="20"/>
              </w:rPr>
            </w:pPr>
            <w:r>
              <w:rPr>
                <w:sz w:val="20"/>
                <w:szCs w:val="20"/>
              </w:rPr>
              <w:t>1</w:t>
            </w:r>
          </w:p>
        </w:tc>
        <w:tc>
          <w:tcPr>
            <w:tcW w:w="567" w:type="dxa"/>
            <w:shd w:val="clear" w:color="auto" w:fill="DBE5F1"/>
          </w:tcPr>
          <w:p w:rsidR="00FF46E1" w:rsidRPr="004E5899" w:rsidRDefault="00436C05" w:rsidP="004F2766">
            <w:pPr>
              <w:jc w:val="center"/>
              <w:rPr>
                <w:sz w:val="20"/>
                <w:szCs w:val="20"/>
              </w:rPr>
            </w:pPr>
            <w:r>
              <w:rPr>
                <w:sz w:val="20"/>
                <w:szCs w:val="20"/>
              </w:rPr>
              <w:t>1.2</w:t>
            </w:r>
          </w:p>
        </w:tc>
        <w:tc>
          <w:tcPr>
            <w:tcW w:w="709" w:type="dxa"/>
            <w:shd w:val="clear" w:color="auto" w:fill="DBE5F1"/>
          </w:tcPr>
          <w:p w:rsidR="00FF46E1" w:rsidRPr="004E5899" w:rsidRDefault="00436C05" w:rsidP="004F2766">
            <w:pPr>
              <w:jc w:val="center"/>
              <w:rPr>
                <w:sz w:val="20"/>
                <w:szCs w:val="20"/>
              </w:rPr>
            </w:pPr>
            <w:r>
              <w:rPr>
                <w:sz w:val="20"/>
                <w:szCs w:val="20"/>
              </w:rPr>
              <w:t>0,8</w:t>
            </w:r>
          </w:p>
        </w:tc>
        <w:tc>
          <w:tcPr>
            <w:tcW w:w="567" w:type="dxa"/>
            <w:shd w:val="clear" w:color="auto" w:fill="DBE5F1"/>
          </w:tcPr>
          <w:p w:rsidR="00FF46E1" w:rsidRPr="004E5899" w:rsidRDefault="00436C05" w:rsidP="004F2766">
            <w:pPr>
              <w:jc w:val="center"/>
              <w:rPr>
                <w:sz w:val="20"/>
                <w:szCs w:val="20"/>
              </w:rPr>
            </w:pPr>
            <w:r>
              <w:rPr>
                <w:sz w:val="20"/>
                <w:szCs w:val="20"/>
              </w:rPr>
              <w:t>0,3</w:t>
            </w:r>
          </w:p>
        </w:tc>
        <w:tc>
          <w:tcPr>
            <w:tcW w:w="567" w:type="dxa"/>
            <w:shd w:val="clear" w:color="auto" w:fill="DBE5F1"/>
          </w:tcPr>
          <w:p w:rsidR="00FF46E1" w:rsidRPr="004E5899" w:rsidRDefault="00436C05" w:rsidP="004F2766">
            <w:pPr>
              <w:jc w:val="center"/>
              <w:rPr>
                <w:sz w:val="20"/>
                <w:szCs w:val="20"/>
              </w:rPr>
            </w:pPr>
            <w:r>
              <w:rPr>
                <w:sz w:val="20"/>
                <w:szCs w:val="20"/>
              </w:rPr>
              <w:t>1</w:t>
            </w:r>
          </w:p>
        </w:tc>
        <w:tc>
          <w:tcPr>
            <w:tcW w:w="708" w:type="dxa"/>
            <w:shd w:val="clear" w:color="auto" w:fill="DBE5F1"/>
          </w:tcPr>
          <w:p w:rsidR="00FF46E1" w:rsidRPr="004E5899" w:rsidRDefault="00436C05" w:rsidP="004F2766">
            <w:pPr>
              <w:jc w:val="center"/>
              <w:rPr>
                <w:sz w:val="20"/>
                <w:szCs w:val="20"/>
              </w:rPr>
            </w:pPr>
            <w:r>
              <w:rPr>
                <w:sz w:val="20"/>
                <w:szCs w:val="20"/>
              </w:rPr>
              <w:t>1.5</w:t>
            </w:r>
          </w:p>
        </w:tc>
        <w:tc>
          <w:tcPr>
            <w:tcW w:w="567" w:type="dxa"/>
            <w:shd w:val="clear" w:color="auto" w:fill="DBE5F1"/>
          </w:tcPr>
          <w:p w:rsidR="00FF46E1" w:rsidRPr="004E5899" w:rsidRDefault="00436C05" w:rsidP="004F2766">
            <w:pPr>
              <w:jc w:val="center"/>
              <w:rPr>
                <w:sz w:val="20"/>
                <w:szCs w:val="20"/>
              </w:rPr>
            </w:pPr>
            <w:r>
              <w:rPr>
                <w:sz w:val="20"/>
                <w:szCs w:val="20"/>
              </w:rPr>
              <w:t>1</w:t>
            </w:r>
          </w:p>
        </w:tc>
        <w:tc>
          <w:tcPr>
            <w:tcW w:w="567" w:type="dxa"/>
            <w:shd w:val="clear" w:color="auto" w:fill="DBE5F1"/>
          </w:tcPr>
          <w:p w:rsidR="00FF46E1" w:rsidRPr="004E5899" w:rsidRDefault="00436C05" w:rsidP="004F2766">
            <w:pPr>
              <w:jc w:val="center"/>
              <w:rPr>
                <w:sz w:val="20"/>
                <w:szCs w:val="20"/>
              </w:rPr>
            </w:pPr>
            <w:r>
              <w:rPr>
                <w:sz w:val="20"/>
                <w:szCs w:val="20"/>
              </w:rPr>
              <w:t>1,5</w:t>
            </w:r>
          </w:p>
        </w:tc>
        <w:tc>
          <w:tcPr>
            <w:tcW w:w="567" w:type="dxa"/>
            <w:shd w:val="clear" w:color="auto" w:fill="DBE5F1"/>
          </w:tcPr>
          <w:p w:rsidR="00FF46E1" w:rsidRPr="004E5899" w:rsidRDefault="00436C05" w:rsidP="004F2766">
            <w:pPr>
              <w:jc w:val="center"/>
              <w:rPr>
                <w:sz w:val="20"/>
                <w:szCs w:val="20"/>
              </w:rPr>
            </w:pPr>
            <w:r>
              <w:rPr>
                <w:sz w:val="20"/>
                <w:szCs w:val="20"/>
              </w:rPr>
              <w:t>1,3</w:t>
            </w:r>
          </w:p>
        </w:tc>
        <w:tc>
          <w:tcPr>
            <w:tcW w:w="567" w:type="dxa"/>
            <w:shd w:val="clear" w:color="auto" w:fill="DBE5F1"/>
          </w:tcPr>
          <w:p w:rsidR="00FF46E1" w:rsidRPr="004E5899" w:rsidRDefault="00436C05" w:rsidP="004F2766">
            <w:pPr>
              <w:jc w:val="center"/>
              <w:rPr>
                <w:sz w:val="20"/>
                <w:szCs w:val="20"/>
              </w:rPr>
            </w:pPr>
            <w:r>
              <w:rPr>
                <w:sz w:val="20"/>
                <w:szCs w:val="20"/>
              </w:rPr>
              <w:t>6</w:t>
            </w:r>
          </w:p>
        </w:tc>
        <w:tc>
          <w:tcPr>
            <w:tcW w:w="567" w:type="dxa"/>
            <w:shd w:val="clear" w:color="auto" w:fill="DBE5F1"/>
          </w:tcPr>
          <w:p w:rsidR="00FF46E1" w:rsidRPr="004E5899" w:rsidRDefault="00436C05" w:rsidP="004F2766">
            <w:pPr>
              <w:jc w:val="center"/>
              <w:rPr>
                <w:sz w:val="20"/>
                <w:szCs w:val="20"/>
              </w:rPr>
            </w:pPr>
            <w:r>
              <w:rPr>
                <w:sz w:val="20"/>
                <w:szCs w:val="20"/>
              </w:rPr>
              <w:t>1,5</w:t>
            </w:r>
          </w:p>
        </w:tc>
        <w:tc>
          <w:tcPr>
            <w:tcW w:w="567" w:type="dxa"/>
            <w:shd w:val="clear" w:color="auto" w:fill="DBE5F1"/>
          </w:tcPr>
          <w:p w:rsidR="00FF46E1" w:rsidRPr="004E5899" w:rsidRDefault="00436C05" w:rsidP="004F2766">
            <w:pPr>
              <w:jc w:val="center"/>
              <w:rPr>
                <w:sz w:val="20"/>
                <w:szCs w:val="20"/>
              </w:rPr>
            </w:pPr>
            <w:r>
              <w:rPr>
                <w:sz w:val="20"/>
                <w:szCs w:val="20"/>
              </w:rPr>
              <w:t>1,5</w:t>
            </w:r>
          </w:p>
        </w:tc>
        <w:tc>
          <w:tcPr>
            <w:tcW w:w="567" w:type="dxa"/>
            <w:shd w:val="clear" w:color="auto" w:fill="DBE5F1"/>
          </w:tcPr>
          <w:p w:rsidR="00FF46E1" w:rsidRPr="004E5899" w:rsidRDefault="00436C05" w:rsidP="004F2766">
            <w:pPr>
              <w:jc w:val="center"/>
              <w:rPr>
                <w:sz w:val="20"/>
                <w:szCs w:val="20"/>
              </w:rPr>
            </w:pPr>
            <w:r>
              <w:rPr>
                <w:sz w:val="20"/>
                <w:szCs w:val="20"/>
              </w:rPr>
              <w:t>1</w:t>
            </w:r>
          </w:p>
        </w:tc>
        <w:tc>
          <w:tcPr>
            <w:tcW w:w="567" w:type="dxa"/>
            <w:shd w:val="clear" w:color="auto" w:fill="DBE5F1"/>
          </w:tcPr>
          <w:p w:rsidR="00FF46E1" w:rsidRPr="004E5899" w:rsidRDefault="00FF46E1" w:rsidP="004F2766">
            <w:pPr>
              <w:jc w:val="center"/>
              <w:rPr>
                <w:sz w:val="20"/>
                <w:szCs w:val="20"/>
              </w:rPr>
            </w:pPr>
          </w:p>
        </w:tc>
        <w:tc>
          <w:tcPr>
            <w:tcW w:w="567" w:type="dxa"/>
            <w:shd w:val="clear" w:color="auto" w:fill="DBE5F1"/>
          </w:tcPr>
          <w:p w:rsidR="00FF46E1" w:rsidRPr="004E5899" w:rsidRDefault="00FF46E1" w:rsidP="004F2766">
            <w:pPr>
              <w:jc w:val="center"/>
              <w:rPr>
                <w:sz w:val="20"/>
                <w:szCs w:val="20"/>
              </w:rPr>
            </w:pPr>
          </w:p>
        </w:tc>
        <w:tc>
          <w:tcPr>
            <w:tcW w:w="992" w:type="dxa"/>
            <w:shd w:val="clear" w:color="auto" w:fill="DBE5F1"/>
          </w:tcPr>
          <w:p w:rsidR="00FF46E1" w:rsidRPr="004E5899" w:rsidRDefault="00FF46E1" w:rsidP="004F2766">
            <w:pPr>
              <w:jc w:val="center"/>
              <w:rPr>
                <w:sz w:val="20"/>
                <w:szCs w:val="20"/>
              </w:rPr>
            </w:pPr>
          </w:p>
        </w:tc>
      </w:tr>
    </w:tbl>
    <w:p w:rsidR="00D96922" w:rsidRDefault="00D96922" w:rsidP="00AB1117">
      <w:pPr>
        <w:jc w:val="both"/>
        <w:rPr>
          <w:b/>
          <w:sz w:val="26"/>
          <w:szCs w:val="26"/>
        </w:rPr>
      </w:pPr>
    </w:p>
    <w:p w:rsidR="00D96922" w:rsidRDefault="00D96922" w:rsidP="00FF46E1">
      <w:pPr>
        <w:ind w:firstLine="709"/>
        <w:jc w:val="both"/>
        <w:rPr>
          <w:b/>
          <w:sz w:val="26"/>
          <w:szCs w:val="26"/>
        </w:rPr>
      </w:pPr>
    </w:p>
    <w:p w:rsidR="00FF46E1" w:rsidRPr="00430BDD" w:rsidRDefault="00FF46E1" w:rsidP="00FF46E1">
      <w:pPr>
        <w:ind w:firstLine="709"/>
        <w:jc w:val="both"/>
        <w:rPr>
          <w:b/>
          <w:sz w:val="26"/>
          <w:szCs w:val="26"/>
        </w:rPr>
      </w:pPr>
      <w:r w:rsidRPr="00430BDD">
        <w:rPr>
          <w:b/>
          <w:sz w:val="26"/>
          <w:szCs w:val="26"/>
        </w:rPr>
        <w:t>Математика</w:t>
      </w:r>
    </w:p>
    <w:p w:rsidR="00FF46E1" w:rsidRDefault="00FF46E1" w:rsidP="00FE7E61">
      <w:pPr>
        <w:jc w:val="both"/>
        <w:rPr>
          <w:i/>
          <w:sz w:val="26"/>
          <w:szCs w:val="26"/>
        </w:rPr>
      </w:pPr>
    </w:p>
    <w:p w:rsidR="00FF46E1" w:rsidRDefault="00FF46E1" w:rsidP="00FE7E61">
      <w:pPr>
        <w:jc w:val="both"/>
        <w:rPr>
          <w:i/>
          <w:sz w:val="26"/>
          <w:szCs w:val="26"/>
        </w:rPr>
      </w:pPr>
    </w:p>
    <w:tbl>
      <w:tblPr>
        <w:tblW w:w="15452"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10"/>
        <w:gridCol w:w="2126"/>
        <w:gridCol w:w="425"/>
        <w:gridCol w:w="567"/>
        <w:gridCol w:w="567"/>
        <w:gridCol w:w="425"/>
        <w:gridCol w:w="426"/>
        <w:gridCol w:w="567"/>
        <w:gridCol w:w="567"/>
        <w:gridCol w:w="567"/>
        <w:gridCol w:w="425"/>
        <w:gridCol w:w="567"/>
        <w:gridCol w:w="567"/>
        <w:gridCol w:w="567"/>
        <w:gridCol w:w="567"/>
        <w:gridCol w:w="567"/>
        <w:gridCol w:w="567"/>
        <w:gridCol w:w="567"/>
        <w:gridCol w:w="567"/>
        <w:gridCol w:w="567"/>
        <w:gridCol w:w="425"/>
        <w:gridCol w:w="425"/>
        <w:gridCol w:w="567"/>
        <w:gridCol w:w="567"/>
        <w:gridCol w:w="993"/>
      </w:tblGrid>
      <w:tr w:rsidR="00D17578" w:rsidRPr="004E5899" w:rsidTr="00D17578">
        <w:tc>
          <w:tcPr>
            <w:tcW w:w="710" w:type="dxa"/>
            <w:vMerge w:val="restart"/>
            <w:shd w:val="clear" w:color="auto" w:fill="DBE5F1"/>
          </w:tcPr>
          <w:p w:rsidR="00FF46E1" w:rsidRPr="004E5899" w:rsidRDefault="00FF46E1" w:rsidP="00527B31">
            <w:pPr>
              <w:jc w:val="center"/>
              <w:rPr>
                <w:b/>
                <w:sz w:val="20"/>
                <w:szCs w:val="20"/>
              </w:rPr>
            </w:pPr>
            <w:r w:rsidRPr="004E5899">
              <w:rPr>
                <w:b/>
                <w:sz w:val="20"/>
                <w:szCs w:val="20"/>
              </w:rPr>
              <w:t>№</w:t>
            </w:r>
          </w:p>
          <w:p w:rsidR="00FF46E1" w:rsidRPr="004E5899" w:rsidRDefault="00FF46E1" w:rsidP="00527B31">
            <w:pPr>
              <w:jc w:val="center"/>
              <w:rPr>
                <w:b/>
                <w:sz w:val="20"/>
                <w:szCs w:val="20"/>
              </w:rPr>
            </w:pPr>
            <w:r w:rsidRPr="004E5899">
              <w:rPr>
                <w:b/>
                <w:sz w:val="20"/>
                <w:szCs w:val="20"/>
              </w:rPr>
              <w:t>п/п</w:t>
            </w:r>
          </w:p>
        </w:tc>
        <w:tc>
          <w:tcPr>
            <w:tcW w:w="2126" w:type="dxa"/>
            <w:vMerge w:val="restart"/>
            <w:shd w:val="clear" w:color="auto" w:fill="DBE5F1"/>
          </w:tcPr>
          <w:p w:rsidR="00FF46E1" w:rsidRPr="004E5899" w:rsidRDefault="00FF46E1" w:rsidP="00527B31">
            <w:pPr>
              <w:jc w:val="center"/>
              <w:rPr>
                <w:b/>
                <w:sz w:val="20"/>
                <w:szCs w:val="20"/>
              </w:rPr>
            </w:pPr>
            <w:r w:rsidRPr="004E5899">
              <w:rPr>
                <w:b/>
                <w:sz w:val="20"/>
                <w:szCs w:val="20"/>
              </w:rPr>
              <w:t>ФИ обучающегося</w:t>
            </w:r>
          </w:p>
        </w:tc>
        <w:tc>
          <w:tcPr>
            <w:tcW w:w="7371" w:type="dxa"/>
            <w:gridSpan w:val="14"/>
            <w:shd w:val="clear" w:color="auto" w:fill="DBE5F1"/>
          </w:tcPr>
          <w:p w:rsidR="00FF46E1" w:rsidRPr="004E5899" w:rsidRDefault="00FF46E1" w:rsidP="00527B31">
            <w:pPr>
              <w:jc w:val="center"/>
              <w:rPr>
                <w:b/>
                <w:sz w:val="20"/>
                <w:szCs w:val="20"/>
              </w:rPr>
            </w:pPr>
            <w:r w:rsidRPr="004E5899">
              <w:rPr>
                <w:b/>
                <w:sz w:val="20"/>
                <w:szCs w:val="20"/>
              </w:rPr>
              <w:t>Порядковый номер задания*</w:t>
            </w:r>
          </w:p>
        </w:tc>
        <w:tc>
          <w:tcPr>
            <w:tcW w:w="567" w:type="dxa"/>
            <w:shd w:val="clear" w:color="auto" w:fill="DBE5F1"/>
          </w:tcPr>
          <w:p w:rsidR="00FF46E1" w:rsidRPr="004E5899" w:rsidRDefault="00FF46E1" w:rsidP="00527B31">
            <w:pPr>
              <w:jc w:val="center"/>
              <w:rPr>
                <w:b/>
                <w:sz w:val="20"/>
                <w:szCs w:val="20"/>
              </w:rPr>
            </w:pPr>
          </w:p>
        </w:tc>
        <w:tc>
          <w:tcPr>
            <w:tcW w:w="567" w:type="dxa"/>
            <w:shd w:val="clear" w:color="auto" w:fill="DBE5F1"/>
          </w:tcPr>
          <w:p w:rsidR="00FF46E1" w:rsidRPr="004E5899" w:rsidRDefault="00FF46E1" w:rsidP="00527B31">
            <w:pPr>
              <w:jc w:val="center"/>
              <w:rPr>
                <w:b/>
                <w:sz w:val="20"/>
                <w:szCs w:val="20"/>
              </w:rPr>
            </w:pPr>
          </w:p>
        </w:tc>
        <w:tc>
          <w:tcPr>
            <w:tcW w:w="567" w:type="dxa"/>
            <w:shd w:val="clear" w:color="auto" w:fill="DBE5F1"/>
          </w:tcPr>
          <w:p w:rsidR="00FF46E1" w:rsidRPr="004E5899" w:rsidRDefault="00FF46E1" w:rsidP="00527B31">
            <w:pPr>
              <w:jc w:val="center"/>
              <w:rPr>
                <w:b/>
                <w:sz w:val="20"/>
                <w:szCs w:val="20"/>
              </w:rPr>
            </w:pPr>
          </w:p>
        </w:tc>
        <w:tc>
          <w:tcPr>
            <w:tcW w:w="567" w:type="dxa"/>
            <w:shd w:val="clear" w:color="auto" w:fill="DBE5F1"/>
          </w:tcPr>
          <w:p w:rsidR="00FF46E1" w:rsidRPr="004E5899" w:rsidRDefault="00FF46E1" w:rsidP="00527B31">
            <w:pPr>
              <w:jc w:val="center"/>
              <w:rPr>
                <w:b/>
                <w:sz w:val="20"/>
                <w:szCs w:val="20"/>
              </w:rPr>
            </w:pPr>
          </w:p>
        </w:tc>
        <w:tc>
          <w:tcPr>
            <w:tcW w:w="425" w:type="dxa"/>
            <w:shd w:val="clear" w:color="auto" w:fill="DBE5F1"/>
          </w:tcPr>
          <w:p w:rsidR="00FF46E1" w:rsidRPr="004E5899" w:rsidRDefault="00FF46E1" w:rsidP="00527B31">
            <w:pPr>
              <w:jc w:val="center"/>
              <w:rPr>
                <w:b/>
                <w:sz w:val="20"/>
                <w:szCs w:val="20"/>
              </w:rPr>
            </w:pPr>
          </w:p>
        </w:tc>
        <w:tc>
          <w:tcPr>
            <w:tcW w:w="425" w:type="dxa"/>
            <w:shd w:val="clear" w:color="auto" w:fill="DBE5F1"/>
          </w:tcPr>
          <w:p w:rsidR="00FF46E1" w:rsidRPr="004E5899" w:rsidRDefault="00FF46E1" w:rsidP="00527B31">
            <w:pPr>
              <w:jc w:val="center"/>
              <w:rPr>
                <w:b/>
                <w:sz w:val="20"/>
                <w:szCs w:val="20"/>
              </w:rPr>
            </w:pPr>
          </w:p>
        </w:tc>
        <w:tc>
          <w:tcPr>
            <w:tcW w:w="567" w:type="dxa"/>
            <w:vMerge w:val="restart"/>
            <w:shd w:val="clear" w:color="auto" w:fill="DBE5F1"/>
          </w:tcPr>
          <w:p w:rsidR="00FF46E1" w:rsidRPr="004E5899" w:rsidRDefault="00FF46E1" w:rsidP="00527B31">
            <w:pPr>
              <w:jc w:val="center"/>
              <w:rPr>
                <w:b/>
                <w:sz w:val="20"/>
                <w:szCs w:val="20"/>
              </w:rPr>
            </w:pPr>
            <w:r w:rsidRPr="004E5899">
              <w:rPr>
                <w:b/>
                <w:sz w:val="20"/>
                <w:szCs w:val="20"/>
              </w:rPr>
              <w:t>Итого</w:t>
            </w:r>
          </w:p>
        </w:tc>
        <w:tc>
          <w:tcPr>
            <w:tcW w:w="567" w:type="dxa"/>
            <w:vMerge w:val="restart"/>
            <w:shd w:val="clear" w:color="auto" w:fill="DBE5F1"/>
          </w:tcPr>
          <w:p w:rsidR="00FF46E1" w:rsidRPr="004E5899" w:rsidRDefault="00FF46E1" w:rsidP="00527B31">
            <w:pPr>
              <w:ind w:hanging="93"/>
              <w:rPr>
                <w:b/>
                <w:sz w:val="20"/>
                <w:szCs w:val="20"/>
              </w:rPr>
            </w:pPr>
            <w:r w:rsidRPr="004E5899">
              <w:rPr>
                <w:b/>
                <w:sz w:val="20"/>
                <w:szCs w:val="20"/>
              </w:rPr>
              <w:t>%</w:t>
            </w:r>
          </w:p>
        </w:tc>
        <w:tc>
          <w:tcPr>
            <w:tcW w:w="993" w:type="dxa"/>
            <w:vMerge w:val="restart"/>
            <w:shd w:val="clear" w:color="auto" w:fill="DBE5F1"/>
          </w:tcPr>
          <w:p w:rsidR="00FF46E1" w:rsidRPr="004E5899" w:rsidRDefault="00FF46E1" w:rsidP="00527B31">
            <w:pPr>
              <w:ind w:hanging="93"/>
              <w:rPr>
                <w:b/>
                <w:sz w:val="20"/>
                <w:szCs w:val="20"/>
              </w:rPr>
            </w:pPr>
            <w:r>
              <w:rPr>
                <w:b/>
                <w:sz w:val="20"/>
                <w:szCs w:val="20"/>
              </w:rPr>
              <w:t>Оценка</w:t>
            </w:r>
          </w:p>
        </w:tc>
      </w:tr>
      <w:tr w:rsidR="00D17578" w:rsidRPr="004E5899" w:rsidTr="00436C05">
        <w:tc>
          <w:tcPr>
            <w:tcW w:w="710" w:type="dxa"/>
            <w:vMerge/>
            <w:shd w:val="clear" w:color="auto" w:fill="DBE5F1"/>
          </w:tcPr>
          <w:p w:rsidR="00FF46E1" w:rsidRPr="004E5899" w:rsidRDefault="00FF46E1" w:rsidP="00527B31">
            <w:pPr>
              <w:jc w:val="center"/>
              <w:rPr>
                <w:sz w:val="20"/>
                <w:szCs w:val="20"/>
              </w:rPr>
            </w:pPr>
          </w:p>
        </w:tc>
        <w:tc>
          <w:tcPr>
            <w:tcW w:w="2126" w:type="dxa"/>
            <w:vMerge/>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E90D7E" w:rsidRDefault="00FF46E1" w:rsidP="00527B31">
            <w:pPr>
              <w:jc w:val="center"/>
              <w:rPr>
                <w:b/>
                <w:color w:val="0000FF"/>
                <w:sz w:val="16"/>
                <w:szCs w:val="16"/>
              </w:rPr>
            </w:pPr>
            <w:r w:rsidRPr="00E90D7E">
              <w:rPr>
                <w:b/>
                <w:color w:val="0000FF"/>
                <w:sz w:val="16"/>
                <w:szCs w:val="16"/>
              </w:rPr>
              <w:t>А1</w:t>
            </w:r>
          </w:p>
        </w:tc>
        <w:tc>
          <w:tcPr>
            <w:tcW w:w="567" w:type="dxa"/>
            <w:shd w:val="clear" w:color="auto" w:fill="DBE5F1"/>
          </w:tcPr>
          <w:p w:rsidR="00FF46E1" w:rsidRPr="00E90D7E" w:rsidRDefault="00FF46E1" w:rsidP="00527B31">
            <w:pPr>
              <w:jc w:val="center"/>
              <w:rPr>
                <w:b/>
                <w:color w:val="0000FF"/>
                <w:sz w:val="16"/>
                <w:szCs w:val="16"/>
              </w:rPr>
            </w:pPr>
            <w:r w:rsidRPr="00E90D7E">
              <w:rPr>
                <w:b/>
                <w:color w:val="0000FF"/>
                <w:sz w:val="16"/>
                <w:szCs w:val="16"/>
              </w:rPr>
              <w:t>А2</w:t>
            </w:r>
          </w:p>
        </w:tc>
        <w:tc>
          <w:tcPr>
            <w:tcW w:w="567" w:type="dxa"/>
            <w:shd w:val="clear" w:color="auto" w:fill="DBE5F1"/>
          </w:tcPr>
          <w:p w:rsidR="00FF46E1" w:rsidRPr="00E90D7E" w:rsidRDefault="00FF46E1" w:rsidP="00527B31">
            <w:pPr>
              <w:jc w:val="center"/>
              <w:rPr>
                <w:b/>
                <w:color w:val="0000FF"/>
                <w:sz w:val="16"/>
                <w:szCs w:val="16"/>
              </w:rPr>
            </w:pPr>
            <w:r w:rsidRPr="00E90D7E">
              <w:rPr>
                <w:b/>
                <w:color w:val="0000FF"/>
                <w:sz w:val="16"/>
                <w:szCs w:val="16"/>
              </w:rPr>
              <w:t>А3</w:t>
            </w:r>
          </w:p>
        </w:tc>
        <w:tc>
          <w:tcPr>
            <w:tcW w:w="425" w:type="dxa"/>
            <w:shd w:val="clear" w:color="auto" w:fill="DBE5F1"/>
          </w:tcPr>
          <w:p w:rsidR="00FF46E1" w:rsidRPr="00E90D7E" w:rsidRDefault="00FF46E1" w:rsidP="00527B31">
            <w:pPr>
              <w:jc w:val="center"/>
              <w:rPr>
                <w:b/>
                <w:color w:val="0000FF"/>
                <w:sz w:val="16"/>
                <w:szCs w:val="16"/>
              </w:rPr>
            </w:pPr>
            <w:r w:rsidRPr="00E90D7E">
              <w:rPr>
                <w:b/>
                <w:color w:val="0000FF"/>
                <w:sz w:val="16"/>
                <w:szCs w:val="16"/>
              </w:rPr>
              <w:t>А4</w:t>
            </w:r>
          </w:p>
        </w:tc>
        <w:tc>
          <w:tcPr>
            <w:tcW w:w="426"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5</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6</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7</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8</w:t>
            </w:r>
          </w:p>
        </w:tc>
        <w:tc>
          <w:tcPr>
            <w:tcW w:w="425"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9</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10</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11</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12</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13</w:t>
            </w:r>
          </w:p>
        </w:tc>
        <w:tc>
          <w:tcPr>
            <w:tcW w:w="567" w:type="dxa"/>
            <w:shd w:val="clear" w:color="auto" w:fill="DBE5F1"/>
          </w:tcPr>
          <w:p w:rsidR="00FF46E1" w:rsidRPr="00E90D7E" w:rsidRDefault="00FF46E1" w:rsidP="00527B31">
            <w:pPr>
              <w:jc w:val="center"/>
              <w:rPr>
                <w:b/>
                <w:color w:val="0000FF"/>
                <w:sz w:val="16"/>
                <w:szCs w:val="16"/>
              </w:rPr>
            </w:pPr>
            <w:r>
              <w:rPr>
                <w:b/>
                <w:color w:val="0000FF"/>
                <w:sz w:val="16"/>
                <w:szCs w:val="16"/>
              </w:rPr>
              <w:t>А</w:t>
            </w:r>
            <w:r w:rsidRPr="00E90D7E">
              <w:rPr>
                <w:b/>
                <w:color w:val="0000FF"/>
                <w:sz w:val="16"/>
                <w:szCs w:val="16"/>
              </w:rPr>
              <w:t>14</w:t>
            </w:r>
          </w:p>
        </w:tc>
        <w:tc>
          <w:tcPr>
            <w:tcW w:w="567" w:type="dxa"/>
            <w:shd w:val="clear" w:color="auto" w:fill="DBE5F1"/>
          </w:tcPr>
          <w:p w:rsidR="00FF46E1" w:rsidRPr="00C74816" w:rsidRDefault="00FF46E1" w:rsidP="00527B31">
            <w:pPr>
              <w:jc w:val="center"/>
              <w:rPr>
                <w:sz w:val="16"/>
                <w:szCs w:val="16"/>
              </w:rPr>
            </w:pPr>
            <w:r w:rsidRPr="00C74816">
              <w:rPr>
                <w:sz w:val="16"/>
                <w:szCs w:val="16"/>
              </w:rPr>
              <w:t>А15</w:t>
            </w:r>
          </w:p>
        </w:tc>
        <w:tc>
          <w:tcPr>
            <w:tcW w:w="567" w:type="dxa"/>
            <w:shd w:val="clear" w:color="auto" w:fill="DBE5F1"/>
          </w:tcPr>
          <w:p w:rsidR="00FF46E1" w:rsidRPr="00C74816" w:rsidRDefault="00FF46E1" w:rsidP="00527B31">
            <w:pPr>
              <w:jc w:val="center"/>
              <w:rPr>
                <w:sz w:val="16"/>
                <w:szCs w:val="16"/>
              </w:rPr>
            </w:pPr>
            <w:r w:rsidRPr="00C74816">
              <w:rPr>
                <w:sz w:val="16"/>
                <w:szCs w:val="16"/>
              </w:rPr>
              <w:t>А16</w:t>
            </w:r>
          </w:p>
        </w:tc>
        <w:tc>
          <w:tcPr>
            <w:tcW w:w="567" w:type="dxa"/>
            <w:shd w:val="clear" w:color="auto" w:fill="DBE5F1"/>
          </w:tcPr>
          <w:p w:rsidR="00FF46E1" w:rsidRPr="00C74816" w:rsidRDefault="00FF46E1" w:rsidP="00527B31">
            <w:pPr>
              <w:jc w:val="center"/>
              <w:rPr>
                <w:sz w:val="16"/>
                <w:szCs w:val="16"/>
              </w:rPr>
            </w:pPr>
            <w:r w:rsidRPr="00C74816">
              <w:rPr>
                <w:sz w:val="16"/>
                <w:szCs w:val="16"/>
              </w:rPr>
              <w:t>А17</w:t>
            </w:r>
          </w:p>
        </w:tc>
        <w:tc>
          <w:tcPr>
            <w:tcW w:w="567" w:type="dxa"/>
            <w:shd w:val="clear" w:color="auto" w:fill="DBE5F1"/>
          </w:tcPr>
          <w:p w:rsidR="00FF46E1" w:rsidRPr="00C74816" w:rsidRDefault="00FF46E1" w:rsidP="00527B31">
            <w:pPr>
              <w:jc w:val="center"/>
              <w:rPr>
                <w:sz w:val="16"/>
                <w:szCs w:val="16"/>
              </w:rPr>
            </w:pPr>
            <w:r w:rsidRPr="00C74816">
              <w:rPr>
                <w:sz w:val="16"/>
                <w:szCs w:val="16"/>
              </w:rPr>
              <w:t>А18</w:t>
            </w:r>
          </w:p>
        </w:tc>
        <w:tc>
          <w:tcPr>
            <w:tcW w:w="425" w:type="dxa"/>
            <w:shd w:val="clear" w:color="auto" w:fill="DBE5F1"/>
          </w:tcPr>
          <w:p w:rsidR="00FF46E1" w:rsidRPr="00C74816" w:rsidRDefault="00FF46E1" w:rsidP="00527B31">
            <w:pPr>
              <w:jc w:val="center"/>
              <w:rPr>
                <w:sz w:val="16"/>
                <w:szCs w:val="16"/>
              </w:rPr>
            </w:pPr>
            <w:r w:rsidRPr="00C74816">
              <w:rPr>
                <w:sz w:val="16"/>
                <w:szCs w:val="16"/>
              </w:rPr>
              <w:t>С1</w:t>
            </w:r>
          </w:p>
        </w:tc>
        <w:tc>
          <w:tcPr>
            <w:tcW w:w="425" w:type="dxa"/>
            <w:shd w:val="clear" w:color="auto" w:fill="DBE5F1"/>
          </w:tcPr>
          <w:p w:rsidR="00FF46E1" w:rsidRPr="00C74816" w:rsidRDefault="00FF46E1" w:rsidP="00527B31">
            <w:pPr>
              <w:jc w:val="center"/>
              <w:rPr>
                <w:sz w:val="16"/>
                <w:szCs w:val="16"/>
              </w:rPr>
            </w:pPr>
            <w:r w:rsidRPr="00C74816">
              <w:rPr>
                <w:sz w:val="16"/>
                <w:szCs w:val="16"/>
              </w:rPr>
              <w:t>С2</w:t>
            </w:r>
          </w:p>
        </w:tc>
        <w:tc>
          <w:tcPr>
            <w:tcW w:w="567" w:type="dxa"/>
            <w:vMerge/>
            <w:shd w:val="clear" w:color="auto" w:fill="DBE5F1"/>
          </w:tcPr>
          <w:p w:rsidR="00FF46E1" w:rsidRPr="004E5899" w:rsidRDefault="00FF46E1" w:rsidP="00527B31">
            <w:pPr>
              <w:jc w:val="center"/>
              <w:rPr>
                <w:sz w:val="20"/>
                <w:szCs w:val="20"/>
              </w:rPr>
            </w:pPr>
          </w:p>
        </w:tc>
        <w:tc>
          <w:tcPr>
            <w:tcW w:w="567" w:type="dxa"/>
            <w:vMerge/>
            <w:shd w:val="clear" w:color="auto" w:fill="DBE5F1"/>
          </w:tcPr>
          <w:p w:rsidR="00FF46E1" w:rsidRPr="004E5899" w:rsidRDefault="00FF46E1" w:rsidP="00527B31">
            <w:pPr>
              <w:jc w:val="center"/>
              <w:rPr>
                <w:sz w:val="20"/>
                <w:szCs w:val="20"/>
              </w:rPr>
            </w:pPr>
          </w:p>
        </w:tc>
        <w:tc>
          <w:tcPr>
            <w:tcW w:w="993" w:type="dxa"/>
            <w:vMerge/>
            <w:shd w:val="clear" w:color="auto" w:fill="DBE5F1"/>
          </w:tcPr>
          <w:p w:rsidR="00FF46E1" w:rsidRPr="004E5899" w:rsidRDefault="00FF46E1" w:rsidP="00527B31">
            <w:pPr>
              <w:jc w:val="center"/>
              <w:rPr>
                <w:sz w:val="20"/>
                <w:szCs w:val="20"/>
              </w:rPr>
            </w:pPr>
          </w:p>
        </w:tc>
      </w:tr>
      <w:tr w:rsidR="00D17578" w:rsidRPr="004E5899" w:rsidTr="00436C05">
        <w:tc>
          <w:tcPr>
            <w:tcW w:w="710" w:type="dxa"/>
            <w:shd w:val="clear" w:color="auto" w:fill="DBE5F1"/>
          </w:tcPr>
          <w:p w:rsidR="00FF46E1" w:rsidRPr="004E5899" w:rsidRDefault="00FF46E1" w:rsidP="00527B31">
            <w:pPr>
              <w:jc w:val="center"/>
              <w:rPr>
                <w:sz w:val="20"/>
                <w:szCs w:val="20"/>
              </w:rPr>
            </w:pPr>
            <w:r w:rsidRPr="004E5899">
              <w:rPr>
                <w:sz w:val="20"/>
                <w:szCs w:val="20"/>
              </w:rPr>
              <w:t>1</w:t>
            </w:r>
          </w:p>
        </w:tc>
        <w:tc>
          <w:tcPr>
            <w:tcW w:w="2126" w:type="dxa"/>
            <w:shd w:val="clear" w:color="auto" w:fill="DBE5F1"/>
          </w:tcPr>
          <w:p w:rsidR="00FF46E1" w:rsidRPr="004E5899" w:rsidRDefault="00FF46E1" w:rsidP="00527B31">
            <w:pPr>
              <w:jc w:val="center"/>
              <w:rPr>
                <w:sz w:val="20"/>
                <w:szCs w:val="20"/>
              </w:rPr>
            </w:pPr>
            <w:proofErr w:type="spellStart"/>
            <w:r>
              <w:rPr>
                <w:sz w:val="20"/>
                <w:szCs w:val="20"/>
              </w:rPr>
              <w:t>Кымынто</w:t>
            </w:r>
            <w:proofErr w:type="spellEnd"/>
            <w:r>
              <w:rPr>
                <w:sz w:val="20"/>
                <w:szCs w:val="20"/>
              </w:rPr>
              <w:t xml:space="preserve"> Кузьма Павлович</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426"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D17578" w:rsidP="00527B31">
            <w:pPr>
              <w:jc w:val="center"/>
              <w:rPr>
                <w:sz w:val="20"/>
                <w:szCs w:val="20"/>
              </w:rPr>
            </w:pPr>
            <w:r>
              <w:rPr>
                <w:sz w:val="20"/>
                <w:szCs w:val="20"/>
              </w:rPr>
              <w:t>16</w:t>
            </w: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D17578" w:rsidP="00527B31">
            <w:pPr>
              <w:jc w:val="center"/>
              <w:rPr>
                <w:sz w:val="20"/>
                <w:szCs w:val="20"/>
              </w:rPr>
            </w:pPr>
            <w:r>
              <w:rPr>
                <w:sz w:val="20"/>
                <w:szCs w:val="20"/>
              </w:rPr>
              <w:t>4</w:t>
            </w:r>
          </w:p>
        </w:tc>
      </w:tr>
      <w:tr w:rsidR="00D17578" w:rsidRPr="004E5899" w:rsidTr="00436C05">
        <w:tc>
          <w:tcPr>
            <w:tcW w:w="710" w:type="dxa"/>
            <w:shd w:val="clear" w:color="auto" w:fill="DBE5F1"/>
          </w:tcPr>
          <w:p w:rsidR="00FF46E1" w:rsidRPr="004E5899" w:rsidRDefault="00FF46E1" w:rsidP="00527B31">
            <w:pPr>
              <w:jc w:val="center"/>
              <w:rPr>
                <w:sz w:val="20"/>
                <w:szCs w:val="20"/>
              </w:rPr>
            </w:pPr>
            <w:r w:rsidRPr="004E5899">
              <w:rPr>
                <w:sz w:val="20"/>
                <w:szCs w:val="20"/>
              </w:rPr>
              <w:t>2</w:t>
            </w:r>
          </w:p>
        </w:tc>
        <w:tc>
          <w:tcPr>
            <w:tcW w:w="2126" w:type="dxa"/>
            <w:shd w:val="clear" w:color="auto" w:fill="DBE5F1"/>
          </w:tcPr>
          <w:p w:rsidR="00FF46E1" w:rsidRPr="004E5899" w:rsidRDefault="00FF46E1" w:rsidP="00527B31">
            <w:pPr>
              <w:jc w:val="center"/>
              <w:rPr>
                <w:sz w:val="20"/>
                <w:szCs w:val="20"/>
              </w:rPr>
            </w:pPr>
            <w:proofErr w:type="spellStart"/>
            <w:r>
              <w:rPr>
                <w:sz w:val="20"/>
                <w:szCs w:val="20"/>
              </w:rPr>
              <w:t>Натарагтын</w:t>
            </w:r>
            <w:proofErr w:type="spellEnd"/>
            <w:r>
              <w:rPr>
                <w:sz w:val="20"/>
                <w:szCs w:val="20"/>
              </w:rPr>
              <w:t xml:space="preserve"> Алексей Родионович</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425" w:type="dxa"/>
            <w:shd w:val="clear" w:color="auto" w:fill="DBE5F1"/>
          </w:tcPr>
          <w:p w:rsidR="00FF46E1" w:rsidRPr="004E5899" w:rsidRDefault="00FF46E1" w:rsidP="00527B31">
            <w:pPr>
              <w:jc w:val="center"/>
              <w:rPr>
                <w:sz w:val="20"/>
                <w:szCs w:val="20"/>
              </w:rPr>
            </w:pPr>
            <w:r>
              <w:rPr>
                <w:sz w:val="20"/>
                <w:szCs w:val="20"/>
              </w:rPr>
              <w:t>0</w:t>
            </w:r>
          </w:p>
        </w:tc>
        <w:tc>
          <w:tcPr>
            <w:tcW w:w="426"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D17578" w:rsidP="00527B31">
            <w:pPr>
              <w:jc w:val="center"/>
              <w:rPr>
                <w:sz w:val="20"/>
                <w:szCs w:val="20"/>
              </w:rPr>
            </w:pPr>
            <w:r>
              <w:rPr>
                <w:sz w:val="20"/>
                <w:szCs w:val="20"/>
              </w:rPr>
              <w:t>8</w:t>
            </w: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D17578" w:rsidP="00527B31">
            <w:pPr>
              <w:jc w:val="center"/>
              <w:rPr>
                <w:sz w:val="20"/>
                <w:szCs w:val="20"/>
              </w:rPr>
            </w:pPr>
            <w:r>
              <w:rPr>
                <w:sz w:val="20"/>
                <w:szCs w:val="20"/>
              </w:rPr>
              <w:t>3</w:t>
            </w:r>
          </w:p>
        </w:tc>
      </w:tr>
      <w:tr w:rsidR="00D17578" w:rsidRPr="004E5899" w:rsidTr="00436C05">
        <w:tc>
          <w:tcPr>
            <w:tcW w:w="710" w:type="dxa"/>
            <w:shd w:val="clear" w:color="auto" w:fill="DBE5F1"/>
          </w:tcPr>
          <w:p w:rsidR="00FF46E1" w:rsidRPr="004E5899" w:rsidRDefault="00FF46E1" w:rsidP="00527B31">
            <w:pPr>
              <w:jc w:val="center"/>
              <w:rPr>
                <w:sz w:val="20"/>
                <w:szCs w:val="20"/>
              </w:rPr>
            </w:pPr>
            <w:r w:rsidRPr="004E5899">
              <w:rPr>
                <w:sz w:val="20"/>
                <w:szCs w:val="20"/>
              </w:rPr>
              <w:t>3</w:t>
            </w:r>
          </w:p>
        </w:tc>
        <w:tc>
          <w:tcPr>
            <w:tcW w:w="2126" w:type="dxa"/>
            <w:shd w:val="clear" w:color="auto" w:fill="DBE5F1"/>
          </w:tcPr>
          <w:p w:rsidR="00FF46E1" w:rsidRPr="004E5899" w:rsidRDefault="00FF46E1" w:rsidP="00527B31">
            <w:pPr>
              <w:jc w:val="center"/>
              <w:rPr>
                <w:sz w:val="20"/>
                <w:szCs w:val="20"/>
              </w:rPr>
            </w:pPr>
            <w:proofErr w:type="spellStart"/>
            <w:r>
              <w:rPr>
                <w:sz w:val="20"/>
                <w:szCs w:val="20"/>
              </w:rPr>
              <w:t>Пуя</w:t>
            </w:r>
            <w:proofErr w:type="spellEnd"/>
            <w:r>
              <w:rPr>
                <w:sz w:val="20"/>
                <w:szCs w:val="20"/>
              </w:rPr>
              <w:t xml:space="preserve"> Карина Владимировна</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426"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D17578" w:rsidP="00527B31">
            <w:pPr>
              <w:jc w:val="center"/>
              <w:rPr>
                <w:sz w:val="20"/>
                <w:szCs w:val="20"/>
              </w:rPr>
            </w:pPr>
            <w:r>
              <w:rPr>
                <w:sz w:val="20"/>
                <w:szCs w:val="20"/>
              </w:rPr>
              <w:t>14</w:t>
            </w: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D17578" w:rsidP="00527B31">
            <w:pPr>
              <w:jc w:val="center"/>
              <w:rPr>
                <w:sz w:val="20"/>
                <w:szCs w:val="20"/>
              </w:rPr>
            </w:pPr>
            <w:r>
              <w:rPr>
                <w:sz w:val="20"/>
                <w:szCs w:val="20"/>
              </w:rPr>
              <w:t>4</w:t>
            </w:r>
          </w:p>
        </w:tc>
      </w:tr>
      <w:tr w:rsidR="00D17578" w:rsidRPr="004E5899" w:rsidTr="00436C05">
        <w:tc>
          <w:tcPr>
            <w:tcW w:w="710" w:type="dxa"/>
            <w:shd w:val="clear" w:color="auto" w:fill="DBE5F1"/>
          </w:tcPr>
          <w:p w:rsidR="00FF46E1" w:rsidRPr="004E5899" w:rsidRDefault="00FF46E1" w:rsidP="00527B31">
            <w:pPr>
              <w:jc w:val="center"/>
              <w:rPr>
                <w:sz w:val="20"/>
                <w:szCs w:val="20"/>
              </w:rPr>
            </w:pPr>
            <w:r>
              <w:rPr>
                <w:sz w:val="20"/>
                <w:szCs w:val="20"/>
              </w:rPr>
              <w:t>4</w:t>
            </w:r>
          </w:p>
        </w:tc>
        <w:tc>
          <w:tcPr>
            <w:tcW w:w="2126" w:type="dxa"/>
            <w:shd w:val="clear" w:color="auto" w:fill="DBE5F1"/>
          </w:tcPr>
          <w:p w:rsidR="00FF46E1" w:rsidRPr="004E5899" w:rsidRDefault="00FF46E1" w:rsidP="00527B31">
            <w:pPr>
              <w:jc w:val="center"/>
              <w:rPr>
                <w:sz w:val="20"/>
                <w:szCs w:val="20"/>
              </w:rPr>
            </w:pPr>
            <w:proofErr w:type="spellStart"/>
            <w:r>
              <w:rPr>
                <w:sz w:val="20"/>
                <w:szCs w:val="20"/>
              </w:rPr>
              <w:t>Эттытваль</w:t>
            </w:r>
            <w:proofErr w:type="spellEnd"/>
            <w:r>
              <w:rPr>
                <w:sz w:val="20"/>
                <w:szCs w:val="20"/>
              </w:rPr>
              <w:t xml:space="preserve"> Юрий Викторович</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0</w:t>
            </w:r>
          </w:p>
        </w:tc>
        <w:tc>
          <w:tcPr>
            <w:tcW w:w="426"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D17578" w:rsidP="00527B31">
            <w:pPr>
              <w:jc w:val="center"/>
              <w:rPr>
                <w:sz w:val="20"/>
                <w:szCs w:val="20"/>
              </w:rPr>
            </w:pPr>
            <w:r>
              <w:rPr>
                <w:sz w:val="20"/>
                <w:szCs w:val="20"/>
              </w:rPr>
              <w:t>12</w:t>
            </w: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D17578" w:rsidP="00527B31">
            <w:pPr>
              <w:jc w:val="center"/>
              <w:rPr>
                <w:sz w:val="20"/>
                <w:szCs w:val="20"/>
              </w:rPr>
            </w:pPr>
            <w:r>
              <w:rPr>
                <w:sz w:val="20"/>
                <w:szCs w:val="20"/>
              </w:rPr>
              <w:t>3</w:t>
            </w:r>
          </w:p>
        </w:tc>
      </w:tr>
      <w:tr w:rsidR="00D17578" w:rsidRPr="004E5899" w:rsidTr="00436C05">
        <w:tc>
          <w:tcPr>
            <w:tcW w:w="710" w:type="dxa"/>
            <w:shd w:val="clear" w:color="auto" w:fill="DBE5F1"/>
          </w:tcPr>
          <w:p w:rsidR="00FF46E1" w:rsidRPr="004E5899" w:rsidRDefault="00FF46E1" w:rsidP="00527B31">
            <w:pPr>
              <w:jc w:val="center"/>
              <w:rPr>
                <w:sz w:val="20"/>
                <w:szCs w:val="20"/>
              </w:rPr>
            </w:pPr>
            <w:r>
              <w:rPr>
                <w:sz w:val="20"/>
                <w:szCs w:val="20"/>
              </w:rPr>
              <w:t>5</w:t>
            </w:r>
          </w:p>
        </w:tc>
        <w:tc>
          <w:tcPr>
            <w:tcW w:w="2126" w:type="dxa"/>
            <w:shd w:val="clear" w:color="auto" w:fill="DBE5F1"/>
          </w:tcPr>
          <w:p w:rsidR="00FF46E1" w:rsidRPr="004E5899" w:rsidRDefault="00FF46E1" w:rsidP="00527B31">
            <w:pPr>
              <w:jc w:val="center"/>
              <w:rPr>
                <w:sz w:val="20"/>
                <w:szCs w:val="20"/>
              </w:rPr>
            </w:pPr>
            <w:r>
              <w:rPr>
                <w:sz w:val="20"/>
                <w:szCs w:val="20"/>
              </w:rPr>
              <w:t>Ранаутагина Наталья Ивановна</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426"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567" w:type="dxa"/>
            <w:shd w:val="clear" w:color="auto" w:fill="DBE5F1"/>
          </w:tcPr>
          <w:p w:rsidR="00FF46E1" w:rsidRPr="004E5899" w:rsidRDefault="00FF46E1" w:rsidP="00527B31">
            <w:pPr>
              <w:jc w:val="center"/>
              <w:rPr>
                <w:sz w:val="20"/>
                <w:szCs w:val="20"/>
              </w:rPr>
            </w:pPr>
            <w:r>
              <w:rPr>
                <w:sz w:val="20"/>
                <w:szCs w:val="20"/>
              </w:rPr>
              <w:t>0</w:t>
            </w:r>
          </w:p>
        </w:tc>
        <w:tc>
          <w:tcPr>
            <w:tcW w:w="567" w:type="dxa"/>
            <w:shd w:val="clear" w:color="auto" w:fill="DBE5F1"/>
          </w:tcPr>
          <w:p w:rsidR="00FF46E1" w:rsidRPr="004E5899" w:rsidRDefault="00FF46E1" w:rsidP="00527B31">
            <w:pPr>
              <w:jc w:val="center"/>
              <w:rPr>
                <w:sz w:val="20"/>
                <w:szCs w:val="20"/>
              </w:rPr>
            </w:pPr>
            <w:r>
              <w:rPr>
                <w:sz w:val="20"/>
                <w:szCs w:val="20"/>
              </w:rPr>
              <w:t>1</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D17578" w:rsidP="00527B31">
            <w:pPr>
              <w:jc w:val="center"/>
              <w:rPr>
                <w:sz w:val="20"/>
                <w:szCs w:val="20"/>
              </w:rPr>
            </w:pPr>
            <w:r>
              <w:rPr>
                <w:sz w:val="20"/>
                <w:szCs w:val="20"/>
              </w:rPr>
              <w:t>12</w:t>
            </w: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D17578" w:rsidP="00527B31">
            <w:pPr>
              <w:jc w:val="center"/>
              <w:rPr>
                <w:sz w:val="20"/>
                <w:szCs w:val="20"/>
              </w:rPr>
            </w:pPr>
            <w:r>
              <w:rPr>
                <w:sz w:val="20"/>
                <w:szCs w:val="20"/>
              </w:rPr>
              <w:t>3</w:t>
            </w:r>
          </w:p>
        </w:tc>
      </w:tr>
      <w:tr w:rsidR="00D17578" w:rsidRPr="004E5899" w:rsidTr="00436C05">
        <w:tc>
          <w:tcPr>
            <w:tcW w:w="710" w:type="dxa"/>
            <w:shd w:val="clear" w:color="auto" w:fill="DBE5F1"/>
          </w:tcPr>
          <w:p w:rsidR="00FF46E1" w:rsidRPr="004E5899" w:rsidRDefault="00FF46E1" w:rsidP="00527B31">
            <w:pPr>
              <w:jc w:val="center"/>
              <w:rPr>
                <w:sz w:val="20"/>
                <w:szCs w:val="20"/>
              </w:rPr>
            </w:pPr>
            <w:r w:rsidRPr="004E5899">
              <w:rPr>
                <w:sz w:val="20"/>
                <w:szCs w:val="20"/>
              </w:rPr>
              <w:t>Итого по классу / по ОО (среднее значение)</w:t>
            </w:r>
          </w:p>
        </w:tc>
        <w:tc>
          <w:tcPr>
            <w:tcW w:w="2126"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436C05" w:rsidP="00527B31">
            <w:pPr>
              <w:jc w:val="center"/>
              <w:rPr>
                <w:sz w:val="20"/>
                <w:szCs w:val="20"/>
              </w:rPr>
            </w:pPr>
            <w:r>
              <w:rPr>
                <w:sz w:val="20"/>
                <w:szCs w:val="20"/>
              </w:rPr>
              <w:t>1</w:t>
            </w:r>
          </w:p>
        </w:tc>
        <w:tc>
          <w:tcPr>
            <w:tcW w:w="567" w:type="dxa"/>
            <w:shd w:val="clear" w:color="auto" w:fill="DBE5F1"/>
          </w:tcPr>
          <w:p w:rsidR="00FF46E1" w:rsidRPr="004E5899" w:rsidRDefault="00436C05" w:rsidP="00527B31">
            <w:pPr>
              <w:jc w:val="center"/>
              <w:rPr>
                <w:sz w:val="20"/>
                <w:szCs w:val="20"/>
              </w:rPr>
            </w:pPr>
            <w:r>
              <w:rPr>
                <w:sz w:val="20"/>
                <w:szCs w:val="20"/>
              </w:rPr>
              <w:t>0.6</w:t>
            </w:r>
          </w:p>
        </w:tc>
        <w:tc>
          <w:tcPr>
            <w:tcW w:w="567" w:type="dxa"/>
            <w:shd w:val="clear" w:color="auto" w:fill="DBE5F1"/>
          </w:tcPr>
          <w:p w:rsidR="00FF46E1" w:rsidRPr="004E5899" w:rsidRDefault="00436C05" w:rsidP="00527B31">
            <w:pPr>
              <w:jc w:val="center"/>
              <w:rPr>
                <w:sz w:val="20"/>
                <w:szCs w:val="20"/>
              </w:rPr>
            </w:pPr>
            <w:r>
              <w:rPr>
                <w:sz w:val="20"/>
                <w:szCs w:val="20"/>
              </w:rPr>
              <w:t>0.4</w:t>
            </w:r>
          </w:p>
        </w:tc>
        <w:tc>
          <w:tcPr>
            <w:tcW w:w="425" w:type="dxa"/>
            <w:shd w:val="clear" w:color="auto" w:fill="DBE5F1"/>
          </w:tcPr>
          <w:p w:rsidR="00FF46E1" w:rsidRPr="004E5899" w:rsidRDefault="00436C05" w:rsidP="00436C05">
            <w:pPr>
              <w:rPr>
                <w:sz w:val="20"/>
                <w:szCs w:val="20"/>
              </w:rPr>
            </w:pPr>
            <w:r>
              <w:rPr>
                <w:sz w:val="20"/>
                <w:szCs w:val="20"/>
              </w:rPr>
              <w:t>0.6</w:t>
            </w:r>
          </w:p>
        </w:tc>
        <w:tc>
          <w:tcPr>
            <w:tcW w:w="426" w:type="dxa"/>
            <w:shd w:val="clear" w:color="auto" w:fill="DBE5F1"/>
          </w:tcPr>
          <w:p w:rsidR="00FF46E1" w:rsidRPr="004E5899" w:rsidRDefault="00436C05" w:rsidP="00436C05">
            <w:pPr>
              <w:rPr>
                <w:sz w:val="20"/>
                <w:szCs w:val="20"/>
              </w:rPr>
            </w:pPr>
            <w:r>
              <w:rPr>
                <w:sz w:val="20"/>
                <w:szCs w:val="20"/>
              </w:rPr>
              <w:t>0.4</w:t>
            </w:r>
          </w:p>
        </w:tc>
        <w:tc>
          <w:tcPr>
            <w:tcW w:w="567" w:type="dxa"/>
            <w:shd w:val="clear" w:color="auto" w:fill="DBE5F1"/>
          </w:tcPr>
          <w:p w:rsidR="00FF46E1" w:rsidRPr="004E5899" w:rsidRDefault="00436C05" w:rsidP="00527B31">
            <w:pPr>
              <w:jc w:val="center"/>
              <w:rPr>
                <w:sz w:val="20"/>
                <w:szCs w:val="20"/>
              </w:rPr>
            </w:pPr>
            <w:r>
              <w:rPr>
                <w:sz w:val="20"/>
                <w:szCs w:val="20"/>
              </w:rPr>
              <w:t>0.8</w:t>
            </w:r>
          </w:p>
        </w:tc>
        <w:tc>
          <w:tcPr>
            <w:tcW w:w="567" w:type="dxa"/>
            <w:shd w:val="clear" w:color="auto" w:fill="DBE5F1"/>
          </w:tcPr>
          <w:p w:rsidR="00FF46E1" w:rsidRPr="004E5899" w:rsidRDefault="00436C05" w:rsidP="00527B31">
            <w:pPr>
              <w:jc w:val="center"/>
              <w:rPr>
                <w:sz w:val="20"/>
                <w:szCs w:val="20"/>
              </w:rPr>
            </w:pPr>
            <w:r>
              <w:rPr>
                <w:sz w:val="20"/>
                <w:szCs w:val="20"/>
              </w:rPr>
              <w:t>0.8</w:t>
            </w:r>
          </w:p>
        </w:tc>
        <w:tc>
          <w:tcPr>
            <w:tcW w:w="567" w:type="dxa"/>
            <w:shd w:val="clear" w:color="auto" w:fill="DBE5F1"/>
          </w:tcPr>
          <w:p w:rsidR="00FF46E1" w:rsidRPr="004E5899" w:rsidRDefault="00436C05" w:rsidP="00527B31">
            <w:pPr>
              <w:jc w:val="center"/>
              <w:rPr>
                <w:sz w:val="20"/>
                <w:szCs w:val="20"/>
              </w:rPr>
            </w:pPr>
            <w:r>
              <w:rPr>
                <w:sz w:val="20"/>
                <w:szCs w:val="20"/>
              </w:rPr>
              <w:t>1</w:t>
            </w:r>
          </w:p>
        </w:tc>
        <w:tc>
          <w:tcPr>
            <w:tcW w:w="425" w:type="dxa"/>
            <w:shd w:val="clear" w:color="auto" w:fill="DBE5F1"/>
          </w:tcPr>
          <w:p w:rsidR="00FF46E1" w:rsidRPr="004E5899" w:rsidRDefault="00436C05" w:rsidP="00527B31">
            <w:pPr>
              <w:jc w:val="center"/>
              <w:rPr>
                <w:sz w:val="20"/>
                <w:szCs w:val="20"/>
              </w:rPr>
            </w:pPr>
            <w:r>
              <w:rPr>
                <w:sz w:val="20"/>
                <w:szCs w:val="20"/>
              </w:rPr>
              <w:t>1</w:t>
            </w:r>
          </w:p>
        </w:tc>
        <w:tc>
          <w:tcPr>
            <w:tcW w:w="567" w:type="dxa"/>
            <w:shd w:val="clear" w:color="auto" w:fill="DBE5F1"/>
          </w:tcPr>
          <w:p w:rsidR="00FF46E1" w:rsidRPr="004E5899" w:rsidRDefault="00436C05" w:rsidP="00527B31">
            <w:pPr>
              <w:jc w:val="center"/>
              <w:rPr>
                <w:sz w:val="20"/>
                <w:szCs w:val="20"/>
              </w:rPr>
            </w:pPr>
            <w:r>
              <w:rPr>
                <w:sz w:val="20"/>
                <w:szCs w:val="20"/>
              </w:rPr>
              <w:t>0.8</w:t>
            </w:r>
          </w:p>
        </w:tc>
        <w:tc>
          <w:tcPr>
            <w:tcW w:w="567" w:type="dxa"/>
            <w:shd w:val="clear" w:color="auto" w:fill="DBE5F1"/>
          </w:tcPr>
          <w:p w:rsidR="00FF46E1" w:rsidRPr="004E5899" w:rsidRDefault="00436C05" w:rsidP="00527B31">
            <w:pPr>
              <w:jc w:val="center"/>
              <w:rPr>
                <w:sz w:val="20"/>
                <w:szCs w:val="20"/>
              </w:rPr>
            </w:pPr>
            <w:r>
              <w:rPr>
                <w:sz w:val="20"/>
                <w:szCs w:val="20"/>
              </w:rPr>
              <w:t>1</w:t>
            </w:r>
          </w:p>
        </w:tc>
        <w:tc>
          <w:tcPr>
            <w:tcW w:w="567" w:type="dxa"/>
            <w:shd w:val="clear" w:color="auto" w:fill="DBE5F1"/>
          </w:tcPr>
          <w:p w:rsidR="00FF46E1" w:rsidRPr="004E5899" w:rsidRDefault="00436C05" w:rsidP="00527B31">
            <w:pPr>
              <w:jc w:val="center"/>
              <w:rPr>
                <w:sz w:val="20"/>
                <w:szCs w:val="20"/>
              </w:rPr>
            </w:pPr>
            <w:r>
              <w:rPr>
                <w:sz w:val="20"/>
                <w:szCs w:val="20"/>
              </w:rPr>
              <w:t>0.8</w:t>
            </w:r>
          </w:p>
        </w:tc>
        <w:tc>
          <w:tcPr>
            <w:tcW w:w="567" w:type="dxa"/>
            <w:shd w:val="clear" w:color="auto" w:fill="DBE5F1"/>
          </w:tcPr>
          <w:p w:rsidR="00FF46E1" w:rsidRPr="004E5899" w:rsidRDefault="00436C05" w:rsidP="00527B31">
            <w:pPr>
              <w:jc w:val="center"/>
              <w:rPr>
                <w:sz w:val="20"/>
                <w:szCs w:val="20"/>
              </w:rPr>
            </w:pPr>
            <w:r>
              <w:rPr>
                <w:sz w:val="20"/>
                <w:szCs w:val="20"/>
              </w:rPr>
              <w:t>0.6</w:t>
            </w:r>
          </w:p>
        </w:tc>
        <w:tc>
          <w:tcPr>
            <w:tcW w:w="567" w:type="dxa"/>
            <w:shd w:val="clear" w:color="auto" w:fill="DBE5F1"/>
          </w:tcPr>
          <w:p w:rsidR="00FF46E1" w:rsidRPr="004E5899" w:rsidRDefault="00436C05" w:rsidP="00527B31">
            <w:pPr>
              <w:jc w:val="center"/>
              <w:rPr>
                <w:sz w:val="20"/>
                <w:szCs w:val="20"/>
              </w:rPr>
            </w:pPr>
            <w:r>
              <w:rPr>
                <w:sz w:val="20"/>
                <w:szCs w:val="20"/>
              </w:rPr>
              <w:t>1</w:t>
            </w:r>
          </w:p>
        </w:tc>
        <w:tc>
          <w:tcPr>
            <w:tcW w:w="567" w:type="dxa"/>
            <w:shd w:val="clear" w:color="auto" w:fill="DBE5F1"/>
          </w:tcPr>
          <w:p w:rsidR="00FF46E1" w:rsidRPr="004E5899" w:rsidRDefault="00436C05" w:rsidP="00527B31">
            <w:pPr>
              <w:jc w:val="center"/>
              <w:rPr>
                <w:sz w:val="20"/>
                <w:szCs w:val="20"/>
              </w:rPr>
            </w:pPr>
            <w:r>
              <w:rPr>
                <w:sz w:val="20"/>
                <w:szCs w:val="20"/>
              </w:rPr>
              <w:t>0.6</w:t>
            </w:r>
          </w:p>
        </w:tc>
        <w:tc>
          <w:tcPr>
            <w:tcW w:w="567" w:type="dxa"/>
            <w:shd w:val="clear" w:color="auto" w:fill="DBE5F1"/>
          </w:tcPr>
          <w:p w:rsidR="00FF46E1" w:rsidRPr="004E5899" w:rsidRDefault="00436C05" w:rsidP="00527B31">
            <w:pPr>
              <w:jc w:val="center"/>
              <w:rPr>
                <w:sz w:val="20"/>
                <w:szCs w:val="20"/>
              </w:rPr>
            </w:pPr>
            <w:r>
              <w:rPr>
                <w:sz w:val="20"/>
                <w:szCs w:val="20"/>
              </w:rPr>
              <w:t>0.4</w:t>
            </w:r>
          </w:p>
        </w:tc>
        <w:tc>
          <w:tcPr>
            <w:tcW w:w="567" w:type="dxa"/>
            <w:shd w:val="clear" w:color="auto" w:fill="DBE5F1"/>
          </w:tcPr>
          <w:p w:rsidR="00FF46E1" w:rsidRPr="004E5899" w:rsidRDefault="00436C05" w:rsidP="00527B31">
            <w:pPr>
              <w:jc w:val="center"/>
              <w:rPr>
                <w:sz w:val="20"/>
                <w:szCs w:val="20"/>
              </w:rPr>
            </w:pPr>
            <w:r>
              <w:rPr>
                <w:sz w:val="20"/>
                <w:szCs w:val="20"/>
              </w:rPr>
              <w:t>0</w:t>
            </w:r>
          </w:p>
        </w:tc>
        <w:tc>
          <w:tcPr>
            <w:tcW w:w="567" w:type="dxa"/>
            <w:shd w:val="clear" w:color="auto" w:fill="DBE5F1"/>
          </w:tcPr>
          <w:p w:rsidR="00FF46E1" w:rsidRPr="004E5899" w:rsidRDefault="00436C05" w:rsidP="00527B31">
            <w:pPr>
              <w:jc w:val="center"/>
              <w:rPr>
                <w:sz w:val="20"/>
                <w:szCs w:val="20"/>
              </w:rPr>
            </w:pPr>
            <w:r>
              <w:rPr>
                <w:sz w:val="20"/>
                <w:szCs w:val="20"/>
              </w:rPr>
              <w:t>0.8</w:t>
            </w:r>
          </w:p>
        </w:tc>
        <w:tc>
          <w:tcPr>
            <w:tcW w:w="425" w:type="dxa"/>
            <w:shd w:val="clear" w:color="auto" w:fill="DBE5F1"/>
          </w:tcPr>
          <w:p w:rsidR="00FF46E1" w:rsidRPr="004E5899" w:rsidRDefault="00FF46E1" w:rsidP="00527B31">
            <w:pPr>
              <w:jc w:val="center"/>
              <w:rPr>
                <w:sz w:val="20"/>
                <w:szCs w:val="20"/>
              </w:rPr>
            </w:pPr>
          </w:p>
        </w:tc>
        <w:tc>
          <w:tcPr>
            <w:tcW w:w="425"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FF46E1" w:rsidP="00527B31">
            <w:pPr>
              <w:jc w:val="center"/>
              <w:rPr>
                <w:sz w:val="20"/>
                <w:szCs w:val="20"/>
              </w:rPr>
            </w:pPr>
          </w:p>
        </w:tc>
        <w:tc>
          <w:tcPr>
            <w:tcW w:w="567" w:type="dxa"/>
            <w:shd w:val="clear" w:color="auto" w:fill="DBE5F1"/>
          </w:tcPr>
          <w:p w:rsidR="00FF46E1" w:rsidRPr="004E5899" w:rsidRDefault="00FF46E1" w:rsidP="00527B31">
            <w:pPr>
              <w:jc w:val="center"/>
              <w:rPr>
                <w:sz w:val="20"/>
                <w:szCs w:val="20"/>
              </w:rPr>
            </w:pPr>
          </w:p>
        </w:tc>
        <w:tc>
          <w:tcPr>
            <w:tcW w:w="993" w:type="dxa"/>
            <w:shd w:val="clear" w:color="auto" w:fill="DBE5F1"/>
          </w:tcPr>
          <w:p w:rsidR="00FF46E1" w:rsidRPr="004E5899" w:rsidRDefault="00FF46E1" w:rsidP="00527B31">
            <w:pPr>
              <w:jc w:val="center"/>
              <w:rPr>
                <w:sz w:val="20"/>
                <w:szCs w:val="20"/>
              </w:rPr>
            </w:pPr>
          </w:p>
        </w:tc>
      </w:tr>
    </w:tbl>
    <w:p w:rsidR="004C2237" w:rsidRDefault="004C2237" w:rsidP="00FE7E61">
      <w:pPr>
        <w:jc w:val="both"/>
        <w:rPr>
          <w:i/>
          <w:sz w:val="26"/>
          <w:szCs w:val="26"/>
        </w:rPr>
      </w:pPr>
    </w:p>
    <w:p w:rsidR="004C2237" w:rsidRDefault="004C2237" w:rsidP="00FE7E61">
      <w:pPr>
        <w:jc w:val="both"/>
        <w:rPr>
          <w:i/>
          <w:sz w:val="26"/>
          <w:szCs w:val="26"/>
        </w:rPr>
      </w:pPr>
    </w:p>
    <w:tbl>
      <w:tblPr>
        <w:tblpPr w:leftFromText="180" w:rightFromText="180" w:vertAnchor="text" w:horzAnchor="margin" w:tblpY="123"/>
        <w:tblW w:w="148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firstRow="1" w:lastRow="0" w:firstColumn="1" w:lastColumn="0" w:noHBand="0" w:noVBand="1"/>
      </w:tblPr>
      <w:tblGrid>
        <w:gridCol w:w="1702"/>
        <w:gridCol w:w="2121"/>
        <w:gridCol w:w="4981"/>
        <w:gridCol w:w="761"/>
        <w:gridCol w:w="762"/>
        <w:gridCol w:w="762"/>
        <w:gridCol w:w="762"/>
        <w:gridCol w:w="762"/>
        <w:gridCol w:w="762"/>
        <w:gridCol w:w="762"/>
        <w:gridCol w:w="762"/>
      </w:tblGrid>
      <w:tr w:rsidR="00D17578" w:rsidRPr="004E5899" w:rsidTr="00D17578">
        <w:trPr>
          <w:cantSplit/>
          <w:tblHeader/>
        </w:trPr>
        <w:tc>
          <w:tcPr>
            <w:tcW w:w="1702" w:type="dxa"/>
            <w:vMerge w:val="restart"/>
            <w:shd w:val="clear" w:color="auto" w:fill="DBE5F1"/>
            <w:vAlign w:val="center"/>
          </w:tcPr>
          <w:p w:rsidR="00D17578" w:rsidRPr="004E5899" w:rsidRDefault="00D17578" w:rsidP="00D17578">
            <w:pPr>
              <w:tabs>
                <w:tab w:val="left" w:pos="-5920"/>
              </w:tabs>
              <w:jc w:val="center"/>
              <w:rPr>
                <w:b/>
                <w:bCs/>
                <w:sz w:val="20"/>
                <w:szCs w:val="20"/>
              </w:rPr>
            </w:pPr>
            <w:r w:rsidRPr="004E5899">
              <w:rPr>
                <w:b/>
                <w:bCs/>
                <w:sz w:val="20"/>
                <w:szCs w:val="20"/>
              </w:rPr>
              <w:t>№ п/п</w:t>
            </w:r>
          </w:p>
        </w:tc>
        <w:tc>
          <w:tcPr>
            <w:tcW w:w="2121" w:type="dxa"/>
            <w:vMerge w:val="restart"/>
            <w:shd w:val="clear" w:color="auto" w:fill="DBE5F1"/>
            <w:vAlign w:val="center"/>
          </w:tcPr>
          <w:p w:rsidR="00D17578" w:rsidRPr="004E5899" w:rsidRDefault="00D17578" w:rsidP="00D17578">
            <w:pPr>
              <w:jc w:val="center"/>
              <w:rPr>
                <w:b/>
                <w:bCs/>
                <w:sz w:val="20"/>
                <w:szCs w:val="20"/>
              </w:rPr>
            </w:pPr>
            <w:r w:rsidRPr="004E5899">
              <w:rPr>
                <w:b/>
                <w:bCs/>
                <w:sz w:val="20"/>
                <w:szCs w:val="20"/>
              </w:rPr>
              <w:t>Предмет</w:t>
            </w:r>
          </w:p>
        </w:tc>
        <w:tc>
          <w:tcPr>
            <w:tcW w:w="4981" w:type="dxa"/>
            <w:vMerge w:val="restart"/>
            <w:shd w:val="clear" w:color="auto" w:fill="DBE5F1"/>
            <w:vAlign w:val="center"/>
          </w:tcPr>
          <w:p w:rsidR="00D17578" w:rsidRPr="004E5899" w:rsidRDefault="00D17578" w:rsidP="00D17578">
            <w:pPr>
              <w:jc w:val="center"/>
              <w:rPr>
                <w:b/>
                <w:bCs/>
                <w:sz w:val="20"/>
                <w:szCs w:val="20"/>
              </w:rPr>
            </w:pPr>
            <w:r w:rsidRPr="004E5899">
              <w:rPr>
                <w:b/>
                <w:bCs/>
                <w:sz w:val="20"/>
                <w:szCs w:val="20"/>
              </w:rPr>
              <w:t>Всего участников</w:t>
            </w:r>
          </w:p>
        </w:tc>
        <w:tc>
          <w:tcPr>
            <w:tcW w:w="6095" w:type="dxa"/>
            <w:gridSpan w:val="8"/>
            <w:shd w:val="clear" w:color="auto" w:fill="DBE5F1"/>
            <w:vAlign w:val="center"/>
          </w:tcPr>
          <w:p w:rsidR="00D17578" w:rsidRPr="004E5899" w:rsidRDefault="00D17578" w:rsidP="00D17578">
            <w:pPr>
              <w:jc w:val="center"/>
              <w:rPr>
                <w:b/>
                <w:bCs/>
                <w:color w:val="FF0000"/>
                <w:sz w:val="20"/>
                <w:szCs w:val="20"/>
              </w:rPr>
            </w:pPr>
            <w:r w:rsidRPr="004E5899">
              <w:rPr>
                <w:b/>
                <w:bCs/>
                <w:color w:val="FF0000"/>
                <w:sz w:val="20"/>
                <w:szCs w:val="20"/>
              </w:rPr>
              <w:t>Отметка по пятибалльной шкале</w:t>
            </w:r>
          </w:p>
        </w:tc>
      </w:tr>
      <w:tr w:rsidR="00D17578" w:rsidRPr="004E5899" w:rsidTr="00D17578">
        <w:trPr>
          <w:cantSplit/>
          <w:tblHeader/>
        </w:trPr>
        <w:tc>
          <w:tcPr>
            <w:tcW w:w="1702" w:type="dxa"/>
            <w:vMerge/>
            <w:shd w:val="clear" w:color="auto" w:fill="DBE5F1"/>
            <w:vAlign w:val="center"/>
          </w:tcPr>
          <w:p w:rsidR="00D17578" w:rsidRPr="004E5899" w:rsidRDefault="00D17578" w:rsidP="00D17578">
            <w:pPr>
              <w:tabs>
                <w:tab w:val="left" w:pos="-5920"/>
              </w:tabs>
              <w:jc w:val="center"/>
              <w:rPr>
                <w:b/>
                <w:bCs/>
                <w:sz w:val="20"/>
                <w:szCs w:val="20"/>
              </w:rPr>
            </w:pPr>
          </w:p>
        </w:tc>
        <w:tc>
          <w:tcPr>
            <w:tcW w:w="2121" w:type="dxa"/>
            <w:vMerge/>
            <w:shd w:val="clear" w:color="auto" w:fill="DBE5F1"/>
            <w:vAlign w:val="center"/>
          </w:tcPr>
          <w:p w:rsidR="00D17578" w:rsidRPr="004E5899" w:rsidRDefault="00D17578" w:rsidP="00D17578">
            <w:pPr>
              <w:jc w:val="center"/>
              <w:rPr>
                <w:b/>
                <w:bCs/>
                <w:sz w:val="20"/>
                <w:szCs w:val="20"/>
              </w:rPr>
            </w:pPr>
          </w:p>
        </w:tc>
        <w:tc>
          <w:tcPr>
            <w:tcW w:w="4981" w:type="dxa"/>
            <w:vMerge/>
            <w:shd w:val="clear" w:color="auto" w:fill="DBE5F1"/>
            <w:vAlign w:val="center"/>
          </w:tcPr>
          <w:p w:rsidR="00D17578" w:rsidRPr="004E5899" w:rsidRDefault="00D17578" w:rsidP="00D17578">
            <w:pPr>
              <w:jc w:val="center"/>
              <w:rPr>
                <w:b/>
                <w:bCs/>
                <w:sz w:val="20"/>
                <w:szCs w:val="20"/>
              </w:rPr>
            </w:pPr>
          </w:p>
        </w:tc>
        <w:tc>
          <w:tcPr>
            <w:tcW w:w="1523" w:type="dxa"/>
            <w:gridSpan w:val="2"/>
            <w:shd w:val="clear" w:color="auto" w:fill="DBE5F1"/>
            <w:vAlign w:val="center"/>
          </w:tcPr>
          <w:p w:rsidR="00D17578" w:rsidRPr="004E5899" w:rsidRDefault="00D17578" w:rsidP="00D17578">
            <w:pPr>
              <w:jc w:val="center"/>
              <w:rPr>
                <w:b/>
                <w:bCs/>
                <w:color w:val="FF0000"/>
                <w:sz w:val="20"/>
                <w:szCs w:val="20"/>
              </w:rPr>
            </w:pPr>
            <w:r w:rsidRPr="004E5899">
              <w:rPr>
                <w:b/>
                <w:bCs/>
                <w:color w:val="FF0000"/>
                <w:sz w:val="20"/>
                <w:szCs w:val="20"/>
              </w:rPr>
              <w:t>«2»</w:t>
            </w:r>
          </w:p>
        </w:tc>
        <w:tc>
          <w:tcPr>
            <w:tcW w:w="1524" w:type="dxa"/>
            <w:gridSpan w:val="2"/>
            <w:shd w:val="clear" w:color="auto" w:fill="DBE5F1"/>
            <w:vAlign w:val="center"/>
          </w:tcPr>
          <w:p w:rsidR="00D17578" w:rsidRPr="004E5899" w:rsidRDefault="00D17578" w:rsidP="00D17578">
            <w:pPr>
              <w:jc w:val="center"/>
              <w:rPr>
                <w:b/>
                <w:bCs/>
                <w:color w:val="FF0000"/>
                <w:sz w:val="20"/>
                <w:szCs w:val="20"/>
              </w:rPr>
            </w:pPr>
            <w:r w:rsidRPr="004E5899">
              <w:rPr>
                <w:b/>
                <w:bCs/>
                <w:color w:val="FF0000"/>
                <w:sz w:val="20"/>
                <w:szCs w:val="20"/>
              </w:rPr>
              <w:t>«3»</w:t>
            </w:r>
          </w:p>
        </w:tc>
        <w:tc>
          <w:tcPr>
            <w:tcW w:w="1524" w:type="dxa"/>
            <w:gridSpan w:val="2"/>
            <w:shd w:val="clear" w:color="auto" w:fill="DBE5F1"/>
            <w:vAlign w:val="center"/>
          </w:tcPr>
          <w:p w:rsidR="00D17578" w:rsidRPr="004E5899" w:rsidRDefault="00D17578" w:rsidP="00D17578">
            <w:pPr>
              <w:jc w:val="center"/>
              <w:rPr>
                <w:b/>
                <w:bCs/>
                <w:color w:val="FF0000"/>
                <w:sz w:val="20"/>
                <w:szCs w:val="20"/>
              </w:rPr>
            </w:pPr>
            <w:r w:rsidRPr="004E5899">
              <w:rPr>
                <w:b/>
                <w:bCs/>
                <w:color w:val="FF0000"/>
                <w:sz w:val="20"/>
                <w:szCs w:val="20"/>
              </w:rPr>
              <w:t>«4»</w:t>
            </w:r>
          </w:p>
        </w:tc>
        <w:tc>
          <w:tcPr>
            <w:tcW w:w="1524" w:type="dxa"/>
            <w:gridSpan w:val="2"/>
            <w:shd w:val="clear" w:color="auto" w:fill="DBE5F1"/>
            <w:vAlign w:val="center"/>
          </w:tcPr>
          <w:p w:rsidR="00D17578" w:rsidRPr="004E5899" w:rsidRDefault="00D17578" w:rsidP="00D17578">
            <w:pPr>
              <w:jc w:val="center"/>
              <w:rPr>
                <w:b/>
                <w:bCs/>
                <w:color w:val="FF0000"/>
                <w:sz w:val="20"/>
                <w:szCs w:val="20"/>
              </w:rPr>
            </w:pPr>
            <w:r w:rsidRPr="004E5899">
              <w:rPr>
                <w:b/>
                <w:bCs/>
                <w:color w:val="FF0000"/>
                <w:sz w:val="20"/>
                <w:szCs w:val="20"/>
              </w:rPr>
              <w:t>«5»</w:t>
            </w:r>
          </w:p>
        </w:tc>
      </w:tr>
      <w:tr w:rsidR="00D17578" w:rsidRPr="004E5899" w:rsidTr="00D17578">
        <w:trPr>
          <w:cantSplit/>
          <w:tblHeader/>
        </w:trPr>
        <w:tc>
          <w:tcPr>
            <w:tcW w:w="1702" w:type="dxa"/>
            <w:vMerge/>
            <w:shd w:val="clear" w:color="auto" w:fill="DBE5F1"/>
          </w:tcPr>
          <w:p w:rsidR="00D17578" w:rsidRPr="004E5899" w:rsidRDefault="00D17578" w:rsidP="00E55108">
            <w:pPr>
              <w:pStyle w:val="a5"/>
              <w:widowControl/>
              <w:numPr>
                <w:ilvl w:val="0"/>
                <w:numId w:val="6"/>
              </w:numPr>
              <w:tabs>
                <w:tab w:val="left" w:pos="-5920"/>
              </w:tabs>
              <w:autoSpaceDE/>
              <w:autoSpaceDN/>
              <w:ind w:left="0"/>
              <w:contextualSpacing/>
              <w:rPr>
                <w:b/>
                <w:bCs/>
                <w:sz w:val="20"/>
                <w:szCs w:val="20"/>
              </w:rPr>
            </w:pPr>
          </w:p>
        </w:tc>
        <w:tc>
          <w:tcPr>
            <w:tcW w:w="2121" w:type="dxa"/>
            <w:vMerge/>
            <w:shd w:val="clear" w:color="auto" w:fill="DBE5F1"/>
          </w:tcPr>
          <w:p w:rsidR="00D17578" w:rsidRPr="004E5899" w:rsidRDefault="00D17578" w:rsidP="00D17578">
            <w:pPr>
              <w:jc w:val="both"/>
              <w:rPr>
                <w:b/>
                <w:bCs/>
                <w:sz w:val="20"/>
                <w:szCs w:val="20"/>
              </w:rPr>
            </w:pPr>
          </w:p>
        </w:tc>
        <w:tc>
          <w:tcPr>
            <w:tcW w:w="4981" w:type="dxa"/>
            <w:vMerge/>
            <w:shd w:val="clear" w:color="auto" w:fill="DBE5F1"/>
          </w:tcPr>
          <w:p w:rsidR="00D17578" w:rsidRPr="004E5899" w:rsidRDefault="00D17578" w:rsidP="00D17578">
            <w:pPr>
              <w:jc w:val="both"/>
              <w:rPr>
                <w:b/>
                <w:bCs/>
                <w:sz w:val="20"/>
                <w:szCs w:val="20"/>
              </w:rPr>
            </w:pPr>
          </w:p>
        </w:tc>
        <w:tc>
          <w:tcPr>
            <w:tcW w:w="761" w:type="dxa"/>
            <w:shd w:val="clear" w:color="auto" w:fill="DBE5F1"/>
            <w:vAlign w:val="center"/>
          </w:tcPr>
          <w:p w:rsidR="00D17578" w:rsidRPr="004E5899" w:rsidRDefault="00D17578" w:rsidP="00D17578">
            <w:pPr>
              <w:jc w:val="center"/>
              <w:rPr>
                <w:b/>
                <w:bCs/>
                <w:sz w:val="20"/>
                <w:szCs w:val="20"/>
              </w:rPr>
            </w:pPr>
            <w:r w:rsidRPr="004E5899">
              <w:rPr>
                <w:b/>
                <w:bCs/>
                <w:sz w:val="20"/>
                <w:szCs w:val="20"/>
              </w:rPr>
              <w:t>чел.</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чел.</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чел.</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чел.</w:t>
            </w:r>
          </w:p>
        </w:tc>
        <w:tc>
          <w:tcPr>
            <w:tcW w:w="762" w:type="dxa"/>
            <w:shd w:val="clear" w:color="auto" w:fill="DBE5F1"/>
            <w:vAlign w:val="center"/>
          </w:tcPr>
          <w:p w:rsidR="00D17578" w:rsidRPr="004E5899" w:rsidRDefault="00D17578" w:rsidP="00D17578">
            <w:pPr>
              <w:jc w:val="center"/>
              <w:rPr>
                <w:b/>
                <w:bCs/>
                <w:sz w:val="20"/>
                <w:szCs w:val="20"/>
              </w:rPr>
            </w:pPr>
            <w:r w:rsidRPr="004E5899">
              <w:rPr>
                <w:b/>
                <w:bCs/>
                <w:sz w:val="20"/>
                <w:szCs w:val="20"/>
              </w:rPr>
              <w:t>%</w:t>
            </w:r>
          </w:p>
        </w:tc>
      </w:tr>
      <w:tr w:rsidR="00D17578" w:rsidRPr="004E5899" w:rsidTr="00D17578">
        <w:trPr>
          <w:cantSplit/>
        </w:trPr>
        <w:tc>
          <w:tcPr>
            <w:tcW w:w="1702" w:type="dxa"/>
            <w:shd w:val="clear" w:color="auto" w:fill="DBE5F1"/>
          </w:tcPr>
          <w:p w:rsidR="00D17578" w:rsidRPr="004E5899" w:rsidRDefault="00D17578" w:rsidP="00E55108">
            <w:pPr>
              <w:pStyle w:val="a5"/>
              <w:widowControl/>
              <w:numPr>
                <w:ilvl w:val="0"/>
                <w:numId w:val="7"/>
              </w:numPr>
              <w:tabs>
                <w:tab w:val="left" w:pos="-5920"/>
              </w:tabs>
              <w:autoSpaceDE/>
              <w:autoSpaceDN/>
              <w:ind w:left="0" w:hanging="281"/>
              <w:contextualSpacing/>
              <w:jc w:val="center"/>
              <w:rPr>
                <w:bCs/>
                <w:sz w:val="20"/>
                <w:szCs w:val="20"/>
              </w:rPr>
            </w:pPr>
          </w:p>
        </w:tc>
        <w:tc>
          <w:tcPr>
            <w:tcW w:w="2121" w:type="dxa"/>
            <w:shd w:val="clear" w:color="auto" w:fill="DBE5F1"/>
          </w:tcPr>
          <w:p w:rsidR="00D17578" w:rsidRPr="004E5899" w:rsidRDefault="00D17578" w:rsidP="00D17578">
            <w:pPr>
              <w:jc w:val="both"/>
              <w:rPr>
                <w:bCs/>
                <w:sz w:val="20"/>
                <w:szCs w:val="20"/>
              </w:rPr>
            </w:pPr>
            <w:r w:rsidRPr="004E5899">
              <w:rPr>
                <w:bCs/>
                <w:sz w:val="20"/>
                <w:szCs w:val="20"/>
              </w:rPr>
              <w:t>Русский язык</w:t>
            </w:r>
          </w:p>
        </w:tc>
        <w:tc>
          <w:tcPr>
            <w:tcW w:w="4981" w:type="dxa"/>
            <w:shd w:val="clear" w:color="auto" w:fill="DBE5F1"/>
            <w:vAlign w:val="center"/>
          </w:tcPr>
          <w:p w:rsidR="00D17578" w:rsidRPr="004E5899" w:rsidRDefault="00D17578" w:rsidP="00D17578">
            <w:pPr>
              <w:jc w:val="center"/>
              <w:rPr>
                <w:bCs/>
                <w:sz w:val="20"/>
                <w:szCs w:val="20"/>
              </w:rPr>
            </w:pPr>
            <w:r>
              <w:rPr>
                <w:bCs/>
                <w:sz w:val="20"/>
                <w:szCs w:val="20"/>
              </w:rPr>
              <w:t>6</w:t>
            </w:r>
          </w:p>
        </w:tc>
        <w:tc>
          <w:tcPr>
            <w:tcW w:w="761" w:type="dxa"/>
            <w:shd w:val="clear" w:color="auto" w:fill="DBE5F1"/>
            <w:vAlign w:val="center"/>
          </w:tcPr>
          <w:p w:rsidR="00D17578" w:rsidRPr="004E5899" w:rsidRDefault="00D17578" w:rsidP="00D17578">
            <w:pPr>
              <w:jc w:val="center"/>
              <w:rPr>
                <w:b/>
                <w:bCs/>
                <w:sz w:val="20"/>
                <w:szCs w:val="20"/>
              </w:rPr>
            </w:pPr>
            <w:r>
              <w:rPr>
                <w:b/>
                <w:bCs/>
                <w:sz w:val="20"/>
                <w:szCs w:val="20"/>
              </w:rPr>
              <w:t>0</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0</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5</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0,83</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1</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0,16</w:t>
            </w:r>
          </w:p>
        </w:tc>
      </w:tr>
      <w:tr w:rsidR="00D17578" w:rsidRPr="004E5899" w:rsidTr="00D17578">
        <w:trPr>
          <w:cantSplit/>
        </w:trPr>
        <w:tc>
          <w:tcPr>
            <w:tcW w:w="1702" w:type="dxa"/>
            <w:shd w:val="clear" w:color="auto" w:fill="DBE5F1"/>
          </w:tcPr>
          <w:p w:rsidR="00D17578" w:rsidRPr="004E5899" w:rsidRDefault="00D17578" w:rsidP="00E55108">
            <w:pPr>
              <w:pStyle w:val="a5"/>
              <w:widowControl/>
              <w:numPr>
                <w:ilvl w:val="0"/>
                <w:numId w:val="7"/>
              </w:numPr>
              <w:tabs>
                <w:tab w:val="left" w:pos="-5920"/>
              </w:tabs>
              <w:autoSpaceDE/>
              <w:autoSpaceDN/>
              <w:ind w:left="0" w:hanging="281"/>
              <w:contextualSpacing/>
              <w:jc w:val="center"/>
              <w:rPr>
                <w:bCs/>
                <w:sz w:val="20"/>
                <w:szCs w:val="20"/>
              </w:rPr>
            </w:pPr>
          </w:p>
        </w:tc>
        <w:tc>
          <w:tcPr>
            <w:tcW w:w="2121" w:type="dxa"/>
            <w:shd w:val="clear" w:color="auto" w:fill="DBE5F1"/>
          </w:tcPr>
          <w:p w:rsidR="00D17578" w:rsidRPr="004E5899" w:rsidRDefault="00D17578" w:rsidP="00D17578">
            <w:pPr>
              <w:jc w:val="both"/>
              <w:rPr>
                <w:bCs/>
                <w:sz w:val="20"/>
                <w:szCs w:val="20"/>
              </w:rPr>
            </w:pPr>
            <w:r w:rsidRPr="004E5899">
              <w:rPr>
                <w:bCs/>
                <w:sz w:val="20"/>
                <w:szCs w:val="20"/>
              </w:rPr>
              <w:t xml:space="preserve">Математика </w:t>
            </w:r>
          </w:p>
        </w:tc>
        <w:tc>
          <w:tcPr>
            <w:tcW w:w="4981" w:type="dxa"/>
            <w:shd w:val="clear" w:color="auto" w:fill="DBE5F1"/>
            <w:vAlign w:val="center"/>
          </w:tcPr>
          <w:p w:rsidR="00D17578" w:rsidRPr="004E5899" w:rsidRDefault="00D17578" w:rsidP="00D17578">
            <w:pPr>
              <w:jc w:val="center"/>
              <w:rPr>
                <w:bCs/>
                <w:sz w:val="20"/>
                <w:szCs w:val="20"/>
              </w:rPr>
            </w:pPr>
            <w:r>
              <w:rPr>
                <w:bCs/>
                <w:sz w:val="20"/>
                <w:szCs w:val="20"/>
              </w:rPr>
              <w:t>5</w:t>
            </w:r>
          </w:p>
        </w:tc>
        <w:tc>
          <w:tcPr>
            <w:tcW w:w="761" w:type="dxa"/>
            <w:shd w:val="clear" w:color="auto" w:fill="DBE5F1"/>
            <w:vAlign w:val="center"/>
          </w:tcPr>
          <w:p w:rsidR="00D17578" w:rsidRPr="004E5899" w:rsidRDefault="00D17578" w:rsidP="00D17578">
            <w:pPr>
              <w:jc w:val="center"/>
              <w:rPr>
                <w:b/>
                <w:bCs/>
                <w:sz w:val="20"/>
                <w:szCs w:val="20"/>
              </w:rPr>
            </w:pPr>
            <w:r>
              <w:rPr>
                <w:b/>
                <w:bCs/>
                <w:sz w:val="20"/>
                <w:szCs w:val="20"/>
              </w:rPr>
              <w:t>0</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3</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0,6</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2</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0,4</w:t>
            </w:r>
          </w:p>
        </w:tc>
        <w:tc>
          <w:tcPr>
            <w:tcW w:w="762" w:type="dxa"/>
            <w:shd w:val="clear" w:color="auto" w:fill="DBE5F1"/>
            <w:vAlign w:val="center"/>
          </w:tcPr>
          <w:p w:rsidR="00D17578" w:rsidRPr="004E5899" w:rsidRDefault="00D17578" w:rsidP="00D17578">
            <w:pPr>
              <w:jc w:val="center"/>
              <w:rPr>
                <w:b/>
                <w:bCs/>
                <w:sz w:val="20"/>
                <w:szCs w:val="20"/>
              </w:rPr>
            </w:pPr>
            <w:r>
              <w:rPr>
                <w:b/>
                <w:bCs/>
                <w:sz w:val="20"/>
                <w:szCs w:val="20"/>
              </w:rPr>
              <w:t>0</w:t>
            </w:r>
          </w:p>
        </w:tc>
        <w:tc>
          <w:tcPr>
            <w:tcW w:w="762" w:type="dxa"/>
            <w:shd w:val="clear" w:color="auto" w:fill="DBE5F1"/>
            <w:vAlign w:val="center"/>
          </w:tcPr>
          <w:p w:rsidR="00D17578" w:rsidRPr="004E5899" w:rsidRDefault="00C61D94" w:rsidP="00D17578">
            <w:pPr>
              <w:jc w:val="center"/>
              <w:rPr>
                <w:bCs/>
                <w:sz w:val="20"/>
                <w:szCs w:val="20"/>
              </w:rPr>
            </w:pPr>
            <w:r>
              <w:rPr>
                <w:bCs/>
                <w:sz w:val="20"/>
                <w:szCs w:val="20"/>
              </w:rPr>
              <w:t>0</w:t>
            </w:r>
          </w:p>
        </w:tc>
      </w:tr>
    </w:tbl>
    <w:p w:rsidR="004C2237" w:rsidRPr="0014656A" w:rsidRDefault="004C2237" w:rsidP="00FE7E61">
      <w:pPr>
        <w:jc w:val="both"/>
        <w:rPr>
          <w:i/>
          <w:sz w:val="26"/>
          <w:szCs w:val="26"/>
        </w:rPr>
      </w:pPr>
    </w:p>
    <w:p w:rsidR="00FE7E61" w:rsidRPr="0014656A" w:rsidRDefault="00FE7E61" w:rsidP="00FE7E61">
      <w:pPr>
        <w:jc w:val="center"/>
        <w:rPr>
          <w:b/>
          <w:sz w:val="26"/>
          <w:szCs w:val="26"/>
        </w:rPr>
      </w:pPr>
      <w:r w:rsidRPr="0014656A">
        <w:rPr>
          <w:b/>
          <w:sz w:val="26"/>
          <w:szCs w:val="26"/>
        </w:rPr>
        <w:t xml:space="preserve">3. </w:t>
      </w:r>
      <w:r w:rsidR="00933C14">
        <w:rPr>
          <w:b/>
          <w:sz w:val="26"/>
          <w:szCs w:val="26"/>
        </w:rPr>
        <w:t>С</w:t>
      </w:r>
      <w:r w:rsidRPr="0014656A">
        <w:rPr>
          <w:b/>
          <w:sz w:val="26"/>
          <w:szCs w:val="26"/>
        </w:rPr>
        <w:t>татистико-аналитическ</w:t>
      </w:r>
      <w:r w:rsidR="00933C14">
        <w:rPr>
          <w:b/>
          <w:sz w:val="26"/>
          <w:szCs w:val="26"/>
        </w:rPr>
        <w:t xml:space="preserve">ий </w:t>
      </w:r>
      <w:r w:rsidRPr="0014656A">
        <w:rPr>
          <w:b/>
          <w:sz w:val="26"/>
          <w:szCs w:val="26"/>
        </w:rPr>
        <w:t xml:space="preserve">отчет по результатам </w:t>
      </w:r>
    </w:p>
    <w:p w:rsidR="00FE7E61" w:rsidRPr="0014656A" w:rsidRDefault="00FE7E61" w:rsidP="00FE7E61">
      <w:pPr>
        <w:jc w:val="center"/>
        <w:rPr>
          <w:b/>
          <w:sz w:val="26"/>
          <w:szCs w:val="26"/>
        </w:rPr>
      </w:pPr>
      <w:r w:rsidRPr="0014656A">
        <w:rPr>
          <w:b/>
          <w:sz w:val="26"/>
          <w:szCs w:val="26"/>
        </w:rPr>
        <w:t>всероссийских проверочных работ (ВПР)</w:t>
      </w:r>
    </w:p>
    <w:p w:rsidR="00FE7E61" w:rsidRPr="0014656A" w:rsidRDefault="00FE7E61" w:rsidP="00FE7E61">
      <w:pPr>
        <w:ind w:firstLine="709"/>
        <w:jc w:val="both"/>
        <w:rPr>
          <w:bCs/>
          <w:sz w:val="26"/>
          <w:szCs w:val="26"/>
        </w:rPr>
      </w:pPr>
      <w:r w:rsidRPr="0014656A">
        <w:rPr>
          <w:bCs/>
          <w:sz w:val="26"/>
          <w:szCs w:val="26"/>
        </w:rPr>
        <w:t xml:space="preserve">Назначение ВПР – оценить уровень общеобразовательной подготовки обучающихся по учебным предметам в соответствии с требованиями ФГОС. ВПР позволяют осуществить диагностику достижения предметных и </w:t>
      </w:r>
      <w:proofErr w:type="spellStart"/>
      <w:r w:rsidRPr="0014656A">
        <w:rPr>
          <w:bCs/>
          <w:sz w:val="26"/>
          <w:szCs w:val="26"/>
        </w:rPr>
        <w:t>метапредметных</w:t>
      </w:r>
      <w:proofErr w:type="spellEnd"/>
      <w:r w:rsidRPr="0014656A">
        <w:rPr>
          <w:bCs/>
          <w:sz w:val="26"/>
          <w:szCs w:val="26"/>
        </w:rPr>
        <w:t xml:space="preserve"> результатов, в т. ч. уровня </w:t>
      </w:r>
      <w:proofErr w:type="spellStart"/>
      <w:r w:rsidRPr="0014656A">
        <w:rPr>
          <w:bCs/>
          <w:sz w:val="26"/>
          <w:szCs w:val="26"/>
        </w:rPr>
        <w:t>сформированности</w:t>
      </w:r>
      <w:proofErr w:type="spellEnd"/>
      <w:r w:rsidRPr="0014656A">
        <w:rPr>
          <w:bCs/>
          <w:sz w:val="26"/>
          <w:szCs w:val="26"/>
        </w:rPr>
        <w:t xml:space="preserve"> универсальных учебных действий и овладения </w:t>
      </w:r>
      <w:proofErr w:type="spellStart"/>
      <w:r w:rsidRPr="0014656A">
        <w:rPr>
          <w:bCs/>
          <w:sz w:val="26"/>
          <w:szCs w:val="26"/>
        </w:rPr>
        <w:t>межпредметными</w:t>
      </w:r>
      <w:proofErr w:type="spellEnd"/>
      <w:r w:rsidRPr="0014656A">
        <w:rPr>
          <w:bCs/>
          <w:sz w:val="26"/>
          <w:szCs w:val="26"/>
        </w:rPr>
        <w:t xml:space="preserve"> понятиями. Результаты ВПР в совокупности с имеющейся в образовательной организации информацией, отражающей индивидуальные достижения обучающихся, могут быть использованы для построения индивидуальной образовательной траектории обучающихся.</w:t>
      </w:r>
    </w:p>
    <w:p w:rsidR="00FE7E61" w:rsidRPr="0014656A" w:rsidRDefault="00FE7E61" w:rsidP="00FE7E61">
      <w:pPr>
        <w:ind w:firstLine="709"/>
        <w:jc w:val="both"/>
        <w:rPr>
          <w:bCs/>
          <w:sz w:val="26"/>
          <w:szCs w:val="26"/>
        </w:rPr>
      </w:pPr>
      <w:r w:rsidRPr="0014656A">
        <w:rPr>
          <w:bCs/>
          <w:sz w:val="26"/>
          <w:szCs w:val="26"/>
        </w:rPr>
        <w:t>Технология сбора данных обеспечивает возможность аккумуляции в единую базу результатов участников по всем образовательным организациям на федеральном уровне.</w:t>
      </w:r>
    </w:p>
    <w:p w:rsidR="00FE7E61" w:rsidRPr="0014656A" w:rsidRDefault="00FE7E61" w:rsidP="00FE7E61">
      <w:pPr>
        <w:ind w:firstLine="709"/>
        <w:jc w:val="both"/>
        <w:rPr>
          <w:bCs/>
          <w:sz w:val="26"/>
          <w:szCs w:val="26"/>
        </w:rPr>
      </w:pPr>
      <w:r w:rsidRPr="0014656A">
        <w:rPr>
          <w:bCs/>
          <w:sz w:val="26"/>
          <w:szCs w:val="26"/>
        </w:rPr>
        <w:t>ВПР проводятся с использованием единых вариантов заданий для всей Российской Федерации, разрабатываемых на федеральном уровне. Это диагностические работы, которые проводятся для оценки индивидуальных достижений обучающихся, мониторинга результатов обучения по ФГОС.</w:t>
      </w:r>
    </w:p>
    <w:p w:rsidR="00FE7E61" w:rsidRPr="0014656A" w:rsidRDefault="00FE7E61" w:rsidP="00FE7E61">
      <w:pPr>
        <w:ind w:firstLine="709"/>
        <w:jc w:val="both"/>
        <w:rPr>
          <w:bCs/>
          <w:sz w:val="26"/>
          <w:szCs w:val="26"/>
        </w:rPr>
      </w:pPr>
      <w:r w:rsidRPr="0014656A">
        <w:rPr>
          <w:bCs/>
          <w:sz w:val="26"/>
          <w:szCs w:val="26"/>
        </w:rPr>
        <w:t>Цели ВПР разнонаправлены:</w:t>
      </w:r>
    </w:p>
    <w:p w:rsidR="00FE7E61" w:rsidRPr="0014656A" w:rsidRDefault="00FE7E61" w:rsidP="00FE7E61">
      <w:pPr>
        <w:ind w:firstLine="709"/>
        <w:jc w:val="both"/>
        <w:rPr>
          <w:bCs/>
          <w:sz w:val="26"/>
          <w:szCs w:val="26"/>
        </w:rPr>
      </w:pPr>
      <w:r w:rsidRPr="0014656A">
        <w:rPr>
          <w:bCs/>
          <w:sz w:val="26"/>
          <w:szCs w:val="26"/>
        </w:rPr>
        <w:t xml:space="preserve">- определение индивидуальной образовательной траектории обучающихся общеобразовательных организаций; </w:t>
      </w:r>
    </w:p>
    <w:p w:rsidR="00FE7E61" w:rsidRPr="0014656A" w:rsidRDefault="00FE7E61" w:rsidP="00FE7E61">
      <w:pPr>
        <w:ind w:firstLine="709"/>
        <w:jc w:val="both"/>
        <w:rPr>
          <w:bCs/>
          <w:sz w:val="26"/>
          <w:szCs w:val="26"/>
        </w:rPr>
      </w:pPr>
      <w:r w:rsidRPr="0014656A">
        <w:rPr>
          <w:bCs/>
          <w:sz w:val="26"/>
          <w:szCs w:val="26"/>
        </w:rPr>
        <w:t xml:space="preserve">- оценка уровня подготовки обучающихся по итогам окончания основных этапов обучения; </w:t>
      </w:r>
    </w:p>
    <w:p w:rsidR="00FE7E61" w:rsidRPr="0014656A" w:rsidRDefault="00FE7E61" w:rsidP="00FE7E61">
      <w:pPr>
        <w:ind w:firstLine="709"/>
        <w:jc w:val="both"/>
        <w:rPr>
          <w:bCs/>
          <w:sz w:val="26"/>
          <w:szCs w:val="26"/>
        </w:rPr>
      </w:pPr>
      <w:r w:rsidRPr="0014656A">
        <w:rPr>
          <w:bCs/>
          <w:sz w:val="26"/>
          <w:szCs w:val="26"/>
        </w:rPr>
        <w:t>- совершенствование преподавания учебных предметов;</w:t>
      </w:r>
    </w:p>
    <w:p w:rsidR="00FE7E61" w:rsidRPr="0014656A" w:rsidRDefault="00FE7E61" w:rsidP="00FE7E61">
      <w:pPr>
        <w:ind w:firstLine="709"/>
        <w:jc w:val="both"/>
        <w:rPr>
          <w:bCs/>
          <w:sz w:val="26"/>
          <w:szCs w:val="26"/>
        </w:rPr>
      </w:pPr>
      <w:r w:rsidRPr="0014656A">
        <w:rPr>
          <w:bCs/>
          <w:sz w:val="26"/>
          <w:szCs w:val="26"/>
        </w:rPr>
        <w:t>- развитие региональных систем образования;</w:t>
      </w:r>
    </w:p>
    <w:p w:rsidR="00FE7E61" w:rsidRPr="0014656A" w:rsidRDefault="00FE7E61" w:rsidP="00FE7E61">
      <w:pPr>
        <w:ind w:firstLine="709"/>
        <w:jc w:val="both"/>
        <w:rPr>
          <w:bCs/>
          <w:sz w:val="26"/>
          <w:szCs w:val="26"/>
        </w:rPr>
      </w:pPr>
      <w:r w:rsidRPr="0014656A">
        <w:rPr>
          <w:bCs/>
          <w:sz w:val="26"/>
          <w:szCs w:val="26"/>
        </w:rPr>
        <w:t>- мониторинг результатов введения ФГОС;</w:t>
      </w:r>
    </w:p>
    <w:p w:rsidR="00FE7E61" w:rsidRPr="0014656A" w:rsidRDefault="00FE7E61" w:rsidP="00FE7E61">
      <w:pPr>
        <w:ind w:firstLine="709"/>
        <w:jc w:val="both"/>
        <w:rPr>
          <w:bCs/>
          <w:sz w:val="26"/>
          <w:szCs w:val="26"/>
        </w:rPr>
      </w:pPr>
      <w:r w:rsidRPr="0014656A">
        <w:rPr>
          <w:bCs/>
          <w:sz w:val="26"/>
          <w:szCs w:val="26"/>
        </w:rPr>
        <w:t>- формирование единого образовательного пространства в РФ.</w:t>
      </w:r>
    </w:p>
    <w:p w:rsidR="00FE7E61" w:rsidRPr="0014656A" w:rsidRDefault="00FE7E61" w:rsidP="00FE7E61">
      <w:pPr>
        <w:ind w:firstLine="709"/>
        <w:jc w:val="both"/>
        <w:rPr>
          <w:sz w:val="26"/>
          <w:szCs w:val="26"/>
        </w:rPr>
      </w:pPr>
      <w:r w:rsidRPr="0014656A">
        <w:rPr>
          <w:sz w:val="26"/>
          <w:szCs w:val="26"/>
        </w:rPr>
        <w:t xml:space="preserve">ВПР проводятся ежегодно в соответствии с расписанием, </w:t>
      </w:r>
      <w:proofErr w:type="gramStart"/>
      <w:r w:rsidRPr="0014656A">
        <w:rPr>
          <w:sz w:val="26"/>
          <w:szCs w:val="26"/>
        </w:rPr>
        <w:t>утверждённым  Федеральной</w:t>
      </w:r>
      <w:proofErr w:type="gramEnd"/>
      <w:r w:rsidRPr="0014656A">
        <w:rPr>
          <w:sz w:val="26"/>
          <w:szCs w:val="26"/>
        </w:rPr>
        <w:t xml:space="preserve"> службой по надзору в сфере образования и науки.</w:t>
      </w:r>
    </w:p>
    <w:p w:rsidR="00FE7E61" w:rsidRPr="0014656A" w:rsidRDefault="00FE7E61" w:rsidP="00FE7E61">
      <w:pPr>
        <w:tabs>
          <w:tab w:val="left" w:pos="0"/>
        </w:tabs>
        <w:jc w:val="center"/>
        <w:rPr>
          <w:sz w:val="26"/>
          <w:szCs w:val="26"/>
        </w:rPr>
      </w:pPr>
      <w:r w:rsidRPr="0014656A">
        <w:rPr>
          <w:sz w:val="26"/>
          <w:szCs w:val="26"/>
        </w:rPr>
        <w:t>Часть 1</w:t>
      </w:r>
    </w:p>
    <w:p w:rsidR="00E2678C" w:rsidRDefault="00FE7E61" w:rsidP="00B80A4B">
      <w:pPr>
        <w:rPr>
          <w:b/>
          <w:bCs/>
          <w:color w:val="222222"/>
          <w:sz w:val="24"/>
          <w:szCs w:val="24"/>
          <w:lang w:eastAsia="ru-RU"/>
        </w:rPr>
      </w:pPr>
      <w:r w:rsidRPr="001100BC">
        <w:rPr>
          <w:sz w:val="26"/>
          <w:szCs w:val="26"/>
        </w:rPr>
        <w:t>Нормативно-правовое обеспечение по организации и проведению мероприятий независимой национально-региональной системы оценки качества образования на территории Чукотского автономного округа (локальные акты федерального и регионального уровней, приказы образовательной организации).</w:t>
      </w:r>
      <w:r w:rsidR="00E2678C" w:rsidRPr="00E2678C">
        <w:rPr>
          <w:sz w:val="24"/>
          <w:szCs w:val="24"/>
          <w:lang w:eastAsia="ru-RU"/>
        </w:rPr>
        <w:t xml:space="preserve"> 04.09.2020 г.                                                                                                     </w:t>
      </w:r>
    </w:p>
    <w:p w:rsidR="00B80A4B" w:rsidRPr="00E2678C" w:rsidRDefault="00B80A4B" w:rsidP="00B80A4B">
      <w:pPr>
        <w:widowControl/>
        <w:autoSpaceDE/>
        <w:autoSpaceDN/>
        <w:rPr>
          <w:sz w:val="24"/>
          <w:szCs w:val="24"/>
          <w:lang w:eastAsia="ru-RU"/>
        </w:rPr>
      </w:pPr>
      <w:r>
        <w:rPr>
          <w:sz w:val="24"/>
          <w:szCs w:val="24"/>
          <w:lang w:eastAsia="ru-RU"/>
        </w:rPr>
        <w:t>Приказ</w:t>
      </w:r>
      <w:r w:rsidRPr="00E2678C">
        <w:rPr>
          <w:sz w:val="24"/>
          <w:szCs w:val="24"/>
          <w:lang w:eastAsia="ru-RU"/>
        </w:rPr>
        <w:t xml:space="preserve"> Департамента образования и науки Чукотского автономного округа от 15.07.2020 г. № 01-21/</w:t>
      </w:r>
      <w:proofErr w:type="gramStart"/>
      <w:r w:rsidRPr="00E2678C">
        <w:rPr>
          <w:sz w:val="24"/>
          <w:szCs w:val="24"/>
          <w:lang w:eastAsia="ru-RU"/>
        </w:rPr>
        <w:t>288  «</w:t>
      </w:r>
      <w:proofErr w:type="gramEnd"/>
      <w:r w:rsidRPr="00E2678C">
        <w:rPr>
          <w:sz w:val="24"/>
          <w:szCs w:val="24"/>
          <w:lang w:eastAsia="ru-RU"/>
        </w:rPr>
        <w:t xml:space="preserve">Об организации и проведении мероприятий независимой национально-региональной системы оценки качества образования на территории Чукотского автономного округа в 2020 году в условиях </w:t>
      </w:r>
      <w:proofErr w:type="spellStart"/>
      <w:r w:rsidRPr="00E2678C">
        <w:rPr>
          <w:sz w:val="24"/>
          <w:szCs w:val="24"/>
          <w:lang w:eastAsia="ru-RU"/>
        </w:rPr>
        <w:t>короновирусной</w:t>
      </w:r>
      <w:proofErr w:type="spellEnd"/>
      <w:r w:rsidRPr="00E2678C">
        <w:rPr>
          <w:sz w:val="24"/>
          <w:szCs w:val="24"/>
          <w:lang w:eastAsia="ru-RU"/>
        </w:rPr>
        <w:t xml:space="preserve"> инфекции (</w:t>
      </w:r>
      <w:proofErr w:type="spellStart"/>
      <w:r w:rsidRPr="00E2678C">
        <w:rPr>
          <w:sz w:val="24"/>
          <w:szCs w:val="24"/>
          <w:lang w:val="en-US" w:eastAsia="ru-RU"/>
        </w:rPr>
        <w:t>Covid</w:t>
      </w:r>
      <w:proofErr w:type="spellEnd"/>
      <w:r w:rsidRPr="00E2678C">
        <w:rPr>
          <w:sz w:val="24"/>
          <w:szCs w:val="24"/>
          <w:lang w:eastAsia="ru-RU"/>
        </w:rPr>
        <w:t>-19)»</w:t>
      </w:r>
    </w:p>
    <w:p w:rsidR="00FE7E61" w:rsidRDefault="00B80A4B" w:rsidP="00B80A4B">
      <w:pPr>
        <w:widowControl/>
        <w:autoSpaceDE/>
        <w:autoSpaceDN/>
        <w:rPr>
          <w:sz w:val="24"/>
          <w:szCs w:val="24"/>
          <w:lang w:eastAsia="ru-RU"/>
        </w:rPr>
      </w:pPr>
      <w:r>
        <w:rPr>
          <w:sz w:val="24"/>
          <w:szCs w:val="24"/>
          <w:lang w:eastAsia="ru-RU"/>
        </w:rPr>
        <w:t>Приказ</w:t>
      </w:r>
      <w:r w:rsidR="00E2678C" w:rsidRPr="00E2678C">
        <w:rPr>
          <w:sz w:val="24"/>
          <w:szCs w:val="24"/>
          <w:lang w:eastAsia="ru-RU"/>
        </w:rPr>
        <w:t xml:space="preserve"> Управления социальной политики ГО Эгвекинот от 27.07.2020 №179-од, </w:t>
      </w:r>
    </w:p>
    <w:p w:rsidR="00B80A4B" w:rsidRDefault="00B80A4B" w:rsidP="00B80A4B">
      <w:pPr>
        <w:widowControl/>
        <w:autoSpaceDE/>
        <w:autoSpaceDN/>
        <w:rPr>
          <w:sz w:val="26"/>
          <w:szCs w:val="26"/>
        </w:rPr>
      </w:pPr>
    </w:p>
    <w:p w:rsidR="00B80A4B" w:rsidRPr="00B80A4B" w:rsidRDefault="00B80A4B" w:rsidP="00B80A4B">
      <w:pPr>
        <w:widowControl/>
        <w:tabs>
          <w:tab w:val="left" w:pos="0"/>
          <w:tab w:val="left" w:pos="851"/>
        </w:tabs>
        <w:autoSpaceDE/>
        <w:autoSpaceDN/>
        <w:jc w:val="both"/>
        <w:rPr>
          <w:sz w:val="26"/>
          <w:szCs w:val="26"/>
        </w:rPr>
      </w:pPr>
      <w:r>
        <w:rPr>
          <w:sz w:val="26"/>
          <w:szCs w:val="26"/>
        </w:rPr>
        <w:t xml:space="preserve"> Приказ МБОУ «</w:t>
      </w:r>
      <w:proofErr w:type="spellStart"/>
      <w:r>
        <w:rPr>
          <w:sz w:val="26"/>
          <w:szCs w:val="26"/>
        </w:rPr>
        <w:t>ЦОс.Конергино</w:t>
      </w:r>
      <w:proofErr w:type="spellEnd"/>
      <w:r>
        <w:rPr>
          <w:sz w:val="26"/>
          <w:szCs w:val="26"/>
        </w:rPr>
        <w:t xml:space="preserve">» </w:t>
      </w:r>
      <w:r w:rsidRPr="00B80A4B">
        <w:rPr>
          <w:sz w:val="26"/>
          <w:szCs w:val="26"/>
        </w:rPr>
        <w:t>№ 01-09-134 ОД</w:t>
      </w:r>
      <w:r>
        <w:rPr>
          <w:sz w:val="26"/>
          <w:szCs w:val="26"/>
        </w:rPr>
        <w:t xml:space="preserve"> </w:t>
      </w:r>
      <w:proofErr w:type="gramStart"/>
      <w:r>
        <w:rPr>
          <w:sz w:val="26"/>
          <w:szCs w:val="26"/>
        </w:rPr>
        <w:t xml:space="preserve">от </w:t>
      </w:r>
      <w:r w:rsidRPr="00B80A4B">
        <w:rPr>
          <w:sz w:val="26"/>
          <w:szCs w:val="26"/>
        </w:rPr>
        <w:t xml:space="preserve"> 04.09.2020</w:t>
      </w:r>
      <w:proofErr w:type="gramEnd"/>
      <w:r w:rsidRPr="00B80A4B">
        <w:rPr>
          <w:sz w:val="26"/>
          <w:szCs w:val="26"/>
        </w:rPr>
        <w:t xml:space="preserve"> г.  Об утверждении графика проведения всероссийских проверочных работ в 2020 году                                                                                                   </w:t>
      </w:r>
    </w:p>
    <w:p w:rsidR="00B80A4B" w:rsidRPr="00B80A4B" w:rsidRDefault="00B80A4B" w:rsidP="00B80A4B">
      <w:pPr>
        <w:widowControl/>
        <w:tabs>
          <w:tab w:val="left" w:pos="0"/>
          <w:tab w:val="left" w:pos="851"/>
        </w:tabs>
        <w:autoSpaceDE/>
        <w:autoSpaceDN/>
        <w:jc w:val="both"/>
        <w:rPr>
          <w:sz w:val="26"/>
          <w:szCs w:val="26"/>
        </w:rPr>
      </w:pPr>
      <w:r w:rsidRPr="00B80A4B">
        <w:rPr>
          <w:sz w:val="26"/>
          <w:szCs w:val="26"/>
        </w:rPr>
        <w:t xml:space="preserve">                           </w:t>
      </w:r>
    </w:p>
    <w:p w:rsidR="00FE7E61" w:rsidRDefault="00FE7E61" w:rsidP="00E55108">
      <w:pPr>
        <w:widowControl/>
        <w:numPr>
          <w:ilvl w:val="0"/>
          <w:numId w:val="10"/>
        </w:numPr>
        <w:tabs>
          <w:tab w:val="left" w:pos="0"/>
          <w:tab w:val="left" w:pos="851"/>
        </w:tabs>
        <w:autoSpaceDE/>
        <w:autoSpaceDN/>
        <w:ind w:left="0" w:firstLine="709"/>
        <w:jc w:val="both"/>
        <w:rPr>
          <w:sz w:val="26"/>
          <w:szCs w:val="26"/>
        </w:rPr>
      </w:pPr>
      <w:r w:rsidRPr="0014656A">
        <w:rPr>
          <w:sz w:val="26"/>
          <w:szCs w:val="26"/>
        </w:rPr>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p w:rsidR="00480CBB" w:rsidRDefault="00480CBB" w:rsidP="00480CBB">
      <w:pPr>
        <w:widowControl/>
        <w:tabs>
          <w:tab w:val="left" w:pos="0"/>
          <w:tab w:val="left" w:pos="851"/>
        </w:tabs>
        <w:autoSpaceDE/>
        <w:autoSpaceDN/>
        <w:jc w:val="both"/>
        <w:rPr>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1"/>
        <w:gridCol w:w="3224"/>
        <w:gridCol w:w="10595"/>
      </w:tblGrid>
      <w:tr w:rsidR="00480CBB" w:rsidRPr="009C7FD9" w:rsidTr="00D96922">
        <w:tc>
          <w:tcPr>
            <w:tcW w:w="427" w:type="pct"/>
            <w:shd w:val="clear" w:color="auto" w:fill="auto"/>
          </w:tcPr>
          <w:p w:rsidR="00480CBB" w:rsidRPr="009C7FD9" w:rsidRDefault="00480CBB" w:rsidP="00AB246F">
            <w:pPr>
              <w:tabs>
                <w:tab w:val="left" w:pos="0"/>
                <w:tab w:val="left" w:pos="567"/>
              </w:tabs>
              <w:jc w:val="center"/>
              <w:rPr>
                <w:b/>
                <w:sz w:val="24"/>
                <w:szCs w:val="24"/>
              </w:rPr>
            </w:pPr>
            <w:r w:rsidRPr="009C7FD9">
              <w:rPr>
                <w:b/>
                <w:sz w:val="24"/>
                <w:szCs w:val="24"/>
              </w:rPr>
              <w:t>№п/п</w:t>
            </w:r>
          </w:p>
        </w:tc>
        <w:tc>
          <w:tcPr>
            <w:tcW w:w="1067" w:type="pct"/>
          </w:tcPr>
          <w:p w:rsidR="00480CBB" w:rsidRPr="009C7FD9" w:rsidRDefault="00480CBB" w:rsidP="00AB246F">
            <w:pPr>
              <w:tabs>
                <w:tab w:val="left" w:pos="0"/>
                <w:tab w:val="left" w:pos="567"/>
              </w:tabs>
              <w:jc w:val="center"/>
              <w:rPr>
                <w:b/>
                <w:sz w:val="24"/>
                <w:szCs w:val="24"/>
              </w:rPr>
            </w:pPr>
            <w:r w:rsidRPr="009C7FD9">
              <w:rPr>
                <w:b/>
                <w:sz w:val="24"/>
                <w:szCs w:val="24"/>
              </w:rPr>
              <w:t>Наименование учебного предмета</w:t>
            </w:r>
          </w:p>
        </w:tc>
        <w:tc>
          <w:tcPr>
            <w:tcW w:w="3506" w:type="pct"/>
            <w:shd w:val="clear" w:color="auto" w:fill="auto"/>
          </w:tcPr>
          <w:p w:rsidR="00480CBB" w:rsidRPr="009C7FD9" w:rsidRDefault="00480CBB" w:rsidP="00AB246F">
            <w:pPr>
              <w:tabs>
                <w:tab w:val="left" w:pos="0"/>
                <w:tab w:val="left" w:pos="567"/>
              </w:tabs>
              <w:jc w:val="center"/>
              <w:rPr>
                <w:b/>
                <w:sz w:val="24"/>
                <w:szCs w:val="24"/>
              </w:rPr>
            </w:pPr>
            <w:r w:rsidRPr="009C7FD9">
              <w:rPr>
                <w:b/>
                <w:sz w:val="24"/>
                <w:szCs w:val="24"/>
              </w:rPr>
              <w:t>Название УМК</w:t>
            </w:r>
          </w:p>
        </w:tc>
      </w:tr>
      <w:tr w:rsidR="00D96922" w:rsidRPr="009C7FD9" w:rsidTr="00D96922">
        <w:tc>
          <w:tcPr>
            <w:tcW w:w="5000" w:type="pct"/>
            <w:gridSpan w:val="3"/>
            <w:shd w:val="clear" w:color="auto" w:fill="auto"/>
          </w:tcPr>
          <w:p w:rsidR="00D96922" w:rsidRPr="009C7FD9" w:rsidRDefault="00D96922" w:rsidP="00D96922">
            <w:pPr>
              <w:tabs>
                <w:tab w:val="left" w:pos="0"/>
                <w:tab w:val="left" w:pos="567"/>
              </w:tabs>
              <w:rPr>
                <w:b/>
                <w:sz w:val="24"/>
                <w:szCs w:val="24"/>
              </w:rPr>
            </w:pPr>
            <w:r w:rsidRPr="009C7FD9">
              <w:rPr>
                <w:b/>
                <w:sz w:val="24"/>
                <w:szCs w:val="24"/>
              </w:rPr>
              <w:t>4 класс</w:t>
            </w:r>
          </w:p>
        </w:tc>
      </w:tr>
      <w:tr w:rsidR="00D96922" w:rsidRPr="009C7FD9" w:rsidTr="00D96922">
        <w:tc>
          <w:tcPr>
            <w:tcW w:w="427" w:type="pct"/>
            <w:shd w:val="clear" w:color="auto" w:fill="auto"/>
          </w:tcPr>
          <w:p w:rsidR="00D96922" w:rsidRPr="009C7FD9" w:rsidRDefault="00D96922" w:rsidP="00D96922">
            <w:pPr>
              <w:tabs>
                <w:tab w:val="left" w:pos="0"/>
                <w:tab w:val="left" w:pos="567"/>
              </w:tabs>
              <w:jc w:val="center"/>
              <w:rPr>
                <w:sz w:val="24"/>
                <w:szCs w:val="24"/>
              </w:rPr>
            </w:pPr>
            <w:r w:rsidRPr="009C7FD9">
              <w:rPr>
                <w:sz w:val="24"/>
                <w:szCs w:val="24"/>
              </w:rPr>
              <w:t>1</w:t>
            </w:r>
          </w:p>
        </w:tc>
        <w:tc>
          <w:tcPr>
            <w:tcW w:w="1067" w:type="pct"/>
          </w:tcPr>
          <w:p w:rsidR="00D96922" w:rsidRPr="009C7FD9" w:rsidRDefault="00D96922" w:rsidP="00D96922">
            <w:pPr>
              <w:tabs>
                <w:tab w:val="left" w:pos="0"/>
                <w:tab w:val="left" w:pos="567"/>
              </w:tabs>
              <w:jc w:val="both"/>
              <w:rPr>
                <w:sz w:val="24"/>
                <w:szCs w:val="24"/>
              </w:rPr>
            </w:pPr>
            <w:r w:rsidRPr="009C7FD9">
              <w:rPr>
                <w:sz w:val="24"/>
                <w:szCs w:val="24"/>
              </w:rPr>
              <w:t>Русский язык</w:t>
            </w:r>
          </w:p>
        </w:tc>
        <w:tc>
          <w:tcPr>
            <w:tcW w:w="3506" w:type="pct"/>
            <w:shd w:val="clear" w:color="auto" w:fill="auto"/>
          </w:tcPr>
          <w:p w:rsidR="00D96922" w:rsidRPr="009C7FD9" w:rsidRDefault="00D96922" w:rsidP="00D96922">
            <w:pPr>
              <w:tabs>
                <w:tab w:val="left" w:pos="0"/>
                <w:tab w:val="left" w:pos="567"/>
              </w:tabs>
              <w:jc w:val="center"/>
              <w:rPr>
                <w:b/>
                <w:sz w:val="24"/>
                <w:szCs w:val="24"/>
              </w:rPr>
            </w:pPr>
          </w:p>
        </w:tc>
      </w:tr>
      <w:tr w:rsidR="00D96922" w:rsidRPr="009C7FD9" w:rsidTr="00D96922">
        <w:tc>
          <w:tcPr>
            <w:tcW w:w="427" w:type="pct"/>
            <w:shd w:val="clear" w:color="auto" w:fill="auto"/>
          </w:tcPr>
          <w:p w:rsidR="00D96922" w:rsidRPr="009C7FD9" w:rsidRDefault="00D96922" w:rsidP="00D96922">
            <w:pPr>
              <w:tabs>
                <w:tab w:val="left" w:pos="0"/>
                <w:tab w:val="left" w:pos="567"/>
              </w:tabs>
              <w:jc w:val="center"/>
              <w:rPr>
                <w:sz w:val="24"/>
                <w:szCs w:val="24"/>
              </w:rPr>
            </w:pPr>
            <w:r w:rsidRPr="009C7FD9">
              <w:rPr>
                <w:sz w:val="24"/>
                <w:szCs w:val="24"/>
              </w:rPr>
              <w:t>2</w:t>
            </w:r>
          </w:p>
        </w:tc>
        <w:tc>
          <w:tcPr>
            <w:tcW w:w="1067" w:type="pct"/>
          </w:tcPr>
          <w:p w:rsidR="00D96922" w:rsidRPr="009C7FD9" w:rsidRDefault="00D96922" w:rsidP="00D96922">
            <w:pPr>
              <w:tabs>
                <w:tab w:val="left" w:pos="0"/>
                <w:tab w:val="left" w:pos="567"/>
              </w:tabs>
              <w:jc w:val="both"/>
              <w:rPr>
                <w:sz w:val="24"/>
                <w:szCs w:val="24"/>
              </w:rPr>
            </w:pPr>
            <w:r w:rsidRPr="009C7FD9">
              <w:rPr>
                <w:sz w:val="24"/>
                <w:szCs w:val="24"/>
              </w:rPr>
              <w:t xml:space="preserve">Математика </w:t>
            </w:r>
          </w:p>
        </w:tc>
        <w:tc>
          <w:tcPr>
            <w:tcW w:w="3506" w:type="pct"/>
            <w:shd w:val="clear" w:color="auto" w:fill="auto"/>
          </w:tcPr>
          <w:p w:rsidR="00D96922" w:rsidRPr="009C7FD9" w:rsidRDefault="009C7FD9" w:rsidP="009C7FD9">
            <w:pPr>
              <w:tabs>
                <w:tab w:val="left" w:pos="0"/>
                <w:tab w:val="left" w:pos="567"/>
              </w:tabs>
              <w:rPr>
                <w:sz w:val="24"/>
                <w:szCs w:val="24"/>
              </w:rPr>
            </w:pPr>
            <w:r w:rsidRPr="009C7FD9">
              <w:rPr>
                <w:sz w:val="24"/>
                <w:szCs w:val="24"/>
              </w:rPr>
              <w:t>Математика</w:t>
            </w:r>
            <w:r w:rsidRPr="009C7FD9">
              <w:rPr>
                <w:sz w:val="24"/>
                <w:szCs w:val="24"/>
              </w:rPr>
              <w:tab/>
              <w:t>1. Моро М.И. Математика 1кл. в 2-х ч.2 (комплект с CD) – М.: Просвещение, 2019г.</w:t>
            </w:r>
          </w:p>
        </w:tc>
      </w:tr>
      <w:tr w:rsidR="00D96922" w:rsidRPr="009C7FD9" w:rsidTr="00D96922">
        <w:tc>
          <w:tcPr>
            <w:tcW w:w="427" w:type="pct"/>
            <w:shd w:val="clear" w:color="auto" w:fill="auto"/>
          </w:tcPr>
          <w:p w:rsidR="00D96922" w:rsidRPr="009C7FD9" w:rsidRDefault="00D96922" w:rsidP="00D96922">
            <w:pPr>
              <w:tabs>
                <w:tab w:val="left" w:pos="0"/>
                <w:tab w:val="left" w:pos="567"/>
              </w:tabs>
              <w:jc w:val="center"/>
              <w:rPr>
                <w:sz w:val="24"/>
                <w:szCs w:val="24"/>
              </w:rPr>
            </w:pPr>
            <w:r w:rsidRPr="009C7FD9">
              <w:rPr>
                <w:sz w:val="24"/>
                <w:szCs w:val="24"/>
              </w:rPr>
              <w:t>3</w:t>
            </w:r>
          </w:p>
        </w:tc>
        <w:tc>
          <w:tcPr>
            <w:tcW w:w="1067" w:type="pct"/>
          </w:tcPr>
          <w:p w:rsidR="00D96922" w:rsidRPr="009C7FD9" w:rsidRDefault="00D96922" w:rsidP="00D96922">
            <w:pPr>
              <w:tabs>
                <w:tab w:val="left" w:pos="0"/>
                <w:tab w:val="left" w:pos="567"/>
              </w:tabs>
              <w:jc w:val="both"/>
              <w:rPr>
                <w:sz w:val="24"/>
                <w:szCs w:val="24"/>
              </w:rPr>
            </w:pPr>
            <w:r w:rsidRPr="009C7FD9">
              <w:rPr>
                <w:sz w:val="24"/>
                <w:szCs w:val="24"/>
              </w:rPr>
              <w:t xml:space="preserve">Окружающий мир </w:t>
            </w:r>
          </w:p>
        </w:tc>
        <w:tc>
          <w:tcPr>
            <w:tcW w:w="3506" w:type="pct"/>
            <w:shd w:val="clear" w:color="auto" w:fill="auto"/>
          </w:tcPr>
          <w:p w:rsidR="00D96922" w:rsidRPr="009C7FD9" w:rsidRDefault="00D96922" w:rsidP="00D96922">
            <w:pPr>
              <w:tabs>
                <w:tab w:val="left" w:pos="0"/>
                <w:tab w:val="left" w:pos="567"/>
              </w:tabs>
              <w:jc w:val="both"/>
              <w:rPr>
                <w:sz w:val="24"/>
                <w:szCs w:val="24"/>
              </w:rPr>
            </w:pPr>
            <w:r w:rsidRPr="009C7FD9">
              <w:rPr>
                <w:sz w:val="24"/>
                <w:szCs w:val="24"/>
              </w:rPr>
              <w:t xml:space="preserve">1.Плешаков А.А. Окружающий мир. 4 </w:t>
            </w:r>
            <w:proofErr w:type="spellStart"/>
            <w:r w:rsidRPr="009C7FD9">
              <w:rPr>
                <w:sz w:val="24"/>
                <w:szCs w:val="24"/>
              </w:rPr>
              <w:t>кл</w:t>
            </w:r>
            <w:proofErr w:type="spellEnd"/>
            <w:r w:rsidRPr="009C7FD9">
              <w:rPr>
                <w:sz w:val="24"/>
                <w:szCs w:val="24"/>
              </w:rPr>
              <w:t>. в 2-х ч. ч.1,2  – М.: Просвещение, 2019г.</w:t>
            </w:r>
          </w:p>
        </w:tc>
      </w:tr>
      <w:tr w:rsidR="00480CBB" w:rsidRPr="009C7FD9" w:rsidTr="00D96922">
        <w:tc>
          <w:tcPr>
            <w:tcW w:w="1494" w:type="pct"/>
            <w:gridSpan w:val="2"/>
            <w:shd w:val="clear" w:color="auto" w:fill="auto"/>
          </w:tcPr>
          <w:p w:rsidR="00480CBB" w:rsidRPr="009C7FD9" w:rsidRDefault="00480CBB" w:rsidP="00AB246F">
            <w:pPr>
              <w:tabs>
                <w:tab w:val="left" w:pos="0"/>
                <w:tab w:val="left" w:pos="567"/>
              </w:tabs>
              <w:jc w:val="both"/>
              <w:rPr>
                <w:sz w:val="24"/>
                <w:szCs w:val="24"/>
              </w:rPr>
            </w:pPr>
            <w:r w:rsidRPr="009C7FD9">
              <w:rPr>
                <w:b/>
                <w:sz w:val="24"/>
                <w:szCs w:val="24"/>
              </w:rPr>
              <w:t>5 класс</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Русский язык</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1.Ладыженская Т.А., Баранов М.Т., </w:t>
            </w:r>
            <w:proofErr w:type="spellStart"/>
            <w:r w:rsidRPr="009C7FD9">
              <w:rPr>
                <w:sz w:val="24"/>
                <w:szCs w:val="24"/>
              </w:rPr>
              <w:t>Тростенцова</w:t>
            </w:r>
            <w:proofErr w:type="spellEnd"/>
            <w:r w:rsidRPr="009C7FD9">
              <w:rPr>
                <w:sz w:val="24"/>
                <w:szCs w:val="24"/>
              </w:rPr>
              <w:t xml:space="preserve"> Л.А. и др. Русский язык. 5 </w:t>
            </w:r>
            <w:proofErr w:type="spellStart"/>
            <w:r w:rsidRPr="009C7FD9">
              <w:rPr>
                <w:sz w:val="24"/>
                <w:szCs w:val="24"/>
              </w:rPr>
              <w:t>кл</w:t>
            </w:r>
            <w:proofErr w:type="spellEnd"/>
            <w:r w:rsidRPr="009C7FD9">
              <w:rPr>
                <w:sz w:val="24"/>
                <w:szCs w:val="24"/>
              </w:rPr>
              <w:t>. в 2-х ч.-М.: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2</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 xml:space="preserve">Математика </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1.Виленкин Н.Я., Жохов В.И., Чесноков А.С. и др. Математика. 5 </w:t>
            </w:r>
            <w:proofErr w:type="spellStart"/>
            <w:r w:rsidRPr="009C7FD9">
              <w:rPr>
                <w:sz w:val="24"/>
                <w:szCs w:val="24"/>
              </w:rPr>
              <w:t>кл</w:t>
            </w:r>
            <w:proofErr w:type="spellEnd"/>
            <w:r w:rsidRPr="009C7FD9">
              <w:rPr>
                <w:sz w:val="24"/>
                <w:szCs w:val="24"/>
              </w:rPr>
              <w:t>. -М.: Мнемозина,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3</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 xml:space="preserve">Окружающий мир </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1.Плешаков А.А. Окружающий мир. 4 </w:t>
            </w:r>
            <w:proofErr w:type="spellStart"/>
            <w:r w:rsidRPr="009C7FD9">
              <w:rPr>
                <w:sz w:val="24"/>
                <w:szCs w:val="24"/>
              </w:rPr>
              <w:t>кл</w:t>
            </w:r>
            <w:proofErr w:type="spellEnd"/>
            <w:r w:rsidRPr="009C7FD9">
              <w:rPr>
                <w:sz w:val="24"/>
                <w:szCs w:val="24"/>
              </w:rPr>
              <w:t>. в 2-х ч. ч.1,2  – М.: Просвещение, 2019г.</w:t>
            </w:r>
          </w:p>
        </w:tc>
      </w:tr>
      <w:tr w:rsidR="00480CBB" w:rsidRPr="009C7FD9" w:rsidTr="00D96922">
        <w:tc>
          <w:tcPr>
            <w:tcW w:w="1494" w:type="pct"/>
            <w:gridSpan w:val="2"/>
            <w:shd w:val="clear" w:color="auto" w:fill="auto"/>
          </w:tcPr>
          <w:p w:rsidR="00480CBB" w:rsidRPr="009C7FD9" w:rsidRDefault="00480CBB" w:rsidP="00AB246F">
            <w:pPr>
              <w:tabs>
                <w:tab w:val="left" w:pos="0"/>
                <w:tab w:val="left" w:pos="567"/>
              </w:tabs>
              <w:jc w:val="both"/>
              <w:rPr>
                <w:b/>
                <w:sz w:val="24"/>
                <w:szCs w:val="24"/>
              </w:rPr>
            </w:pPr>
            <w:r w:rsidRPr="009C7FD9">
              <w:rPr>
                <w:b/>
                <w:sz w:val="24"/>
                <w:szCs w:val="24"/>
              </w:rPr>
              <w:t>6 класс</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Русский язык</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 Баранов М.Т., </w:t>
            </w:r>
            <w:proofErr w:type="spellStart"/>
            <w:r w:rsidRPr="009C7FD9">
              <w:rPr>
                <w:sz w:val="24"/>
                <w:szCs w:val="24"/>
              </w:rPr>
              <w:t>Ладыженская</w:t>
            </w:r>
            <w:proofErr w:type="spellEnd"/>
            <w:r w:rsidRPr="009C7FD9">
              <w:rPr>
                <w:sz w:val="24"/>
                <w:szCs w:val="24"/>
              </w:rPr>
              <w:t xml:space="preserve"> Т.А., </w:t>
            </w:r>
            <w:proofErr w:type="spellStart"/>
            <w:r w:rsidRPr="009C7FD9">
              <w:rPr>
                <w:sz w:val="24"/>
                <w:szCs w:val="24"/>
              </w:rPr>
              <w:t>Тростенцова</w:t>
            </w:r>
            <w:proofErr w:type="spellEnd"/>
            <w:r w:rsidRPr="009C7FD9">
              <w:rPr>
                <w:sz w:val="24"/>
                <w:szCs w:val="24"/>
              </w:rPr>
              <w:t xml:space="preserve"> Л.А. и др. Русский язык 6 </w:t>
            </w:r>
            <w:proofErr w:type="spellStart"/>
            <w:r w:rsidRPr="009C7FD9">
              <w:rPr>
                <w:sz w:val="24"/>
                <w:szCs w:val="24"/>
              </w:rPr>
              <w:t>кл</w:t>
            </w:r>
            <w:proofErr w:type="spellEnd"/>
            <w:r w:rsidRPr="009C7FD9">
              <w:rPr>
                <w:sz w:val="24"/>
                <w:szCs w:val="24"/>
              </w:rPr>
              <w:t>.  в 2-х ч. -М.: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2</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Математика</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1.Виленкин Н.Я., Жохов В.И., Чесноков А.С. и др. Математика.6 </w:t>
            </w:r>
            <w:proofErr w:type="spellStart"/>
            <w:r w:rsidRPr="009C7FD9">
              <w:rPr>
                <w:sz w:val="24"/>
                <w:szCs w:val="24"/>
              </w:rPr>
              <w:t>кл</w:t>
            </w:r>
            <w:proofErr w:type="spellEnd"/>
            <w:r w:rsidRPr="009C7FD9">
              <w:rPr>
                <w:sz w:val="24"/>
                <w:szCs w:val="24"/>
              </w:rPr>
              <w:t xml:space="preserve">. -М.: </w:t>
            </w:r>
            <w:proofErr w:type="spellStart"/>
            <w:r w:rsidRPr="009C7FD9">
              <w:rPr>
                <w:sz w:val="24"/>
                <w:szCs w:val="24"/>
              </w:rPr>
              <w:t>Мнемози</w:t>
            </w:r>
            <w:proofErr w:type="spellEnd"/>
            <w:r w:rsidRPr="009C7FD9">
              <w:rPr>
                <w:sz w:val="24"/>
                <w:szCs w:val="24"/>
              </w:rPr>
              <w:t>-на, 2015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3</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История</w:t>
            </w:r>
          </w:p>
        </w:tc>
        <w:tc>
          <w:tcPr>
            <w:tcW w:w="3506" w:type="pct"/>
            <w:shd w:val="clear" w:color="auto" w:fill="auto"/>
          </w:tcPr>
          <w:p w:rsidR="00480CBB" w:rsidRPr="009C7FD9" w:rsidRDefault="00480CBB" w:rsidP="00AB246F">
            <w:pPr>
              <w:rPr>
                <w:sz w:val="24"/>
                <w:szCs w:val="24"/>
                <w:lang w:bidi="en-US"/>
              </w:rPr>
            </w:pPr>
            <w:r w:rsidRPr="009C7FD9">
              <w:rPr>
                <w:sz w:val="24"/>
                <w:szCs w:val="24"/>
                <w:lang w:bidi="en-US"/>
              </w:rPr>
              <w:t>1.Агибалова Е.В., Донской Г.М. История Средних веков. М.: Просвещение, 2019 г.</w:t>
            </w:r>
            <w:r w:rsidRPr="009C7FD9">
              <w:rPr>
                <w:sz w:val="24"/>
                <w:szCs w:val="24"/>
                <w:lang w:bidi="en-US"/>
              </w:rPr>
              <w:br/>
              <w:t xml:space="preserve">2.Арсентьев </w:t>
            </w:r>
            <w:proofErr w:type="spellStart"/>
            <w:r w:rsidRPr="009C7FD9">
              <w:rPr>
                <w:sz w:val="24"/>
                <w:szCs w:val="24"/>
                <w:lang w:bidi="en-US"/>
              </w:rPr>
              <w:t>Н.М.,Данилов</w:t>
            </w:r>
            <w:proofErr w:type="spellEnd"/>
            <w:r w:rsidRPr="009C7FD9">
              <w:rPr>
                <w:sz w:val="24"/>
                <w:szCs w:val="24"/>
                <w:lang w:bidi="en-US"/>
              </w:rPr>
              <w:t xml:space="preserve"> </w:t>
            </w:r>
            <w:proofErr w:type="spellStart"/>
            <w:r w:rsidRPr="009C7FD9">
              <w:rPr>
                <w:sz w:val="24"/>
                <w:szCs w:val="24"/>
                <w:lang w:bidi="en-US"/>
              </w:rPr>
              <w:t>А.А.и</w:t>
            </w:r>
            <w:proofErr w:type="spellEnd"/>
            <w:r w:rsidRPr="009C7FD9">
              <w:rPr>
                <w:sz w:val="24"/>
                <w:szCs w:val="24"/>
                <w:lang w:bidi="en-US"/>
              </w:rPr>
              <w:t xml:space="preserve"> др. История </w:t>
            </w:r>
            <w:proofErr w:type="spellStart"/>
            <w:r w:rsidRPr="009C7FD9">
              <w:rPr>
                <w:sz w:val="24"/>
                <w:szCs w:val="24"/>
                <w:lang w:bidi="en-US"/>
              </w:rPr>
              <w:t>Россиив</w:t>
            </w:r>
            <w:proofErr w:type="spellEnd"/>
            <w:r w:rsidRPr="009C7FD9">
              <w:rPr>
                <w:sz w:val="24"/>
                <w:szCs w:val="24"/>
                <w:lang w:bidi="en-US"/>
              </w:rPr>
              <w:t xml:space="preserve"> 2-х ч. 6 </w:t>
            </w:r>
            <w:proofErr w:type="spellStart"/>
            <w:r w:rsidRPr="009C7FD9">
              <w:rPr>
                <w:sz w:val="24"/>
                <w:szCs w:val="24"/>
                <w:lang w:bidi="en-US"/>
              </w:rPr>
              <w:t>кл</w:t>
            </w:r>
            <w:proofErr w:type="spellEnd"/>
            <w:r w:rsidRPr="009C7FD9">
              <w:rPr>
                <w:sz w:val="24"/>
                <w:szCs w:val="24"/>
                <w:lang w:bidi="en-US"/>
              </w:rPr>
              <w:t>. М.: Просвещение, 2019 г.</w:t>
            </w:r>
          </w:p>
          <w:p w:rsidR="00480CBB" w:rsidRPr="009C7FD9" w:rsidRDefault="00480CBB" w:rsidP="00AB246F">
            <w:pPr>
              <w:rPr>
                <w:sz w:val="24"/>
                <w:szCs w:val="24"/>
                <w:lang w:bidi="en-US"/>
              </w:rPr>
            </w:pPr>
            <w:r w:rsidRPr="009C7FD9">
              <w:rPr>
                <w:sz w:val="24"/>
                <w:szCs w:val="24"/>
                <w:lang w:bidi="en-US"/>
              </w:rPr>
              <w:t xml:space="preserve">3. </w:t>
            </w:r>
            <w:proofErr w:type="spellStart"/>
            <w:r w:rsidRPr="009C7FD9">
              <w:rPr>
                <w:sz w:val="24"/>
                <w:szCs w:val="24"/>
                <w:lang w:bidi="en-US"/>
              </w:rPr>
              <w:t>Ведюшкин</w:t>
            </w:r>
            <w:proofErr w:type="spellEnd"/>
            <w:r w:rsidRPr="009C7FD9">
              <w:rPr>
                <w:sz w:val="24"/>
                <w:szCs w:val="24"/>
                <w:lang w:bidi="en-US"/>
              </w:rPr>
              <w:t xml:space="preserve"> В.А., </w:t>
            </w:r>
            <w:proofErr w:type="spellStart"/>
            <w:r w:rsidRPr="009C7FD9">
              <w:rPr>
                <w:sz w:val="24"/>
                <w:szCs w:val="24"/>
                <w:lang w:bidi="en-US"/>
              </w:rPr>
              <w:t>Уколова</w:t>
            </w:r>
            <w:proofErr w:type="spellEnd"/>
            <w:r w:rsidRPr="009C7FD9">
              <w:rPr>
                <w:sz w:val="24"/>
                <w:szCs w:val="24"/>
                <w:lang w:bidi="en-US"/>
              </w:rPr>
              <w:t xml:space="preserve"> В.И. История Средние века. 6 </w:t>
            </w:r>
            <w:proofErr w:type="spellStart"/>
            <w:r w:rsidRPr="009C7FD9">
              <w:rPr>
                <w:sz w:val="24"/>
                <w:szCs w:val="24"/>
                <w:lang w:bidi="en-US"/>
              </w:rPr>
              <w:t>кл</w:t>
            </w:r>
            <w:proofErr w:type="spellEnd"/>
            <w:r w:rsidRPr="009C7FD9">
              <w:rPr>
                <w:sz w:val="24"/>
                <w:szCs w:val="24"/>
                <w:lang w:bidi="en-US"/>
              </w:rPr>
              <w:t>.  М., Просвещение, 2019г.</w:t>
            </w:r>
          </w:p>
          <w:p w:rsidR="00480CBB" w:rsidRPr="009C7FD9" w:rsidRDefault="00480CBB" w:rsidP="00AB246F">
            <w:pPr>
              <w:rPr>
                <w:sz w:val="24"/>
                <w:szCs w:val="24"/>
                <w:lang w:bidi="en-US"/>
              </w:rPr>
            </w:pPr>
            <w:r w:rsidRPr="009C7FD9">
              <w:rPr>
                <w:sz w:val="24"/>
                <w:szCs w:val="24"/>
                <w:lang w:bidi="en-US"/>
              </w:rPr>
              <w:t xml:space="preserve">4. Данилов А.А. История Россия с древнейших времен до конца </w:t>
            </w:r>
            <w:r w:rsidRPr="009C7FD9">
              <w:rPr>
                <w:sz w:val="24"/>
                <w:szCs w:val="24"/>
                <w:lang w:val="en-US" w:bidi="en-US"/>
              </w:rPr>
              <w:t>XVI</w:t>
            </w:r>
            <w:r w:rsidRPr="009C7FD9">
              <w:rPr>
                <w:sz w:val="24"/>
                <w:szCs w:val="24"/>
                <w:lang w:bidi="en-US"/>
              </w:rPr>
              <w:t>в. 6</w:t>
            </w:r>
            <w:proofErr w:type="gramStart"/>
            <w:r w:rsidRPr="009C7FD9">
              <w:rPr>
                <w:sz w:val="24"/>
                <w:szCs w:val="24"/>
                <w:lang w:bidi="en-US"/>
              </w:rPr>
              <w:t>кл.(</w:t>
            </w:r>
            <w:proofErr w:type="gramEnd"/>
            <w:r w:rsidRPr="009C7FD9">
              <w:rPr>
                <w:sz w:val="24"/>
                <w:szCs w:val="24"/>
                <w:lang w:bidi="en-US"/>
              </w:rPr>
              <w:t xml:space="preserve">комплект </w:t>
            </w:r>
            <w:r w:rsidRPr="009C7FD9">
              <w:rPr>
                <w:sz w:val="24"/>
                <w:szCs w:val="24"/>
                <w:lang w:val="en-US" w:bidi="en-US"/>
              </w:rPr>
              <w:t>c</w:t>
            </w:r>
            <w:r w:rsidRPr="009C7FD9">
              <w:rPr>
                <w:sz w:val="24"/>
                <w:szCs w:val="24"/>
                <w:lang w:bidi="en-US"/>
              </w:rPr>
              <w:t xml:space="preserve"> </w:t>
            </w:r>
            <w:r w:rsidRPr="009C7FD9">
              <w:rPr>
                <w:sz w:val="24"/>
                <w:szCs w:val="24"/>
                <w:lang w:val="en-US" w:bidi="en-US"/>
              </w:rPr>
              <w:t>DVD</w:t>
            </w:r>
            <w:r w:rsidRPr="009C7FD9">
              <w:rPr>
                <w:sz w:val="24"/>
                <w:szCs w:val="24"/>
                <w:lang w:bidi="en-US"/>
              </w:rPr>
              <w:t>) – М., Просвещение, 2019г.</w:t>
            </w:r>
          </w:p>
          <w:p w:rsidR="00480CBB" w:rsidRPr="009C7FD9" w:rsidRDefault="00480CBB" w:rsidP="00AB246F">
            <w:pPr>
              <w:ind w:firstLine="360"/>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4</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Биология</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1.Пасечник В.В. Биология. Многообразие покрытосеменных растений. 6 </w:t>
            </w:r>
            <w:proofErr w:type="spellStart"/>
            <w:r w:rsidRPr="009C7FD9">
              <w:rPr>
                <w:sz w:val="24"/>
                <w:szCs w:val="24"/>
              </w:rPr>
              <w:t>кл</w:t>
            </w:r>
            <w:proofErr w:type="spellEnd"/>
            <w:r w:rsidRPr="009C7FD9">
              <w:rPr>
                <w:sz w:val="24"/>
                <w:szCs w:val="24"/>
              </w:rPr>
              <w:t>. М.: Дрофа, 2019 г.</w:t>
            </w:r>
          </w:p>
        </w:tc>
      </w:tr>
      <w:tr w:rsidR="00480CBB" w:rsidRPr="009C7FD9" w:rsidTr="00D96922">
        <w:tc>
          <w:tcPr>
            <w:tcW w:w="1494" w:type="pct"/>
            <w:gridSpan w:val="2"/>
            <w:shd w:val="clear" w:color="auto" w:fill="auto"/>
          </w:tcPr>
          <w:p w:rsidR="00480CBB" w:rsidRPr="009C7FD9" w:rsidRDefault="00480CBB" w:rsidP="00AB246F">
            <w:pPr>
              <w:tabs>
                <w:tab w:val="left" w:pos="0"/>
                <w:tab w:val="left" w:pos="567"/>
              </w:tabs>
              <w:jc w:val="both"/>
              <w:rPr>
                <w:b/>
                <w:sz w:val="24"/>
                <w:szCs w:val="24"/>
              </w:rPr>
            </w:pPr>
            <w:r w:rsidRPr="009C7FD9">
              <w:rPr>
                <w:b/>
                <w:sz w:val="24"/>
                <w:szCs w:val="24"/>
              </w:rPr>
              <w:t>7 класс</w:t>
            </w:r>
          </w:p>
        </w:tc>
        <w:tc>
          <w:tcPr>
            <w:tcW w:w="3506" w:type="pct"/>
            <w:shd w:val="clear" w:color="auto" w:fill="auto"/>
          </w:tcPr>
          <w:p w:rsidR="00480CBB" w:rsidRPr="009C7FD9" w:rsidRDefault="00480CBB" w:rsidP="00AB246F">
            <w:pPr>
              <w:tabs>
                <w:tab w:val="left" w:pos="0"/>
                <w:tab w:val="left" w:pos="567"/>
              </w:tabs>
              <w:jc w:val="both"/>
              <w:rPr>
                <w:b/>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Русский язык</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1.Баранов М.Т., </w:t>
            </w:r>
            <w:proofErr w:type="spellStart"/>
            <w:r w:rsidRPr="009C7FD9">
              <w:rPr>
                <w:sz w:val="24"/>
                <w:szCs w:val="24"/>
              </w:rPr>
              <w:t>Ладыженская</w:t>
            </w:r>
            <w:proofErr w:type="spellEnd"/>
            <w:r w:rsidRPr="009C7FD9">
              <w:rPr>
                <w:sz w:val="24"/>
                <w:szCs w:val="24"/>
              </w:rPr>
              <w:t xml:space="preserve"> Т.А., </w:t>
            </w:r>
            <w:proofErr w:type="spellStart"/>
            <w:r w:rsidRPr="009C7FD9">
              <w:rPr>
                <w:sz w:val="24"/>
                <w:szCs w:val="24"/>
              </w:rPr>
              <w:t>Тростенцова</w:t>
            </w:r>
            <w:proofErr w:type="spellEnd"/>
            <w:r w:rsidRPr="009C7FD9">
              <w:rPr>
                <w:sz w:val="24"/>
                <w:szCs w:val="24"/>
              </w:rPr>
              <w:t xml:space="preserve"> Л.А. и др. Русский язык.7 </w:t>
            </w:r>
            <w:proofErr w:type="spellStart"/>
            <w:r w:rsidRPr="009C7FD9">
              <w:rPr>
                <w:sz w:val="24"/>
                <w:szCs w:val="24"/>
              </w:rPr>
              <w:t>кл</w:t>
            </w:r>
            <w:proofErr w:type="spellEnd"/>
            <w:r w:rsidRPr="009C7FD9">
              <w:rPr>
                <w:sz w:val="24"/>
                <w:szCs w:val="24"/>
              </w:rPr>
              <w:t>., 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2</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Математика</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1.Макарычев Ю.Н., </w:t>
            </w:r>
            <w:proofErr w:type="spellStart"/>
            <w:r w:rsidRPr="009C7FD9">
              <w:rPr>
                <w:sz w:val="24"/>
                <w:szCs w:val="24"/>
              </w:rPr>
              <w:t>Миндюк</w:t>
            </w:r>
            <w:proofErr w:type="spellEnd"/>
            <w:r w:rsidRPr="009C7FD9">
              <w:rPr>
                <w:sz w:val="24"/>
                <w:szCs w:val="24"/>
              </w:rPr>
              <w:t xml:space="preserve"> Н.Г. и др. Алгебра. 7 </w:t>
            </w:r>
            <w:proofErr w:type="spellStart"/>
            <w:r w:rsidRPr="009C7FD9">
              <w:rPr>
                <w:sz w:val="24"/>
                <w:szCs w:val="24"/>
              </w:rPr>
              <w:t>кл</w:t>
            </w:r>
            <w:proofErr w:type="spellEnd"/>
            <w:r w:rsidRPr="009C7FD9">
              <w:rPr>
                <w:sz w:val="24"/>
                <w:szCs w:val="24"/>
              </w:rPr>
              <w:t>. М.: Просвещение, 2019 г.</w:t>
            </w:r>
          </w:p>
          <w:p w:rsidR="00480CBB" w:rsidRPr="009C7FD9" w:rsidRDefault="00480CBB" w:rsidP="00AB246F">
            <w:pPr>
              <w:tabs>
                <w:tab w:val="left" w:pos="0"/>
                <w:tab w:val="left" w:pos="567"/>
              </w:tabs>
              <w:jc w:val="both"/>
              <w:rPr>
                <w:sz w:val="24"/>
                <w:szCs w:val="24"/>
              </w:rPr>
            </w:pPr>
            <w:r w:rsidRPr="009C7FD9">
              <w:rPr>
                <w:sz w:val="24"/>
                <w:szCs w:val="24"/>
              </w:rPr>
              <w:t>2.Атанасян Л.С., Бутузов В.Ф., Кадомцев С.Б. и др. Геометрия. 7-8-9. М., Просвещение, 2019 г.</w:t>
            </w:r>
          </w:p>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3</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История</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1.Арсентьев </w:t>
            </w:r>
            <w:proofErr w:type="spellStart"/>
            <w:proofErr w:type="gramStart"/>
            <w:r w:rsidRPr="009C7FD9">
              <w:rPr>
                <w:sz w:val="24"/>
                <w:szCs w:val="24"/>
              </w:rPr>
              <w:t>Н.М.,Данилов</w:t>
            </w:r>
            <w:proofErr w:type="spellEnd"/>
            <w:proofErr w:type="gramEnd"/>
            <w:r w:rsidRPr="009C7FD9">
              <w:rPr>
                <w:sz w:val="24"/>
                <w:szCs w:val="24"/>
              </w:rPr>
              <w:t xml:space="preserve"> А.А. и др. История </w:t>
            </w:r>
            <w:proofErr w:type="spellStart"/>
            <w:r w:rsidRPr="009C7FD9">
              <w:rPr>
                <w:sz w:val="24"/>
                <w:szCs w:val="24"/>
              </w:rPr>
              <w:t>Россиив</w:t>
            </w:r>
            <w:proofErr w:type="spellEnd"/>
            <w:r w:rsidRPr="009C7FD9">
              <w:rPr>
                <w:sz w:val="24"/>
                <w:szCs w:val="24"/>
              </w:rPr>
              <w:t xml:space="preserve"> 2-х ч. 7 </w:t>
            </w:r>
            <w:proofErr w:type="spellStart"/>
            <w:r w:rsidRPr="009C7FD9">
              <w:rPr>
                <w:sz w:val="24"/>
                <w:szCs w:val="24"/>
              </w:rPr>
              <w:t>кл</w:t>
            </w:r>
            <w:proofErr w:type="spellEnd"/>
            <w:r w:rsidRPr="009C7FD9">
              <w:rPr>
                <w:sz w:val="24"/>
                <w:szCs w:val="24"/>
              </w:rPr>
              <w:t>. М.: Просвещение, 2019 г.</w:t>
            </w:r>
          </w:p>
          <w:p w:rsidR="00480CBB" w:rsidRPr="009C7FD9" w:rsidRDefault="00480CBB" w:rsidP="00AB246F">
            <w:pPr>
              <w:tabs>
                <w:tab w:val="left" w:pos="0"/>
                <w:tab w:val="left" w:pos="567"/>
              </w:tabs>
              <w:jc w:val="both"/>
              <w:rPr>
                <w:sz w:val="24"/>
                <w:szCs w:val="24"/>
              </w:rPr>
            </w:pPr>
            <w:r w:rsidRPr="009C7FD9">
              <w:rPr>
                <w:sz w:val="24"/>
                <w:szCs w:val="24"/>
              </w:rPr>
              <w:t>2.Юдовс</w:t>
            </w:r>
            <w:r w:rsidR="009C7FD9" w:rsidRPr="009C7FD9">
              <w:rPr>
                <w:sz w:val="24"/>
                <w:szCs w:val="24"/>
              </w:rPr>
              <w:t>кая А.Я., Баранов П.А., Ванюшки</w:t>
            </w:r>
            <w:r w:rsidRPr="009C7FD9">
              <w:rPr>
                <w:sz w:val="24"/>
                <w:szCs w:val="24"/>
              </w:rPr>
              <w:t xml:space="preserve">на Л.М. </w:t>
            </w:r>
            <w:proofErr w:type="gramStart"/>
            <w:r w:rsidRPr="009C7FD9">
              <w:rPr>
                <w:sz w:val="24"/>
                <w:szCs w:val="24"/>
              </w:rPr>
              <w:t>Всеобщая  история</w:t>
            </w:r>
            <w:proofErr w:type="gramEnd"/>
            <w:r w:rsidRPr="009C7FD9">
              <w:rPr>
                <w:sz w:val="24"/>
                <w:szCs w:val="24"/>
              </w:rPr>
              <w:t>. 1500-1800.История нового времени.  -М.: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4</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Биология</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1.Пасечник В.В., </w:t>
            </w:r>
            <w:proofErr w:type="spellStart"/>
            <w:r w:rsidRPr="009C7FD9">
              <w:rPr>
                <w:sz w:val="24"/>
                <w:szCs w:val="24"/>
              </w:rPr>
              <w:t>Суматохин</w:t>
            </w:r>
            <w:proofErr w:type="spellEnd"/>
            <w:r w:rsidRPr="009C7FD9">
              <w:rPr>
                <w:sz w:val="24"/>
                <w:szCs w:val="24"/>
              </w:rPr>
              <w:t xml:space="preserve"> С.В., Калинова Г.С. Биология. 7 </w:t>
            </w:r>
            <w:proofErr w:type="spellStart"/>
            <w:r w:rsidRPr="009C7FD9">
              <w:rPr>
                <w:sz w:val="24"/>
                <w:szCs w:val="24"/>
              </w:rPr>
              <w:t>кл</w:t>
            </w:r>
            <w:proofErr w:type="spellEnd"/>
            <w:r w:rsidRPr="009C7FD9">
              <w:rPr>
                <w:sz w:val="24"/>
                <w:szCs w:val="24"/>
              </w:rPr>
              <w:t>. М.: Просвещение, 2018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5</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География</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Алексеев А.И., Николина </w:t>
            </w:r>
            <w:proofErr w:type="spellStart"/>
            <w:r w:rsidRPr="009C7FD9">
              <w:rPr>
                <w:sz w:val="24"/>
                <w:szCs w:val="24"/>
              </w:rPr>
              <w:t>В.В.,Липкина</w:t>
            </w:r>
            <w:proofErr w:type="spellEnd"/>
            <w:r w:rsidRPr="009C7FD9">
              <w:rPr>
                <w:sz w:val="24"/>
                <w:szCs w:val="24"/>
              </w:rPr>
              <w:t xml:space="preserve"> Е.К. и др. География 7 класс АО "Издательство "Просвещение" 2020</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6</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Обществознание</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 Боголюбов Л.Н., Городецкая Н.И. и др. Обществознание. 7 </w:t>
            </w:r>
            <w:proofErr w:type="spellStart"/>
            <w:r w:rsidRPr="009C7FD9">
              <w:rPr>
                <w:sz w:val="24"/>
                <w:szCs w:val="24"/>
              </w:rPr>
              <w:t>кл</w:t>
            </w:r>
            <w:proofErr w:type="spellEnd"/>
            <w:r w:rsidRPr="009C7FD9">
              <w:rPr>
                <w:sz w:val="24"/>
                <w:szCs w:val="24"/>
              </w:rPr>
              <w:t>. М.: Просвещение, 2019 г.</w:t>
            </w:r>
          </w:p>
        </w:tc>
      </w:tr>
      <w:tr w:rsidR="00480CBB" w:rsidRPr="009C7FD9" w:rsidTr="00D96922">
        <w:tc>
          <w:tcPr>
            <w:tcW w:w="1494" w:type="pct"/>
            <w:gridSpan w:val="2"/>
            <w:shd w:val="clear" w:color="auto" w:fill="auto"/>
          </w:tcPr>
          <w:p w:rsidR="00480CBB" w:rsidRPr="009C7FD9" w:rsidRDefault="00480CBB" w:rsidP="00AB246F">
            <w:pPr>
              <w:tabs>
                <w:tab w:val="left" w:pos="0"/>
                <w:tab w:val="left" w:pos="567"/>
              </w:tabs>
              <w:jc w:val="both"/>
              <w:rPr>
                <w:b/>
                <w:sz w:val="24"/>
                <w:szCs w:val="24"/>
              </w:rPr>
            </w:pPr>
            <w:r w:rsidRPr="009C7FD9">
              <w:rPr>
                <w:b/>
                <w:sz w:val="24"/>
                <w:szCs w:val="24"/>
              </w:rPr>
              <w:t>8 класс</w:t>
            </w:r>
          </w:p>
        </w:tc>
        <w:tc>
          <w:tcPr>
            <w:tcW w:w="3506" w:type="pct"/>
            <w:shd w:val="clear" w:color="auto" w:fill="auto"/>
          </w:tcPr>
          <w:p w:rsidR="00480CBB" w:rsidRPr="009C7FD9" w:rsidRDefault="00480CBB" w:rsidP="00AB246F">
            <w:pPr>
              <w:tabs>
                <w:tab w:val="left" w:pos="0"/>
                <w:tab w:val="left" w:pos="567"/>
              </w:tabs>
              <w:jc w:val="both"/>
              <w:rPr>
                <w:b/>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Русский язык</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 </w:t>
            </w:r>
            <w:proofErr w:type="spellStart"/>
            <w:r w:rsidRPr="009C7FD9">
              <w:rPr>
                <w:sz w:val="24"/>
                <w:szCs w:val="24"/>
              </w:rPr>
              <w:t>Ладыженская</w:t>
            </w:r>
            <w:proofErr w:type="spellEnd"/>
            <w:r w:rsidRPr="009C7FD9">
              <w:rPr>
                <w:sz w:val="24"/>
                <w:szCs w:val="24"/>
              </w:rPr>
              <w:t xml:space="preserve"> Т.А., </w:t>
            </w:r>
            <w:proofErr w:type="spellStart"/>
            <w:r w:rsidRPr="009C7FD9">
              <w:rPr>
                <w:sz w:val="24"/>
                <w:szCs w:val="24"/>
              </w:rPr>
              <w:t>Тростенцова</w:t>
            </w:r>
            <w:proofErr w:type="spellEnd"/>
            <w:r w:rsidRPr="009C7FD9">
              <w:rPr>
                <w:sz w:val="24"/>
                <w:szCs w:val="24"/>
              </w:rPr>
              <w:t xml:space="preserve"> Л.А. и др. Русский язык. 8 </w:t>
            </w:r>
            <w:proofErr w:type="spellStart"/>
            <w:r w:rsidRPr="009C7FD9">
              <w:rPr>
                <w:sz w:val="24"/>
                <w:szCs w:val="24"/>
              </w:rPr>
              <w:t>кл</w:t>
            </w:r>
            <w:proofErr w:type="spellEnd"/>
            <w:r w:rsidRPr="009C7FD9">
              <w:rPr>
                <w:sz w:val="24"/>
                <w:szCs w:val="24"/>
              </w:rPr>
              <w:t>..-М.: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2</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Математика</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1.Макарычев Ю.Н., </w:t>
            </w:r>
            <w:proofErr w:type="spellStart"/>
            <w:r w:rsidRPr="009C7FD9">
              <w:rPr>
                <w:sz w:val="24"/>
                <w:szCs w:val="24"/>
              </w:rPr>
              <w:t>Миндюк</w:t>
            </w:r>
            <w:proofErr w:type="spellEnd"/>
            <w:r w:rsidRPr="009C7FD9">
              <w:rPr>
                <w:sz w:val="24"/>
                <w:szCs w:val="24"/>
              </w:rPr>
              <w:t xml:space="preserve"> Н.Г. и др.Алгебра.8 </w:t>
            </w:r>
            <w:proofErr w:type="spellStart"/>
            <w:r w:rsidRPr="009C7FD9">
              <w:rPr>
                <w:sz w:val="24"/>
                <w:szCs w:val="24"/>
              </w:rPr>
              <w:t>кл</w:t>
            </w:r>
            <w:proofErr w:type="spellEnd"/>
            <w:r w:rsidRPr="009C7FD9">
              <w:rPr>
                <w:sz w:val="24"/>
                <w:szCs w:val="24"/>
              </w:rPr>
              <w:t>. - М.: Просвещение, 2019 г.</w:t>
            </w:r>
          </w:p>
          <w:p w:rsidR="00480CBB" w:rsidRPr="009C7FD9" w:rsidRDefault="00480CBB" w:rsidP="00AB246F">
            <w:pPr>
              <w:tabs>
                <w:tab w:val="left" w:pos="0"/>
                <w:tab w:val="left" w:pos="567"/>
              </w:tabs>
              <w:jc w:val="both"/>
              <w:rPr>
                <w:sz w:val="24"/>
                <w:szCs w:val="24"/>
              </w:rPr>
            </w:pPr>
            <w:r w:rsidRPr="009C7FD9">
              <w:rPr>
                <w:sz w:val="24"/>
                <w:szCs w:val="24"/>
              </w:rPr>
              <w:t xml:space="preserve">2. </w:t>
            </w:r>
            <w:proofErr w:type="spellStart"/>
            <w:r w:rsidRPr="009C7FD9">
              <w:rPr>
                <w:sz w:val="24"/>
                <w:szCs w:val="24"/>
              </w:rPr>
              <w:t>Атанасян</w:t>
            </w:r>
            <w:proofErr w:type="spellEnd"/>
            <w:r w:rsidRPr="009C7FD9">
              <w:rPr>
                <w:sz w:val="24"/>
                <w:szCs w:val="24"/>
              </w:rPr>
              <w:t xml:space="preserve"> Л.С., Бутузов В.Ф., Кадомцев С.Б. и др. Геометрия 7-8-9. -М.,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3</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История</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1.Арсентьев </w:t>
            </w:r>
            <w:proofErr w:type="spellStart"/>
            <w:proofErr w:type="gramStart"/>
            <w:r w:rsidRPr="009C7FD9">
              <w:rPr>
                <w:sz w:val="24"/>
                <w:szCs w:val="24"/>
              </w:rPr>
              <w:t>Н.М.,Данилов</w:t>
            </w:r>
            <w:proofErr w:type="spellEnd"/>
            <w:proofErr w:type="gramEnd"/>
            <w:r w:rsidRPr="009C7FD9">
              <w:rPr>
                <w:sz w:val="24"/>
                <w:szCs w:val="24"/>
              </w:rPr>
              <w:t xml:space="preserve"> А.А. и др. История </w:t>
            </w:r>
            <w:proofErr w:type="spellStart"/>
            <w:r w:rsidRPr="009C7FD9">
              <w:rPr>
                <w:sz w:val="24"/>
                <w:szCs w:val="24"/>
              </w:rPr>
              <w:t>Россиив</w:t>
            </w:r>
            <w:proofErr w:type="spellEnd"/>
            <w:r w:rsidRPr="009C7FD9">
              <w:rPr>
                <w:sz w:val="24"/>
                <w:szCs w:val="24"/>
              </w:rPr>
              <w:t xml:space="preserve"> 2-х ч. 8 </w:t>
            </w:r>
            <w:proofErr w:type="spellStart"/>
            <w:r w:rsidRPr="009C7FD9">
              <w:rPr>
                <w:sz w:val="24"/>
                <w:szCs w:val="24"/>
              </w:rPr>
              <w:t>кл</w:t>
            </w:r>
            <w:proofErr w:type="spellEnd"/>
            <w:r w:rsidRPr="009C7FD9">
              <w:rPr>
                <w:sz w:val="24"/>
                <w:szCs w:val="24"/>
              </w:rPr>
              <w:t>. М.: Просвещение, 2019 г.</w:t>
            </w:r>
          </w:p>
          <w:p w:rsidR="00480CBB" w:rsidRPr="009C7FD9" w:rsidRDefault="00480CBB" w:rsidP="00AB246F">
            <w:pPr>
              <w:tabs>
                <w:tab w:val="left" w:pos="0"/>
                <w:tab w:val="left" w:pos="567"/>
              </w:tabs>
              <w:jc w:val="both"/>
              <w:rPr>
                <w:sz w:val="24"/>
                <w:szCs w:val="24"/>
              </w:rPr>
            </w:pPr>
            <w:r w:rsidRPr="009C7FD9">
              <w:rPr>
                <w:sz w:val="24"/>
                <w:szCs w:val="24"/>
              </w:rPr>
              <w:t xml:space="preserve">2.Юдовская А.Я., Баранов П.А., Ванюшкина Л.М. </w:t>
            </w:r>
            <w:proofErr w:type="gramStart"/>
            <w:r w:rsidRPr="009C7FD9">
              <w:rPr>
                <w:sz w:val="24"/>
                <w:szCs w:val="24"/>
              </w:rPr>
              <w:t>Всеобщая  история</w:t>
            </w:r>
            <w:proofErr w:type="gramEnd"/>
            <w:r w:rsidRPr="009C7FD9">
              <w:rPr>
                <w:sz w:val="24"/>
                <w:szCs w:val="24"/>
              </w:rPr>
              <w:t>. 1500-1800.История нового времени.  -М.: Просвещение, 2019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4</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Биология</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5</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География</w:t>
            </w:r>
          </w:p>
        </w:tc>
        <w:tc>
          <w:tcPr>
            <w:tcW w:w="3506" w:type="pct"/>
            <w:shd w:val="clear" w:color="auto" w:fill="auto"/>
          </w:tcPr>
          <w:p w:rsidR="00480CBB" w:rsidRPr="009C7FD9" w:rsidRDefault="00480CBB" w:rsidP="00AB246F">
            <w:pPr>
              <w:jc w:val="both"/>
              <w:rPr>
                <w:sz w:val="24"/>
                <w:szCs w:val="24"/>
              </w:rPr>
            </w:pPr>
            <w:r w:rsidRPr="009C7FD9">
              <w:rPr>
                <w:sz w:val="24"/>
                <w:szCs w:val="24"/>
              </w:rPr>
              <w:t xml:space="preserve">1.Алексеев А.И., Николина </w:t>
            </w:r>
            <w:proofErr w:type="spellStart"/>
            <w:proofErr w:type="gramStart"/>
            <w:r w:rsidRPr="009C7FD9">
              <w:rPr>
                <w:sz w:val="24"/>
                <w:szCs w:val="24"/>
              </w:rPr>
              <w:t>В.В.,Липкина</w:t>
            </w:r>
            <w:proofErr w:type="spellEnd"/>
            <w:proofErr w:type="gramEnd"/>
            <w:r w:rsidRPr="009C7FD9">
              <w:rPr>
                <w:sz w:val="24"/>
                <w:szCs w:val="24"/>
              </w:rPr>
              <w:t xml:space="preserve"> Е.К. и др. География 8 класс АО "Издательство "Просвещение" 2020</w:t>
            </w:r>
          </w:p>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6</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Физика</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 </w:t>
            </w:r>
            <w:proofErr w:type="spellStart"/>
            <w:r w:rsidRPr="009C7FD9">
              <w:rPr>
                <w:sz w:val="24"/>
                <w:szCs w:val="24"/>
              </w:rPr>
              <w:t>Перышкин</w:t>
            </w:r>
            <w:proofErr w:type="spellEnd"/>
            <w:r w:rsidRPr="009C7FD9">
              <w:rPr>
                <w:sz w:val="24"/>
                <w:szCs w:val="24"/>
              </w:rPr>
              <w:t xml:space="preserve"> А.В., </w:t>
            </w:r>
            <w:proofErr w:type="spellStart"/>
            <w:r w:rsidRPr="009C7FD9">
              <w:rPr>
                <w:sz w:val="24"/>
                <w:szCs w:val="24"/>
              </w:rPr>
              <w:t>Гутник</w:t>
            </w:r>
            <w:proofErr w:type="spellEnd"/>
            <w:r w:rsidRPr="009C7FD9">
              <w:rPr>
                <w:sz w:val="24"/>
                <w:szCs w:val="24"/>
              </w:rPr>
              <w:t xml:space="preserve"> Е.М. Физика. -М.: Дрофа, 2020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7</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Химия</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8</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Обществознание</w:t>
            </w:r>
          </w:p>
        </w:tc>
        <w:tc>
          <w:tcPr>
            <w:tcW w:w="3506" w:type="pct"/>
            <w:shd w:val="clear" w:color="auto" w:fill="auto"/>
          </w:tcPr>
          <w:p w:rsidR="00480CBB" w:rsidRPr="009C7FD9" w:rsidRDefault="00480CBB" w:rsidP="00AB246F">
            <w:pPr>
              <w:tabs>
                <w:tab w:val="left" w:pos="0"/>
                <w:tab w:val="left" w:pos="567"/>
              </w:tabs>
              <w:jc w:val="both"/>
              <w:rPr>
                <w:sz w:val="24"/>
                <w:szCs w:val="24"/>
              </w:rPr>
            </w:pPr>
            <w:r w:rsidRPr="009C7FD9">
              <w:rPr>
                <w:sz w:val="24"/>
                <w:szCs w:val="24"/>
              </w:rPr>
              <w:t xml:space="preserve">1. Боголюбов Л.Н., Городецкая Н.И. и др. Обществознание. 8 </w:t>
            </w:r>
            <w:proofErr w:type="spellStart"/>
            <w:r w:rsidRPr="009C7FD9">
              <w:rPr>
                <w:sz w:val="24"/>
                <w:szCs w:val="24"/>
              </w:rPr>
              <w:t>кл</w:t>
            </w:r>
            <w:proofErr w:type="spellEnd"/>
            <w:r w:rsidRPr="009C7FD9">
              <w:rPr>
                <w:sz w:val="24"/>
                <w:szCs w:val="24"/>
              </w:rPr>
              <w:t>. М.: Просвещение, 2020 г.</w:t>
            </w: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9</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Литература</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10</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Информатика и ИКТ</w:t>
            </w:r>
          </w:p>
        </w:tc>
        <w:tc>
          <w:tcPr>
            <w:tcW w:w="3506" w:type="pct"/>
            <w:shd w:val="clear" w:color="auto" w:fill="auto"/>
          </w:tcPr>
          <w:p w:rsidR="00480CBB" w:rsidRPr="009C7FD9" w:rsidRDefault="00480CBB" w:rsidP="00AB246F">
            <w:pPr>
              <w:tabs>
                <w:tab w:val="left" w:pos="0"/>
                <w:tab w:val="left" w:pos="567"/>
              </w:tabs>
              <w:jc w:val="both"/>
              <w:rPr>
                <w:sz w:val="24"/>
                <w:szCs w:val="24"/>
              </w:rPr>
            </w:pPr>
          </w:p>
        </w:tc>
      </w:tr>
      <w:tr w:rsidR="00480CBB" w:rsidRPr="009C7FD9" w:rsidTr="00D96922">
        <w:tc>
          <w:tcPr>
            <w:tcW w:w="427" w:type="pct"/>
            <w:shd w:val="clear" w:color="auto" w:fill="auto"/>
          </w:tcPr>
          <w:p w:rsidR="00480CBB" w:rsidRPr="009C7FD9" w:rsidRDefault="00480CBB" w:rsidP="00AB246F">
            <w:pPr>
              <w:tabs>
                <w:tab w:val="left" w:pos="0"/>
                <w:tab w:val="left" w:pos="567"/>
              </w:tabs>
              <w:jc w:val="center"/>
              <w:rPr>
                <w:sz w:val="24"/>
                <w:szCs w:val="24"/>
              </w:rPr>
            </w:pPr>
            <w:r w:rsidRPr="009C7FD9">
              <w:rPr>
                <w:sz w:val="24"/>
                <w:szCs w:val="24"/>
              </w:rPr>
              <w:t>11</w:t>
            </w:r>
          </w:p>
        </w:tc>
        <w:tc>
          <w:tcPr>
            <w:tcW w:w="1067" w:type="pct"/>
          </w:tcPr>
          <w:p w:rsidR="00480CBB" w:rsidRPr="009C7FD9" w:rsidRDefault="00480CBB" w:rsidP="00AB246F">
            <w:pPr>
              <w:tabs>
                <w:tab w:val="left" w:pos="0"/>
                <w:tab w:val="left" w:pos="567"/>
              </w:tabs>
              <w:jc w:val="both"/>
              <w:rPr>
                <w:sz w:val="24"/>
                <w:szCs w:val="24"/>
              </w:rPr>
            </w:pPr>
            <w:r w:rsidRPr="009C7FD9">
              <w:rPr>
                <w:sz w:val="24"/>
                <w:szCs w:val="24"/>
              </w:rPr>
              <w:t>Английский язык</w:t>
            </w:r>
          </w:p>
        </w:tc>
        <w:tc>
          <w:tcPr>
            <w:tcW w:w="3506" w:type="pct"/>
            <w:shd w:val="clear" w:color="auto" w:fill="auto"/>
          </w:tcPr>
          <w:p w:rsidR="00480CBB" w:rsidRPr="009C7FD9" w:rsidRDefault="00480CBB" w:rsidP="00AB246F">
            <w:pPr>
              <w:jc w:val="both"/>
              <w:rPr>
                <w:sz w:val="24"/>
                <w:szCs w:val="24"/>
              </w:rPr>
            </w:pPr>
            <w:r w:rsidRPr="009C7FD9">
              <w:rPr>
                <w:sz w:val="24"/>
                <w:szCs w:val="24"/>
              </w:rPr>
              <w:t xml:space="preserve">Афанасьева О.В., Михеева И.В., Баранова К.М. Английский язык 8 </w:t>
            </w:r>
            <w:proofErr w:type="gramStart"/>
            <w:r w:rsidRPr="009C7FD9">
              <w:rPr>
                <w:sz w:val="24"/>
                <w:szCs w:val="24"/>
              </w:rPr>
              <w:t>класс  Дрофа</w:t>
            </w:r>
            <w:proofErr w:type="gramEnd"/>
            <w:r w:rsidRPr="009C7FD9">
              <w:rPr>
                <w:sz w:val="24"/>
                <w:szCs w:val="24"/>
              </w:rPr>
              <w:t xml:space="preserve"> 2020</w:t>
            </w:r>
          </w:p>
          <w:p w:rsidR="00480CBB" w:rsidRPr="009C7FD9" w:rsidRDefault="00480CBB" w:rsidP="00AB246F">
            <w:pPr>
              <w:tabs>
                <w:tab w:val="left" w:pos="0"/>
                <w:tab w:val="left" w:pos="567"/>
              </w:tabs>
              <w:jc w:val="both"/>
              <w:rPr>
                <w:sz w:val="24"/>
                <w:szCs w:val="24"/>
              </w:rPr>
            </w:pPr>
          </w:p>
        </w:tc>
      </w:tr>
    </w:tbl>
    <w:p w:rsidR="00480CBB" w:rsidRPr="009C7FD9" w:rsidRDefault="00480CBB" w:rsidP="00480CBB">
      <w:pPr>
        <w:widowControl/>
        <w:tabs>
          <w:tab w:val="left" w:pos="0"/>
          <w:tab w:val="left" w:pos="851"/>
        </w:tabs>
        <w:autoSpaceDE/>
        <w:autoSpaceDN/>
        <w:jc w:val="both"/>
        <w:rPr>
          <w:sz w:val="24"/>
          <w:szCs w:val="24"/>
        </w:rPr>
      </w:pPr>
    </w:p>
    <w:p w:rsidR="00480CBB" w:rsidRPr="009C7FD9" w:rsidRDefault="00480CBB" w:rsidP="00480CBB">
      <w:pPr>
        <w:widowControl/>
        <w:tabs>
          <w:tab w:val="left" w:pos="0"/>
          <w:tab w:val="left" w:pos="851"/>
        </w:tabs>
        <w:autoSpaceDE/>
        <w:autoSpaceDN/>
        <w:jc w:val="both"/>
        <w:rPr>
          <w:sz w:val="24"/>
          <w:szCs w:val="24"/>
        </w:rPr>
      </w:pPr>
    </w:p>
    <w:p w:rsidR="00FE7E61" w:rsidRPr="00B80A4B" w:rsidRDefault="00FE7E61" w:rsidP="00B80A4B">
      <w:pPr>
        <w:widowControl/>
        <w:numPr>
          <w:ilvl w:val="0"/>
          <w:numId w:val="10"/>
        </w:numPr>
        <w:tabs>
          <w:tab w:val="left" w:pos="0"/>
          <w:tab w:val="left" w:pos="709"/>
        </w:tabs>
        <w:autoSpaceDE/>
        <w:autoSpaceDN/>
        <w:ind w:left="0" w:firstLine="567"/>
        <w:jc w:val="center"/>
        <w:rPr>
          <w:b/>
          <w:sz w:val="24"/>
          <w:szCs w:val="24"/>
        </w:rPr>
      </w:pPr>
      <w:r w:rsidRPr="00B80A4B">
        <w:rPr>
          <w:b/>
          <w:sz w:val="24"/>
          <w:szCs w:val="24"/>
        </w:rPr>
        <w:t>Сроки проведения ВПР.</w:t>
      </w:r>
    </w:p>
    <w:p w:rsidR="00293364" w:rsidRDefault="00293364" w:rsidP="00293364">
      <w:pPr>
        <w:widowControl/>
        <w:tabs>
          <w:tab w:val="left" w:pos="0"/>
          <w:tab w:val="left" w:pos="709"/>
        </w:tabs>
        <w:autoSpaceDE/>
        <w:autoSpaceDN/>
        <w:jc w:val="both"/>
        <w:rPr>
          <w:sz w:val="26"/>
          <w:szCs w:val="26"/>
        </w:rPr>
      </w:pPr>
    </w:p>
    <w:p w:rsidR="009C7FD9" w:rsidRDefault="009C7FD9" w:rsidP="00293364">
      <w:pPr>
        <w:widowControl/>
        <w:tabs>
          <w:tab w:val="left" w:pos="0"/>
          <w:tab w:val="left" w:pos="709"/>
        </w:tabs>
        <w:autoSpaceDE/>
        <w:autoSpaceDN/>
        <w:jc w:val="both"/>
        <w:rPr>
          <w:sz w:val="26"/>
          <w:szCs w:val="26"/>
        </w:rPr>
      </w:pPr>
    </w:p>
    <w:p w:rsidR="00293364" w:rsidRPr="00293364" w:rsidRDefault="00293364" w:rsidP="00293364">
      <w:pPr>
        <w:widowControl/>
        <w:autoSpaceDE/>
        <w:autoSpaceDN/>
        <w:jc w:val="center"/>
        <w:rPr>
          <w:b/>
          <w:sz w:val="24"/>
          <w:szCs w:val="24"/>
          <w:lang w:eastAsia="ru-RU"/>
        </w:rPr>
      </w:pPr>
      <w:r w:rsidRPr="00293364">
        <w:rPr>
          <w:b/>
          <w:sz w:val="24"/>
          <w:szCs w:val="24"/>
          <w:lang w:eastAsia="ru-RU"/>
        </w:rPr>
        <w:t xml:space="preserve">План-график проведения региональных процедур оценки качества образования и Всероссийских проверочных работ в МБОУ «ЦО с.Конергино» </w:t>
      </w:r>
    </w:p>
    <w:p w:rsidR="00293364" w:rsidRPr="00293364" w:rsidRDefault="00293364" w:rsidP="00293364">
      <w:pPr>
        <w:widowControl/>
        <w:autoSpaceDE/>
        <w:autoSpaceDN/>
        <w:jc w:val="center"/>
        <w:rPr>
          <w:b/>
          <w:sz w:val="24"/>
          <w:szCs w:val="24"/>
          <w:lang w:eastAsia="ru-RU"/>
        </w:rPr>
      </w:pPr>
      <w:r w:rsidRPr="00293364">
        <w:rPr>
          <w:b/>
          <w:sz w:val="24"/>
          <w:szCs w:val="24"/>
          <w:lang w:eastAsia="ru-RU"/>
        </w:rPr>
        <w:t>в 2020 году</w:t>
      </w:r>
      <w:r w:rsidRPr="00293364">
        <w:rPr>
          <w:sz w:val="24"/>
          <w:szCs w:val="24"/>
          <w:lang w:eastAsia="ru-RU"/>
        </w:rPr>
        <w:t xml:space="preserve"> </w:t>
      </w:r>
      <w:r w:rsidRPr="00293364">
        <w:rPr>
          <w:b/>
          <w:sz w:val="24"/>
          <w:szCs w:val="24"/>
          <w:lang w:eastAsia="ru-RU"/>
        </w:rPr>
        <w:t xml:space="preserve">в условиях </w:t>
      </w:r>
      <w:proofErr w:type="spellStart"/>
      <w:r w:rsidRPr="00293364">
        <w:rPr>
          <w:b/>
          <w:sz w:val="24"/>
          <w:szCs w:val="24"/>
          <w:lang w:eastAsia="ru-RU"/>
        </w:rPr>
        <w:t>короновирусной</w:t>
      </w:r>
      <w:proofErr w:type="spellEnd"/>
      <w:r w:rsidRPr="00293364">
        <w:rPr>
          <w:b/>
          <w:sz w:val="24"/>
          <w:szCs w:val="24"/>
          <w:lang w:eastAsia="ru-RU"/>
        </w:rPr>
        <w:t xml:space="preserve"> инфекции (</w:t>
      </w:r>
      <w:proofErr w:type="spellStart"/>
      <w:r w:rsidRPr="00293364">
        <w:rPr>
          <w:b/>
          <w:sz w:val="24"/>
          <w:szCs w:val="24"/>
          <w:lang w:val="en-US" w:eastAsia="ru-RU"/>
        </w:rPr>
        <w:t>Covid</w:t>
      </w:r>
      <w:proofErr w:type="spellEnd"/>
      <w:r w:rsidRPr="00293364">
        <w:rPr>
          <w:b/>
          <w:sz w:val="24"/>
          <w:szCs w:val="24"/>
          <w:lang w:eastAsia="ru-RU"/>
        </w:rPr>
        <w:t>-19)</w:t>
      </w:r>
    </w:p>
    <w:p w:rsidR="00293364" w:rsidRPr="00293364" w:rsidRDefault="00293364" w:rsidP="00293364">
      <w:pPr>
        <w:widowControl/>
        <w:autoSpaceDE/>
        <w:autoSpaceDN/>
        <w:spacing w:line="276" w:lineRule="auto"/>
        <w:jc w:val="center"/>
        <w:rPr>
          <w:b/>
          <w:sz w:val="24"/>
          <w:szCs w:val="24"/>
          <w:lang w:eastAsia="ru-RU"/>
        </w:rPr>
      </w:pPr>
    </w:p>
    <w:p w:rsidR="00293364" w:rsidRPr="00293364" w:rsidRDefault="00293364" w:rsidP="00293364">
      <w:pPr>
        <w:widowControl/>
        <w:autoSpaceDE/>
        <w:autoSpaceDN/>
        <w:spacing w:line="276" w:lineRule="auto"/>
        <w:rPr>
          <w:b/>
          <w:sz w:val="24"/>
          <w:szCs w:val="24"/>
          <w:lang w:eastAsia="ru-RU"/>
        </w:rPr>
      </w:pPr>
      <w:r w:rsidRPr="00293364">
        <w:rPr>
          <w:noProof/>
          <w:sz w:val="24"/>
          <w:szCs w:val="24"/>
          <w:lang w:eastAsia="ru-RU"/>
        </w:rPr>
        <mc:AlternateContent>
          <mc:Choice Requires="wps">
            <w:drawing>
              <wp:anchor distT="0" distB="0" distL="114300" distR="114300" simplePos="0" relativeHeight="251660288" behindDoc="0" locked="0" layoutInCell="1" allowOverlap="1" wp14:anchorId="341681D2" wp14:editId="5E7F1ECB">
                <wp:simplePos x="0" y="0"/>
                <wp:positionH relativeFrom="column">
                  <wp:posOffset>-112395</wp:posOffset>
                </wp:positionH>
                <wp:positionV relativeFrom="paragraph">
                  <wp:posOffset>196850</wp:posOffset>
                </wp:positionV>
                <wp:extent cx="200025" cy="209550"/>
                <wp:effectExtent l="0" t="0" r="9525" b="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0070C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51A2" id="Прямоугольник 245" o:spid="_x0000_s1026" style="position:absolute;margin-left:-8.85pt;margin-top:15.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" fillcolor="#0070c0" stroked="f" strokecolor="#f2f2f2 [3041]" strokeweight="3pt">
                <v:shadow color="#525252 [1606]" opacity=".5" offset="1pt"/>
              </v:rect>
            </w:pict>
          </mc:Fallback>
        </mc:AlternateContent>
      </w:r>
      <w:r w:rsidRPr="00293364">
        <w:rPr>
          <w:b/>
          <w:sz w:val="24"/>
          <w:szCs w:val="24"/>
          <w:lang w:eastAsia="ru-RU"/>
        </w:rPr>
        <w:tab/>
      </w:r>
      <w:r w:rsidRPr="00293364">
        <w:rPr>
          <w:b/>
          <w:sz w:val="24"/>
          <w:szCs w:val="24"/>
          <w:lang w:eastAsia="ru-RU"/>
        </w:rPr>
        <w:tab/>
        <w:t>- Всероссийские проверочные работы</w:t>
      </w:r>
    </w:p>
    <w:p w:rsidR="00293364" w:rsidRPr="00293364" w:rsidRDefault="00293364" w:rsidP="00293364">
      <w:pPr>
        <w:widowControl/>
        <w:autoSpaceDE/>
        <w:autoSpaceDN/>
        <w:spacing w:line="276" w:lineRule="auto"/>
        <w:rPr>
          <w:b/>
          <w:sz w:val="26"/>
          <w:szCs w:val="26"/>
          <w:lang w:eastAsia="ru-RU"/>
        </w:rPr>
      </w:pPr>
      <w:r w:rsidRPr="00293364">
        <w:rPr>
          <w:b/>
          <w:sz w:val="26"/>
          <w:szCs w:val="26"/>
          <w:lang w:eastAsia="ru-RU"/>
        </w:rPr>
        <w:tab/>
      </w:r>
    </w:p>
    <w:tbl>
      <w:tblPr>
        <w:tblpPr w:leftFromText="180" w:rightFromText="180" w:vertAnchor="text" w:horzAnchor="margin" w:tblpY="131"/>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1556"/>
        <w:gridCol w:w="1708"/>
        <w:gridCol w:w="1833"/>
        <w:gridCol w:w="1735"/>
        <w:gridCol w:w="1738"/>
        <w:gridCol w:w="1744"/>
        <w:gridCol w:w="1678"/>
        <w:gridCol w:w="1226"/>
      </w:tblGrid>
      <w:tr w:rsidR="00293364" w:rsidRPr="00293364" w:rsidTr="009C7FD9">
        <w:trPr>
          <w:trHeight w:val="340"/>
        </w:trPr>
        <w:tc>
          <w:tcPr>
            <w:tcW w:w="4586" w:type="pct"/>
            <w:gridSpan w:val="8"/>
            <w:tcBorders>
              <w:bottom w:val="single" w:sz="4" w:space="0" w:color="000000"/>
            </w:tcBorders>
          </w:tcPr>
          <w:p w:rsidR="00293364" w:rsidRPr="00293364" w:rsidRDefault="00293364" w:rsidP="00293364">
            <w:pPr>
              <w:widowControl/>
              <w:autoSpaceDE/>
              <w:autoSpaceDN/>
              <w:jc w:val="center"/>
              <w:rPr>
                <w:b/>
                <w:lang w:eastAsia="ru-RU"/>
              </w:rPr>
            </w:pPr>
            <w:r w:rsidRPr="00293364">
              <w:rPr>
                <w:b/>
                <w:lang w:eastAsia="ru-RU"/>
              </w:rPr>
              <w:t>Сроки проведения исследований и ВПР (обязательные предметы)</w:t>
            </w:r>
          </w:p>
        </w:tc>
        <w:tc>
          <w:tcPr>
            <w:tcW w:w="414" w:type="pct"/>
            <w:tcBorders>
              <w:bottom w:val="single" w:sz="4" w:space="0" w:color="000000"/>
            </w:tcBorders>
          </w:tcPr>
          <w:p w:rsidR="00293364" w:rsidRPr="00293364" w:rsidRDefault="00293364" w:rsidP="00293364">
            <w:pPr>
              <w:widowControl/>
              <w:autoSpaceDE/>
              <w:autoSpaceDN/>
              <w:jc w:val="center"/>
              <w:rPr>
                <w:b/>
                <w:lang w:eastAsia="ru-RU"/>
              </w:rPr>
            </w:pPr>
            <w:r w:rsidRPr="00293364">
              <w:rPr>
                <w:b/>
                <w:lang w:eastAsia="ru-RU"/>
              </w:rPr>
              <w:t>Предметы</w:t>
            </w:r>
          </w:p>
        </w:tc>
      </w:tr>
      <w:tr w:rsidR="00293364" w:rsidRPr="00293364" w:rsidTr="009C7FD9">
        <w:trPr>
          <w:trHeight w:val="340"/>
        </w:trPr>
        <w:tc>
          <w:tcPr>
            <w:tcW w:w="1081" w:type="pct"/>
            <w:gridSpan w:val="2"/>
            <w:tcBorders>
              <w:bottom w:val="single" w:sz="4" w:space="0" w:color="000000"/>
            </w:tcBorders>
            <w:shd w:val="pct15" w:color="auto" w:fill="auto"/>
          </w:tcPr>
          <w:p w:rsidR="00293364" w:rsidRPr="00293364" w:rsidRDefault="00293364" w:rsidP="00293364">
            <w:pPr>
              <w:widowControl/>
              <w:autoSpaceDE/>
              <w:autoSpaceDN/>
              <w:jc w:val="center"/>
              <w:rPr>
                <w:b/>
                <w:i/>
                <w:lang w:eastAsia="ru-RU"/>
              </w:rPr>
            </w:pPr>
            <w:r w:rsidRPr="00293364">
              <w:rPr>
                <w:b/>
                <w:i/>
                <w:lang w:val="en-US" w:eastAsia="ru-RU"/>
              </w:rPr>
              <w:t>5</w:t>
            </w:r>
            <w:r>
              <w:rPr>
                <w:b/>
                <w:i/>
                <w:lang w:eastAsia="ru-RU"/>
              </w:rPr>
              <w:t xml:space="preserve"> класс</w:t>
            </w:r>
          </w:p>
        </w:tc>
        <w:tc>
          <w:tcPr>
            <w:tcW w:w="574" w:type="pct"/>
            <w:shd w:val="pct15" w:color="auto" w:fill="auto"/>
            <w:vAlign w:val="center"/>
          </w:tcPr>
          <w:p w:rsidR="00293364" w:rsidRPr="00293364" w:rsidRDefault="00293364" w:rsidP="00293364">
            <w:pPr>
              <w:widowControl/>
              <w:autoSpaceDE/>
              <w:autoSpaceDN/>
              <w:jc w:val="center"/>
              <w:rPr>
                <w:b/>
                <w:i/>
                <w:lang w:eastAsia="ru-RU"/>
              </w:rPr>
            </w:pPr>
            <w:r w:rsidRPr="00293364">
              <w:rPr>
                <w:b/>
                <w:i/>
                <w:lang w:val="en-US" w:eastAsia="ru-RU"/>
              </w:rPr>
              <w:t>6</w:t>
            </w:r>
            <w:r>
              <w:rPr>
                <w:b/>
                <w:i/>
                <w:lang w:eastAsia="ru-RU"/>
              </w:rPr>
              <w:t xml:space="preserve"> класс</w:t>
            </w:r>
          </w:p>
        </w:tc>
        <w:tc>
          <w:tcPr>
            <w:tcW w:w="616" w:type="pct"/>
            <w:shd w:val="pct15" w:color="auto" w:fill="auto"/>
            <w:vAlign w:val="center"/>
          </w:tcPr>
          <w:p w:rsidR="00293364" w:rsidRPr="00293364" w:rsidRDefault="00293364" w:rsidP="00293364">
            <w:pPr>
              <w:widowControl/>
              <w:autoSpaceDE/>
              <w:autoSpaceDN/>
              <w:jc w:val="center"/>
              <w:rPr>
                <w:b/>
                <w:i/>
                <w:lang w:eastAsia="ru-RU"/>
              </w:rPr>
            </w:pPr>
            <w:r w:rsidRPr="00293364">
              <w:rPr>
                <w:b/>
                <w:i/>
                <w:lang w:val="en-US" w:eastAsia="ru-RU"/>
              </w:rPr>
              <w:t>7</w:t>
            </w:r>
            <w:r>
              <w:rPr>
                <w:b/>
                <w:i/>
                <w:lang w:eastAsia="ru-RU"/>
              </w:rPr>
              <w:t>-е класс</w:t>
            </w:r>
          </w:p>
        </w:tc>
        <w:tc>
          <w:tcPr>
            <w:tcW w:w="583" w:type="pct"/>
            <w:shd w:val="pct15" w:color="auto" w:fill="auto"/>
            <w:vAlign w:val="center"/>
          </w:tcPr>
          <w:p w:rsidR="00293364" w:rsidRPr="00293364" w:rsidRDefault="00293364" w:rsidP="00293364">
            <w:pPr>
              <w:widowControl/>
              <w:autoSpaceDE/>
              <w:autoSpaceDN/>
              <w:jc w:val="center"/>
              <w:rPr>
                <w:b/>
                <w:i/>
                <w:lang w:eastAsia="ru-RU"/>
              </w:rPr>
            </w:pPr>
            <w:r w:rsidRPr="00293364">
              <w:rPr>
                <w:b/>
                <w:i/>
                <w:lang w:val="en-US" w:eastAsia="ru-RU"/>
              </w:rPr>
              <w:t>8</w:t>
            </w:r>
            <w:r>
              <w:rPr>
                <w:b/>
                <w:i/>
                <w:lang w:eastAsia="ru-RU"/>
              </w:rPr>
              <w:t>- класс</w:t>
            </w:r>
          </w:p>
        </w:tc>
        <w:tc>
          <w:tcPr>
            <w:tcW w:w="1169" w:type="pct"/>
            <w:gridSpan w:val="2"/>
            <w:shd w:val="pct15" w:color="auto" w:fill="auto"/>
            <w:vAlign w:val="center"/>
          </w:tcPr>
          <w:p w:rsidR="00293364" w:rsidRPr="00293364" w:rsidRDefault="00293364" w:rsidP="00293364">
            <w:pPr>
              <w:widowControl/>
              <w:autoSpaceDE/>
              <w:autoSpaceDN/>
              <w:jc w:val="center"/>
              <w:rPr>
                <w:b/>
                <w:i/>
                <w:lang w:eastAsia="ru-RU"/>
              </w:rPr>
            </w:pPr>
            <w:r w:rsidRPr="00293364">
              <w:rPr>
                <w:b/>
                <w:i/>
                <w:lang w:val="en-US" w:eastAsia="ru-RU"/>
              </w:rPr>
              <w:t>9</w:t>
            </w:r>
            <w:r w:rsidRPr="00293364">
              <w:rPr>
                <w:b/>
                <w:i/>
                <w:lang w:eastAsia="ru-RU"/>
              </w:rPr>
              <w:t>-е классы</w:t>
            </w:r>
          </w:p>
        </w:tc>
        <w:tc>
          <w:tcPr>
            <w:tcW w:w="564" w:type="pct"/>
            <w:vMerge w:val="restart"/>
            <w:shd w:val="clear" w:color="auto" w:fill="D9D9D9"/>
          </w:tcPr>
          <w:p w:rsidR="00293364" w:rsidRPr="00293364" w:rsidRDefault="00293364" w:rsidP="00AB246F">
            <w:pPr>
              <w:jc w:val="center"/>
              <w:rPr>
                <w:b/>
                <w:lang w:eastAsia="ru-RU"/>
              </w:rPr>
            </w:pPr>
          </w:p>
        </w:tc>
        <w:tc>
          <w:tcPr>
            <w:tcW w:w="414" w:type="pct"/>
            <w:tcBorders>
              <w:bottom w:val="single" w:sz="4" w:space="0" w:color="000000"/>
            </w:tcBorders>
            <w:shd w:val="clear" w:color="auto" w:fill="D9D9D9"/>
          </w:tcPr>
          <w:p w:rsidR="00293364" w:rsidRPr="00293364" w:rsidRDefault="00293364" w:rsidP="00293364">
            <w:pPr>
              <w:widowControl/>
              <w:autoSpaceDE/>
              <w:autoSpaceDN/>
              <w:jc w:val="center"/>
              <w:rPr>
                <w:lang w:eastAsia="ru-RU"/>
              </w:rPr>
            </w:pPr>
          </w:p>
        </w:tc>
      </w:tr>
      <w:tr w:rsidR="00293364" w:rsidRPr="00293364" w:rsidTr="009C7FD9">
        <w:trPr>
          <w:trHeight w:val="340"/>
        </w:trPr>
        <w:tc>
          <w:tcPr>
            <w:tcW w:w="558" w:type="pct"/>
            <w:shd w:val="clear" w:color="auto" w:fill="538135"/>
            <w:vAlign w:val="center"/>
          </w:tcPr>
          <w:p w:rsidR="00293364" w:rsidRPr="00293364" w:rsidRDefault="00293364" w:rsidP="00293364">
            <w:pPr>
              <w:widowControl/>
              <w:autoSpaceDE/>
              <w:autoSpaceDN/>
              <w:jc w:val="center"/>
              <w:rPr>
                <w:b/>
                <w:color w:val="FFFFFF"/>
                <w:lang w:eastAsia="ru-RU"/>
              </w:rPr>
            </w:pPr>
          </w:p>
        </w:tc>
        <w:tc>
          <w:tcPr>
            <w:tcW w:w="52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16.09.20</w:t>
            </w:r>
          </w:p>
          <w:p w:rsidR="00293364" w:rsidRPr="00293364" w:rsidRDefault="00293364" w:rsidP="00293364">
            <w:pPr>
              <w:widowControl/>
              <w:autoSpaceDE/>
              <w:autoSpaceDN/>
              <w:rPr>
                <w:b/>
                <w:color w:val="FFFFFF"/>
                <w:lang w:eastAsia="ru-RU"/>
              </w:rPr>
            </w:pPr>
            <w:r w:rsidRPr="00293364">
              <w:rPr>
                <w:b/>
                <w:color w:val="FFFFFF"/>
                <w:lang w:eastAsia="ru-RU"/>
              </w:rPr>
              <w:t>(1, 2 ч.)</w:t>
            </w:r>
          </w:p>
        </w:tc>
        <w:tc>
          <w:tcPr>
            <w:tcW w:w="574"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16.09.20</w:t>
            </w:r>
          </w:p>
        </w:tc>
        <w:tc>
          <w:tcPr>
            <w:tcW w:w="61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16.09.20</w:t>
            </w: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16.09.20</w:t>
            </w:r>
          </w:p>
        </w:tc>
        <w:tc>
          <w:tcPr>
            <w:tcW w:w="584" w:type="pct"/>
            <w:shd w:val="clear" w:color="auto" w:fill="538135"/>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16.09.20</w:t>
            </w:r>
          </w:p>
        </w:tc>
        <w:tc>
          <w:tcPr>
            <w:tcW w:w="564" w:type="pct"/>
            <w:vMerge/>
            <w:shd w:val="clear" w:color="auto" w:fill="538135"/>
            <w:vAlign w:val="center"/>
          </w:tcPr>
          <w:p w:rsidR="00293364" w:rsidRPr="00293364" w:rsidRDefault="00293364" w:rsidP="00AB246F">
            <w:pPr>
              <w:jc w:val="center"/>
              <w:rPr>
                <w:b/>
                <w:color w:val="FFFFFF"/>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Русский язык</w:t>
            </w:r>
          </w:p>
        </w:tc>
      </w:tr>
      <w:tr w:rsidR="00293364" w:rsidRPr="00293364" w:rsidTr="009C7FD9">
        <w:trPr>
          <w:trHeight w:val="340"/>
        </w:trPr>
        <w:tc>
          <w:tcPr>
            <w:tcW w:w="558" w:type="pct"/>
            <w:shd w:val="clear" w:color="auto" w:fill="538135"/>
            <w:vAlign w:val="center"/>
          </w:tcPr>
          <w:p w:rsidR="00293364" w:rsidRPr="00293364" w:rsidRDefault="00293364" w:rsidP="00293364">
            <w:pPr>
              <w:widowControl/>
              <w:autoSpaceDE/>
              <w:autoSpaceDN/>
              <w:jc w:val="center"/>
              <w:rPr>
                <w:b/>
                <w:color w:val="FFFFFF"/>
                <w:lang w:eastAsia="ru-RU"/>
              </w:rPr>
            </w:pPr>
          </w:p>
        </w:tc>
        <w:tc>
          <w:tcPr>
            <w:tcW w:w="52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23.09.20</w:t>
            </w:r>
          </w:p>
        </w:tc>
        <w:tc>
          <w:tcPr>
            <w:tcW w:w="574" w:type="pct"/>
            <w:shd w:val="clear" w:color="auto" w:fill="0070C0"/>
            <w:vAlign w:val="center"/>
          </w:tcPr>
          <w:p w:rsidR="00293364" w:rsidRPr="00293364" w:rsidRDefault="00293364" w:rsidP="00293364">
            <w:pPr>
              <w:widowControl/>
              <w:autoSpaceDE/>
              <w:autoSpaceDN/>
              <w:jc w:val="center"/>
              <w:rPr>
                <w:lang w:eastAsia="ru-RU"/>
              </w:rPr>
            </w:pPr>
            <w:r w:rsidRPr="00293364">
              <w:rPr>
                <w:b/>
                <w:color w:val="FFFFFF"/>
                <w:lang w:eastAsia="ru-RU"/>
              </w:rPr>
              <w:t>23.09.20</w:t>
            </w:r>
          </w:p>
        </w:tc>
        <w:tc>
          <w:tcPr>
            <w:tcW w:w="616" w:type="pct"/>
            <w:shd w:val="clear" w:color="auto" w:fill="0070C0"/>
            <w:vAlign w:val="center"/>
          </w:tcPr>
          <w:p w:rsidR="00293364" w:rsidRPr="00293364" w:rsidRDefault="00293364" w:rsidP="00293364">
            <w:pPr>
              <w:widowControl/>
              <w:autoSpaceDE/>
              <w:autoSpaceDN/>
              <w:jc w:val="center"/>
              <w:rPr>
                <w:lang w:eastAsia="ru-RU"/>
              </w:rPr>
            </w:pPr>
            <w:r w:rsidRPr="00293364">
              <w:rPr>
                <w:b/>
                <w:color w:val="FFFFFF"/>
                <w:lang w:eastAsia="ru-RU"/>
              </w:rPr>
              <w:t>23.09.20</w:t>
            </w:r>
          </w:p>
        </w:tc>
        <w:tc>
          <w:tcPr>
            <w:tcW w:w="583" w:type="pct"/>
            <w:shd w:val="clear" w:color="auto" w:fill="0070C0"/>
            <w:vAlign w:val="center"/>
          </w:tcPr>
          <w:p w:rsidR="00293364" w:rsidRPr="00293364" w:rsidRDefault="00293364" w:rsidP="00293364">
            <w:pPr>
              <w:widowControl/>
              <w:autoSpaceDE/>
              <w:autoSpaceDN/>
              <w:jc w:val="center"/>
              <w:rPr>
                <w:lang w:eastAsia="ru-RU"/>
              </w:rPr>
            </w:pPr>
            <w:r w:rsidRPr="00293364">
              <w:rPr>
                <w:b/>
                <w:color w:val="FFFFFF"/>
                <w:lang w:eastAsia="ru-RU"/>
              </w:rPr>
              <w:t>23.09.20</w:t>
            </w:r>
          </w:p>
        </w:tc>
        <w:tc>
          <w:tcPr>
            <w:tcW w:w="584" w:type="pct"/>
            <w:shd w:val="clear" w:color="auto" w:fill="538135"/>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23.09.20</w:t>
            </w:r>
          </w:p>
        </w:tc>
        <w:tc>
          <w:tcPr>
            <w:tcW w:w="564" w:type="pct"/>
            <w:vMerge/>
            <w:shd w:val="clear" w:color="auto" w:fill="538135"/>
            <w:vAlign w:val="center"/>
          </w:tcPr>
          <w:p w:rsidR="00293364" w:rsidRPr="00293364" w:rsidRDefault="00293364" w:rsidP="00293364">
            <w:pPr>
              <w:widowControl/>
              <w:autoSpaceDE/>
              <w:autoSpaceDN/>
              <w:jc w:val="center"/>
              <w:rPr>
                <w:b/>
                <w:color w:val="FFFFFF"/>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Математика</w:t>
            </w:r>
          </w:p>
        </w:tc>
      </w:tr>
      <w:tr w:rsidR="00293364" w:rsidRPr="00293364" w:rsidTr="009C7FD9">
        <w:trPr>
          <w:trHeight w:val="340"/>
        </w:trPr>
        <w:tc>
          <w:tcPr>
            <w:tcW w:w="558" w:type="pct"/>
            <w:tcBorders>
              <w:bottom w:val="single" w:sz="4" w:space="0" w:color="000000"/>
            </w:tcBorders>
            <w:shd w:val="clear" w:color="auto" w:fill="538135"/>
            <w:vAlign w:val="center"/>
          </w:tcPr>
          <w:p w:rsidR="00293364" w:rsidRPr="00293364" w:rsidRDefault="00293364" w:rsidP="00293364">
            <w:pPr>
              <w:widowControl/>
              <w:autoSpaceDE/>
              <w:autoSpaceDN/>
              <w:jc w:val="center"/>
              <w:rPr>
                <w:b/>
                <w:color w:val="FFFFFF"/>
                <w:lang w:eastAsia="ru-RU"/>
              </w:rPr>
            </w:pPr>
          </w:p>
        </w:tc>
        <w:tc>
          <w:tcPr>
            <w:tcW w:w="523" w:type="pct"/>
            <w:tcBorders>
              <w:bottom w:val="single" w:sz="4" w:space="0" w:color="000000"/>
            </w:tcBorders>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30.09.20</w:t>
            </w:r>
          </w:p>
        </w:tc>
        <w:tc>
          <w:tcPr>
            <w:tcW w:w="574" w:type="pct"/>
            <w:tcBorders>
              <w:bottom w:val="single" w:sz="4" w:space="0" w:color="000000"/>
            </w:tcBorders>
            <w:shd w:val="clear" w:color="auto" w:fill="auto"/>
            <w:vAlign w:val="center"/>
          </w:tcPr>
          <w:p w:rsidR="00293364" w:rsidRPr="00293364" w:rsidRDefault="00293364" w:rsidP="00293364">
            <w:pPr>
              <w:widowControl/>
              <w:autoSpaceDE/>
              <w:autoSpaceDN/>
              <w:jc w:val="center"/>
              <w:rPr>
                <w:b/>
                <w:color w:val="FFFFFF"/>
                <w:lang w:eastAsia="ru-RU"/>
              </w:rPr>
            </w:pPr>
          </w:p>
        </w:tc>
        <w:tc>
          <w:tcPr>
            <w:tcW w:w="616" w:type="pct"/>
            <w:tcBorders>
              <w:bottom w:val="single" w:sz="4" w:space="0" w:color="000000"/>
            </w:tcBorders>
            <w:shd w:val="clear" w:color="auto" w:fill="auto"/>
            <w:vAlign w:val="center"/>
          </w:tcPr>
          <w:p w:rsidR="00293364" w:rsidRPr="00293364" w:rsidRDefault="00293364" w:rsidP="00293364">
            <w:pPr>
              <w:widowControl/>
              <w:autoSpaceDE/>
              <w:autoSpaceDN/>
              <w:jc w:val="center"/>
              <w:rPr>
                <w:b/>
                <w:color w:val="FFFFFF"/>
                <w:lang w:eastAsia="ru-RU"/>
              </w:rPr>
            </w:pPr>
          </w:p>
        </w:tc>
        <w:tc>
          <w:tcPr>
            <w:tcW w:w="583" w:type="pct"/>
            <w:tcBorders>
              <w:bottom w:val="single" w:sz="4" w:space="0" w:color="000000"/>
            </w:tcBorders>
            <w:shd w:val="clear" w:color="auto" w:fill="auto"/>
            <w:vAlign w:val="center"/>
          </w:tcPr>
          <w:p w:rsidR="00293364" w:rsidRPr="00293364" w:rsidRDefault="00293364" w:rsidP="00293364">
            <w:pPr>
              <w:widowControl/>
              <w:autoSpaceDE/>
              <w:autoSpaceDN/>
              <w:jc w:val="center"/>
              <w:rPr>
                <w:b/>
                <w:color w:val="FFFFFF"/>
                <w:lang w:eastAsia="ru-RU"/>
              </w:rPr>
            </w:pPr>
          </w:p>
        </w:tc>
        <w:tc>
          <w:tcPr>
            <w:tcW w:w="584" w:type="pct"/>
            <w:tcBorders>
              <w:bottom w:val="single" w:sz="4" w:space="0" w:color="000000"/>
            </w:tcBorders>
            <w:shd w:val="clear" w:color="auto" w:fill="auto"/>
            <w:vAlign w:val="center"/>
          </w:tcPr>
          <w:p w:rsidR="00293364" w:rsidRPr="00293364" w:rsidRDefault="00293364" w:rsidP="00293364">
            <w:pPr>
              <w:widowControl/>
              <w:autoSpaceDE/>
              <w:autoSpaceDN/>
              <w:jc w:val="center"/>
              <w:rPr>
                <w:b/>
                <w:color w:val="FFFFFF"/>
                <w:lang w:eastAsia="ru-RU"/>
              </w:rPr>
            </w:pPr>
          </w:p>
        </w:tc>
        <w:tc>
          <w:tcPr>
            <w:tcW w:w="586" w:type="pct"/>
            <w:tcBorders>
              <w:bottom w:val="single" w:sz="4" w:space="0" w:color="000000"/>
            </w:tcBorders>
            <w:vAlign w:val="center"/>
          </w:tcPr>
          <w:p w:rsidR="00293364" w:rsidRPr="00293364" w:rsidRDefault="00293364" w:rsidP="00293364">
            <w:pPr>
              <w:widowControl/>
              <w:autoSpaceDE/>
              <w:autoSpaceDN/>
              <w:jc w:val="center"/>
              <w:rPr>
                <w:b/>
                <w:color w:val="FFFFFF"/>
                <w:lang w:eastAsia="ru-RU"/>
              </w:rPr>
            </w:pPr>
          </w:p>
        </w:tc>
        <w:tc>
          <w:tcPr>
            <w:tcW w:w="564" w:type="pct"/>
            <w:tcBorders>
              <w:bottom w:val="single" w:sz="4" w:space="0" w:color="000000"/>
            </w:tcBorders>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Окружающий мир</w:t>
            </w:r>
          </w:p>
        </w:tc>
      </w:tr>
      <w:tr w:rsidR="00293364" w:rsidRPr="00293364" w:rsidTr="009C7FD9">
        <w:trPr>
          <w:trHeight w:val="340"/>
        </w:trPr>
        <w:tc>
          <w:tcPr>
            <w:tcW w:w="4586" w:type="pct"/>
            <w:gridSpan w:val="8"/>
            <w:shd w:val="clear" w:color="auto" w:fill="FFFFFF"/>
            <w:vAlign w:val="center"/>
          </w:tcPr>
          <w:p w:rsidR="00293364" w:rsidRPr="00293364" w:rsidRDefault="00293364" w:rsidP="00293364">
            <w:pPr>
              <w:widowControl/>
              <w:autoSpaceDE/>
              <w:autoSpaceDN/>
              <w:jc w:val="center"/>
              <w:rPr>
                <w:b/>
                <w:color w:val="FF0000"/>
                <w:lang w:eastAsia="ru-RU"/>
              </w:rPr>
            </w:pPr>
            <w:r w:rsidRPr="00293364">
              <w:rPr>
                <w:b/>
                <w:color w:val="FF0000"/>
                <w:lang w:eastAsia="ru-RU"/>
              </w:rPr>
              <w:t>Сроки проведения ВПР (предметы по выбору)</w:t>
            </w:r>
          </w:p>
        </w:tc>
        <w:tc>
          <w:tcPr>
            <w:tcW w:w="414" w:type="pct"/>
            <w:tcBorders>
              <w:bottom w:val="single" w:sz="4" w:space="0" w:color="000000"/>
            </w:tcBorders>
            <w:shd w:val="clear" w:color="auto" w:fill="FFFFFF"/>
          </w:tcPr>
          <w:p w:rsidR="00293364" w:rsidRPr="00293364" w:rsidRDefault="00293364" w:rsidP="00293364">
            <w:pPr>
              <w:widowControl/>
              <w:autoSpaceDE/>
              <w:autoSpaceDN/>
              <w:jc w:val="center"/>
              <w:rPr>
                <w:b/>
                <w:lang w:eastAsia="ru-RU"/>
              </w:rPr>
            </w:pPr>
            <w:r w:rsidRPr="00293364">
              <w:rPr>
                <w:b/>
                <w:lang w:eastAsia="ru-RU"/>
              </w:rPr>
              <w:t>Предметы</w:t>
            </w:r>
          </w:p>
        </w:tc>
      </w:tr>
      <w:tr w:rsidR="00293364" w:rsidRPr="00293364" w:rsidTr="009C7FD9">
        <w:trPr>
          <w:trHeight w:val="340"/>
        </w:trPr>
        <w:tc>
          <w:tcPr>
            <w:tcW w:w="558" w:type="pct"/>
            <w:shd w:val="clear" w:color="auto" w:fill="D9D9D9"/>
          </w:tcPr>
          <w:p w:rsidR="00293364" w:rsidRPr="00293364" w:rsidRDefault="00293364" w:rsidP="00293364">
            <w:pPr>
              <w:widowControl/>
              <w:autoSpaceDE/>
              <w:autoSpaceDN/>
              <w:jc w:val="center"/>
              <w:rPr>
                <w:b/>
                <w:i/>
                <w:lang w:val="en-US" w:eastAsia="ru-RU"/>
              </w:rPr>
            </w:pPr>
            <w:r w:rsidRPr="00293364">
              <w:rPr>
                <w:b/>
                <w:i/>
                <w:lang w:val="en-US" w:eastAsia="ru-RU"/>
              </w:rPr>
              <w:t>2</w:t>
            </w:r>
            <w:r w:rsidRPr="00293364">
              <w:rPr>
                <w:b/>
                <w:i/>
                <w:lang w:eastAsia="ru-RU"/>
              </w:rPr>
              <w:t>-е классы</w:t>
            </w:r>
          </w:p>
        </w:tc>
        <w:tc>
          <w:tcPr>
            <w:tcW w:w="523" w:type="pct"/>
            <w:shd w:val="clear" w:color="auto" w:fill="D9D9D9"/>
            <w:vAlign w:val="center"/>
          </w:tcPr>
          <w:p w:rsidR="00293364" w:rsidRPr="00293364" w:rsidRDefault="00293364" w:rsidP="00293364">
            <w:pPr>
              <w:widowControl/>
              <w:autoSpaceDE/>
              <w:autoSpaceDN/>
              <w:jc w:val="center"/>
              <w:rPr>
                <w:b/>
                <w:i/>
                <w:lang w:eastAsia="ru-RU"/>
              </w:rPr>
            </w:pPr>
            <w:r w:rsidRPr="00293364">
              <w:rPr>
                <w:b/>
                <w:i/>
                <w:lang w:val="en-US" w:eastAsia="ru-RU"/>
              </w:rPr>
              <w:t>5</w:t>
            </w:r>
            <w:r w:rsidRPr="00293364">
              <w:rPr>
                <w:b/>
                <w:i/>
                <w:lang w:eastAsia="ru-RU"/>
              </w:rPr>
              <w:t>-е классы</w:t>
            </w:r>
          </w:p>
        </w:tc>
        <w:tc>
          <w:tcPr>
            <w:tcW w:w="574" w:type="pct"/>
            <w:shd w:val="clear" w:color="auto" w:fill="D9D9D9"/>
            <w:vAlign w:val="center"/>
          </w:tcPr>
          <w:p w:rsidR="00293364" w:rsidRPr="00293364" w:rsidRDefault="00293364" w:rsidP="00293364">
            <w:pPr>
              <w:widowControl/>
              <w:autoSpaceDE/>
              <w:autoSpaceDN/>
              <w:jc w:val="center"/>
              <w:rPr>
                <w:b/>
                <w:i/>
                <w:lang w:eastAsia="ru-RU"/>
              </w:rPr>
            </w:pPr>
            <w:r w:rsidRPr="00293364">
              <w:rPr>
                <w:b/>
                <w:i/>
                <w:lang w:val="en-US" w:eastAsia="ru-RU"/>
              </w:rPr>
              <w:t>6</w:t>
            </w:r>
            <w:r w:rsidRPr="00293364">
              <w:rPr>
                <w:b/>
                <w:i/>
                <w:lang w:eastAsia="ru-RU"/>
              </w:rPr>
              <w:t>-е классы</w:t>
            </w:r>
          </w:p>
        </w:tc>
        <w:tc>
          <w:tcPr>
            <w:tcW w:w="616" w:type="pct"/>
            <w:shd w:val="clear" w:color="auto" w:fill="D9D9D9"/>
            <w:vAlign w:val="center"/>
          </w:tcPr>
          <w:p w:rsidR="00293364" w:rsidRPr="00293364" w:rsidRDefault="00293364" w:rsidP="00293364">
            <w:pPr>
              <w:widowControl/>
              <w:autoSpaceDE/>
              <w:autoSpaceDN/>
              <w:jc w:val="center"/>
              <w:rPr>
                <w:b/>
                <w:i/>
                <w:lang w:eastAsia="ru-RU"/>
              </w:rPr>
            </w:pPr>
            <w:r w:rsidRPr="00293364">
              <w:rPr>
                <w:b/>
                <w:i/>
                <w:lang w:val="en-US" w:eastAsia="ru-RU"/>
              </w:rPr>
              <w:t>7</w:t>
            </w:r>
            <w:r w:rsidRPr="00293364">
              <w:rPr>
                <w:b/>
                <w:i/>
                <w:lang w:eastAsia="ru-RU"/>
              </w:rPr>
              <w:t>-е классы</w:t>
            </w:r>
          </w:p>
        </w:tc>
        <w:tc>
          <w:tcPr>
            <w:tcW w:w="583" w:type="pct"/>
            <w:shd w:val="clear" w:color="auto" w:fill="D9D9D9"/>
            <w:vAlign w:val="center"/>
          </w:tcPr>
          <w:p w:rsidR="00293364" w:rsidRPr="00293364" w:rsidRDefault="00293364" w:rsidP="00293364">
            <w:pPr>
              <w:widowControl/>
              <w:autoSpaceDE/>
              <w:autoSpaceDN/>
              <w:jc w:val="center"/>
              <w:rPr>
                <w:b/>
                <w:i/>
                <w:lang w:eastAsia="ru-RU"/>
              </w:rPr>
            </w:pPr>
            <w:r w:rsidRPr="00293364">
              <w:rPr>
                <w:b/>
                <w:i/>
                <w:lang w:val="en-US" w:eastAsia="ru-RU"/>
              </w:rPr>
              <w:t>8</w:t>
            </w:r>
            <w:r w:rsidRPr="00293364">
              <w:rPr>
                <w:b/>
                <w:i/>
                <w:lang w:eastAsia="ru-RU"/>
              </w:rPr>
              <w:t>-е классы</w:t>
            </w:r>
          </w:p>
        </w:tc>
        <w:tc>
          <w:tcPr>
            <w:tcW w:w="1169" w:type="pct"/>
            <w:gridSpan w:val="2"/>
            <w:shd w:val="clear" w:color="auto" w:fill="D9D9D9"/>
            <w:vAlign w:val="center"/>
          </w:tcPr>
          <w:p w:rsidR="00293364" w:rsidRPr="00293364" w:rsidRDefault="00293364" w:rsidP="00293364">
            <w:pPr>
              <w:widowControl/>
              <w:autoSpaceDE/>
              <w:autoSpaceDN/>
              <w:jc w:val="center"/>
              <w:rPr>
                <w:b/>
                <w:lang w:eastAsia="ru-RU"/>
              </w:rPr>
            </w:pPr>
            <w:r w:rsidRPr="00293364">
              <w:rPr>
                <w:b/>
                <w:i/>
                <w:lang w:val="en-US" w:eastAsia="ru-RU"/>
              </w:rPr>
              <w:t>9</w:t>
            </w:r>
            <w:r w:rsidRPr="00293364">
              <w:rPr>
                <w:b/>
                <w:i/>
                <w:lang w:eastAsia="ru-RU"/>
              </w:rPr>
              <w:t>-е классы</w:t>
            </w:r>
          </w:p>
        </w:tc>
        <w:tc>
          <w:tcPr>
            <w:tcW w:w="564" w:type="pct"/>
            <w:shd w:val="clear" w:color="auto" w:fill="D9D9D9"/>
            <w:vAlign w:val="center"/>
          </w:tcPr>
          <w:p w:rsidR="00293364" w:rsidRPr="00293364" w:rsidRDefault="00293364" w:rsidP="00293364">
            <w:pPr>
              <w:widowControl/>
              <w:autoSpaceDE/>
              <w:autoSpaceDN/>
              <w:jc w:val="center"/>
              <w:rPr>
                <w:b/>
                <w:lang w:eastAsia="ru-RU"/>
              </w:rPr>
            </w:pPr>
          </w:p>
        </w:tc>
        <w:tc>
          <w:tcPr>
            <w:tcW w:w="414" w:type="pct"/>
            <w:shd w:val="clear" w:color="auto" w:fill="D9D9D9"/>
          </w:tcPr>
          <w:p w:rsidR="00293364" w:rsidRPr="00293364" w:rsidRDefault="00293364" w:rsidP="00293364">
            <w:pPr>
              <w:widowControl/>
              <w:autoSpaceDE/>
              <w:autoSpaceDN/>
              <w:jc w:val="center"/>
              <w:rPr>
                <w:b/>
                <w:lang w:eastAsia="ru-RU"/>
              </w:rPr>
            </w:pP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30.09.20</w:t>
            </w:r>
          </w:p>
        </w:tc>
        <w:tc>
          <w:tcPr>
            <w:tcW w:w="61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30.09.20</w:t>
            </w: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30.09.20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30.09.20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История</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06.10.20</w:t>
            </w:r>
          </w:p>
        </w:tc>
        <w:tc>
          <w:tcPr>
            <w:tcW w:w="61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06.10.20</w:t>
            </w: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06.10.20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06.10.20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Биология</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61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08.10.20</w:t>
            </w: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08.10.20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08.10.20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География</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616"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09.10.20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09.10.20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Физика</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616"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3"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29.09.20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Химия</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auto"/>
            <w:vAlign w:val="center"/>
          </w:tcPr>
          <w:p w:rsidR="00293364" w:rsidRPr="00293364" w:rsidRDefault="00293364" w:rsidP="00293364">
            <w:pPr>
              <w:widowControl/>
              <w:autoSpaceDE/>
              <w:autoSpaceDN/>
              <w:jc w:val="center"/>
              <w:rPr>
                <w:b/>
                <w:color w:val="FFFFFF"/>
                <w:lang w:eastAsia="ru-RU"/>
              </w:rPr>
            </w:pPr>
          </w:p>
        </w:tc>
        <w:tc>
          <w:tcPr>
            <w:tcW w:w="61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24.09.20</w:t>
            </w: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24.09.20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24.09.20</w:t>
            </w: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vAlign w:val="center"/>
          </w:tcPr>
          <w:p w:rsidR="00293364" w:rsidRPr="00293364" w:rsidRDefault="00293364" w:rsidP="00293364">
            <w:pPr>
              <w:widowControl/>
              <w:autoSpaceDE/>
              <w:autoSpaceDN/>
              <w:jc w:val="center"/>
              <w:rPr>
                <w:b/>
                <w:i/>
                <w:lang w:eastAsia="ru-RU"/>
              </w:rPr>
            </w:pPr>
            <w:r w:rsidRPr="00293364">
              <w:rPr>
                <w:b/>
                <w:i/>
                <w:lang w:eastAsia="ru-RU"/>
              </w:rPr>
              <w:t>Обществознание</w:t>
            </w:r>
          </w:p>
        </w:tc>
      </w:tr>
      <w:tr w:rsidR="00293364" w:rsidRPr="00293364" w:rsidTr="009C7FD9">
        <w:trPr>
          <w:trHeight w:val="340"/>
        </w:trPr>
        <w:tc>
          <w:tcPr>
            <w:tcW w:w="558" w:type="pct"/>
            <w:shd w:val="clear" w:color="auto" w:fill="FFFFFF"/>
          </w:tcPr>
          <w:p w:rsidR="00293364" w:rsidRPr="00293364" w:rsidRDefault="00293364" w:rsidP="00293364">
            <w:pPr>
              <w:widowControl/>
              <w:autoSpaceDE/>
              <w:autoSpaceDN/>
              <w:jc w:val="center"/>
              <w:rPr>
                <w:lang w:eastAsia="ru-RU"/>
              </w:rPr>
            </w:pPr>
          </w:p>
        </w:tc>
        <w:tc>
          <w:tcPr>
            <w:tcW w:w="523" w:type="pct"/>
            <w:shd w:val="clear" w:color="auto" w:fill="FFFFFF"/>
            <w:vAlign w:val="center"/>
          </w:tcPr>
          <w:p w:rsidR="00293364" w:rsidRPr="00293364" w:rsidRDefault="00293364" w:rsidP="00293364">
            <w:pPr>
              <w:widowControl/>
              <w:autoSpaceDE/>
              <w:autoSpaceDN/>
              <w:jc w:val="center"/>
              <w:rPr>
                <w:lang w:eastAsia="ru-RU"/>
              </w:rPr>
            </w:pPr>
          </w:p>
        </w:tc>
        <w:tc>
          <w:tcPr>
            <w:tcW w:w="57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616"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3" w:type="pct"/>
            <w:shd w:val="clear" w:color="auto" w:fill="0070C0"/>
            <w:vAlign w:val="center"/>
          </w:tcPr>
          <w:p w:rsidR="00293364" w:rsidRPr="00293364" w:rsidRDefault="00293364" w:rsidP="00293364">
            <w:pPr>
              <w:widowControl/>
              <w:autoSpaceDE/>
              <w:autoSpaceDN/>
              <w:jc w:val="center"/>
              <w:rPr>
                <w:b/>
                <w:color w:val="FFFFFF"/>
                <w:lang w:eastAsia="ru-RU"/>
              </w:rPr>
            </w:pPr>
            <w:r w:rsidRPr="00293364">
              <w:rPr>
                <w:b/>
                <w:color w:val="FFFFFF"/>
                <w:lang w:eastAsia="ru-RU"/>
              </w:rPr>
              <w:t>25.09.20</w:t>
            </w:r>
          </w:p>
        </w:tc>
        <w:tc>
          <w:tcPr>
            <w:tcW w:w="584" w:type="pct"/>
            <w:shd w:val="clear" w:color="auto" w:fill="FFFFFF"/>
            <w:vAlign w:val="center"/>
          </w:tcPr>
          <w:p w:rsidR="00293364" w:rsidRPr="00293364" w:rsidRDefault="00293364" w:rsidP="00293364">
            <w:pPr>
              <w:widowControl/>
              <w:autoSpaceDE/>
              <w:autoSpaceDN/>
              <w:jc w:val="center"/>
              <w:rPr>
                <w:b/>
                <w:color w:val="FFFFFF"/>
                <w:lang w:eastAsia="ru-RU"/>
              </w:rPr>
            </w:pPr>
          </w:p>
        </w:tc>
        <w:tc>
          <w:tcPr>
            <w:tcW w:w="586" w:type="pct"/>
            <w:shd w:val="clear" w:color="auto" w:fill="auto"/>
            <w:vAlign w:val="center"/>
          </w:tcPr>
          <w:p w:rsidR="00293364" w:rsidRPr="00293364" w:rsidRDefault="00293364" w:rsidP="00293364">
            <w:pPr>
              <w:widowControl/>
              <w:autoSpaceDE/>
              <w:autoSpaceDN/>
              <w:jc w:val="center"/>
              <w:rPr>
                <w:b/>
                <w:color w:val="FFFFFF"/>
                <w:lang w:eastAsia="ru-RU"/>
              </w:rPr>
            </w:pPr>
          </w:p>
        </w:tc>
        <w:tc>
          <w:tcPr>
            <w:tcW w:w="564" w:type="pct"/>
            <w:shd w:val="clear" w:color="auto" w:fill="FFFFFF"/>
            <w:vAlign w:val="center"/>
          </w:tcPr>
          <w:p w:rsidR="00293364" w:rsidRPr="00293364" w:rsidRDefault="00293364" w:rsidP="00293364">
            <w:pPr>
              <w:widowControl/>
              <w:autoSpaceDE/>
              <w:autoSpaceDN/>
              <w:jc w:val="center"/>
              <w:rPr>
                <w:b/>
                <w:i/>
                <w:lang w:eastAsia="ru-RU"/>
              </w:rPr>
            </w:pPr>
          </w:p>
        </w:tc>
        <w:tc>
          <w:tcPr>
            <w:tcW w:w="414" w:type="pct"/>
            <w:shd w:val="clear" w:color="auto" w:fill="FFFFFF"/>
          </w:tcPr>
          <w:p w:rsidR="00293364" w:rsidRPr="00293364" w:rsidRDefault="00293364" w:rsidP="00293364">
            <w:pPr>
              <w:widowControl/>
              <w:autoSpaceDE/>
              <w:autoSpaceDN/>
              <w:jc w:val="center"/>
              <w:rPr>
                <w:b/>
                <w:i/>
                <w:lang w:eastAsia="ru-RU"/>
              </w:rPr>
            </w:pPr>
            <w:r w:rsidRPr="00293364">
              <w:rPr>
                <w:b/>
                <w:i/>
                <w:lang w:eastAsia="ru-RU"/>
              </w:rPr>
              <w:t>Иностранный язык</w:t>
            </w:r>
          </w:p>
        </w:tc>
      </w:tr>
    </w:tbl>
    <w:p w:rsidR="00293364" w:rsidRPr="00293364" w:rsidRDefault="00293364" w:rsidP="00293364">
      <w:pPr>
        <w:widowControl/>
        <w:autoSpaceDE/>
        <w:autoSpaceDN/>
        <w:spacing w:line="276" w:lineRule="auto"/>
        <w:rPr>
          <w:b/>
          <w:sz w:val="26"/>
          <w:szCs w:val="26"/>
          <w:lang w:eastAsia="ru-RU"/>
        </w:rPr>
      </w:pPr>
    </w:p>
    <w:p w:rsidR="00293364" w:rsidRDefault="00293364" w:rsidP="00293364">
      <w:pPr>
        <w:widowControl/>
        <w:tabs>
          <w:tab w:val="left" w:pos="0"/>
          <w:tab w:val="left" w:pos="709"/>
        </w:tabs>
        <w:autoSpaceDE/>
        <w:autoSpaceDN/>
        <w:jc w:val="both"/>
        <w:rPr>
          <w:sz w:val="26"/>
          <w:szCs w:val="26"/>
        </w:rPr>
      </w:pPr>
    </w:p>
    <w:p w:rsidR="00293364" w:rsidRDefault="00293364" w:rsidP="00293364">
      <w:pPr>
        <w:widowControl/>
        <w:tabs>
          <w:tab w:val="left" w:pos="0"/>
          <w:tab w:val="left" w:pos="709"/>
        </w:tabs>
        <w:autoSpaceDE/>
        <w:autoSpaceDN/>
        <w:jc w:val="both"/>
        <w:rPr>
          <w:sz w:val="26"/>
          <w:szCs w:val="26"/>
        </w:rPr>
      </w:pPr>
    </w:p>
    <w:p w:rsidR="00CF7173" w:rsidRPr="00CF7173" w:rsidRDefault="00CF7173" w:rsidP="00CF7173">
      <w:pPr>
        <w:widowControl/>
        <w:autoSpaceDE/>
        <w:autoSpaceDN/>
        <w:jc w:val="center"/>
        <w:rPr>
          <w:b/>
          <w:sz w:val="24"/>
          <w:szCs w:val="24"/>
          <w:lang w:eastAsia="ru-RU"/>
        </w:rPr>
      </w:pPr>
      <w:r w:rsidRPr="00CF7173">
        <w:rPr>
          <w:b/>
          <w:sz w:val="24"/>
          <w:szCs w:val="24"/>
          <w:lang w:eastAsia="ru-RU"/>
        </w:rPr>
        <w:t>Сроки проведения независимой оценки качества образования и Всероссийских проверочных работ в 2021 году</w:t>
      </w:r>
    </w:p>
    <w:p w:rsidR="00CF7173" w:rsidRPr="00CF7173" w:rsidRDefault="00CF7173" w:rsidP="00CF7173">
      <w:pPr>
        <w:widowControl/>
        <w:autoSpaceDE/>
        <w:autoSpaceDN/>
        <w:spacing w:line="276" w:lineRule="auto"/>
        <w:jc w:val="center"/>
        <w:rPr>
          <w:b/>
          <w:sz w:val="24"/>
          <w:szCs w:val="24"/>
          <w:lang w:eastAsia="ru-RU"/>
        </w:rPr>
      </w:pPr>
      <w:r w:rsidRPr="00CF7173">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264160</wp:posOffset>
                </wp:positionH>
                <wp:positionV relativeFrom="paragraph">
                  <wp:posOffset>161290</wp:posOffset>
                </wp:positionV>
                <wp:extent cx="200025" cy="209550"/>
                <wp:effectExtent l="24130" t="26670" r="33020" b="495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C47C" id="Прямоугольник 2" o:spid="_x0000_s1026" style="position:absolute;margin-left:20.8pt;margin-top:12.7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" fillcolor="#70ad47" strokecolor="#f2f2f2" strokeweight="3pt">
                <v:shadow on="t" color="#375623" opacity=".5" offset="1pt"/>
              </v:rect>
            </w:pict>
          </mc:Fallback>
        </mc:AlternateContent>
      </w:r>
    </w:p>
    <w:p w:rsidR="00CF7173" w:rsidRPr="00CF7173" w:rsidRDefault="00CF7173" w:rsidP="00CF7173">
      <w:pPr>
        <w:widowControl/>
        <w:autoSpaceDE/>
        <w:autoSpaceDN/>
        <w:spacing w:line="276" w:lineRule="auto"/>
        <w:ind w:left="851"/>
        <w:rPr>
          <w:b/>
          <w:sz w:val="24"/>
          <w:szCs w:val="24"/>
          <w:lang w:eastAsia="ru-RU"/>
        </w:rPr>
      </w:pPr>
      <w:r w:rsidRPr="00CF7173">
        <w:rPr>
          <w:b/>
          <w:sz w:val="24"/>
          <w:szCs w:val="24"/>
          <w:lang w:eastAsia="ru-RU"/>
        </w:rPr>
        <w:tab/>
        <w:t>- Региональные мониторинговые исследования (НОКО)</w:t>
      </w:r>
    </w:p>
    <w:p w:rsidR="00CF7173" w:rsidRPr="00CF7173" w:rsidRDefault="00CF7173" w:rsidP="00CF7173">
      <w:pPr>
        <w:widowControl/>
        <w:autoSpaceDE/>
        <w:autoSpaceDN/>
        <w:spacing w:line="276" w:lineRule="auto"/>
        <w:ind w:left="851"/>
        <w:rPr>
          <w:b/>
          <w:sz w:val="24"/>
          <w:szCs w:val="24"/>
          <w:lang w:eastAsia="ru-RU"/>
        </w:rPr>
      </w:pPr>
      <w:r w:rsidRPr="00CF7173">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16510</wp:posOffset>
                </wp:positionV>
                <wp:extent cx="200025" cy="209550"/>
                <wp:effectExtent l="24130" t="27305" r="33020" b="488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2C9F" id="Прямоугольник 1" o:spid="_x0000_s1026" style="position:absolute;margin-left:20.8pt;margin-top:1.3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" fillcolor="#5b9bd5" strokecolor="#f2f2f2" strokeweight="3pt">
                <v:shadow on="t" color="#1f4d78" opacity=".5" offset="1pt"/>
              </v:rect>
            </w:pict>
          </mc:Fallback>
        </mc:AlternateContent>
      </w:r>
      <w:r w:rsidRPr="00CF7173">
        <w:rPr>
          <w:b/>
          <w:sz w:val="24"/>
          <w:szCs w:val="24"/>
          <w:lang w:eastAsia="ru-RU"/>
        </w:rPr>
        <w:tab/>
        <w:t>- Всероссийские проверочные работы (ВПР)</w:t>
      </w:r>
    </w:p>
    <w:p w:rsidR="00CF7173" w:rsidRPr="00CF7173" w:rsidRDefault="00CF7173" w:rsidP="00CF7173">
      <w:pPr>
        <w:widowControl/>
        <w:autoSpaceDE/>
        <w:autoSpaceDN/>
        <w:spacing w:line="276" w:lineRule="auto"/>
        <w:rPr>
          <w:b/>
          <w:sz w:val="26"/>
          <w:szCs w:val="26"/>
          <w:lang w:eastAsia="ru-RU"/>
        </w:rPr>
      </w:pPr>
    </w:p>
    <w:tbl>
      <w:tblPr>
        <w:tblW w:w="3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1229"/>
        <w:gridCol w:w="1375"/>
        <w:gridCol w:w="1232"/>
        <w:gridCol w:w="45"/>
        <w:gridCol w:w="1187"/>
        <w:gridCol w:w="1239"/>
        <w:gridCol w:w="1232"/>
        <w:gridCol w:w="1232"/>
        <w:gridCol w:w="1779"/>
      </w:tblGrid>
      <w:tr w:rsidR="00CF7173" w:rsidRPr="00CF7173" w:rsidTr="00CF7173">
        <w:trPr>
          <w:trHeight w:val="340"/>
        </w:trPr>
        <w:tc>
          <w:tcPr>
            <w:tcW w:w="512" w:type="pct"/>
            <w:tcBorders>
              <w:bottom w:val="single" w:sz="4" w:space="0" w:color="000000"/>
            </w:tcBorders>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val="en-US" w:eastAsia="ru-RU"/>
              </w:rPr>
              <w:t>1</w:t>
            </w:r>
            <w:r w:rsidRPr="00CF7173">
              <w:rPr>
                <w:b/>
                <w:i/>
                <w:sz w:val="20"/>
                <w:szCs w:val="20"/>
                <w:lang w:eastAsia="ru-RU"/>
              </w:rPr>
              <w:t>-е классы</w:t>
            </w:r>
          </w:p>
        </w:tc>
        <w:tc>
          <w:tcPr>
            <w:tcW w:w="523" w:type="pct"/>
            <w:tcBorders>
              <w:bottom w:val="single" w:sz="4" w:space="0" w:color="000000"/>
            </w:tcBorders>
            <w:shd w:val="pct15" w:color="auto" w:fill="auto"/>
          </w:tcPr>
          <w:p w:rsidR="00CF7173" w:rsidRPr="00CF7173" w:rsidRDefault="00CF7173" w:rsidP="00CF7173">
            <w:pPr>
              <w:widowControl/>
              <w:autoSpaceDE/>
              <w:autoSpaceDN/>
              <w:jc w:val="center"/>
              <w:rPr>
                <w:b/>
                <w:i/>
                <w:sz w:val="20"/>
                <w:szCs w:val="20"/>
                <w:lang w:val="en-US" w:eastAsia="ru-RU"/>
              </w:rPr>
            </w:pPr>
            <w:r w:rsidRPr="00CF7173">
              <w:rPr>
                <w:b/>
                <w:i/>
                <w:sz w:val="20"/>
                <w:szCs w:val="20"/>
                <w:lang w:eastAsia="ru-RU"/>
              </w:rPr>
              <w:t>1-е классы</w:t>
            </w:r>
          </w:p>
        </w:tc>
        <w:tc>
          <w:tcPr>
            <w:tcW w:w="585" w:type="pct"/>
            <w:tcBorders>
              <w:bottom w:val="single" w:sz="4" w:space="0" w:color="000000"/>
            </w:tcBorders>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4-е классы</w:t>
            </w:r>
          </w:p>
        </w:tc>
        <w:tc>
          <w:tcPr>
            <w:tcW w:w="524" w:type="pct"/>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5-е классы</w:t>
            </w:r>
          </w:p>
        </w:tc>
        <w:tc>
          <w:tcPr>
            <w:tcW w:w="524" w:type="pct"/>
            <w:gridSpan w:val="2"/>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6-е классы</w:t>
            </w:r>
          </w:p>
        </w:tc>
        <w:tc>
          <w:tcPr>
            <w:tcW w:w="527" w:type="pct"/>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7-е классы</w:t>
            </w:r>
          </w:p>
        </w:tc>
        <w:tc>
          <w:tcPr>
            <w:tcW w:w="1048" w:type="pct"/>
            <w:gridSpan w:val="2"/>
            <w:shd w:val="pct15" w:color="auto" w:fill="auto"/>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8-е классы</w:t>
            </w:r>
          </w:p>
        </w:tc>
        <w:tc>
          <w:tcPr>
            <w:tcW w:w="757" w:type="pct"/>
            <w:tcBorders>
              <w:bottom w:val="single" w:sz="4" w:space="0" w:color="000000"/>
            </w:tcBorders>
            <w:shd w:val="clear" w:color="auto" w:fill="D9D9D9"/>
          </w:tcPr>
          <w:p w:rsidR="00CF7173" w:rsidRPr="00CF7173" w:rsidRDefault="00CF7173" w:rsidP="00CF7173">
            <w:pPr>
              <w:widowControl/>
              <w:autoSpaceDE/>
              <w:autoSpaceDN/>
              <w:jc w:val="center"/>
              <w:rPr>
                <w:b/>
                <w:i/>
                <w:sz w:val="20"/>
                <w:szCs w:val="20"/>
                <w:lang w:val="en-US" w:eastAsia="ru-RU"/>
              </w:rPr>
            </w:pPr>
            <w:r w:rsidRPr="00CF7173">
              <w:rPr>
                <w:b/>
                <w:sz w:val="20"/>
                <w:szCs w:val="20"/>
                <w:lang w:eastAsia="ru-RU"/>
              </w:rPr>
              <w:t>Предметы</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3" w:type="pct"/>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14.04.21</w:t>
            </w:r>
          </w:p>
        </w:tc>
        <w:tc>
          <w:tcPr>
            <w:tcW w:w="585"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14.04.21</w:t>
            </w:r>
          </w:p>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 2 часть)</w:t>
            </w:r>
          </w:p>
        </w:tc>
        <w:tc>
          <w:tcPr>
            <w:tcW w:w="524" w:type="pct"/>
            <w:shd w:val="clear" w:color="auto" w:fill="0070C0"/>
            <w:vAlign w:val="center"/>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17.03.21</w:t>
            </w:r>
          </w:p>
        </w:tc>
        <w:tc>
          <w:tcPr>
            <w:tcW w:w="524" w:type="pct"/>
            <w:gridSpan w:val="2"/>
            <w:shd w:val="clear" w:color="auto" w:fill="0070C0"/>
            <w:vAlign w:val="center"/>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17.03.21</w:t>
            </w:r>
          </w:p>
        </w:tc>
        <w:tc>
          <w:tcPr>
            <w:tcW w:w="527" w:type="pct"/>
            <w:shd w:val="clear" w:color="auto" w:fill="0070C0"/>
            <w:vAlign w:val="center"/>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17.03.21</w:t>
            </w:r>
          </w:p>
        </w:tc>
        <w:tc>
          <w:tcPr>
            <w:tcW w:w="524" w:type="pct"/>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14.04.21</w:t>
            </w: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17.03.21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Русский язык</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3" w:type="pct"/>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21.04.21</w:t>
            </w:r>
          </w:p>
        </w:tc>
        <w:tc>
          <w:tcPr>
            <w:tcW w:w="585"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21.04.21</w:t>
            </w:r>
          </w:p>
        </w:tc>
        <w:tc>
          <w:tcPr>
            <w:tcW w:w="524"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19.03.21</w:t>
            </w:r>
          </w:p>
        </w:tc>
        <w:tc>
          <w:tcPr>
            <w:tcW w:w="524" w:type="pct"/>
            <w:gridSpan w:val="2"/>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19.03.21</w:t>
            </w:r>
          </w:p>
        </w:tc>
        <w:tc>
          <w:tcPr>
            <w:tcW w:w="527"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19.03.21</w:t>
            </w:r>
          </w:p>
        </w:tc>
        <w:tc>
          <w:tcPr>
            <w:tcW w:w="524" w:type="pct"/>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21.04.21</w:t>
            </w: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19.03.21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Математика</w:t>
            </w:r>
          </w:p>
        </w:tc>
      </w:tr>
      <w:tr w:rsidR="00CF7173" w:rsidRPr="00CF7173" w:rsidTr="00CF7173">
        <w:trPr>
          <w:trHeight w:val="340"/>
        </w:trPr>
        <w:tc>
          <w:tcPr>
            <w:tcW w:w="512" w:type="pct"/>
            <w:tcBorders>
              <w:bottom w:val="single" w:sz="4" w:space="0" w:color="000000"/>
            </w:tcBorders>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3" w:type="pct"/>
            <w:tcBorders>
              <w:bottom w:val="single" w:sz="4" w:space="0" w:color="000000"/>
            </w:tcBorders>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23.04.21</w:t>
            </w:r>
          </w:p>
        </w:tc>
        <w:tc>
          <w:tcPr>
            <w:tcW w:w="585" w:type="pct"/>
            <w:tcBorders>
              <w:bottom w:val="single" w:sz="4" w:space="0" w:color="000000"/>
            </w:tcBorders>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23.04.21</w:t>
            </w:r>
          </w:p>
        </w:tc>
        <w:tc>
          <w:tcPr>
            <w:tcW w:w="524" w:type="pct"/>
            <w:tcBorders>
              <w:bottom w:val="single" w:sz="4" w:space="0" w:color="000000"/>
            </w:tcBorders>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7" w:type="pct"/>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4" w:type="pct"/>
            <w:vAlign w:val="center"/>
          </w:tcPr>
          <w:p w:rsidR="00CF7173" w:rsidRPr="00CF7173" w:rsidRDefault="00CF7173" w:rsidP="00CF7173">
            <w:pPr>
              <w:widowControl/>
              <w:autoSpaceDE/>
              <w:autoSpaceDN/>
              <w:jc w:val="center"/>
              <w:rPr>
                <w:b/>
                <w:color w:val="FFFFFF"/>
                <w:sz w:val="18"/>
                <w:szCs w:val="18"/>
                <w:lang w:eastAsia="ru-RU"/>
              </w:rPr>
            </w:pP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Окружающий мир</w:t>
            </w:r>
          </w:p>
        </w:tc>
      </w:tr>
      <w:tr w:rsidR="00CF7173" w:rsidRPr="00CF7173" w:rsidTr="00CF7173">
        <w:trPr>
          <w:trHeight w:val="340"/>
        </w:trPr>
        <w:tc>
          <w:tcPr>
            <w:tcW w:w="512" w:type="pct"/>
            <w:tcBorders>
              <w:bottom w:val="single" w:sz="4" w:space="0" w:color="000000"/>
            </w:tcBorders>
            <w:shd w:val="clear" w:color="auto" w:fill="00B05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11.11.21</w:t>
            </w:r>
          </w:p>
        </w:tc>
        <w:tc>
          <w:tcPr>
            <w:tcW w:w="523" w:type="pct"/>
            <w:tcBorders>
              <w:bottom w:val="single" w:sz="4" w:space="0" w:color="000000"/>
            </w:tcBorders>
            <w:shd w:val="clear" w:color="auto" w:fill="FFFFFF"/>
            <w:vAlign w:val="center"/>
          </w:tcPr>
          <w:p w:rsidR="00CF7173" w:rsidRPr="00CF7173" w:rsidRDefault="00CF7173" w:rsidP="00CF7173">
            <w:pPr>
              <w:widowControl/>
              <w:autoSpaceDE/>
              <w:autoSpaceDN/>
              <w:jc w:val="center"/>
              <w:rPr>
                <w:b/>
                <w:color w:val="FFFFFF"/>
                <w:sz w:val="18"/>
                <w:szCs w:val="18"/>
                <w:highlight w:val="darkGreen"/>
                <w:lang w:val="en-US" w:eastAsia="ru-RU"/>
              </w:rPr>
            </w:pPr>
          </w:p>
        </w:tc>
        <w:tc>
          <w:tcPr>
            <w:tcW w:w="585" w:type="pct"/>
            <w:tcBorders>
              <w:bottom w:val="single" w:sz="4" w:space="0" w:color="000000"/>
            </w:tcBorders>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tcBorders>
              <w:bottom w:val="single" w:sz="4" w:space="0" w:color="000000"/>
            </w:tcBorders>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auto"/>
            <w:vAlign w:val="center"/>
          </w:tcPr>
          <w:p w:rsidR="00CF7173" w:rsidRPr="00CF7173" w:rsidRDefault="00CF7173" w:rsidP="00CF7173">
            <w:pPr>
              <w:widowControl/>
              <w:autoSpaceDE/>
              <w:autoSpaceDN/>
              <w:jc w:val="center"/>
              <w:rPr>
                <w:color w:val="FFFFFF"/>
                <w:sz w:val="18"/>
                <w:szCs w:val="18"/>
                <w:lang w:eastAsia="ru-RU"/>
              </w:rPr>
            </w:pPr>
          </w:p>
        </w:tc>
        <w:tc>
          <w:tcPr>
            <w:tcW w:w="527" w:type="pct"/>
            <w:shd w:val="clear" w:color="auto" w:fill="auto"/>
            <w:vAlign w:val="center"/>
          </w:tcPr>
          <w:p w:rsidR="00CF7173" w:rsidRPr="00CF7173" w:rsidRDefault="00CF7173" w:rsidP="00CF7173">
            <w:pPr>
              <w:widowControl/>
              <w:autoSpaceDE/>
              <w:autoSpaceDN/>
              <w:jc w:val="center"/>
              <w:rPr>
                <w:i/>
                <w:color w:val="FFFFFF"/>
                <w:sz w:val="18"/>
                <w:szCs w:val="18"/>
                <w:lang w:eastAsia="ru-RU"/>
              </w:rPr>
            </w:pPr>
          </w:p>
        </w:tc>
        <w:tc>
          <w:tcPr>
            <w:tcW w:w="524" w:type="pct"/>
            <w:shd w:val="clear" w:color="auto" w:fill="auto"/>
            <w:vAlign w:val="center"/>
          </w:tcPr>
          <w:p w:rsidR="00CF7173" w:rsidRPr="00CF7173" w:rsidRDefault="00CF7173" w:rsidP="00CF7173">
            <w:pPr>
              <w:widowControl/>
              <w:autoSpaceDE/>
              <w:autoSpaceDN/>
              <w:jc w:val="center"/>
              <w:rPr>
                <w:i/>
                <w:color w:val="5B9BD5"/>
                <w:sz w:val="18"/>
                <w:szCs w:val="18"/>
                <w:lang w:eastAsia="ru-RU"/>
              </w:rPr>
            </w:pPr>
          </w:p>
        </w:tc>
        <w:tc>
          <w:tcPr>
            <w:tcW w:w="524" w:type="pct"/>
            <w:vAlign w:val="center"/>
          </w:tcPr>
          <w:p w:rsidR="00CF7173" w:rsidRPr="00CF7173" w:rsidRDefault="00CF7173" w:rsidP="00CF7173">
            <w:pPr>
              <w:widowControl/>
              <w:autoSpaceDE/>
              <w:autoSpaceDN/>
              <w:jc w:val="center"/>
              <w:rPr>
                <w:i/>
                <w:color w:val="5B9BD5"/>
                <w:sz w:val="18"/>
                <w:szCs w:val="18"/>
                <w:lang w:eastAsia="ru-RU"/>
              </w:rPr>
            </w:pP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Готовность к школе</w:t>
            </w:r>
          </w:p>
        </w:tc>
      </w:tr>
      <w:tr w:rsidR="00CF7173" w:rsidRPr="00CF7173" w:rsidTr="00CF7173">
        <w:trPr>
          <w:gridAfter w:val="3"/>
          <w:wAfter w:w="1805" w:type="pct"/>
          <w:trHeight w:val="261"/>
        </w:trPr>
        <w:tc>
          <w:tcPr>
            <w:tcW w:w="2163" w:type="pct"/>
            <w:gridSpan w:val="5"/>
            <w:tcBorders>
              <w:top w:val="single" w:sz="4" w:space="0" w:color="000000"/>
              <w:left w:val="nil"/>
              <w:bottom w:val="nil"/>
              <w:right w:val="nil"/>
            </w:tcBorders>
            <w:shd w:val="clear" w:color="auto" w:fill="FFFFFF"/>
          </w:tcPr>
          <w:p w:rsidR="00CF7173" w:rsidRPr="00CF7173" w:rsidRDefault="00CF7173" w:rsidP="00CF7173">
            <w:pPr>
              <w:widowControl/>
              <w:autoSpaceDE/>
              <w:autoSpaceDN/>
              <w:jc w:val="center"/>
              <w:rPr>
                <w:b/>
                <w:sz w:val="20"/>
                <w:szCs w:val="20"/>
                <w:lang w:eastAsia="ru-RU"/>
              </w:rPr>
            </w:pPr>
          </w:p>
        </w:tc>
        <w:tc>
          <w:tcPr>
            <w:tcW w:w="1032" w:type="pct"/>
            <w:gridSpan w:val="2"/>
            <w:tcBorders>
              <w:top w:val="single" w:sz="4" w:space="0" w:color="000000"/>
              <w:left w:val="nil"/>
              <w:bottom w:val="nil"/>
              <w:right w:val="nil"/>
            </w:tcBorders>
            <w:shd w:val="clear" w:color="auto" w:fill="FFFFFF"/>
          </w:tcPr>
          <w:p w:rsidR="00CF7173" w:rsidRPr="00CF7173" w:rsidRDefault="00CF7173" w:rsidP="00CF7173">
            <w:pPr>
              <w:widowControl/>
              <w:autoSpaceDE/>
              <w:autoSpaceDN/>
              <w:jc w:val="center"/>
              <w:rPr>
                <w:b/>
                <w:sz w:val="20"/>
                <w:szCs w:val="20"/>
                <w:lang w:eastAsia="ru-RU"/>
              </w:rPr>
            </w:pPr>
          </w:p>
        </w:tc>
      </w:tr>
      <w:tr w:rsidR="00CF7173" w:rsidRPr="00CF7173" w:rsidTr="00CF7173">
        <w:trPr>
          <w:trHeight w:val="340"/>
        </w:trPr>
        <w:tc>
          <w:tcPr>
            <w:tcW w:w="512" w:type="pct"/>
            <w:shd w:val="clear" w:color="auto" w:fill="D9D9D9"/>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val="en-US" w:eastAsia="ru-RU"/>
              </w:rPr>
              <w:t>1</w:t>
            </w:r>
            <w:r w:rsidRPr="00CF7173">
              <w:rPr>
                <w:b/>
                <w:i/>
                <w:sz w:val="20"/>
                <w:szCs w:val="20"/>
                <w:lang w:eastAsia="ru-RU"/>
              </w:rPr>
              <w:t>-е классы</w:t>
            </w:r>
          </w:p>
        </w:tc>
        <w:tc>
          <w:tcPr>
            <w:tcW w:w="523" w:type="pct"/>
            <w:shd w:val="clear" w:color="auto" w:fill="D9D9D9"/>
          </w:tcPr>
          <w:p w:rsidR="00CF7173" w:rsidRPr="00CF7173" w:rsidRDefault="00CF7173" w:rsidP="00CF7173">
            <w:pPr>
              <w:widowControl/>
              <w:autoSpaceDE/>
              <w:autoSpaceDN/>
              <w:jc w:val="center"/>
              <w:rPr>
                <w:b/>
                <w:i/>
                <w:sz w:val="20"/>
                <w:szCs w:val="20"/>
                <w:lang w:val="en-US" w:eastAsia="ru-RU"/>
              </w:rPr>
            </w:pPr>
            <w:r w:rsidRPr="00CF7173">
              <w:rPr>
                <w:b/>
                <w:i/>
                <w:sz w:val="20"/>
                <w:szCs w:val="20"/>
                <w:lang w:eastAsia="ru-RU"/>
              </w:rPr>
              <w:t>1-е классы</w:t>
            </w:r>
          </w:p>
        </w:tc>
        <w:tc>
          <w:tcPr>
            <w:tcW w:w="585" w:type="pct"/>
            <w:shd w:val="clear" w:color="auto" w:fill="D9D9D9"/>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4-е классы</w:t>
            </w:r>
          </w:p>
        </w:tc>
        <w:tc>
          <w:tcPr>
            <w:tcW w:w="524" w:type="pct"/>
            <w:shd w:val="clear" w:color="auto" w:fill="D9D9D9"/>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5-е классы</w:t>
            </w:r>
          </w:p>
        </w:tc>
        <w:tc>
          <w:tcPr>
            <w:tcW w:w="524" w:type="pct"/>
            <w:gridSpan w:val="2"/>
            <w:shd w:val="clear" w:color="auto" w:fill="D9D9D9"/>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6-е классы</w:t>
            </w:r>
          </w:p>
        </w:tc>
        <w:tc>
          <w:tcPr>
            <w:tcW w:w="527" w:type="pct"/>
            <w:shd w:val="clear" w:color="auto" w:fill="D9D9D9"/>
            <w:vAlign w:val="center"/>
          </w:tcPr>
          <w:p w:rsidR="00CF7173" w:rsidRPr="00CF7173" w:rsidRDefault="00CF7173" w:rsidP="00CF7173">
            <w:pPr>
              <w:widowControl/>
              <w:autoSpaceDE/>
              <w:autoSpaceDN/>
              <w:jc w:val="center"/>
              <w:rPr>
                <w:b/>
                <w:i/>
                <w:sz w:val="20"/>
                <w:szCs w:val="20"/>
                <w:lang w:eastAsia="ru-RU"/>
              </w:rPr>
            </w:pPr>
            <w:r w:rsidRPr="00CF7173">
              <w:rPr>
                <w:b/>
                <w:i/>
                <w:sz w:val="20"/>
                <w:szCs w:val="20"/>
                <w:lang w:eastAsia="ru-RU"/>
              </w:rPr>
              <w:t>7-е классы</w:t>
            </w:r>
          </w:p>
        </w:tc>
        <w:tc>
          <w:tcPr>
            <w:tcW w:w="1048" w:type="pct"/>
            <w:gridSpan w:val="2"/>
            <w:shd w:val="clear" w:color="auto" w:fill="D9D9D9"/>
            <w:vAlign w:val="center"/>
          </w:tcPr>
          <w:p w:rsidR="00CF7173" w:rsidRPr="00CF7173" w:rsidRDefault="00CF7173" w:rsidP="00CF7173">
            <w:pPr>
              <w:widowControl/>
              <w:autoSpaceDE/>
              <w:autoSpaceDN/>
              <w:jc w:val="center"/>
              <w:rPr>
                <w:b/>
                <w:sz w:val="20"/>
                <w:szCs w:val="20"/>
                <w:lang w:eastAsia="ru-RU"/>
              </w:rPr>
            </w:pPr>
            <w:r w:rsidRPr="00CF7173">
              <w:rPr>
                <w:b/>
                <w:i/>
                <w:sz w:val="20"/>
                <w:szCs w:val="20"/>
                <w:lang w:eastAsia="ru-RU"/>
              </w:rPr>
              <w:t>8-е классы</w:t>
            </w:r>
          </w:p>
        </w:tc>
        <w:tc>
          <w:tcPr>
            <w:tcW w:w="757" w:type="pct"/>
            <w:shd w:val="clear" w:color="auto" w:fill="D9D9D9"/>
          </w:tcPr>
          <w:p w:rsidR="00CF7173" w:rsidRPr="00CF7173" w:rsidRDefault="00CF7173" w:rsidP="00CF7173">
            <w:pPr>
              <w:widowControl/>
              <w:autoSpaceDE/>
              <w:autoSpaceDN/>
              <w:jc w:val="center"/>
              <w:rPr>
                <w:b/>
                <w:sz w:val="20"/>
                <w:szCs w:val="20"/>
                <w:lang w:eastAsia="ru-RU"/>
              </w:rPr>
            </w:pPr>
            <w:r w:rsidRPr="00CF7173">
              <w:rPr>
                <w:b/>
                <w:sz w:val="20"/>
                <w:szCs w:val="20"/>
                <w:lang w:eastAsia="ru-RU"/>
              </w:rPr>
              <w:t>Предметы</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07.04.21</w:t>
            </w:r>
          </w:p>
        </w:tc>
        <w:tc>
          <w:tcPr>
            <w:tcW w:w="524" w:type="pct"/>
            <w:gridSpan w:val="2"/>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07.04.21</w:t>
            </w:r>
          </w:p>
        </w:tc>
        <w:tc>
          <w:tcPr>
            <w:tcW w:w="527"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07.04.21</w:t>
            </w: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07.04.21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История</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09.04.21</w:t>
            </w:r>
          </w:p>
        </w:tc>
        <w:tc>
          <w:tcPr>
            <w:tcW w:w="524" w:type="pct"/>
            <w:gridSpan w:val="2"/>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09.04.21</w:t>
            </w:r>
          </w:p>
        </w:tc>
        <w:tc>
          <w:tcPr>
            <w:tcW w:w="527"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09.04.21</w:t>
            </w: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09.04.21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Биология</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0070C0"/>
          </w:tcPr>
          <w:p w:rsidR="00CF7173" w:rsidRPr="00CF7173" w:rsidRDefault="00CF7173" w:rsidP="00CF7173">
            <w:pPr>
              <w:widowControl/>
              <w:autoSpaceDE/>
              <w:autoSpaceDN/>
              <w:jc w:val="center"/>
              <w:rPr>
                <w:b/>
                <w:i/>
                <w:sz w:val="18"/>
                <w:szCs w:val="18"/>
                <w:lang w:eastAsia="ru-RU"/>
              </w:rPr>
            </w:pPr>
            <w:r w:rsidRPr="00CF7173">
              <w:rPr>
                <w:b/>
                <w:color w:val="FFFFFF"/>
                <w:sz w:val="18"/>
                <w:szCs w:val="18"/>
                <w:lang w:eastAsia="ru-RU"/>
              </w:rPr>
              <w:t>19.04.21</w:t>
            </w:r>
          </w:p>
        </w:tc>
        <w:tc>
          <w:tcPr>
            <w:tcW w:w="527" w:type="pct"/>
            <w:shd w:val="clear" w:color="auto" w:fill="0070C0"/>
          </w:tcPr>
          <w:p w:rsidR="00CF7173" w:rsidRPr="00CF7173" w:rsidRDefault="00CF7173" w:rsidP="00CF7173">
            <w:pPr>
              <w:widowControl/>
              <w:autoSpaceDE/>
              <w:autoSpaceDN/>
              <w:jc w:val="center"/>
              <w:rPr>
                <w:b/>
                <w:i/>
                <w:sz w:val="18"/>
                <w:szCs w:val="18"/>
                <w:lang w:eastAsia="ru-RU"/>
              </w:rPr>
            </w:pPr>
            <w:r w:rsidRPr="00CF7173">
              <w:rPr>
                <w:b/>
                <w:color w:val="FFFFFF"/>
                <w:sz w:val="18"/>
                <w:szCs w:val="18"/>
                <w:lang w:eastAsia="ru-RU"/>
              </w:rPr>
              <w:t>19.04.21</w:t>
            </w:r>
          </w:p>
        </w:tc>
        <w:tc>
          <w:tcPr>
            <w:tcW w:w="524" w:type="pct"/>
            <w:shd w:val="clear" w:color="auto" w:fill="FFFFFF"/>
          </w:tcPr>
          <w:p w:rsidR="00CF7173" w:rsidRPr="00CF7173" w:rsidRDefault="00CF7173" w:rsidP="00CF7173">
            <w:pPr>
              <w:widowControl/>
              <w:autoSpaceDE/>
              <w:autoSpaceDN/>
              <w:jc w:val="center"/>
              <w:rPr>
                <w:b/>
                <w:i/>
                <w:sz w:val="18"/>
                <w:szCs w:val="18"/>
                <w:lang w:eastAsia="ru-RU"/>
              </w:rPr>
            </w:pPr>
          </w:p>
        </w:tc>
        <w:tc>
          <w:tcPr>
            <w:tcW w:w="524"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19.04.21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География</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7"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14.04.21</w:t>
            </w: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14.04.21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Физика</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7"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19.04.21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Химия</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12.04.21</w:t>
            </w:r>
          </w:p>
        </w:tc>
        <w:tc>
          <w:tcPr>
            <w:tcW w:w="527"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12.04.21</w:t>
            </w:r>
          </w:p>
        </w:tc>
        <w:tc>
          <w:tcPr>
            <w:tcW w:w="524" w:type="pct"/>
            <w:shd w:val="clear" w:color="auto" w:fill="FFFFFF"/>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12.04.21</w:t>
            </w:r>
          </w:p>
        </w:tc>
        <w:tc>
          <w:tcPr>
            <w:tcW w:w="524" w:type="pct"/>
            <w:shd w:val="clear" w:color="auto" w:fill="0070C0"/>
          </w:tcPr>
          <w:p w:rsidR="00CF7173" w:rsidRPr="00CF7173" w:rsidRDefault="00CF7173" w:rsidP="00CF7173">
            <w:pPr>
              <w:widowControl/>
              <w:autoSpaceDE/>
              <w:autoSpaceDN/>
              <w:jc w:val="center"/>
              <w:rPr>
                <w:sz w:val="18"/>
                <w:szCs w:val="18"/>
                <w:lang w:eastAsia="ru-RU"/>
              </w:rPr>
            </w:pPr>
            <w:r w:rsidRPr="00CF7173">
              <w:rPr>
                <w:b/>
                <w:color w:val="FFFFFF"/>
                <w:sz w:val="18"/>
                <w:szCs w:val="18"/>
                <w:lang w:eastAsia="ru-RU"/>
              </w:rPr>
              <w:t>12.04.21</w:t>
            </w:r>
          </w:p>
        </w:tc>
        <w:tc>
          <w:tcPr>
            <w:tcW w:w="757" w:type="pct"/>
            <w:shd w:val="clear" w:color="auto" w:fill="FFFFFF"/>
            <w:vAlign w:val="center"/>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Обществознание</w:t>
            </w:r>
          </w:p>
        </w:tc>
      </w:tr>
      <w:tr w:rsidR="00CF7173" w:rsidRPr="00CF7173" w:rsidTr="00CF7173">
        <w:trPr>
          <w:trHeight w:val="340"/>
        </w:trPr>
        <w:tc>
          <w:tcPr>
            <w:tcW w:w="512"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3" w:type="pct"/>
            <w:shd w:val="clear" w:color="auto" w:fill="FFFFFF"/>
          </w:tcPr>
          <w:p w:rsidR="00CF7173" w:rsidRPr="00CF7173" w:rsidRDefault="00CF7173" w:rsidP="00CF7173">
            <w:pPr>
              <w:widowControl/>
              <w:autoSpaceDE/>
              <w:autoSpaceDN/>
              <w:jc w:val="center"/>
              <w:rPr>
                <w:sz w:val="18"/>
                <w:szCs w:val="18"/>
                <w:lang w:eastAsia="ru-RU"/>
              </w:rPr>
            </w:pPr>
          </w:p>
        </w:tc>
        <w:tc>
          <w:tcPr>
            <w:tcW w:w="585" w:type="pct"/>
            <w:shd w:val="clear" w:color="auto" w:fill="FFFFFF"/>
            <w:vAlign w:val="center"/>
          </w:tcPr>
          <w:p w:rsidR="00CF7173" w:rsidRPr="00CF7173" w:rsidRDefault="00CF7173" w:rsidP="00CF7173">
            <w:pPr>
              <w:widowControl/>
              <w:autoSpaceDE/>
              <w:autoSpaceDN/>
              <w:jc w:val="center"/>
              <w:rPr>
                <w:sz w:val="18"/>
                <w:szCs w:val="18"/>
                <w:lang w:eastAsia="ru-RU"/>
              </w:rPr>
            </w:pP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gridSpan w:val="2"/>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7" w:type="pct"/>
            <w:shd w:val="clear" w:color="auto" w:fill="0070C0"/>
            <w:vAlign w:val="center"/>
          </w:tcPr>
          <w:p w:rsidR="00CF7173" w:rsidRPr="00CF7173" w:rsidRDefault="00CF7173" w:rsidP="00CF7173">
            <w:pPr>
              <w:widowControl/>
              <w:autoSpaceDE/>
              <w:autoSpaceDN/>
              <w:jc w:val="center"/>
              <w:rPr>
                <w:b/>
                <w:color w:val="FFFFFF"/>
                <w:sz w:val="18"/>
                <w:szCs w:val="18"/>
                <w:lang w:eastAsia="ru-RU"/>
              </w:rPr>
            </w:pPr>
            <w:r w:rsidRPr="00CF7173">
              <w:rPr>
                <w:b/>
                <w:color w:val="FFFFFF"/>
                <w:sz w:val="18"/>
                <w:szCs w:val="18"/>
                <w:lang w:eastAsia="ru-RU"/>
              </w:rPr>
              <w:t>16.04.21</w:t>
            </w:r>
          </w:p>
        </w:tc>
        <w:tc>
          <w:tcPr>
            <w:tcW w:w="524" w:type="pct"/>
            <w:shd w:val="clear" w:color="auto" w:fill="FFFFFF"/>
            <w:vAlign w:val="center"/>
          </w:tcPr>
          <w:p w:rsidR="00CF7173" w:rsidRPr="00CF7173" w:rsidRDefault="00CF7173" w:rsidP="00CF7173">
            <w:pPr>
              <w:widowControl/>
              <w:autoSpaceDE/>
              <w:autoSpaceDN/>
              <w:jc w:val="center"/>
              <w:rPr>
                <w:b/>
                <w:color w:val="FFFFFF"/>
                <w:sz w:val="18"/>
                <w:szCs w:val="18"/>
                <w:lang w:eastAsia="ru-RU"/>
              </w:rPr>
            </w:pPr>
          </w:p>
        </w:tc>
        <w:tc>
          <w:tcPr>
            <w:tcW w:w="524" w:type="pct"/>
            <w:shd w:val="clear" w:color="auto" w:fill="auto"/>
            <w:vAlign w:val="center"/>
          </w:tcPr>
          <w:p w:rsidR="00CF7173" w:rsidRPr="00CF7173" w:rsidRDefault="00CF7173" w:rsidP="00CF7173">
            <w:pPr>
              <w:widowControl/>
              <w:autoSpaceDE/>
              <w:autoSpaceDN/>
              <w:jc w:val="center"/>
              <w:rPr>
                <w:b/>
                <w:color w:val="FFFFFF"/>
                <w:sz w:val="18"/>
                <w:szCs w:val="18"/>
                <w:lang w:eastAsia="ru-RU"/>
              </w:rPr>
            </w:pPr>
          </w:p>
        </w:tc>
        <w:tc>
          <w:tcPr>
            <w:tcW w:w="757" w:type="pct"/>
            <w:shd w:val="clear" w:color="auto" w:fill="FFFFFF"/>
          </w:tcPr>
          <w:p w:rsidR="00CF7173" w:rsidRPr="00CF7173" w:rsidRDefault="00CF7173" w:rsidP="00CF7173">
            <w:pPr>
              <w:widowControl/>
              <w:autoSpaceDE/>
              <w:autoSpaceDN/>
              <w:jc w:val="center"/>
              <w:rPr>
                <w:b/>
                <w:i/>
                <w:sz w:val="24"/>
                <w:szCs w:val="24"/>
                <w:lang w:eastAsia="ru-RU"/>
              </w:rPr>
            </w:pPr>
            <w:r w:rsidRPr="00CF7173">
              <w:rPr>
                <w:b/>
                <w:i/>
                <w:sz w:val="24"/>
                <w:szCs w:val="24"/>
                <w:lang w:eastAsia="ru-RU"/>
              </w:rPr>
              <w:t>Иностранный язык</w:t>
            </w:r>
          </w:p>
        </w:tc>
      </w:tr>
    </w:tbl>
    <w:p w:rsidR="00293364" w:rsidRPr="0014656A" w:rsidRDefault="00293364" w:rsidP="00293364">
      <w:pPr>
        <w:widowControl/>
        <w:tabs>
          <w:tab w:val="left" w:pos="0"/>
          <w:tab w:val="left" w:pos="709"/>
        </w:tabs>
        <w:autoSpaceDE/>
        <w:autoSpaceDN/>
        <w:jc w:val="both"/>
        <w:rPr>
          <w:sz w:val="26"/>
          <w:szCs w:val="26"/>
        </w:rPr>
      </w:pPr>
    </w:p>
    <w:p w:rsidR="00293364" w:rsidRDefault="00FE7E61" w:rsidP="00E55108">
      <w:pPr>
        <w:widowControl/>
        <w:numPr>
          <w:ilvl w:val="0"/>
          <w:numId w:val="10"/>
        </w:numPr>
        <w:tabs>
          <w:tab w:val="left" w:pos="0"/>
          <w:tab w:val="left" w:pos="709"/>
        </w:tabs>
        <w:autoSpaceDE/>
        <w:autoSpaceDN/>
        <w:ind w:left="0" w:firstLine="567"/>
        <w:jc w:val="both"/>
        <w:rPr>
          <w:sz w:val="26"/>
          <w:szCs w:val="26"/>
        </w:rPr>
      </w:pPr>
      <w:r w:rsidRPr="0014656A">
        <w:rPr>
          <w:sz w:val="26"/>
          <w:szCs w:val="26"/>
        </w:rPr>
        <w:t>Характеристика участников процедуры</w:t>
      </w:r>
    </w:p>
    <w:p w:rsidR="00CF7173" w:rsidRDefault="00CF7173" w:rsidP="00CF7173">
      <w:pPr>
        <w:widowControl/>
        <w:tabs>
          <w:tab w:val="left" w:pos="0"/>
          <w:tab w:val="left" w:pos="709"/>
        </w:tabs>
        <w:autoSpaceDE/>
        <w:autoSpaceDN/>
        <w:ind w:left="360"/>
        <w:jc w:val="both"/>
        <w:rPr>
          <w:sz w:val="26"/>
          <w:szCs w:val="26"/>
        </w:rPr>
      </w:pPr>
      <w:r>
        <w:rPr>
          <w:sz w:val="26"/>
          <w:szCs w:val="26"/>
        </w:rPr>
        <w:t>4класс -   7 уч-ся</w:t>
      </w:r>
    </w:p>
    <w:p w:rsidR="00293364" w:rsidRDefault="00293364" w:rsidP="00293364">
      <w:pPr>
        <w:widowControl/>
        <w:tabs>
          <w:tab w:val="left" w:pos="0"/>
          <w:tab w:val="left" w:pos="709"/>
        </w:tabs>
        <w:autoSpaceDE/>
        <w:autoSpaceDN/>
        <w:ind w:left="360"/>
        <w:jc w:val="both"/>
        <w:rPr>
          <w:sz w:val="26"/>
          <w:szCs w:val="26"/>
        </w:rPr>
      </w:pPr>
      <w:r>
        <w:rPr>
          <w:sz w:val="26"/>
          <w:szCs w:val="26"/>
        </w:rPr>
        <w:t>5 класс – 4 уч-ся</w:t>
      </w:r>
    </w:p>
    <w:p w:rsidR="00293364" w:rsidRDefault="00293364" w:rsidP="00293364">
      <w:pPr>
        <w:widowControl/>
        <w:tabs>
          <w:tab w:val="left" w:pos="0"/>
          <w:tab w:val="left" w:pos="709"/>
        </w:tabs>
        <w:autoSpaceDE/>
        <w:autoSpaceDN/>
        <w:ind w:left="360"/>
        <w:jc w:val="both"/>
        <w:rPr>
          <w:sz w:val="26"/>
          <w:szCs w:val="26"/>
        </w:rPr>
      </w:pPr>
      <w:r>
        <w:rPr>
          <w:sz w:val="26"/>
          <w:szCs w:val="26"/>
        </w:rPr>
        <w:t>6 класс – 2 уч-ся</w:t>
      </w:r>
    </w:p>
    <w:p w:rsidR="00293364" w:rsidRDefault="00293364" w:rsidP="00293364">
      <w:pPr>
        <w:widowControl/>
        <w:tabs>
          <w:tab w:val="left" w:pos="0"/>
          <w:tab w:val="left" w:pos="709"/>
        </w:tabs>
        <w:autoSpaceDE/>
        <w:autoSpaceDN/>
        <w:ind w:left="360"/>
        <w:jc w:val="both"/>
        <w:rPr>
          <w:sz w:val="26"/>
          <w:szCs w:val="26"/>
        </w:rPr>
      </w:pPr>
      <w:r>
        <w:rPr>
          <w:sz w:val="26"/>
          <w:szCs w:val="26"/>
        </w:rPr>
        <w:t>7 класс- 5 уч-ся</w:t>
      </w:r>
    </w:p>
    <w:p w:rsidR="00293364" w:rsidRDefault="00293364" w:rsidP="00293364">
      <w:pPr>
        <w:widowControl/>
        <w:tabs>
          <w:tab w:val="left" w:pos="0"/>
          <w:tab w:val="left" w:pos="709"/>
        </w:tabs>
        <w:autoSpaceDE/>
        <w:autoSpaceDN/>
        <w:ind w:left="360"/>
        <w:jc w:val="both"/>
        <w:rPr>
          <w:sz w:val="26"/>
          <w:szCs w:val="26"/>
        </w:rPr>
      </w:pPr>
      <w:r>
        <w:rPr>
          <w:sz w:val="26"/>
          <w:szCs w:val="26"/>
        </w:rPr>
        <w:t>8 класс -8 уч-ся</w:t>
      </w:r>
    </w:p>
    <w:p w:rsidR="00FE7E61" w:rsidRPr="0014656A" w:rsidRDefault="00FE7E61" w:rsidP="00293364">
      <w:pPr>
        <w:widowControl/>
        <w:tabs>
          <w:tab w:val="left" w:pos="0"/>
          <w:tab w:val="left" w:pos="709"/>
        </w:tabs>
        <w:autoSpaceDE/>
        <w:autoSpaceDN/>
        <w:ind w:left="360"/>
        <w:jc w:val="both"/>
        <w:rPr>
          <w:sz w:val="26"/>
          <w:szCs w:val="26"/>
        </w:rPr>
      </w:pPr>
      <w:r w:rsidRPr="0014656A">
        <w:rPr>
          <w:sz w:val="26"/>
          <w:szCs w:val="26"/>
        </w:rPr>
        <w:t xml:space="preserve"> </w:t>
      </w:r>
    </w:p>
    <w:p w:rsidR="00FE7E61" w:rsidRPr="0014656A" w:rsidRDefault="00FE7E61" w:rsidP="00E55108">
      <w:pPr>
        <w:widowControl/>
        <w:numPr>
          <w:ilvl w:val="0"/>
          <w:numId w:val="10"/>
        </w:numPr>
        <w:tabs>
          <w:tab w:val="left" w:pos="0"/>
          <w:tab w:val="left" w:pos="709"/>
          <w:tab w:val="left" w:pos="900"/>
        </w:tabs>
        <w:autoSpaceDE/>
        <w:autoSpaceDN/>
        <w:ind w:left="0" w:firstLine="567"/>
        <w:jc w:val="both"/>
        <w:rPr>
          <w:sz w:val="26"/>
          <w:szCs w:val="26"/>
        </w:rPr>
      </w:pPr>
      <w:r w:rsidRPr="0014656A">
        <w:rPr>
          <w:sz w:val="26"/>
          <w:szCs w:val="26"/>
        </w:rPr>
        <w:t>Результаты ВПР по каждому предмету (по обязательным предметам и предметам по выбору обучающихся) в табличном виде:</w:t>
      </w:r>
    </w:p>
    <w:p w:rsidR="00FE7E61" w:rsidRPr="0014656A" w:rsidRDefault="00FE7E61" w:rsidP="00FE7E61">
      <w:pPr>
        <w:tabs>
          <w:tab w:val="left" w:pos="0"/>
          <w:tab w:val="left" w:pos="360"/>
          <w:tab w:val="left" w:pos="567"/>
        </w:tabs>
        <w:ind w:firstLine="349"/>
        <w:jc w:val="both"/>
        <w:rPr>
          <w:sz w:val="26"/>
          <w:szCs w:val="26"/>
        </w:rPr>
      </w:pPr>
      <w:r w:rsidRPr="0014656A">
        <w:rPr>
          <w:sz w:val="26"/>
          <w:szCs w:val="26"/>
        </w:rPr>
        <w:t xml:space="preserve">- в разрезе классов, </w:t>
      </w:r>
    </w:p>
    <w:p w:rsidR="00FE7E61" w:rsidRPr="0014656A" w:rsidRDefault="00FE7E61" w:rsidP="00FE7E61">
      <w:pPr>
        <w:tabs>
          <w:tab w:val="left" w:pos="0"/>
          <w:tab w:val="left" w:pos="360"/>
          <w:tab w:val="left" w:pos="567"/>
        </w:tabs>
        <w:ind w:firstLine="349"/>
        <w:jc w:val="both"/>
        <w:rPr>
          <w:sz w:val="26"/>
          <w:szCs w:val="26"/>
        </w:rPr>
      </w:pPr>
      <w:r w:rsidRPr="0014656A">
        <w:rPr>
          <w:sz w:val="26"/>
          <w:szCs w:val="26"/>
        </w:rPr>
        <w:t xml:space="preserve">- участников процедур, </w:t>
      </w:r>
    </w:p>
    <w:p w:rsidR="00FE7E61" w:rsidRDefault="001100BC" w:rsidP="00FE7E61">
      <w:pPr>
        <w:tabs>
          <w:tab w:val="left" w:pos="0"/>
          <w:tab w:val="left" w:pos="360"/>
          <w:tab w:val="left" w:pos="567"/>
        </w:tabs>
        <w:ind w:firstLine="349"/>
        <w:jc w:val="both"/>
        <w:rPr>
          <w:sz w:val="26"/>
          <w:szCs w:val="26"/>
        </w:rPr>
      </w:pPr>
      <w:r>
        <w:rPr>
          <w:sz w:val="26"/>
          <w:szCs w:val="26"/>
        </w:rPr>
        <w:t>- в разрезе заданий.</w:t>
      </w:r>
    </w:p>
    <w:p w:rsidR="001100BC" w:rsidRDefault="001100BC" w:rsidP="009652AE">
      <w:pPr>
        <w:jc w:val="both"/>
        <w:rPr>
          <w:i/>
          <w:sz w:val="26"/>
          <w:szCs w:val="26"/>
        </w:rPr>
      </w:pPr>
    </w:p>
    <w:p w:rsidR="001100BC" w:rsidRPr="00A72268" w:rsidRDefault="00A72268" w:rsidP="00A72268">
      <w:pPr>
        <w:jc w:val="center"/>
        <w:rPr>
          <w:b/>
          <w:sz w:val="26"/>
          <w:szCs w:val="26"/>
        </w:rPr>
      </w:pPr>
      <w:r w:rsidRPr="00A72268">
        <w:rPr>
          <w:b/>
          <w:sz w:val="26"/>
          <w:szCs w:val="26"/>
        </w:rPr>
        <w:t>Обобщенные результаты по итогам ВПР (в разрезе классов, параллелей, всего по ОО):</w:t>
      </w:r>
    </w:p>
    <w:p w:rsidR="001100BC" w:rsidRDefault="001100BC" w:rsidP="009652AE">
      <w:pPr>
        <w:jc w:val="both"/>
        <w:rPr>
          <w:i/>
          <w:sz w:val="26"/>
          <w:szCs w:val="26"/>
        </w:rPr>
      </w:pPr>
    </w:p>
    <w:p w:rsidR="00094D4F" w:rsidRPr="00462046" w:rsidRDefault="00973C0A" w:rsidP="00FE7E61">
      <w:pPr>
        <w:ind w:firstLine="709"/>
        <w:jc w:val="both"/>
        <w:rPr>
          <w:b/>
          <w:i/>
          <w:sz w:val="26"/>
          <w:szCs w:val="26"/>
        </w:rPr>
      </w:pPr>
      <w:r w:rsidRPr="00462046">
        <w:rPr>
          <w:b/>
          <w:i/>
          <w:sz w:val="26"/>
          <w:szCs w:val="26"/>
        </w:rPr>
        <w:t xml:space="preserve">4 класс </w:t>
      </w:r>
    </w:p>
    <w:tbl>
      <w:tblPr>
        <w:tblStyle w:val="afe"/>
        <w:tblW w:w="14029" w:type="dxa"/>
        <w:tblLook w:val="04A0" w:firstRow="1" w:lastRow="0" w:firstColumn="1" w:lastColumn="0" w:noHBand="0" w:noVBand="1"/>
      </w:tblPr>
      <w:tblGrid>
        <w:gridCol w:w="704"/>
        <w:gridCol w:w="2835"/>
        <w:gridCol w:w="3119"/>
        <w:gridCol w:w="3827"/>
        <w:gridCol w:w="3544"/>
      </w:tblGrid>
      <w:tr w:rsidR="00973C0A" w:rsidTr="00973C0A">
        <w:tc>
          <w:tcPr>
            <w:tcW w:w="704" w:type="dxa"/>
            <w:vMerge w:val="restart"/>
            <w:vAlign w:val="center"/>
          </w:tcPr>
          <w:p w:rsidR="00973C0A" w:rsidRPr="00C77FA0" w:rsidRDefault="00973C0A" w:rsidP="00B52773">
            <w:pPr>
              <w:pStyle w:val="a5"/>
              <w:tabs>
                <w:tab w:val="left" w:pos="284"/>
              </w:tabs>
              <w:ind w:left="0"/>
              <w:jc w:val="center"/>
              <w:rPr>
                <w:b/>
                <w:sz w:val="24"/>
                <w:szCs w:val="24"/>
              </w:rPr>
            </w:pPr>
            <w:r w:rsidRPr="00C77FA0">
              <w:rPr>
                <w:b/>
                <w:sz w:val="24"/>
                <w:szCs w:val="24"/>
              </w:rPr>
              <w:t>№</w:t>
            </w:r>
          </w:p>
          <w:p w:rsidR="00973C0A" w:rsidRPr="00C77FA0" w:rsidRDefault="00973C0A" w:rsidP="00B52773">
            <w:pPr>
              <w:pStyle w:val="a5"/>
              <w:tabs>
                <w:tab w:val="left" w:pos="284"/>
              </w:tabs>
              <w:ind w:left="0"/>
              <w:jc w:val="center"/>
              <w:rPr>
                <w:b/>
                <w:sz w:val="24"/>
                <w:szCs w:val="24"/>
              </w:rPr>
            </w:pPr>
            <w:r w:rsidRPr="00C77FA0">
              <w:rPr>
                <w:b/>
                <w:sz w:val="24"/>
                <w:szCs w:val="24"/>
              </w:rPr>
              <w:t>п/п</w:t>
            </w:r>
          </w:p>
        </w:tc>
        <w:tc>
          <w:tcPr>
            <w:tcW w:w="2835" w:type="dxa"/>
            <w:vMerge w:val="restart"/>
            <w:vAlign w:val="center"/>
          </w:tcPr>
          <w:p w:rsidR="00973C0A" w:rsidRPr="00C77FA0" w:rsidRDefault="00973C0A" w:rsidP="00B52773">
            <w:pPr>
              <w:pStyle w:val="a5"/>
              <w:tabs>
                <w:tab w:val="left" w:pos="284"/>
              </w:tabs>
              <w:ind w:left="0"/>
              <w:jc w:val="center"/>
              <w:rPr>
                <w:b/>
                <w:sz w:val="24"/>
                <w:szCs w:val="24"/>
              </w:rPr>
            </w:pPr>
            <w:r w:rsidRPr="00C77FA0">
              <w:rPr>
                <w:b/>
                <w:sz w:val="24"/>
                <w:szCs w:val="24"/>
              </w:rPr>
              <w:t>ФИ</w:t>
            </w:r>
          </w:p>
          <w:p w:rsidR="00973C0A" w:rsidRPr="00C77FA0" w:rsidRDefault="00973C0A" w:rsidP="00B52773">
            <w:pPr>
              <w:pStyle w:val="a5"/>
              <w:tabs>
                <w:tab w:val="left" w:pos="284"/>
              </w:tabs>
              <w:ind w:left="0"/>
              <w:jc w:val="center"/>
              <w:rPr>
                <w:b/>
                <w:sz w:val="24"/>
                <w:szCs w:val="24"/>
              </w:rPr>
            </w:pPr>
            <w:r w:rsidRPr="00C77FA0">
              <w:rPr>
                <w:b/>
                <w:sz w:val="24"/>
                <w:szCs w:val="24"/>
              </w:rPr>
              <w:t>обучающегося</w:t>
            </w:r>
          </w:p>
        </w:tc>
        <w:tc>
          <w:tcPr>
            <w:tcW w:w="10490" w:type="dxa"/>
            <w:gridSpan w:val="3"/>
            <w:vAlign w:val="center"/>
          </w:tcPr>
          <w:p w:rsidR="00973C0A" w:rsidRPr="00C77FA0" w:rsidRDefault="00973C0A" w:rsidP="00B52773">
            <w:pPr>
              <w:pStyle w:val="a5"/>
              <w:tabs>
                <w:tab w:val="left" w:pos="284"/>
              </w:tabs>
              <w:ind w:left="0"/>
              <w:jc w:val="center"/>
              <w:rPr>
                <w:b/>
                <w:sz w:val="24"/>
                <w:szCs w:val="24"/>
              </w:rPr>
            </w:pPr>
            <w:r w:rsidRPr="00C77FA0">
              <w:rPr>
                <w:b/>
                <w:sz w:val="24"/>
                <w:szCs w:val="24"/>
              </w:rPr>
              <w:t>Общеобразовательные предметы/Балл</w:t>
            </w:r>
          </w:p>
        </w:tc>
      </w:tr>
      <w:tr w:rsidR="00973C0A" w:rsidTr="009748B4">
        <w:trPr>
          <w:cantSplit/>
          <w:trHeight w:val="1675"/>
        </w:trPr>
        <w:tc>
          <w:tcPr>
            <w:tcW w:w="704" w:type="dxa"/>
            <w:vMerge/>
          </w:tcPr>
          <w:p w:rsidR="00973C0A" w:rsidRDefault="00973C0A" w:rsidP="00B52773">
            <w:pPr>
              <w:pStyle w:val="a5"/>
              <w:tabs>
                <w:tab w:val="left" w:pos="284"/>
              </w:tabs>
              <w:ind w:left="0"/>
              <w:rPr>
                <w:sz w:val="24"/>
                <w:szCs w:val="24"/>
              </w:rPr>
            </w:pPr>
          </w:p>
        </w:tc>
        <w:tc>
          <w:tcPr>
            <w:tcW w:w="2835" w:type="dxa"/>
            <w:vMerge/>
          </w:tcPr>
          <w:p w:rsidR="00973C0A" w:rsidRDefault="00973C0A" w:rsidP="00B52773">
            <w:pPr>
              <w:pStyle w:val="a5"/>
              <w:tabs>
                <w:tab w:val="left" w:pos="284"/>
              </w:tabs>
              <w:ind w:left="0"/>
              <w:rPr>
                <w:sz w:val="24"/>
                <w:szCs w:val="24"/>
              </w:rPr>
            </w:pPr>
          </w:p>
        </w:tc>
        <w:tc>
          <w:tcPr>
            <w:tcW w:w="3119" w:type="dxa"/>
            <w:textDirection w:val="btLr"/>
            <w:vAlign w:val="center"/>
          </w:tcPr>
          <w:p w:rsidR="00973C0A" w:rsidRPr="00C77FA0" w:rsidRDefault="00973C0A" w:rsidP="00B52773">
            <w:pPr>
              <w:pStyle w:val="a5"/>
              <w:tabs>
                <w:tab w:val="left" w:pos="284"/>
              </w:tabs>
              <w:ind w:left="113" w:right="113"/>
              <w:jc w:val="center"/>
              <w:rPr>
                <w:b/>
                <w:sz w:val="24"/>
                <w:szCs w:val="24"/>
              </w:rPr>
            </w:pPr>
            <w:r w:rsidRPr="00C77FA0">
              <w:rPr>
                <w:b/>
                <w:sz w:val="24"/>
                <w:szCs w:val="24"/>
              </w:rPr>
              <w:t>русский язык</w:t>
            </w:r>
          </w:p>
        </w:tc>
        <w:tc>
          <w:tcPr>
            <w:tcW w:w="3827" w:type="dxa"/>
            <w:textDirection w:val="btLr"/>
            <w:vAlign w:val="center"/>
          </w:tcPr>
          <w:p w:rsidR="00973C0A" w:rsidRPr="00C77FA0" w:rsidRDefault="00973C0A" w:rsidP="00B52773">
            <w:pPr>
              <w:pStyle w:val="a5"/>
              <w:tabs>
                <w:tab w:val="left" w:pos="284"/>
              </w:tabs>
              <w:ind w:left="113" w:right="113"/>
              <w:jc w:val="center"/>
              <w:rPr>
                <w:b/>
                <w:sz w:val="24"/>
                <w:szCs w:val="24"/>
              </w:rPr>
            </w:pPr>
            <w:r w:rsidRPr="00C77FA0">
              <w:rPr>
                <w:b/>
                <w:sz w:val="24"/>
                <w:szCs w:val="24"/>
              </w:rPr>
              <w:t>математика</w:t>
            </w:r>
          </w:p>
        </w:tc>
        <w:tc>
          <w:tcPr>
            <w:tcW w:w="3544" w:type="dxa"/>
            <w:textDirection w:val="btLr"/>
            <w:vAlign w:val="center"/>
          </w:tcPr>
          <w:p w:rsidR="00973C0A" w:rsidRPr="00C77FA0" w:rsidRDefault="00973C0A" w:rsidP="00B52773">
            <w:pPr>
              <w:pStyle w:val="a5"/>
              <w:tabs>
                <w:tab w:val="left" w:pos="284"/>
              </w:tabs>
              <w:ind w:left="113" w:right="113"/>
              <w:jc w:val="center"/>
              <w:rPr>
                <w:b/>
                <w:sz w:val="24"/>
                <w:szCs w:val="24"/>
              </w:rPr>
            </w:pPr>
            <w:r w:rsidRPr="00C77FA0">
              <w:rPr>
                <w:b/>
                <w:sz w:val="24"/>
                <w:szCs w:val="24"/>
              </w:rPr>
              <w:t>окружающий мир</w:t>
            </w:r>
          </w:p>
        </w:tc>
      </w:tr>
      <w:tr w:rsidR="00973C0A" w:rsidTr="009748B4">
        <w:tc>
          <w:tcPr>
            <w:tcW w:w="704" w:type="dxa"/>
            <w:vAlign w:val="center"/>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Кякай</w:t>
            </w:r>
            <w:proofErr w:type="spellEnd"/>
            <w:r>
              <w:rPr>
                <w:sz w:val="24"/>
                <w:szCs w:val="24"/>
              </w:rPr>
              <w:t xml:space="preserve"> Михаил</w:t>
            </w:r>
          </w:p>
        </w:tc>
        <w:tc>
          <w:tcPr>
            <w:tcW w:w="3119" w:type="dxa"/>
            <w:vAlign w:val="center"/>
          </w:tcPr>
          <w:p w:rsidR="00973C0A" w:rsidRPr="00C77FA0" w:rsidRDefault="000067CF" w:rsidP="00B52773">
            <w:pPr>
              <w:jc w:val="center"/>
              <w:rPr>
                <w:sz w:val="24"/>
                <w:szCs w:val="24"/>
              </w:rPr>
            </w:pPr>
            <w:r>
              <w:rPr>
                <w:sz w:val="24"/>
                <w:szCs w:val="24"/>
              </w:rPr>
              <w:t>36</w:t>
            </w:r>
          </w:p>
        </w:tc>
        <w:tc>
          <w:tcPr>
            <w:tcW w:w="3827"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13</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19</w:t>
            </w:r>
          </w:p>
        </w:tc>
      </w:tr>
      <w:tr w:rsidR="00973C0A" w:rsidTr="009748B4">
        <w:tc>
          <w:tcPr>
            <w:tcW w:w="704" w:type="dxa"/>
            <w:vAlign w:val="center"/>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Номытын</w:t>
            </w:r>
            <w:proofErr w:type="spellEnd"/>
            <w:r>
              <w:rPr>
                <w:sz w:val="24"/>
                <w:szCs w:val="24"/>
              </w:rPr>
              <w:t xml:space="preserve"> Макар</w:t>
            </w:r>
          </w:p>
        </w:tc>
        <w:tc>
          <w:tcPr>
            <w:tcW w:w="3119" w:type="dxa"/>
            <w:vAlign w:val="center"/>
          </w:tcPr>
          <w:p w:rsidR="00973C0A" w:rsidRPr="00C77FA0" w:rsidRDefault="000067CF" w:rsidP="00B52773">
            <w:pPr>
              <w:jc w:val="center"/>
              <w:rPr>
                <w:sz w:val="24"/>
                <w:szCs w:val="24"/>
              </w:rPr>
            </w:pPr>
            <w:r>
              <w:rPr>
                <w:sz w:val="24"/>
                <w:szCs w:val="24"/>
              </w:rPr>
              <w:t>-</w:t>
            </w:r>
          </w:p>
        </w:tc>
        <w:tc>
          <w:tcPr>
            <w:tcW w:w="3827"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12</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12</w:t>
            </w:r>
          </w:p>
        </w:tc>
      </w:tr>
      <w:tr w:rsidR="00973C0A" w:rsidTr="009748B4">
        <w:tc>
          <w:tcPr>
            <w:tcW w:w="704" w:type="dxa"/>
            <w:vAlign w:val="center"/>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Кымынто</w:t>
            </w:r>
            <w:proofErr w:type="spellEnd"/>
            <w:r>
              <w:rPr>
                <w:sz w:val="24"/>
                <w:szCs w:val="24"/>
              </w:rPr>
              <w:t xml:space="preserve"> Мария</w:t>
            </w:r>
          </w:p>
        </w:tc>
        <w:tc>
          <w:tcPr>
            <w:tcW w:w="3119" w:type="dxa"/>
            <w:vAlign w:val="center"/>
          </w:tcPr>
          <w:p w:rsidR="00973C0A" w:rsidRPr="00C77FA0" w:rsidRDefault="000067CF" w:rsidP="00B52773">
            <w:pPr>
              <w:jc w:val="center"/>
              <w:rPr>
                <w:sz w:val="24"/>
                <w:szCs w:val="24"/>
              </w:rPr>
            </w:pPr>
            <w:r>
              <w:rPr>
                <w:sz w:val="24"/>
                <w:szCs w:val="24"/>
              </w:rPr>
              <w:t>-</w:t>
            </w:r>
          </w:p>
        </w:tc>
        <w:tc>
          <w:tcPr>
            <w:tcW w:w="3827" w:type="dxa"/>
            <w:vAlign w:val="center"/>
          </w:tcPr>
          <w:p w:rsidR="00973C0A" w:rsidRPr="00C77FA0" w:rsidRDefault="000067CF" w:rsidP="00B52773">
            <w:pPr>
              <w:jc w:val="center"/>
              <w:rPr>
                <w:sz w:val="24"/>
                <w:szCs w:val="24"/>
                <w:lang w:eastAsia="ru-RU"/>
              </w:rPr>
            </w:pPr>
            <w:r>
              <w:rPr>
                <w:sz w:val="24"/>
                <w:szCs w:val="24"/>
                <w:lang w:eastAsia="ru-RU"/>
              </w:rPr>
              <w:t>9</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14</w:t>
            </w:r>
          </w:p>
        </w:tc>
      </w:tr>
      <w:tr w:rsidR="00973C0A" w:rsidTr="009748B4">
        <w:tc>
          <w:tcPr>
            <w:tcW w:w="704" w:type="dxa"/>
            <w:vAlign w:val="center"/>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Эттувье</w:t>
            </w:r>
            <w:proofErr w:type="spellEnd"/>
            <w:r>
              <w:rPr>
                <w:sz w:val="24"/>
                <w:szCs w:val="24"/>
              </w:rPr>
              <w:t xml:space="preserve"> Эльдар</w:t>
            </w:r>
          </w:p>
        </w:tc>
        <w:tc>
          <w:tcPr>
            <w:tcW w:w="3119" w:type="dxa"/>
            <w:vAlign w:val="center"/>
          </w:tcPr>
          <w:p w:rsidR="00973C0A" w:rsidRPr="00C77FA0" w:rsidRDefault="000067CF" w:rsidP="00B52773">
            <w:pPr>
              <w:jc w:val="center"/>
              <w:rPr>
                <w:sz w:val="24"/>
                <w:szCs w:val="24"/>
              </w:rPr>
            </w:pPr>
            <w:r>
              <w:rPr>
                <w:sz w:val="24"/>
                <w:szCs w:val="24"/>
              </w:rPr>
              <w:t>-</w:t>
            </w:r>
          </w:p>
        </w:tc>
        <w:tc>
          <w:tcPr>
            <w:tcW w:w="3827"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5</w:t>
            </w:r>
          </w:p>
        </w:tc>
      </w:tr>
      <w:tr w:rsidR="00973C0A" w:rsidTr="009748B4">
        <w:tc>
          <w:tcPr>
            <w:tcW w:w="704" w:type="dxa"/>
            <w:vAlign w:val="center"/>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Гырголькау</w:t>
            </w:r>
            <w:proofErr w:type="spellEnd"/>
            <w:r>
              <w:rPr>
                <w:sz w:val="24"/>
                <w:szCs w:val="24"/>
              </w:rPr>
              <w:t xml:space="preserve"> Владимир</w:t>
            </w:r>
          </w:p>
        </w:tc>
        <w:tc>
          <w:tcPr>
            <w:tcW w:w="3119" w:type="dxa"/>
            <w:vAlign w:val="center"/>
          </w:tcPr>
          <w:p w:rsidR="00973C0A" w:rsidRPr="00C77FA0" w:rsidRDefault="000067CF" w:rsidP="00B52773">
            <w:pPr>
              <w:jc w:val="center"/>
              <w:rPr>
                <w:sz w:val="24"/>
                <w:szCs w:val="24"/>
              </w:rPr>
            </w:pPr>
            <w:r>
              <w:rPr>
                <w:sz w:val="24"/>
                <w:szCs w:val="24"/>
              </w:rPr>
              <w:t>-</w:t>
            </w:r>
          </w:p>
        </w:tc>
        <w:tc>
          <w:tcPr>
            <w:tcW w:w="3827"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9</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9</w:t>
            </w:r>
          </w:p>
        </w:tc>
      </w:tr>
      <w:tr w:rsidR="00973C0A" w:rsidTr="009748B4">
        <w:tc>
          <w:tcPr>
            <w:tcW w:w="704" w:type="dxa"/>
          </w:tcPr>
          <w:p w:rsidR="00973C0A" w:rsidRDefault="00973C0A"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3C0A" w:rsidRPr="00C77FA0" w:rsidRDefault="00973C0A" w:rsidP="00B52773">
            <w:pPr>
              <w:tabs>
                <w:tab w:val="left" w:pos="2700"/>
              </w:tabs>
              <w:outlineLvl w:val="0"/>
              <w:rPr>
                <w:sz w:val="24"/>
                <w:szCs w:val="24"/>
              </w:rPr>
            </w:pPr>
            <w:proofErr w:type="spellStart"/>
            <w:r>
              <w:rPr>
                <w:sz w:val="24"/>
                <w:szCs w:val="24"/>
              </w:rPr>
              <w:t>Чагдурова</w:t>
            </w:r>
            <w:proofErr w:type="spellEnd"/>
            <w:r>
              <w:rPr>
                <w:sz w:val="24"/>
                <w:szCs w:val="24"/>
              </w:rPr>
              <w:t xml:space="preserve"> </w:t>
            </w:r>
            <w:proofErr w:type="spellStart"/>
            <w:r>
              <w:rPr>
                <w:sz w:val="24"/>
                <w:szCs w:val="24"/>
              </w:rPr>
              <w:t>Аюржана</w:t>
            </w:r>
            <w:proofErr w:type="spellEnd"/>
          </w:p>
        </w:tc>
        <w:tc>
          <w:tcPr>
            <w:tcW w:w="3119" w:type="dxa"/>
            <w:vAlign w:val="center"/>
          </w:tcPr>
          <w:p w:rsidR="00973C0A" w:rsidRPr="00C77FA0" w:rsidRDefault="000067CF" w:rsidP="00B52773">
            <w:pPr>
              <w:jc w:val="center"/>
              <w:rPr>
                <w:sz w:val="24"/>
                <w:szCs w:val="24"/>
              </w:rPr>
            </w:pPr>
            <w:r>
              <w:rPr>
                <w:sz w:val="24"/>
                <w:szCs w:val="24"/>
              </w:rPr>
              <w:t>18</w:t>
            </w:r>
          </w:p>
        </w:tc>
        <w:tc>
          <w:tcPr>
            <w:tcW w:w="3827"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w:t>
            </w:r>
          </w:p>
        </w:tc>
        <w:tc>
          <w:tcPr>
            <w:tcW w:w="3544" w:type="dxa"/>
            <w:vAlign w:val="center"/>
          </w:tcPr>
          <w:p w:rsidR="00973C0A" w:rsidRPr="00C77FA0" w:rsidRDefault="000067CF" w:rsidP="00B52773">
            <w:pPr>
              <w:jc w:val="center"/>
              <w:rPr>
                <w:color w:val="000000"/>
                <w:sz w:val="24"/>
                <w:szCs w:val="24"/>
                <w:lang w:eastAsia="ru-RU"/>
              </w:rPr>
            </w:pPr>
            <w:r>
              <w:rPr>
                <w:color w:val="000000"/>
                <w:sz w:val="24"/>
                <w:szCs w:val="24"/>
                <w:lang w:eastAsia="ru-RU"/>
              </w:rPr>
              <w:t>-</w:t>
            </w:r>
          </w:p>
        </w:tc>
      </w:tr>
      <w:tr w:rsidR="009748B4" w:rsidTr="009748B4">
        <w:tc>
          <w:tcPr>
            <w:tcW w:w="704" w:type="dxa"/>
          </w:tcPr>
          <w:p w:rsidR="009748B4" w:rsidRDefault="009748B4" w:rsidP="00E55108">
            <w:pPr>
              <w:pStyle w:val="a5"/>
              <w:widowControl/>
              <w:numPr>
                <w:ilvl w:val="0"/>
                <w:numId w:val="14"/>
              </w:numPr>
              <w:tabs>
                <w:tab w:val="left" w:pos="284"/>
              </w:tabs>
              <w:autoSpaceDE/>
              <w:autoSpaceDN/>
              <w:contextualSpacing/>
              <w:jc w:val="center"/>
              <w:rPr>
                <w:sz w:val="24"/>
                <w:szCs w:val="24"/>
              </w:rPr>
            </w:pPr>
          </w:p>
        </w:tc>
        <w:tc>
          <w:tcPr>
            <w:tcW w:w="2835" w:type="dxa"/>
          </w:tcPr>
          <w:p w:rsidR="009748B4" w:rsidRDefault="009748B4" w:rsidP="00B52773">
            <w:pPr>
              <w:tabs>
                <w:tab w:val="left" w:pos="2700"/>
              </w:tabs>
              <w:outlineLvl w:val="0"/>
              <w:rPr>
                <w:sz w:val="24"/>
                <w:szCs w:val="24"/>
              </w:rPr>
            </w:pPr>
            <w:proofErr w:type="spellStart"/>
            <w:r>
              <w:rPr>
                <w:sz w:val="24"/>
                <w:szCs w:val="24"/>
              </w:rPr>
              <w:t>Нешкарультын</w:t>
            </w:r>
            <w:proofErr w:type="spellEnd"/>
            <w:r>
              <w:rPr>
                <w:sz w:val="24"/>
                <w:szCs w:val="24"/>
              </w:rPr>
              <w:t xml:space="preserve"> Глеб</w:t>
            </w:r>
          </w:p>
        </w:tc>
        <w:tc>
          <w:tcPr>
            <w:tcW w:w="3119" w:type="dxa"/>
            <w:vAlign w:val="center"/>
          </w:tcPr>
          <w:p w:rsidR="009748B4" w:rsidRPr="00C77FA0" w:rsidRDefault="000067CF" w:rsidP="00B52773">
            <w:pPr>
              <w:jc w:val="center"/>
              <w:rPr>
                <w:sz w:val="24"/>
                <w:szCs w:val="24"/>
              </w:rPr>
            </w:pPr>
            <w:r>
              <w:rPr>
                <w:sz w:val="24"/>
                <w:szCs w:val="24"/>
              </w:rPr>
              <w:t>15</w:t>
            </w:r>
          </w:p>
        </w:tc>
        <w:tc>
          <w:tcPr>
            <w:tcW w:w="3827" w:type="dxa"/>
            <w:vAlign w:val="center"/>
          </w:tcPr>
          <w:p w:rsidR="009748B4" w:rsidRPr="00C77FA0" w:rsidRDefault="000067CF" w:rsidP="00B52773">
            <w:pPr>
              <w:jc w:val="center"/>
              <w:rPr>
                <w:color w:val="000000"/>
                <w:sz w:val="24"/>
                <w:szCs w:val="24"/>
                <w:lang w:eastAsia="ru-RU"/>
              </w:rPr>
            </w:pPr>
            <w:r>
              <w:rPr>
                <w:color w:val="000000"/>
                <w:sz w:val="24"/>
                <w:szCs w:val="24"/>
                <w:lang w:eastAsia="ru-RU"/>
              </w:rPr>
              <w:t>9</w:t>
            </w:r>
          </w:p>
        </w:tc>
        <w:tc>
          <w:tcPr>
            <w:tcW w:w="3544" w:type="dxa"/>
            <w:vAlign w:val="center"/>
          </w:tcPr>
          <w:p w:rsidR="009748B4" w:rsidRPr="00C77FA0" w:rsidRDefault="000067CF" w:rsidP="00B52773">
            <w:pPr>
              <w:jc w:val="center"/>
              <w:rPr>
                <w:color w:val="000000"/>
                <w:sz w:val="24"/>
                <w:szCs w:val="24"/>
                <w:lang w:eastAsia="ru-RU"/>
              </w:rPr>
            </w:pPr>
            <w:r>
              <w:rPr>
                <w:color w:val="000000"/>
                <w:sz w:val="24"/>
                <w:szCs w:val="24"/>
                <w:lang w:eastAsia="ru-RU"/>
              </w:rPr>
              <w:t>-</w:t>
            </w:r>
          </w:p>
        </w:tc>
      </w:tr>
    </w:tbl>
    <w:p w:rsidR="009748B4" w:rsidRDefault="009748B4" w:rsidP="001100BC">
      <w:pPr>
        <w:jc w:val="both"/>
        <w:rPr>
          <w:i/>
          <w:sz w:val="26"/>
          <w:szCs w:val="26"/>
        </w:rPr>
      </w:pPr>
    </w:p>
    <w:p w:rsidR="009748B4" w:rsidRPr="001100BC" w:rsidRDefault="001100BC" w:rsidP="001100BC">
      <w:pPr>
        <w:ind w:firstLine="709"/>
        <w:jc w:val="both"/>
        <w:rPr>
          <w:b/>
          <w:i/>
          <w:sz w:val="26"/>
          <w:szCs w:val="26"/>
        </w:rPr>
      </w:pPr>
      <w:r>
        <w:rPr>
          <w:b/>
          <w:i/>
          <w:sz w:val="26"/>
          <w:szCs w:val="26"/>
        </w:rPr>
        <w:t>5 класс</w:t>
      </w:r>
    </w:p>
    <w:p w:rsidR="009748B4" w:rsidRDefault="009748B4" w:rsidP="00FE7E61">
      <w:pPr>
        <w:ind w:firstLine="709"/>
        <w:jc w:val="both"/>
        <w:rPr>
          <w:i/>
          <w:sz w:val="26"/>
          <w:szCs w:val="26"/>
        </w:rPr>
      </w:pPr>
    </w:p>
    <w:tbl>
      <w:tblPr>
        <w:tblStyle w:val="12"/>
        <w:tblW w:w="14029" w:type="dxa"/>
        <w:tblLook w:val="04A0" w:firstRow="1" w:lastRow="0" w:firstColumn="1" w:lastColumn="0" w:noHBand="0" w:noVBand="1"/>
      </w:tblPr>
      <w:tblGrid>
        <w:gridCol w:w="704"/>
        <w:gridCol w:w="2835"/>
        <w:gridCol w:w="1701"/>
        <w:gridCol w:w="1418"/>
        <w:gridCol w:w="3827"/>
        <w:gridCol w:w="3544"/>
      </w:tblGrid>
      <w:tr w:rsidR="009748B4" w:rsidRPr="009748B4" w:rsidTr="009748B4">
        <w:tc>
          <w:tcPr>
            <w:tcW w:w="704" w:type="dxa"/>
            <w:vMerge w:val="restart"/>
            <w:vAlign w:val="center"/>
          </w:tcPr>
          <w:p w:rsidR="009748B4" w:rsidRPr="009748B4" w:rsidRDefault="009748B4" w:rsidP="009748B4">
            <w:pPr>
              <w:widowControl/>
              <w:tabs>
                <w:tab w:val="left" w:pos="284"/>
              </w:tabs>
              <w:autoSpaceDE/>
              <w:autoSpaceDN/>
              <w:contextualSpacing/>
              <w:jc w:val="center"/>
              <w:rPr>
                <w:rFonts w:eastAsia="Calibri"/>
                <w:b/>
                <w:sz w:val="24"/>
                <w:szCs w:val="24"/>
              </w:rPr>
            </w:pPr>
            <w:r w:rsidRPr="009748B4">
              <w:rPr>
                <w:rFonts w:eastAsia="Calibri"/>
                <w:b/>
                <w:sz w:val="24"/>
                <w:szCs w:val="24"/>
              </w:rPr>
              <w:t>№</w:t>
            </w:r>
          </w:p>
          <w:p w:rsidR="009748B4" w:rsidRPr="009748B4" w:rsidRDefault="009748B4" w:rsidP="009748B4">
            <w:pPr>
              <w:widowControl/>
              <w:tabs>
                <w:tab w:val="left" w:pos="284"/>
              </w:tabs>
              <w:autoSpaceDE/>
              <w:autoSpaceDN/>
              <w:contextualSpacing/>
              <w:jc w:val="center"/>
              <w:rPr>
                <w:rFonts w:eastAsia="Calibri"/>
                <w:b/>
                <w:sz w:val="24"/>
                <w:szCs w:val="24"/>
              </w:rPr>
            </w:pPr>
            <w:r w:rsidRPr="009748B4">
              <w:rPr>
                <w:rFonts w:eastAsia="Calibri"/>
                <w:b/>
                <w:sz w:val="24"/>
                <w:szCs w:val="24"/>
              </w:rPr>
              <w:t>п/п</w:t>
            </w:r>
          </w:p>
        </w:tc>
        <w:tc>
          <w:tcPr>
            <w:tcW w:w="2835" w:type="dxa"/>
            <w:vMerge w:val="restart"/>
            <w:vAlign w:val="center"/>
          </w:tcPr>
          <w:p w:rsidR="009748B4" w:rsidRPr="009748B4" w:rsidRDefault="009748B4" w:rsidP="009748B4">
            <w:pPr>
              <w:widowControl/>
              <w:tabs>
                <w:tab w:val="left" w:pos="284"/>
              </w:tabs>
              <w:autoSpaceDE/>
              <w:autoSpaceDN/>
              <w:contextualSpacing/>
              <w:jc w:val="center"/>
              <w:rPr>
                <w:rFonts w:eastAsia="Calibri"/>
                <w:b/>
                <w:sz w:val="24"/>
                <w:szCs w:val="24"/>
              </w:rPr>
            </w:pPr>
            <w:r w:rsidRPr="009748B4">
              <w:rPr>
                <w:rFonts w:eastAsia="Calibri"/>
                <w:b/>
                <w:sz w:val="24"/>
                <w:szCs w:val="24"/>
              </w:rPr>
              <w:t>ФИ</w:t>
            </w:r>
          </w:p>
          <w:p w:rsidR="009748B4" w:rsidRPr="009748B4" w:rsidRDefault="009748B4" w:rsidP="009748B4">
            <w:pPr>
              <w:widowControl/>
              <w:tabs>
                <w:tab w:val="left" w:pos="284"/>
              </w:tabs>
              <w:autoSpaceDE/>
              <w:autoSpaceDN/>
              <w:contextualSpacing/>
              <w:jc w:val="center"/>
              <w:rPr>
                <w:rFonts w:eastAsia="Calibri"/>
                <w:b/>
                <w:sz w:val="24"/>
                <w:szCs w:val="24"/>
              </w:rPr>
            </w:pPr>
            <w:r w:rsidRPr="009748B4">
              <w:rPr>
                <w:rFonts w:eastAsia="Calibri"/>
                <w:b/>
                <w:sz w:val="24"/>
                <w:szCs w:val="24"/>
              </w:rPr>
              <w:t>обучающегося</w:t>
            </w:r>
          </w:p>
        </w:tc>
        <w:tc>
          <w:tcPr>
            <w:tcW w:w="10490" w:type="dxa"/>
            <w:gridSpan w:val="4"/>
          </w:tcPr>
          <w:p w:rsidR="009748B4" w:rsidRPr="009748B4" w:rsidRDefault="009748B4" w:rsidP="009748B4">
            <w:pPr>
              <w:widowControl/>
              <w:autoSpaceDE/>
              <w:autoSpaceDN/>
              <w:jc w:val="center"/>
              <w:rPr>
                <w:rFonts w:eastAsia="Calibri"/>
                <w:sz w:val="24"/>
                <w:szCs w:val="24"/>
              </w:rPr>
            </w:pPr>
            <w:r w:rsidRPr="009748B4">
              <w:rPr>
                <w:rFonts w:eastAsia="Calibri"/>
                <w:b/>
                <w:sz w:val="24"/>
                <w:szCs w:val="24"/>
              </w:rPr>
              <w:t>Общеобразовательные предметы/Балл</w:t>
            </w:r>
          </w:p>
        </w:tc>
      </w:tr>
      <w:tr w:rsidR="009748B4" w:rsidRPr="009748B4" w:rsidTr="009748B4">
        <w:trPr>
          <w:cantSplit/>
          <w:trHeight w:val="1713"/>
        </w:trPr>
        <w:tc>
          <w:tcPr>
            <w:tcW w:w="704" w:type="dxa"/>
            <w:vMerge/>
          </w:tcPr>
          <w:p w:rsidR="009748B4" w:rsidRPr="009748B4" w:rsidRDefault="009748B4" w:rsidP="009748B4">
            <w:pPr>
              <w:widowControl/>
              <w:tabs>
                <w:tab w:val="left" w:pos="284"/>
              </w:tabs>
              <w:autoSpaceDE/>
              <w:autoSpaceDN/>
              <w:contextualSpacing/>
              <w:jc w:val="both"/>
              <w:rPr>
                <w:rFonts w:eastAsia="Calibri"/>
                <w:sz w:val="24"/>
                <w:szCs w:val="24"/>
              </w:rPr>
            </w:pPr>
          </w:p>
        </w:tc>
        <w:tc>
          <w:tcPr>
            <w:tcW w:w="2835" w:type="dxa"/>
            <w:vMerge/>
          </w:tcPr>
          <w:p w:rsidR="009748B4" w:rsidRPr="009748B4" w:rsidRDefault="009748B4" w:rsidP="009748B4">
            <w:pPr>
              <w:widowControl/>
              <w:tabs>
                <w:tab w:val="left" w:pos="284"/>
              </w:tabs>
              <w:autoSpaceDE/>
              <w:autoSpaceDN/>
              <w:contextualSpacing/>
              <w:jc w:val="both"/>
              <w:rPr>
                <w:rFonts w:eastAsia="Calibri"/>
                <w:sz w:val="24"/>
                <w:szCs w:val="24"/>
              </w:rPr>
            </w:pPr>
          </w:p>
        </w:tc>
        <w:tc>
          <w:tcPr>
            <w:tcW w:w="1701" w:type="dxa"/>
            <w:textDirection w:val="btLr"/>
            <w:vAlign w:val="center"/>
          </w:tcPr>
          <w:p w:rsidR="009748B4" w:rsidRPr="009748B4" w:rsidRDefault="009748B4" w:rsidP="009748B4">
            <w:pPr>
              <w:widowControl/>
              <w:autoSpaceDE/>
              <w:autoSpaceDN/>
              <w:ind w:left="113" w:right="113"/>
              <w:jc w:val="center"/>
              <w:rPr>
                <w:rFonts w:eastAsia="Calibri"/>
                <w:b/>
                <w:sz w:val="24"/>
                <w:szCs w:val="24"/>
              </w:rPr>
            </w:pPr>
            <w:r w:rsidRPr="009748B4">
              <w:rPr>
                <w:rFonts w:eastAsia="Calibri"/>
                <w:b/>
                <w:sz w:val="24"/>
                <w:szCs w:val="24"/>
              </w:rPr>
              <w:t>русский язык</w:t>
            </w:r>
          </w:p>
        </w:tc>
        <w:tc>
          <w:tcPr>
            <w:tcW w:w="1418" w:type="dxa"/>
            <w:textDirection w:val="btLr"/>
            <w:vAlign w:val="center"/>
          </w:tcPr>
          <w:p w:rsidR="009748B4" w:rsidRPr="009748B4" w:rsidRDefault="009748B4" w:rsidP="009748B4">
            <w:pPr>
              <w:widowControl/>
              <w:autoSpaceDE/>
              <w:autoSpaceDN/>
              <w:ind w:left="113" w:right="113"/>
              <w:jc w:val="center"/>
              <w:rPr>
                <w:rFonts w:eastAsia="Calibri"/>
                <w:b/>
                <w:sz w:val="24"/>
                <w:szCs w:val="24"/>
              </w:rPr>
            </w:pPr>
            <w:r w:rsidRPr="009748B4">
              <w:rPr>
                <w:rFonts w:eastAsia="Calibri"/>
                <w:b/>
                <w:sz w:val="24"/>
                <w:szCs w:val="24"/>
              </w:rPr>
              <w:t>математика</w:t>
            </w:r>
          </w:p>
        </w:tc>
        <w:tc>
          <w:tcPr>
            <w:tcW w:w="3827" w:type="dxa"/>
            <w:textDirection w:val="btLr"/>
            <w:vAlign w:val="center"/>
          </w:tcPr>
          <w:p w:rsidR="009748B4" w:rsidRPr="009748B4" w:rsidRDefault="009748B4" w:rsidP="009748B4">
            <w:pPr>
              <w:widowControl/>
              <w:autoSpaceDE/>
              <w:autoSpaceDN/>
              <w:ind w:left="113" w:right="113"/>
              <w:jc w:val="center"/>
              <w:rPr>
                <w:rFonts w:eastAsia="Calibri"/>
                <w:b/>
                <w:sz w:val="24"/>
                <w:szCs w:val="24"/>
              </w:rPr>
            </w:pPr>
            <w:r w:rsidRPr="009748B4">
              <w:rPr>
                <w:rFonts w:eastAsia="Calibri"/>
                <w:b/>
                <w:sz w:val="24"/>
                <w:szCs w:val="24"/>
              </w:rPr>
              <w:t>история</w:t>
            </w:r>
          </w:p>
        </w:tc>
        <w:tc>
          <w:tcPr>
            <w:tcW w:w="3544" w:type="dxa"/>
            <w:textDirection w:val="btLr"/>
            <w:vAlign w:val="center"/>
          </w:tcPr>
          <w:p w:rsidR="009748B4" w:rsidRPr="009748B4" w:rsidRDefault="009748B4" w:rsidP="009748B4">
            <w:pPr>
              <w:widowControl/>
              <w:autoSpaceDE/>
              <w:autoSpaceDN/>
              <w:ind w:left="113" w:right="113"/>
              <w:jc w:val="center"/>
              <w:rPr>
                <w:rFonts w:eastAsia="Calibri"/>
                <w:b/>
                <w:sz w:val="24"/>
                <w:szCs w:val="24"/>
              </w:rPr>
            </w:pPr>
            <w:r w:rsidRPr="009748B4">
              <w:rPr>
                <w:rFonts w:eastAsia="Calibri"/>
                <w:b/>
                <w:sz w:val="24"/>
                <w:szCs w:val="24"/>
              </w:rPr>
              <w:t>биология</w:t>
            </w:r>
          </w:p>
        </w:tc>
      </w:tr>
      <w:tr w:rsidR="005D771B" w:rsidRPr="009748B4" w:rsidTr="009748B4">
        <w:tc>
          <w:tcPr>
            <w:tcW w:w="704" w:type="dxa"/>
            <w:vAlign w:val="center"/>
          </w:tcPr>
          <w:p w:rsidR="005D771B" w:rsidRPr="009748B4" w:rsidRDefault="005D771B" w:rsidP="005D771B">
            <w:pPr>
              <w:widowControl/>
              <w:numPr>
                <w:ilvl w:val="0"/>
                <w:numId w:val="16"/>
              </w:numPr>
              <w:autoSpaceDE/>
              <w:autoSpaceDN/>
              <w:contextualSpacing/>
              <w:jc w:val="center"/>
              <w:rPr>
                <w:rFonts w:eastAsia="Calibri"/>
                <w:sz w:val="24"/>
                <w:szCs w:val="24"/>
              </w:rPr>
            </w:pPr>
          </w:p>
        </w:tc>
        <w:tc>
          <w:tcPr>
            <w:tcW w:w="2835" w:type="dxa"/>
          </w:tcPr>
          <w:p w:rsidR="005D771B" w:rsidRPr="0080773D" w:rsidRDefault="005D771B" w:rsidP="005D771B">
            <w:pPr>
              <w:tabs>
                <w:tab w:val="left" w:pos="2700"/>
              </w:tabs>
              <w:outlineLvl w:val="0"/>
              <w:rPr>
                <w:color w:val="000000" w:themeColor="text1"/>
                <w:sz w:val="24"/>
                <w:szCs w:val="24"/>
              </w:rPr>
            </w:pPr>
            <w:r>
              <w:rPr>
                <w:color w:val="000000" w:themeColor="text1"/>
                <w:sz w:val="24"/>
                <w:szCs w:val="24"/>
              </w:rPr>
              <w:t>Кергиргина Руслана</w:t>
            </w:r>
          </w:p>
        </w:tc>
        <w:tc>
          <w:tcPr>
            <w:tcW w:w="1701"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30</w:t>
            </w:r>
          </w:p>
        </w:tc>
        <w:tc>
          <w:tcPr>
            <w:tcW w:w="1418"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11</w:t>
            </w:r>
          </w:p>
        </w:tc>
        <w:tc>
          <w:tcPr>
            <w:tcW w:w="3827"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13</w:t>
            </w:r>
          </w:p>
        </w:tc>
        <w:tc>
          <w:tcPr>
            <w:tcW w:w="3544" w:type="dxa"/>
            <w:vAlign w:val="bottom"/>
          </w:tcPr>
          <w:p w:rsidR="005D771B" w:rsidRPr="009748B4" w:rsidRDefault="005D771B" w:rsidP="005D771B">
            <w:pPr>
              <w:widowControl/>
              <w:autoSpaceDE/>
              <w:autoSpaceDN/>
              <w:jc w:val="center"/>
              <w:rPr>
                <w:color w:val="000000"/>
                <w:sz w:val="24"/>
                <w:szCs w:val="24"/>
                <w:lang w:eastAsia="ru-RU"/>
              </w:rPr>
            </w:pPr>
            <w:r>
              <w:rPr>
                <w:color w:val="000000"/>
                <w:sz w:val="24"/>
                <w:szCs w:val="24"/>
                <w:lang w:eastAsia="ru-RU"/>
              </w:rPr>
              <w:t>21</w:t>
            </w:r>
          </w:p>
        </w:tc>
      </w:tr>
      <w:tr w:rsidR="005D771B" w:rsidRPr="009748B4" w:rsidTr="009748B4">
        <w:tc>
          <w:tcPr>
            <w:tcW w:w="704" w:type="dxa"/>
            <w:vAlign w:val="center"/>
          </w:tcPr>
          <w:p w:rsidR="005D771B" w:rsidRPr="009748B4" w:rsidRDefault="005D771B" w:rsidP="005D771B">
            <w:pPr>
              <w:widowControl/>
              <w:numPr>
                <w:ilvl w:val="0"/>
                <w:numId w:val="16"/>
              </w:numPr>
              <w:autoSpaceDE/>
              <w:autoSpaceDN/>
              <w:contextualSpacing/>
              <w:jc w:val="center"/>
              <w:rPr>
                <w:rFonts w:eastAsia="Calibri"/>
                <w:sz w:val="24"/>
                <w:szCs w:val="24"/>
              </w:rPr>
            </w:pPr>
          </w:p>
        </w:tc>
        <w:tc>
          <w:tcPr>
            <w:tcW w:w="2835" w:type="dxa"/>
          </w:tcPr>
          <w:p w:rsidR="005D771B" w:rsidRPr="0080773D" w:rsidRDefault="005D771B" w:rsidP="005D771B">
            <w:pPr>
              <w:tabs>
                <w:tab w:val="left" w:pos="2700"/>
              </w:tabs>
              <w:outlineLvl w:val="0"/>
              <w:rPr>
                <w:sz w:val="24"/>
                <w:szCs w:val="24"/>
              </w:rPr>
            </w:pPr>
            <w:proofErr w:type="spellStart"/>
            <w:r>
              <w:rPr>
                <w:sz w:val="24"/>
                <w:szCs w:val="24"/>
              </w:rPr>
              <w:t>Гиуна</w:t>
            </w:r>
            <w:proofErr w:type="spellEnd"/>
            <w:r>
              <w:rPr>
                <w:sz w:val="24"/>
                <w:szCs w:val="24"/>
              </w:rPr>
              <w:t xml:space="preserve"> Роксана</w:t>
            </w:r>
          </w:p>
        </w:tc>
        <w:tc>
          <w:tcPr>
            <w:tcW w:w="1701"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21</w:t>
            </w:r>
          </w:p>
        </w:tc>
        <w:tc>
          <w:tcPr>
            <w:tcW w:w="1418"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7</w:t>
            </w:r>
          </w:p>
        </w:tc>
        <w:tc>
          <w:tcPr>
            <w:tcW w:w="3827"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8</w:t>
            </w:r>
          </w:p>
        </w:tc>
        <w:tc>
          <w:tcPr>
            <w:tcW w:w="3544" w:type="dxa"/>
            <w:vAlign w:val="bottom"/>
          </w:tcPr>
          <w:p w:rsidR="005D771B" w:rsidRPr="009748B4" w:rsidRDefault="005D771B" w:rsidP="005D771B">
            <w:pPr>
              <w:widowControl/>
              <w:autoSpaceDE/>
              <w:autoSpaceDN/>
              <w:jc w:val="center"/>
              <w:rPr>
                <w:color w:val="000000"/>
                <w:sz w:val="24"/>
                <w:szCs w:val="24"/>
                <w:lang w:eastAsia="ru-RU"/>
              </w:rPr>
            </w:pPr>
            <w:r>
              <w:rPr>
                <w:color w:val="000000"/>
                <w:sz w:val="24"/>
                <w:szCs w:val="24"/>
                <w:lang w:eastAsia="ru-RU"/>
              </w:rPr>
              <w:t>15</w:t>
            </w:r>
          </w:p>
        </w:tc>
      </w:tr>
      <w:tr w:rsidR="005D771B" w:rsidRPr="009748B4" w:rsidTr="009748B4">
        <w:tc>
          <w:tcPr>
            <w:tcW w:w="704" w:type="dxa"/>
            <w:vAlign w:val="center"/>
          </w:tcPr>
          <w:p w:rsidR="005D771B" w:rsidRPr="009748B4" w:rsidRDefault="005D771B" w:rsidP="005D771B">
            <w:pPr>
              <w:widowControl/>
              <w:numPr>
                <w:ilvl w:val="0"/>
                <w:numId w:val="16"/>
              </w:numPr>
              <w:autoSpaceDE/>
              <w:autoSpaceDN/>
              <w:contextualSpacing/>
              <w:jc w:val="center"/>
              <w:rPr>
                <w:rFonts w:eastAsia="Calibri"/>
                <w:sz w:val="24"/>
                <w:szCs w:val="24"/>
              </w:rPr>
            </w:pPr>
          </w:p>
        </w:tc>
        <w:tc>
          <w:tcPr>
            <w:tcW w:w="2835" w:type="dxa"/>
          </w:tcPr>
          <w:p w:rsidR="005D771B" w:rsidRPr="0080773D" w:rsidRDefault="005D771B" w:rsidP="005D771B">
            <w:pPr>
              <w:tabs>
                <w:tab w:val="left" w:pos="2700"/>
              </w:tabs>
              <w:outlineLvl w:val="0"/>
              <w:rPr>
                <w:sz w:val="24"/>
                <w:szCs w:val="24"/>
              </w:rPr>
            </w:pPr>
            <w:proofErr w:type="spellStart"/>
            <w:r>
              <w:rPr>
                <w:sz w:val="24"/>
                <w:szCs w:val="24"/>
              </w:rPr>
              <w:t>Панонтонаут</w:t>
            </w:r>
            <w:proofErr w:type="spellEnd"/>
            <w:r>
              <w:rPr>
                <w:sz w:val="24"/>
                <w:szCs w:val="24"/>
              </w:rPr>
              <w:t xml:space="preserve"> Марат</w:t>
            </w:r>
          </w:p>
        </w:tc>
        <w:tc>
          <w:tcPr>
            <w:tcW w:w="1701"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22</w:t>
            </w:r>
          </w:p>
        </w:tc>
        <w:tc>
          <w:tcPr>
            <w:tcW w:w="1418"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9</w:t>
            </w:r>
          </w:p>
        </w:tc>
        <w:tc>
          <w:tcPr>
            <w:tcW w:w="3827"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9</w:t>
            </w:r>
          </w:p>
        </w:tc>
        <w:tc>
          <w:tcPr>
            <w:tcW w:w="3544" w:type="dxa"/>
            <w:vAlign w:val="bottom"/>
          </w:tcPr>
          <w:p w:rsidR="005D771B" w:rsidRPr="009748B4" w:rsidRDefault="005D771B" w:rsidP="005D771B">
            <w:pPr>
              <w:widowControl/>
              <w:autoSpaceDE/>
              <w:autoSpaceDN/>
              <w:jc w:val="center"/>
              <w:rPr>
                <w:color w:val="000000"/>
                <w:sz w:val="24"/>
                <w:szCs w:val="24"/>
                <w:lang w:eastAsia="ru-RU"/>
              </w:rPr>
            </w:pPr>
            <w:r>
              <w:rPr>
                <w:color w:val="000000"/>
                <w:sz w:val="24"/>
                <w:szCs w:val="24"/>
                <w:lang w:eastAsia="ru-RU"/>
              </w:rPr>
              <w:t>-</w:t>
            </w:r>
          </w:p>
        </w:tc>
      </w:tr>
      <w:tr w:rsidR="005D771B" w:rsidRPr="009748B4" w:rsidTr="009748B4">
        <w:tc>
          <w:tcPr>
            <w:tcW w:w="704" w:type="dxa"/>
          </w:tcPr>
          <w:p w:rsidR="005D771B" w:rsidRPr="009748B4" w:rsidRDefault="005D771B" w:rsidP="005D771B">
            <w:pPr>
              <w:widowControl/>
              <w:numPr>
                <w:ilvl w:val="0"/>
                <w:numId w:val="16"/>
              </w:numPr>
              <w:autoSpaceDE/>
              <w:autoSpaceDN/>
              <w:contextualSpacing/>
              <w:jc w:val="center"/>
              <w:rPr>
                <w:rFonts w:eastAsia="Calibri"/>
                <w:sz w:val="24"/>
                <w:szCs w:val="24"/>
              </w:rPr>
            </w:pPr>
          </w:p>
        </w:tc>
        <w:tc>
          <w:tcPr>
            <w:tcW w:w="2835" w:type="dxa"/>
          </w:tcPr>
          <w:p w:rsidR="005D771B" w:rsidRPr="0080773D" w:rsidRDefault="005D771B" w:rsidP="005D771B">
            <w:pPr>
              <w:tabs>
                <w:tab w:val="left" w:pos="2700"/>
              </w:tabs>
              <w:outlineLvl w:val="0"/>
              <w:rPr>
                <w:sz w:val="24"/>
                <w:szCs w:val="24"/>
              </w:rPr>
            </w:pPr>
            <w:r>
              <w:rPr>
                <w:sz w:val="24"/>
                <w:szCs w:val="24"/>
              </w:rPr>
              <w:t>Трофименко Игорь</w:t>
            </w:r>
          </w:p>
        </w:tc>
        <w:tc>
          <w:tcPr>
            <w:tcW w:w="1701"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w:t>
            </w:r>
          </w:p>
        </w:tc>
        <w:tc>
          <w:tcPr>
            <w:tcW w:w="1418"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w:t>
            </w:r>
          </w:p>
        </w:tc>
        <w:tc>
          <w:tcPr>
            <w:tcW w:w="3827" w:type="dxa"/>
            <w:vAlign w:val="center"/>
          </w:tcPr>
          <w:p w:rsidR="005D771B" w:rsidRPr="009748B4" w:rsidRDefault="005D771B" w:rsidP="005D771B">
            <w:pPr>
              <w:widowControl/>
              <w:autoSpaceDE/>
              <w:autoSpaceDN/>
              <w:jc w:val="center"/>
              <w:rPr>
                <w:rFonts w:eastAsia="Calibri"/>
                <w:color w:val="000000"/>
                <w:sz w:val="24"/>
                <w:szCs w:val="24"/>
              </w:rPr>
            </w:pPr>
            <w:r>
              <w:rPr>
                <w:rFonts w:eastAsia="Calibri"/>
                <w:color w:val="000000"/>
                <w:sz w:val="24"/>
                <w:szCs w:val="24"/>
              </w:rPr>
              <w:t>-</w:t>
            </w:r>
          </w:p>
        </w:tc>
        <w:tc>
          <w:tcPr>
            <w:tcW w:w="3544" w:type="dxa"/>
            <w:vAlign w:val="bottom"/>
          </w:tcPr>
          <w:p w:rsidR="005D771B" w:rsidRPr="009748B4" w:rsidRDefault="005D771B" w:rsidP="005D771B">
            <w:pPr>
              <w:widowControl/>
              <w:autoSpaceDE/>
              <w:autoSpaceDN/>
              <w:jc w:val="center"/>
              <w:rPr>
                <w:color w:val="000000"/>
                <w:sz w:val="24"/>
                <w:szCs w:val="24"/>
                <w:lang w:eastAsia="ru-RU"/>
              </w:rPr>
            </w:pPr>
            <w:r>
              <w:rPr>
                <w:color w:val="000000"/>
                <w:sz w:val="24"/>
                <w:szCs w:val="24"/>
                <w:lang w:eastAsia="ru-RU"/>
              </w:rPr>
              <w:t>-</w:t>
            </w:r>
          </w:p>
        </w:tc>
      </w:tr>
    </w:tbl>
    <w:p w:rsidR="009748B4" w:rsidRDefault="009748B4" w:rsidP="009748B4">
      <w:pPr>
        <w:jc w:val="both"/>
        <w:rPr>
          <w:i/>
          <w:sz w:val="26"/>
          <w:szCs w:val="26"/>
        </w:rPr>
      </w:pPr>
    </w:p>
    <w:p w:rsidR="001100BC" w:rsidRDefault="001100BC" w:rsidP="009748B4">
      <w:pPr>
        <w:jc w:val="both"/>
        <w:rPr>
          <w:i/>
          <w:sz w:val="26"/>
          <w:szCs w:val="26"/>
        </w:rPr>
      </w:pPr>
    </w:p>
    <w:p w:rsidR="001100BC" w:rsidRDefault="001100BC" w:rsidP="009748B4">
      <w:pPr>
        <w:jc w:val="both"/>
        <w:rPr>
          <w:i/>
          <w:sz w:val="26"/>
          <w:szCs w:val="26"/>
        </w:rPr>
      </w:pPr>
    </w:p>
    <w:p w:rsidR="001100BC" w:rsidRDefault="001100BC" w:rsidP="009748B4">
      <w:pPr>
        <w:jc w:val="both"/>
        <w:rPr>
          <w:i/>
          <w:sz w:val="26"/>
          <w:szCs w:val="26"/>
        </w:rPr>
      </w:pPr>
    </w:p>
    <w:p w:rsidR="001100BC" w:rsidRDefault="001100BC" w:rsidP="009748B4">
      <w:pPr>
        <w:jc w:val="both"/>
        <w:rPr>
          <w:i/>
          <w:sz w:val="26"/>
          <w:szCs w:val="26"/>
        </w:rPr>
      </w:pPr>
    </w:p>
    <w:p w:rsidR="009748B4" w:rsidRPr="00462046" w:rsidRDefault="009748B4" w:rsidP="00FE7E61">
      <w:pPr>
        <w:ind w:firstLine="709"/>
        <w:jc w:val="both"/>
        <w:rPr>
          <w:b/>
          <w:i/>
          <w:sz w:val="26"/>
          <w:szCs w:val="26"/>
        </w:rPr>
      </w:pPr>
      <w:r w:rsidRPr="00462046">
        <w:rPr>
          <w:b/>
          <w:i/>
          <w:sz w:val="26"/>
          <w:szCs w:val="26"/>
        </w:rPr>
        <w:t>6 класс</w:t>
      </w:r>
    </w:p>
    <w:p w:rsidR="009748B4" w:rsidRDefault="009748B4" w:rsidP="00FE7E61">
      <w:pPr>
        <w:ind w:firstLine="709"/>
        <w:jc w:val="both"/>
        <w:rPr>
          <w:i/>
          <w:sz w:val="26"/>
          <w:szCs w:val="26"/>
        </w:rPr>
      </w:pPr>
    </w:p>
    <w:tbl>
      <w:tblPr>
        <w:tblStyle w:val="afe"/>
        <w:tblW w:w="14029" w:type="dxa"/>
        <w:tblLook w:val="04A0" w:firstRow="1" w:lastRow="0" w:firstColumn="1" w:lastColumn="0" w:noHBand="0" w:noVBand="1"/>
      </w:tblPr>
      <w:tblGrid>
        <w:gridCol w:w="704"/>
        <w:gridCol w:w="2835"/>
        <w:gridCol w:w="1134"/>
        <w:gridCol w:w="992"/>
        <w:gridCol w:w="993"/>
        <w:gridCol w:w="2126"/>
        <w:gridCol w:w="1701"/>
        <w:gridCol w:w="3544"/>
      </w:tblGrid>
      <w:tr w:rsidR="009748B4" w:rsidTr="009748B4">
        <w:tc>
          <w:tcPr>
            <w:tcW w:w="704" w:type="dxa"/>
            <w:vMerge w:val="restart"/>
            <w:vAlign w:val="center"/>
          </w:tcPr>
          <w:p w:rsidR="009748B4" w:rsidRPr="00C77FA0" w:rsidRDefault="009748B4" w:rsidP="00B52773">
            <w:pPr>
              <w:pStyle w:val="a5"/>
              <w:tabs>
                <w:tab w:val="left" w:pos="284"/>
              </w:tabs>
              <w:ind w:left="0"/>
              <w:jc w:val="center"/>
              <w:rPr>
                <w:b/>
                <w:sz w:val="24"/>
                <w:szCs w:val="24"/>
              </w:rPr>
            </w:pPr>
            <w:r w:rsidRPr="00C77FA0">
              <w:rPr>
                <w:b/>
                <w:sz w:val="24"/>
                <w:szCs w:val="24"/>
              </w:rPr>
              <w:t>№</w:t>
            </w:r>
          </w:p>
          <w:p w:rsidR="009748B4" w:rsidRPr="00C77FA0" w:rsidRDefault="009748B4" w:rsidP="00B52773">
            <w:pPr>
              <w:pStyle w:val="a5"/>
              <w:tabs>
                <w:tab w:val="left" w:pos="284"/>
              </w:tabs>
              <w:ind w:left="0"/>
              <w:jc w:val="center"/>
              <w:rPr>
                <w:b/>
                <w:sz w:val="24"/>
                <w:szCs w:val="24"/>
              </w:rPr>
            </w:pPr>
            <w:r w:rsidRPr="00C77FA0">
              <w:rPr>
                <w:b/>
                <w:sz w:val="24"/>
                <w:szCs w:val="24"/>
              </w:rPr>
              <w:t>п/п</w:t>
            </w:r>
          </w:p>
        </w:tc>
        <w:tc>
          <w:tcPr>
            <w:tcW w:w="2835" w:type="dxa"/>
            <w:vMerge w:val="restart"/>
            <w:vAlign w:val="center"/>
          </w:tcPr>
          <w:p w:rsidR="009748B4" w:rsidRPr="00C77FA0" w:rsidRDefault="009748B4" w:rsidP="00B52773">
            <w:pPr>
              <w:pStyle w:val="a5"/>
              <w:tabs>
                <w:tab w:val="left" w:pos="284"/>
              </w:tabs>
              <w:ind w:left="0"/>
              <w:jc w:val="center"/>
              <w:rPr>
                <w:b/>
                <w:sz w:val="24"/>
                <w:szCs w:val="24"/>
              </w:rPr>
            </w:pPr>
            <w:r w:rsidRPr="00C77FA0">
              <w:rPr>
                <w:b/>
                <w:sz w:val="24"/>
                <w:szCs w:val="24"/>
              </w:rPr>
              <w:t>ФИ</w:t>
            </w:r>
          </w:p>
          <w:p w:rsidR="009748B4" w:rsidRPr="00C77FA0" w:rsidRDefault="009748B4" w:rsidP="00B52773">
            <w:pPr>
              <w:pStyle w:val="a5"/>
              <w:tabs>
                <w:tab w:val="left" w:pos="284"/>
              </w:tabs>
              <w:ind w:left="0"/>
              <w:jc w:val="center"/>
              <w:rPr>
                <w:b/>
                <w:sz w:val="24"/>
                <w:szCs w:val="24"/>
              </w:rPr>
            </w:pPr>
            <w:r w:rsidRPr="00C77FA0">
              <w:rPr>
                <w:b/>
                <w:sz w:val="24"/>
                <w:szCs w:val="24"/>
              </w:rPr>
              <w:t>обучающегося</w:t>
            </w:r>
          </w:p>
        </w:tc>
        <w:tc>
          <w:tcPr>
            <w:tcW w:w="10490" w:type="dxa"/>
            <w:gridSpan w:val="6"/>
          </w:tcPr>
          <w:p w:rsidR="009748B4" w:rsidRDefault="009748B4" w:rsidP="00B52773">
            <w:pPr>
              <w:jc w:val="center"/>
              <w:rPr>
                <w:sz w:val="24"/>
                <w:szCs w:val="24"/>
              </w:rPr>
            </w:pPr>
            <w:r w:rsidRPr="00C77FA0">
              <w:rPr>
                <w:b/>
                <w:sz w:val="24"/>
                <w:szCs w:val="24"/>
              </w:rPr>
              <w:t>Общеобразовательные предметы/Балл</w:t>
            </w:r>
          </w:p>
        </w:tc>
      </w:tr>
      <w:tr w:rsidR="009748B4" w:rsidRPr="00937FB0" w:rsidTr="009748B4">
        <w:trPr>
          <w:cantSplit/>
          <w:trHeight w:val="2122"/>
        </w:trPr>
        <w:tc>
          <w:tcPr>
            <w:tcW w:w="704" w:type="dxa"/>
            <w:vMerge/>
            <w:vAlign w:val="center"/>
          </w:tcPr>
          <w:p w:rsidR="009748B4" w:rsidRDefault="009748B4" w:rsidP="00B52773">
            <w:pPr>
              <w:pStyle w:val="a5"/>
              <w:tabs>
                <w:tab w:val="left" w:pos="284"/>
              </w:tabs>
              <w:ind w:left="0"/>
              <w:jc w:val="center"/>
              <w:rPr>
                <w:sz w:val="24"/>
                <w:szCs w:val="24"/>
              </w:rPr>
            </w:pPr>
          </w:p>
        </w:tc>
        <w:tc>
          <w:tcPr>
            <w:tcW w:w="2835" w:type="dxa"/>
            <w:vMerge/>
          </w:tcPr>
          <w:p w:rsidR="009748B4" w:rsidRDefault="009748B4" w:rsidP="00B52773">
            <w:pPr>
              <w:pStyle w:val="a5"/>
              <w:tabs>
                <w:tab w:val="left" w:pos="284"/>
              </w:tabs>
              <w:ind w:left="0"/>
              <w:rPr>
                <w:sz w:val="24"/>
                <w:szCs w:val="24"/>
              </w:rPr>
            </w:pPr>
          </w:p>
        </w:tc>
        <w:tc>
          <w:tcPr>
            <w:tcW w:w="1134" w:type="dxa"/>
            <w:textDirection w:val="btLr"/>
            <w:vAlign w:val="center"/>
          </w:tcPr>
          <w:p w:rsidR="009748B4" w:rsidRPr="00937FB0" w:rsidRDefault="009748B4" w:rsidP="00B52773">
            <w:pPr>
              <w:ind w:left="113" w:right="113"/>
              <w:jc w:val="center"/>
              <w:rPr>
                <w:b/>
                <w:sz w:val="24"/>
                <w:szCs w:val="24"/>
              </w:rPr>
            </w:pPr>
            <w:r w:rsidRPr="00937FB0">
              <w:rPr>
                <w:b/>
                <w:sz w:val="24"/>
                <w:szCs w:val="24"/>
              </w:rPr>
              <w:t>русский язык</w:t>
            </w:r>
          </w:p>
        </w:tc>
        <w:tc>
          <w:tcPr>
            <w:tcW w:w="992" w:type="dxa"/>
            <w:textDirection w:val="btLr"/>
            <w:vAlign w:val="center"/>
          </w:tcPr>
          <w:p w:rsidR="009748B4" w:rsidRPr="00937FB0" w:rsidRDefault="009748B4" w:rsidP="00B52773">
            <w:pPr>
              <w:ind w:left="113" w:right="113"/>
              <w:jc w:val="center"/>
              <w:rPr>
                <w:b/>
                <w:sz w:val="24"/>
                <w:szCs w:val="24"/>
              </w:rPr>
            </w:pPr>
            <w:r w:rsidRPr="00937FB0">
              <w:rPr>
                <w:b/>
                <w:sz w:val="24"/>
                <w:szCs w:val="24"/>
              </w:rPr>
              <w:t>математика</w:t>
            </w:r>
          </w:p>
        </w:tc>
        <w:tc>
          <w:tcPr>
            <w:tcW w:w="993" w:type="dxa"/>
            <w:textDirection w:val="btLr"/>
            <w:vAlign w:val="center"/>
          </w:tcPr>
          <w:p w:rsidR="009748B4" w:rsidRPr="00937FB0" w:rsidRDefault="009748B4" w:rsidP="00B52773">
            <w:pPr>
              <w:ind w:left="113" w:right="113"/>
              <w:jc w:val="center"/>
              <w:rPr>
                <w:b/>
                <w:sz w:val="24"/>
                <w:szCs w:val="24"/>
              </w:rPr>
            </w:pPr>
            <w:r w:rsidRPr="00937FB0">
              <w:rPr>
                <w:b/>
                <w:sz w:val="24"/>
                <w:szCs w:val="24"/>
              </w:rPr>
              <w:t>география</w:t>
            </w:r>
          </w:p>
        </w:tc>
        <w:tc>
          <w:tcPr>
            <w:tcW w:w="2126" w:type="dxa"/>
            <w:textDirection w:val="btLr"/>
            <w:vAlign w:val="center"/>
          </w:tcPr>
          <w:p w:rsidR="009748B4" w:rsidRPr="00937FB0" w:rsidRDefault="009748B4" w:rsidP="00B52773">
            <w:pPr>
              <w:ind w:left="113" w:right="113"/>
              <w:jc w:val="center"/>
              <w:rPr>
                <w:b/>
                <w:sz w:val="24"/>
                <w:szCs w:val="24"/>
              </w:rPr>
            </w:pPr>
            <w:r w:rsidRPr="00937FB0">
              <w:rPr>
                <w:b/>
                <w:sz w:val="24"/>
                <w:szCs w:val="24"/>
              </w:rPr>
              <w:t>история</w:t>
            </w:r>
          </w:p>
        </w:tc>
        <w:tc>
          <w:tcPr>
            <w:tcW w:w="1701" w:type="dxa"/>
            <w:textDirection w:val="btLr"/>
            <w:vAlign w:val="center"/>
          </w:tcPr>
          <w:p w:rsidR="009748B4" w:rsidRPr="00937FB0" w:rsidRDefault="009748B4" w:rsidP="00B52773">
            <w:pPr>
              <w:ind w:left="113" w:right="113"/>
              <w:jc w:val="center"/>
              <w:rPr>
                <w:b/>
                <w:sz w:val="24"/>
                <w:szCs w:val="24"/>
              </w:rPr>
            </w:pPr>
            <w:r w:rsidRPr="00937FB0">
              <w:rPr>
                <w:b/>
                <w:sz w:val="24"/>
                <w:szCs w:val="24"/>
              </w:rPr>
              <w:t>биология</w:t>
            </w:r>
          </w:p>
        </w:tc>
        <w:tc>
          <w:tcPr>
            <w:tcW w:w="3544" w:type="dxa"/>
            <w:textDirection w:val="btLr"/>
            <w:vAlign w:val="center"/>
          </w:tcPr>
          <w:p w:rsidR="009748B4" w:rsidRPr="00937FB0" w:rsidRDefault="009748B4" w:rsidP="00B52773">
            <w:pPr>
              <w:ind w:left="113" w:right="113"/>
              <w:jc w:val="center"/>
              <w:rPr>
                <w:b/>
                <w:sz w:val="24"/>
                <w:szCs w:val="24"/>
              </w:rPr>
            </w:pPr>
            <w:r w:rsidRPr="00937FB0">
              <w:rPr>
                <w:b/>
                <w:sz w:val="24"/>
                <w:szCs w:val="24"/>
              </w:rPr>
              <w:t>обществознание</w:t>
            </w:r>
          </w:p>
        </w:tc>
      </w:tr>
      <w:tr w:rsidR="009748B4" w:rsidRPr="0080773D" w:rsidTr="009748B4">
        <w:tc>
          <w:tcPr>
            <w:tcW w:w="704" w:type="dxa"/>
            <w:vAlign w:val="center"/>
          </w:tcPr>
          <w:p w:rsidR="009748B4" w:rsidRPr="00937FB0" w:rsidRDefault="009748B4" w:rsidP="00E55108">
            <w:pPr>
              <w:pStyle w:val="a5"/>
              <w:widowControl/>
              <w:numPr>
                <w:ilvl w:val="0"/>
                <w:numId w:val="15"/>
              </w:numPr>
              <w:autoSpaceDE/>
              <w:autoSpaceDN/>
              <w:contextualSpacing/>
              <w:jc w:val="center"/>
              <w:rPr>
                <w:sz w:val="24"/>
                <w:szCs w:val="24"/>
              </w:rPr>
            </w:pPr>
          </w:p>
        </w:tc>
        <w:tc>
          <w:tcPr>
            <w:tcW w:w="2835" w:type="dxa"/>
          </w:tcPr>
          <w:p w:rsidR="009748B4" w:rsidRPr="0080773D" w:rsidRDefault="009748B4" w:rsidP="00B52773">
            <w:pPr>
              <w:tabs>
                <w:tab w:val="left" w:pos="2700"/>
              </w:tabs>
              <w:outlineLvl w:val="0"/>
              <w:rPr>
                <w:color w:val="000000" w:themeColor="text1"/>
                <w:sz w:val="24"/>
                <w:szCs w:val="24"/>
              </w:rPr>
            </w:pPr>
            <w:r>
              <w:rPr>
                <w:color w:val="000000" w:themeColor="text1"/>
                <w:sz w:val="24"/>
                <w:szCs w:val="24"/>
              </w:rPr>
              <w:t>Горбунова Алина</w:t>
            </w:r>
          </w:p>
        </w:tc>
        <w:tc>
          <w:tcPr>
            <w:tcW w:w="1134" w:type="dxa"/>
            <w:vAlign w:val="center"/>
          </w:tcPr>
          <w:p w:rsidR="009748B4" w:rsidRPr="0080773D" w:rsidRDefault="003D5949" w:rsidP="00B52773">
            <w:pPr>
              <w:jc w:val="center"/>
              <w:rPr>
                <w:color w:val="000000"/>
                <w:sz w:val="24"/>
                <w:szCs w:val="24"/>
              </w:rPr>
            </w:pPr>
            <w:r>
              <w:rPr>
                <w:color w:val="000000"/>
                <w:sz w:val="24"/>
                <w:szCs w:val="24"/>
              </w:rPr>
              <w:t>38</w:t>
            </w:r>
          </w:p>
        </w:tc>
        <w:tc>
          <w:tcPr>
            <w:tcW w:w="992" w:type="dxa"/>
            <w:vAlign w:val="center"/>
          </w:tcPr>
          <w:p w:rsidR="009748B4" w:rsidRPr="0080773D" w:rsidRDefault="005D771B" w:rsidP="00B52773">
            <w:pPr>
              <w:jc w:val="center"/>
              <w:rPr>
                <w:color w:val="000000"/>
                <w:sz w:val="24"/>
                <w:szCs w:val="24"/>
              </w:rPr>
            </w:pPr>
            <w:r>
              <w:rPr>
                <w:color w:val="000000"/>
                <w:sz w:val="24"/>
                <w:szCs w:val="24"/>
              </w:rPr>
              <w:t>10</w:t>
            </w:r>
          </w:p>
        </w:tc>
        <w:tc>
          <w:tcPr>
            <w:tcW w:w="993" w:type="dxa"/>
            <w:vAlign w:val="bottom"/>
          </w:tcPr>
          <w:p w:rsidR="009748B4" w:rsidRPr="0080773D" w:rsidRDefault="003D5949" w:rsidP="00B52773">
            <w:pPr>
              <w:jc w:val="center"/>
              <w:rPr>
                <w:sz w:val="24"/>
                <w:szCs w:val="24"/>
              </w:rPr>
            </w:pPr>
            <w:r>
              <w:rPr>
                <w:sz w:val="24"/>
                <w:szCs w:val="24"/>
              </w:rPr>
              <w:t>-</w:t>
            </w:r>
          </w:p>
        </w:tc>
        <w:tc>
          <w:tcPr>
            <w:tcW w:w="2126" w:type="dxa"/>
            <w:vAlign w:val="bottom"/>
          </w:tcPr>
          <w:p w:rsidR="009748B4" w:rsidRPr="0080773D" w:rsidRDefault="003D5949" w:rsidP="00B52773">
            <w:pPr>
              <w:jc w:val="center"/>
              <w:rPr>
                <w:color w:val="000000"/>
                <w:sz w:val="24"/>
                <w:szCs w:val="24"/>
              </w:rPr>
            </w:pPr>
            <w:r>
              <w:rPr>
                <w:color w:val="000000"/>
                <w:sz w:val="24"/>
                <w:szCs w:val="24"/>
              </w:rPr>
              <w:t>9</w:t>
            </w:r>
          </w:p>
        </w:tc>
        <w:tc>
          <w:tcPr>
            <w:tcW w:w="1701" w:type="dxa"/>
            <w:vAlign w:val="center"/>
          </w:tcPr>
          <w:p w:rsidR="009748B4" w:rsidRPr="0080773D" w:rsidRDefault="003D5949" w:rsidP="00B52773">
            <w:pPr>
              <w:jc w:val="center"/>
              <w:rPr>
                <w:sz w:val="24"/>
                <w:szCs w:val="24"/>
              </w:rPr>
            </w:pPr>
            <w:r>
              <w:rPr>
                <w:sz w:val="24"/>
                <w:szCs w:val="24"/>
              </w:rPr>
              <w:t>18</w:t>
            </w:r>
          </w:p>
        </w:tc>
        <w:tc>
          <w:tcPr>
            <w:tcW w:w="3544" w:type="dxa"/>
            <w:vAlign w:val="center"/>
          </w:tcPr>
          <w:p w:rsidR="009748B4" w:rsidRPr="0080773D" w:rsidRDefault="003D5949" w:rsidP="00B52773">
            <w:pPr>
              <w:jc w:val="center"/>
              <w:rPr>
                <w:color w:val="000000"/>
                <w:sz w:val="24"/>
                <w:szCs w:val="24"/>
              </w:rPr>
            </w:pPr>
            <w:r>
              <w:rPr>
                <w:color w:val="000000"/>
                <w:sz w:val="24"/>
                <w:szCs w:val="24"/>
              </w:rPr>
              <w:t>-</w:t>
            </w:r>
          </w:p>
        </w:tc>
      </w:tr>
      <w:tr w:rsidR="009748B4" w:rsidRPr="0080773D" w:rsidTr="009748B4">
        <w:tc>
          <w:tcPr>
            <w:tcW w:w="704" w:type="dxa"/>
            <w:vAlign w:val="center"/>
          </w:tcPr>
          <w:p w:rsidR="009748B4" w:rsidRPr="00937FB0" w:rsidRDefault="009748B4" w:rsidP="00E55108">
            <w:pPr>
              <w:pStyle w:val="a5"/>
              <w:widowControl/>
              <w:numPr>
                <w:ilvl w:val="0"/>
                <w:numId w:val="15"/>
              </w:numPr>
              <w:autoSpaceDE/>
              <w:autoSpaceDN/>
              <w:contextualSpacing/>
              <w:jc w:val="center"/>
              <w:rPr>
                <w:sz w:val="24"/>
                <w:szCs w:val="24"/>
              </w:rPr>
            </w:pPr>
          </w:p>
        </w:tc>
        <w:tc>
          <w:tcPr>
            <w:tcW w:w="2835" w:type="dxa"/>
          </w:tcPr>
          <w:p w:rsidR="009748B4" w:rsidRPr="0080773D" w:rsidRDefault="009748B4" w:rsidP="00B52773">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1134" w:type="dxa"/>
            <w:vAlign w:val="center"/>
          </w:tcPr>
          <w:p w:rsidR="009748B4" w:rsidRPr="0080773D" w:rsidRDefault="003D5949" w:rsidP="00B52773">
            <w:pPr>
              <w:jc w:val="center"/>
              <w:rPr>
                <w:color w:val="000000"/>
                <w:sz w:val="24"/>
                <w:szCs w:val="24"/>
              </w:rPr>
            </w:pPr>
            <w:r>
              <w:rPr>
                <w:color w:val="000000"/>
                <w:sz w:val="24"/>
                <w:szCs w:val="24"/>
              </w:rPr>
              <w:t>26</w:t>
            </w:r>
          </w:p>
        </w:tc>
        <w:tc>
          <w:tcPr>
            <w:tcW w:w="992" w:type="dxa"/>
            <w:vAlign w:val="center"/>
          </w:tcPr>
          <w:p w:rsidR="009748B4" w:rsidRPr="0080773D" w:rsidRDefault="005D771B" w:rsidP="00B52773">
            <w:pPr>
              <w:jc w:val="center"/>
              <w:rPr>
                <w:color w:val="000000"/>
                <w:sz w:val="24"/>
                <w:szCs w:val="24"/>
              </w:rPr>
            </w:pPr>
            <w:r>
              <w:rPr>
                <w:color w:val="000000"/>
                <w:sz w:val="24"/>
                <w:szCs w:val="24"/>
              </w:rPr>
              <w:t>7</w:t>
            </w:r>
          </w:p>
        </w:tc>
        <w:tc>
          <w:tcPr>
            <w:tcW w:w="993" w:type="dxa"/>
            <w:vAlign w:val="bottom"/>
          </w:tcPr>
          <w:p w:rsidR="009748B4" w:rsidRPr="0080773D" w:rsidRDefault="003D5949" w:rsidP="00B52773">
            <w:pPr>
              <w:jc w:val="center"/>
              <w:rPr>
                <w:sz w:val="24"/>
                <w:szCs w:val="24"/>
              </w:rPr>
            </w:pPr>
            <w:r>
              <w:rPr>
                <w:sz w:val="24"/>
                <w:szCs w:val="24"/>
              </w:rPr>
              <w:t>-</w:t>
            </w:r>
          </w:p>
        </w:tc>
        <w:tc>
          <w:tcPr>
            <w:tcW w:w="2126" w:type="dxa"/>
            <w:vAlign w:val="bottom"/>
          </w:tcPr>
          <w:p w:rsidR="009748B4" w:rsidRPr="0080773D" w:rsidRDefault="003D5949" w:rsidP="00B52773">
            <w:pPr>
              <w:jc w:val="center"/>
              <w:rPr>
                <w:color w:val="000000"/>
                <w:sz w:val="24"/>
                <w:szCs w:val="24"/>
              </w:rPr>
            </w:pPr>
            <w:r>
              <w:rPr>
                <w:color w:val="000000"/>
                <w:sz w:val="24"/>
                <w:szCs w:val="24"/>
              </w:rPr>
              <w:t>-</w:t>
            </w:r>
          </w:p>
        </w:tc>
        <w:tc>
          <w:tcPr>
            <w:tcW w:w="1701" w:type="dxa"/>
            <w:vAlign w:val="center"/>
          </w:tcPr>
          <w:p w:rsidR="009748B4" w:rsidRPr="0080773D" w:rsidRDefault="003D5949" w:rsidP="00B52773">
            <w:pPr>
              <w:jc w:val="center"/>
              <w:rPr>
                <w:sz w:val="24"/>
                <w:szCs w:val="24"/>
              </w:rPr>
            </w:pPr>
            <w:r>
              <w:rPr>
                <w:sz w:val="24"/>
                <w:szCs w:val="24"/>
              </w:rPr>
              <w:t>19</w:t>
            </w:r>
          </w:p>
        </w:tc>
        <w:tc>
          <w:tcPr>
            <w:tcW w:w="3544" w:type="dxa"/>
            <w:vAlign w:val="center"/>
          </w:tcPr>
          <w:p w:rsidR="009748B4" w:rsidRPr="0080773D" w:rsidRDefault="003D5949" w:rsidP="00B52773">
            <w:pPr>
              <w:jc w:val="center"/>
              <w:rPr>
                <w:color w:val="000000"/>
                <w:sz w:val="24"/>
                <w:szCs w:val="24"/>
              </w:rPr>
            </w:pPr>
            <w:r>
              <w:rPr>
                <w:color w:val="000000"/>
                <w:sz w:val="24"/>
                <w:szCs w:val="24"/>
              </w:rPr>
              <w:t>-</w:t>
            </w:r>
          </w:p>
        </w:tc>
      </w:tr>
    </w:tbl>
    <w:p w:rsidR="009748B4" w:rsidRDefault="009748B4" w:rsidP="00FE7E61">
      <w:pPr>
        <w:ind w:firstLine="709"/>
        <w:jc w:val="both"/>
        <w:rPr>
          <w:i/>
          <w:sz w:val="26"/>
          <w:szCs w:val="26"/>
        </w:rPr>
      </w:pPr>
    </w:p>
    <w:p w:rsidR="00E804F9" w:rsidRPr="00462046" w:rsidRDefault="009748B4" w:rsidP="00FE7E61">
      <w:pPr>
        <w:ind w:firstLine="709"/>
        <w:jc w:val="both"/>
        <w:rPr>
          <w:b/>
          <w:i/>
          <w:sz w:val="26"/>
          <w:szCs w:val="26"/>
        </w:rPr>
      </w:pPr>
      <w:r w:rsidRPr="00462046">
        <w:rPr>
          <w:b/>
          <w:i/>
          <w:sz w:val="26"/>
          <w:szCs w:val="26"/>
        </w:rPr>
        <w:t>7 класс</w:t>
      </w:r>
    </w:p>
    <w:p w:rsidR="009748B4" w:rsidRDefault="009748B4" w:rsidP="00E804F9">
      <w:pPr>
        <w:ind w:firstLine="709"/>
        <w:jc w:val="center"/>
        <w:rPr>
          <w:b/>
          <w:i/>
          <w:sz w:val="26"/>
          <w:szCs w:val="26"/>
        </w:rPr>
      </w:pPr>
    </w:p>
    <w:tbl>
      <w:tblPr>
        <w:tblStyle w:val="afe"/>
        <w:tblW w:w="14029" w:type="dxa"/>
        <w:tblLook w:val="04A0" w:firstRow="1" w:lastRow="0" w:firstColumn="1" w:lastColumn="0" w:noHBand="0" w:noVBand="1"/>
      </w:tblPr>
      <w:tblGrid>
        <w:gridCol w:w="704"/>
        <w:gridCol w:w="2835"/>
        <w:gridCol w:w="1276"/>
        <w:gridCol w:w="850"/>
        <w:gridCol w:w="1276"/>
        <w:gridCol w:w="1276"/>
        <w:gridCol w:w="1559"/>
        <w:gridCol w:w="1134"/>
        <w:gridCol w:w="1559"/>
        <w:gridCol w:w="1560"/>
      </w:tblGrid>
      <w:tr w:rsidR="009748B4" w:rsidTr="009748B4">
        <w:tc>
          <w:tcPr>
            <w:tcW w:w="704" w:type="dxa"/>
            <w:vMerge w:val="restart"/>
            <w:vAlign w:val="center"/>
          </w:tcPr>
          <w:p w:rsidR="009748B4" w:rsidRPr="00C77FA0" w:rsidRDefault="009748B4" w:rsidP="00B52773">
            <w:pPr>
              <w:pStyle w:val="a5"/>
              <w:tabs>
                <w:tab w:val="left" w:pos="284"/>
              </w:tabs>
              <w:ind w:left="0"/>
              <w:jc w:val="center"/>
              <w:rPr>
                <w:b/>
                <w:sz w:val="24"/>
                <w:szCs w:val="24"/>
              </w:rPr>
            </w:pPr>
            <w:r w:rsidRPr="00C77FA0">
              <w:rPr>
                <w:b/>
                <w:sz w:val="24"/>
                <w:szCs w:val="24"/>
              </w:rPr>
              <w:t>№</w:t>
            </w:r>
          </w:p>
          <w:p w:rsidR="009748B4" w:rsidRPr="00C77FA0" w:rsidRDefault="009748B4" w:rsidP="00B52773">
            <w:pPr>
              <w:pStyle w:val="a5"/>
              <w:tabs>
                <w:tab w:val="left" w:pos="284"/>
              </w:tabs>
              <w:ind w:left="0"/>
              <w:jc w:val="center"/>
              <w:rPr>
                <w:b/>
                <w:sz w:val="24"/>
                <w:szCs w:val="24"/>
              </w:rPr>
            </w:pPr>
            <w:r w:rsidRPr="00C77FA0">
              <w:rPr>
                <w:b/>
                <w:sz w:val="24"/>
                <w:szCs w:val="24"/>
              </w:rPr>
              <w:t>п/п</w:t>
            </w:r>
          </w:p>
        </w:tc>
        <w:tc>
          <w:tcPr>
            <w:tcW w:w="2835" w:type="dxa"/>
            <w:vMerge w:val="restart"/>
            <w:vAlign w:val="center"/>
          </w:tcPr>
          <w:p w:rsidR="009748B4" w:rsidRPr="00C77FA0" w:rsidRDefault="009748B4" w:rsidP="00B52773">
            <w:pPr>
              <w:pStyle w:val="a5"/>
              <w:tabs>
                <w:tab w:val="left" w:pos="284"/>
              </w:tabs>
              <w:ind w:left="0"/>
              <w:jc w:val="center"/>
              <w:rPr>
                <w:b/>
                <w:sz w:val="24"/>
                <w:szCs w:val="24"/>
              </w:rPr>
            </w:pPr>
            <w:r w:rsidRPr="00C77FA0">
              <w:rPr>
                <w:b/>
                <w:sz w:val="24"/>
                <w:szCs w:val="24"/>
              </w:rPr>
              <w:t>ФИ</w:t>
            </w:r>
          </w:p>
          <w:p w:rsidR="009748B4" w:rsidRPr="00C77FA0" w:rsidRDefault="009748B4" w:rsidP="00B52773">
            <w:pPr>
              <w:pStyle w:val="a5"/>
              <w:tabs>
                <w:tab w:val="left" w:pos="284"/>
              </w:tabs>
              <w:ind w:left="0"/>
              <w:jc w:val="center"/>
              <w:rPr>
                <w:b/>
                <w:sz w:val="24"/>
                <w:szCs w:val="24"/>
              </w:rPr>
            </w:pPr>
            <w:r w:rsidRPr="00C77FA0">
              <w:rPr>
                <w:b/>
                <w:sz w:val="24"/>
                <w:szCs w:val="24"/>
              </w:rPr>
              <w:t>обучающегося</w:t>
            </w:r>
          </w:p>
        </w:tc>
        <w:tc>
          <w:tcPr>
            <w:tcW w:w="10490" w:type="dxa"/>
            <w:gridSpan w:val="8"/>
          </w:tcPr>
          <w:p w:rsidR="009748B4" w:rsidRDefault="009748B4" w:rsidP="00B52773">
            <w:pPr>
              <w:jc w:val="center"/>
              <w:rPr>
                <w:sz w:val="24"/>
                <w:szCs w:val="24"/>
              </w:rPr>
            </w:pPr>
            <w:r w:rsidRPr="00C77FA0">
              <w:rPr>
                <w:b/>
                <w:sz w:val="24"/>
                <w:szCs w:val="24"/>
              </w:rPr>
              <w:t>Общеобразовательные предметы/Балл</w:t>
            </w:r>
          </w:p>
        </w:tc>
      </w:tr>
      <w:tr w:rsidR="009748B4" w:rsidTr="009748B4">
        <w:trPr>
          <w:cantSplit/>
          <w:trHeight w:val="1992"/>
        </w:trPr>
        <w:tc>
          <w:tcPr>
            <w:tcW w:w="704" w:type="dxa"/>
            <w:vMerge/>
            <w:vAlign w:val="center"/>
          </w:tcPr>
          <w:p w:rsidR="009748B4" w:rsidRDefault="009748B4" w:rsidP="00B52773">
            <w:pPr>
              <w:pStyle w:val="a5"/>
              <w:tabs>
                <w:tab w:val="left" w:pos="284"/>
              </w:tabs>
              <w:ind w:left="0"/>
              <w:jc w:val="center"/>
              <w:rPr>
                <w:sz w:val="24"/>
                <w:szCs w:val="24"/>
              </w:rPr>
            </w:pPr>
          </w:p>
        </w:tc>
        <w:tc>
          <w:tcPr>
            <w:tcW w:w="2835" w:type="dxa"/>
            <w:vMerge/>
          </w:tcPr>
          <w:p w:rsidR="009748B4" w:rsidRDefault="009748B4" w:rsidP="00B52773">
            <w:pPr>
              <w:pStyle w:val="a5"/>
              <w:tabs>
                <w:tab w:val="left" w:pos="284"/>
              </w:tabs>
              <w:ind w:left="0"/>
              <w:rPr>
                <w:sz w:val="24"/>
                <w:szCs w:val="24"/>
              </w:rPr>
            </w:pPr>
          </w:p>
        </w:tc>
        <w:tc>
          <w:tcPr>
            <w:tcW w:w="1276" w:type="dxa"/>
            <w:textDirection w:val="btLr"/>
            <w:vAlign w:val="center"/>
          </w:tcPr>
          <w:p w:rsidR="009748B4" w:rsidRPr="00B03AB1" w:rsidRDefault="009748B4" w:rsidP="00B52773">
            <w:pPr>
              <w:ind w:left="113" w:right="113"/>
              <w:jc w:val="center"/>
              <w:rPr>
                <w:b/>
                <w:sz w:val="24"/>
                <w:szCs w:val="24"/>
              </w:rPr>
            </w:pPr>
            <w:r w:rsidRPr="00B03AB1">
              <w:rPr>
                <w:b/>
                <w:sz w:val="24"/>
                <w:szCs w:val="24"/>
              </w:rPr>
              <w:t>русский язык</w:t>
            </w:r>
          </w:p>
        </w:tc>
        <w:tc>
          <w:tcPr>
            <w:tcW w:w="850" w:type="dxa"/>
            <w:textDirection w:val="btLr"/>
            <w:vAlign w:val="center"/>
          </w:tcPr>
          <w:p w:rsidR="009748B4" w:rsidRPr="00B03AB1" w:rsidRDefault="009748B4" w:rsidP="00B52773">
            <w:pPr>
              <w:ind w:left="113" w:right="113"/>
              <w:jc w:val="center"/>
              <w:rPr>
                <w:b/>
                <w:sz w:val="24"/>
                <w:szCs w:val="24"/>
              </w:rPr>
            </w:pPr>
            <w:r w:rsidRPr="00B03AB1">
              <w:rPr>
                <w:b/>
                <w:sz w:val="24"/>
                <w:szCs w:val="24"/>
              </w:rPr>
              <w:t>математика</w:t>
            </w:r>
          </w:p>
        </w:tc>
        <w:tc>
          <w:tcPr>
            <w:tcW w:w="1276" w:type="dxa"/>
            <w:textDirection w:val="btLr"/>
            <w:vAlign w:val="center"/>
          </w:tcPr>
          <w:p w:rsidR="009748B4" w:rsidRPr="00B03AB1" w:rsidRDefault="009748B4" w:rsidP="00B52773">
            <w:pPr>
              <w:ind w:left="113" w:right="113"/>
              <w:jc w:val="center"/>
              <w:rPr>
                <w:b/>
                <w:sz w:val="24"/>
                <w:szCs w:val="24"/>
              </w:rPr>
            </w:pPr>
            <w:r w:rsidRPr="00B03AB1">
              <w:rPr>
                <w:b/>
                <w:sz w:val="24"/>
                <w:szCs w:val="24"/>
              </w:rPr>
              <w:t>история</w:t>
            </w:r>
          </w:p>
        </w:tc>
        <w:tc>
          <w:tcPr>
            <w:tcW w:w="1276" w:type="dxa"/>
            <w:textDirection w:val="btLr"/>
            <w:vAlign w:val="center"/>
          </w:tcPr>
          <w:p w:rsidR="009748B4" w:rsidRPr="00B03AB1" w:rsidRDefault="009748B4" w:rsidP="00B52773">
            <w:pPr>
              <w:ind w:left="113" w:right="113"/>
              <w:jc w:val="center"/>
              <w:rPr>
                <w:b/>
                <w:sz w:val="24"/>
                <w:szCs w:val="24"/>
              </w:rPr>
            </w:pPr>
            <w:r w:rsidRPr="00B03AB1">
              <w:rPr>
                <w:b/>
                <w:sz w:val="24"/>
                <w:szCs w:val="24"/>
              </w:rPr>
              <w:t>биология</w:t>
            </w:r>
          </w:p>
        </w:tc>
        <w:tc>
          <w:tcPr>
            <w:tcW w:w="1559" w:type="dxa"/>
            <w:textDirection w:val="btLr"/>
            <w:vAlign w:val="center"/>
          </w:tcPr>
          <w:p w:rsidR="009748B4" w:rsidRPr="00B03AB1" w:rsidRDefault="009748B4" w:rsidP="00B52773">
            <w:pPr>
              <w:ind w:left="113" w:right="113"/>
              <w:jc w:val="center"/>
              <w:rPr>
                <w:b/>
                <w:sz w:val="24"/>
                <w:szCs w:val="24"/>
              </w:rPr>
            </w:pPr>
            <w:r w:rsidRPr="00B03AB1">
              <w:rPr>
                <w:b/>
                <w:sz w:val="24"/>
                <w:szCs w:val="24"/>
              </w:rPr>
              <w:t>обществознание</w:t>
            </w:r>
          </w:p>
        </w:tc>
        <w:tc>
          <w:tcPr>
            <w:tcW w:w="1134" w:type="dxa"/>
            <w:textDirection w:val="btLr"/>
            <w:vAlign w:val="center"/>
          </w:tcPr>
          <w:p w:rsidR="009748B4" w:rsidRPr="00B03AB1" w:rsidRDefault="009748B4" w:rsidP="00B52773">
            <w:pPr>
              <w:ind w:left="113" w:right="113"/>
              <w:jc w:val="center"/>
              <w:rPr>
                <w:b/>
                <w:sz w:val="24"/>
                <w:szCs w:val="24"/>
              </w:rPr>
            </w:pPr>
            <w:r w:rsidRPr="00B03AB1">
              <w:rPr>
                <w:b/>
                <w:sz w:val="24"/>
                <w:szCs w:val="24"/>
              </w:rPr>
              <w:t>физика</w:t>
            </w:r>
          </w:p>
        </w:tc>
        <w:tc>
          <w:tcPr>
            <w:tcW w:w="1559" w:type="dxa"/>
            <w:textDirection w:val="btLr"/>
            <w:vAlign w:val="center"/>
          </w:tcPr>
          <w:p w:rsidR="009748B4" w:rsidRPr="00B03AB1" w:rsidRDefault="009748B4" w:rsidP="00B52773">
            <w:pPr>
              <w:ind w:left="113" w:right="113"/>
              <w:jc w:val="center"/>
              <w:rPr>
                <w:b/>
                <w:sz w:val="24"/>
                <w:szCs w:val="24"/>
              </w:rPr>
            </w:pPr>
            <w:r w:rsidRPr="00B03AB1">
              <w:rPr>
                <w:b/>
                <w:sz w:val="24"/>
                <w:szCs w:val="24"/>
              </w:rPr>
              <w:t>английский язык</w:t>
            </w:r>
          </w:p>
        </w:tc>
        <w:tc>
          <w:tcPr>
            <w:tcW w:w="1560" w:type="dxa"/>
            <w:textDirection w:val="btLr"/>
            <w:vAlign w:val="center"/>
          </w:tcPr>
          <w:p w:rsidR="009748B4" w:rsidRPr="00B03AB1" w:rsidRDefault="009748B4" w:rsidP="00B52773">
            <w:pPr>
              <w:ind w:left="113" w:right="113"/>
              <w:jc w:val="center"/>
              <w:rPr>
                <w:b/>
                <w:sz w:val="24"/>
                <w:szCs w:val="24"/>
              </w:rPr>
            </w:pPr>
            <w:r w:rsidRPr="00B03AB1">
              <w:rPr>
                <w:b/>
                <w:sz w:val="24"/>
                <w:szCs w:val="24"/>
              </w:rPr>
              <w:t>география</w:t>
            </w:r>
          </w:p>
        </w:tc>
      </w:tr>
      <w:tr w:rsidR="009748B4" w:rsidTr="009748B4">
        <w:tc>
          <w:tcPr>
            <w:tcW w:w="704" w:type="dxa"/>
            <w:vAlign w:val="center"/>
          </w:tcPr>
          <w:p w:rsidR="009748B4" w:rsidRPr="00B03AB1" w:rsidRDefault="009748B4" w:rsidP="00E55108">
            <w:pPr>
              <w:pStyle w:val="a5"/>
              <w:widowControl/>
              <w:numPr>
                <w:ilvl w:val="0"/>
                <w:numId w:val="17"/>
              </w:numPr>
              <w:autoSpaceDE/>
              <w:autoSpaceDN/>
              <w:contextualSpacing/>
              <w:jc w:val="center"/>
              <w:rPr>
                <w:sz w:val="24"/>
                <w:szCs w:val="24"/>
              </w:rPr>
            </w:pPr>
          </w:p>
        </w:tc>
        <w:tc>
          <w:tcPr>
            <w:tcW w:w="2835" w:type="dxa"/>
          </w:tcPr>
          <w:p w:rsidR="009748B4" w:rsidRPr="00995EB7" w:rsidRDefault="00462046" w:rsidP="00B52773">
            <w:pPr>
              <w:tabs>
                <w:tab w:val="left" w:pos="2700"/>
              </w:tabs>
              <w:outlineLvl w:val="0"/>
              <w:rPr>
                <w:sz w:val="24"/>
                <w:szCs w:val="24"/>
              </w:rPr>
            </w:pPr>
            <w:r>
              <w:rPr>
                <w:sz w:val="24"/>
                <w:szCs w:val="24"/>
              </w:rPr>
              <w:t>Васильева Варвара</w:t>
            </w:r>
          </w:p>
        </w:tc>
        <w:tc>
          <w:tcPr>
            <w:tcW w:w="1276" w:type="dxa"/>
            <w:vAlign w:val="bottom"/>
          </w:tcPr>
          <w:p w:rsidR="009748B4" w:rsidRPr="00995EB7" w:rsidRDefault="003D5949" w:rsidP="00B52773">
            <w:pPr>
              <w:jc w:val="center"/>
              <w:rPr>
                <w:sz w:val="24"/>
                <w:szCs w:val="24"/>
              </w:rPr>
            </w:pPr>
            <w:r>
              <w:rPr>
                <w:sz w:val="24"/>
                <w:szCs w:val="24"/>
              </w:rPr>
              <w:t>34</w:t>
            </w:r>
          </w:p>
        </w:tc>
        <w:tc>
          <w:tcPr>
            <w:tcW w:w="850" w:type="dxa"/>
            <w:vAlign w:val="bottom"/>
          </w:tcPr>
          <w:p w:rsidR="009748B4" w:rsidRPr="00995EB7" w:rsidRDefault="003D5949" w:rsidP="00B52773">
            <w:pPr>
              <w:jc w:val="center"/>
              <w:rPr>
                <w:sz w:val="24"/>
                <w:szCs w:val="24"/>
              </w:rPr>
            </w:pPr>
            <w:r>
              <w:rPr>
                <w:sz w:val="24"/>
                <w:szCs w:val="24"/>
              </w:rPr>
              <w:t>13</w:t>
            </w:r>
          </w:p>
        </w:tc>
        <w:tc>
          <w:tcPr>
            <w:tcW w:w="1276" w:type="dxa"/>
            <w:vAlign w:val="bottom"/>
          </w:tcPr>
          <w:p w:rsidR="009748B4" w:rsidRPr="00995EB7" w:rsidRDefault="003D5949" w:rsidP="00B52773">
            <w:pPr>
              <w:jc w:val="center"/>
              <w:rPr>
                <w:sz w:val="24"/>
                <w:szCs w:val="24"/>
              </w:rPr>
            </w:pPr>
            <w:r>
              <w:rPr>
                <w:sz w:val="24"/>
                <w:szCs w:val="24"/>
              </w:rPr>
              <w:t>-</w:t>
            </w:r>
          </w:p>
        </w:tc>
        <w:tc>
          <w:tcPr>
            <w:tcW w:w="1276" w:type="dxa"/>
            <w:vAlign w:val="bottom"/>
          </w:tcPr>
          <w:p w:rsidR="009748B4" w:rsidRPr="00995EB7" w:rsidRDefault="003D5949" w:rsidP="00B52773">
            <w:pPr>
              <w:jc w:val="center"/>
              <w:rPr>
                <w:sz w:val="24"/>
                <w:szCs w:val="24"/>
              </w:rPr>
            </w:pPr>
            <w:r>
              <w:rPr>
                <w:sz w:val="24"/>
                <w:szCs w:val="24"/>
              </w:rPr>
              <w:t>18</w:t>
            </w:r>
          </w:p>
        </w:tc>
        <w:tc>
          <w:tcPr>
            <w:tcW w:w="1559" w:type="dxa"/>
            <w:vAlign w:val="bottom"/>
          </w:tcPr>
          <w:p w:rsidR="009748B4" w:rsidRPr="00995EB7" w:rsidRDefault="009748B4" w:rsidP="00B52773">
            <w:pPr>
              <w:jc w:val="center"/>
              <w:rPr>
                <w:sz w:val="24"/>
                <w:szCs w:val="24"/>
              </w:rPr>
            </w:pPr>
          </w:p>
        </w:tc>
        <w:tc>
          <w:tcPr>
            <w:tcW w:w="1134" w:type="dxa"/>
            <w:vAlign w:val="center"/>
          </w:tcPr>
          <w:p w:rsidR="009748B4" w:rsidRPr="00995EB7" w:rsidRDefault="003D5949" w:rsidP="00B52773">
            <w:pPr>
              <w:jc w:val="center"/>
              <w:rPr>
                <w:color w:val="000000"/>
                <w:sz w:val="24"/>
                <w:szCs w:val="24"/>
              </w:rPr>
            </w:pPr>
            <w:r>
              <w:rPr>
                <w:color w:val="000000"/>
                <w:sz w:val="24"/>
                <w:szCs w:val="24"/>
              </w:rPr>
              <w:t>-</w:t>
            </w:r>
          </w:p>
        </w:tc>
        <w:tc>
          <w:tcPr>
            <w:tcW w:w="1559" w:type="dxa"/>
            <w:vAlign w:val="center"/>
          </w:tcPr>
          <w:p w:rsidR="009748B4" w:rsidRPr="00995EB7" w:rsidRDefault="00F64929" w:rsidP="00B52773">
            <w:pPr>
              <w:jc w:val="center"/>
              <w:rPr>
                <w:color w:val="000000"/>
                <w:sz w:val="24"/>
                <w:szCs w:val="24"/>
              </w:rPr>
            </w:pPr>
            <w:r>
              <w:rPr>
                <w:color w:val="000000"/>
                <w:sz w:val="24"/>
                <w:szCs w:val="24"/>
              </w:rPr>
              <w:t>-</w:t>
            </w:r>
          </w:p>
        </w:tc>
        <w:tc>
          <w:tcPr>
            <w:tcW w:w="1560" w:type="dxa"/>
            <w:vAlign w:val="bottom"/>
          </w:tcPr>
          <w:p w:rsidR="009748B4" w:rsidRPr="00995EB7" w:rsidRDefault="003D5949" w:rsidP="00B52773">
            <w:pPr>
              <w:jc w:val="center"/>
              <w:rPr>
                <w:sz w:val="24"/>
                <w:szCs w:val="24"/>
              </w:rPr>
            </w:pPr>
            <w:r>
              <w:rPr>
                <w:sz w:val="24"/>
                <w:szCs w:val="24"/>
              </w:rPr>
              <w:t>-</w:t>
            </w:r>
          </w:p>
        </w:tc>
      </w:tr>
      <w:tr w:rsidR="009748B4" w:rsidTr="009748B4">
        <w:tc>
          <w:tcPr>
            <w:tcW w:w="704" w:type="dxa"/>
            <w:vAlign w:val="center"/>
          </w:tcPr>
          <w:p w:rsidR="009748B4" w:rsidRPr="00B03AB1" w:rsidRDefault="009748B4" w:rsidP="00E55108">
            <w:pPr>
              <w:pStyle w:val="a5"/>
              <w:widowControl/>
              <w:numPr>
                <w:ilvl w:val="0"/>
                <w:numId w:val="17"/>
              </w:numPr>
              <w:autoSpaceDE/>
              <w:autoSpaceDN/>
              <w:contextualSpacing/>
              <w:jc w:val="center"/>
              <w:rPr>
                <w:sz w:val="24"/>
                <w:szCs w:val="24"/>
              </w:rPr>
            </w:pPr>
          </w:p>
        </w:tc>
        <w:tc>
          <w:tcPr>
            <w:tcW w:w="2835" w:type="dxa"/>
          </w:tcPr>
          <w:p w:rsidR="009748B4" w:rsidRPr="00995EB7" w:rsidRDefault="00462046" w:rsidP="00B52773">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1276" w:type="dxa"/>
            <w:vAlign w:val="bottom"/>
          </w:tcPr>
          <w:p w:rsidR="009748B4" w:rsidRPr="00995EB7" w:rsidRDefault="003D5949" w:rsidP="00B52773">
            <w:pPr>
              <w:jc w:val="center"/>
              <w:rPr>
                <w:sz w:val="24"/>
                <w:szCs w:val="24"/>
              </w:rPr>
            </w:pPr>
            <w:r>
              <w:rPr>
                <w:sz w:val="24"/>
                <w:szCs w:val="24"/>
              </w:rPr>
              <w:t>36</w:t>
            </w:r>
          </w:p>
        </w:tc>
        <w:tc>
          <w:tcPr>
            <w:tcW w:w="850" w:type="dxa"/>
            <w:vAlign w:val="bottom"/>
          </w:tcPr>
          <w:p w:rsidR="009748B4" w:rsidRPr="00995EB7" w:rsidRDefault="003D5949" w:rsidP="00B52773">
            <w:pPr>
              <w:jc w:val="center"/>
              <w:rPr>
                <w:sz w:val="24"/>
                <w:szCs w:val="24"/>
              </w:rPr>
            </w:pPr>
            <w:r>
              <w:rPr>
                <w:sz w:val="24"/>
                <w:szCs w:val="24"/>
              </w:rPr>
              <w:t>8</w:t>
            </w:r>
          </w:p>
        </w:tc>
        <w:tc>
          <w:tcPr>
            <w:tcW w:w="1276" w:type="dxa"/>
            <w:vAlign w:val="bottom"/>
          </w:tcPr>
          <w:p w:rsidR="009748B4" w:rsidRPr="00995EB7" w:rsidRDefault="003D5949" w:rsidP="00B52773">
            <w:pPr>
              <w:jc w:val="center"/>
              <w:rPr>
                <w:sz w:val="24"/>
                <w:szCs w:val="24"/>
              </w:rPr>
            </w:pPr>
            <w:r>
              <w:rPr>
                <w:sz w:val="24"/>
                <w:szCs w:val="24"/>
              </w:rPr>
              <w:t>8</w:t>
            </w:r>
          </w:p>
        </w:tc>
        <w:tc>
          <w:tcPr>
            <w:tcW w:w="1276" w:type="dxa"/>
            <w:vAlign w:val="bottom"/>
          </w:tcPr>
          <w:p w:rsidR="009748B4" w:rsidRPr="00995EB7" w:rsidRDefault="003D5949" w:rsidP="00B52773">
            <w:pPr>
              <w:jc w:val="center"/>
              <w:rPr>
                <w:sz w:val="24"/>
                <w:szCs w:val="24"/>
              </w:rPr>
            </w:pPr>
            <w:r>
              <w:rPr>
                <w:sz w:val="24"/>
                <w:szCs w:val="24"/>
              </w:rPr>
              <w:t>12</w:t>
            </w:r>
          </w:p>
        </w:tc>
        <w:tc>
          <w:tcPr>
            <w:tcW w:w="1559" w:type="dxa"/>
            <w:vAlign w:val="bottom"/>
          </w:tcPr>
          <w:p w:rsidR="009748B4" w:rsidRPr="00995EB7" w:rsidRDefault="003D5949" w:rsidP="00B52773">
            <w:pPr>
              <w:jc w:val="center"/>
              <w:rPr>
                <w:sz w:val="24"/>
                <w:szCs w:val="24"/>
              </w:rPr>
            </w:pPr>
            <w:r>
              <w:rPr>
                <w:sz w:val="24"/>
                <w:szCs w:val="24"/>
              </w:rPr>
              <w:t>11</w:t>
            </w:r>
          </w:p>
        </w:tc>
        <w:tc>
          <w:tcPr>
            <w:tcW w:w="1134" w:type="dxa"/>
            <w:vAlign w:val="center"/>
          </w:tcPr>
          <w:p w:rsidR="009748B4" w:rsidRPr="00995EB7" w:rsidRDefault="003D5949" w:rsidP="00B52773">
            <w:pPr>
              <w:jc w:val="center"/>
              <w:rPr>
                <w:color w:val="000000"/>
                <w:sz w:val="24"/>
                <w:szCs w:val="24"/>
              </w:rPr>
            </w:pPr>
            <w:r>
              <w:rPr>
                <w:color w:val="000000"/>
                <w:sz w:val="24"/>
                <w:szCs w:val="24"/>
              </w:rPr>
              <w:t>-</w:t>
            </w:r>
          </w:p>
        </w:tc>
        <w:tc>
          <w:tcPr>
            <w:tcW w:w="1559" w:type="dxa"/>
            <w:vAlign w:val="center"/>
          </w:tcPr>
          <w:p w:rsidR="009748B4" w:rsidRPr="00995EB7" w:rsidRDefault="00F64929" w:rsidP="00B52773">
            <w:pPr>
              <w:jc w:val="center"/>
              <w:rPr>
                <w:color w:val="000000"/>
                <w:sz w:val="24"/>
                <w:szCs w:val="24"/>
              </w:rPr>
            </w:pPr>
            <w:r>
              <w:rPr>
                <w:color w:val="000000"/>
                <w:sz w:val="24"/>
                <w:szCs w:val="24"/>
              </w:rPr>
              <w:t>-</w:t>
            </w:r>
          </w:p>
        </w:tc>
        <w:tc>
          <w:tcPr>
            <w:tcW w:w="1560" w:type="dxa"/>
            <w:vAlign w:val="bottom"/>
          </w:tcPr>
          <w:p w:rsidR="009748B4" w:rsidRPr="00995EB7" w:rsidRDefault="003D5949" w:rsidP="00B52773">
            <w:pPr>
              <w:jc w:val="center"/>
              <w:rPr>
                <w:sz w:val="24"/>
                <w:szCs w:val="24"/>
              </w:rPr>
            </w:pPr>
            <w:r>
              <w:rPr>
                <w:sz w:val="24"/>
                <w:szCs w:val="24"/>
              </w:rPr>
              <w:t>-</w:t>
            </w:r>
          </w:p>
        </w:tc>
      </w:tr>
      <w:tr w:rsidR="009748B4" w:rsidTr="009748B4">
        <w:tc>
          <w:tcPr>
            <w:tcW w:w="704" w:type="dxa"/>
            <w:vAlign w:val="center"/>
          </w:tcPr>
          <w:p w:rsidR="009748B4" w:rsidRPr="00B03AB1" w:rsidRDefault="009748B4" w:rsidP="00E55108">
            <w:pPr>
              <w:pStyle w:val="a5"/>
              <w:widowControl/>
              <w:numPr>
                <w:ilvl w:val="0"/>
                <w:numId w:val="17"/>
              </w:numPr>
              <w:autoSpaceDE/>
              <w:autoSpaceDN/>
              <w:contextualSpacing/>
              <w:jc w:val="center"/>
              <w:rPr>
                <w:sz w:val="24"/>
                <w:szCs w:val="24"/>
              </w:rPr>
            </w:pPr>
          </w:p>
        </w:tc>
        <w:tc>
          <w:tcPr>
            <w:tcW w:w="2835" w:type="dxa"/>
          </w:tcPr>
          <w:p w:rsidR="009748B4" w:rsidRPr="00995EB7" w:rsidRDefault="00462046" w:rsidP="00B52773">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1276" w:type="dxa"/>
            <w:vAlign w:val="bottom"/>
          </w:tcPr>
          <w:p w:rsidR="009748B4" w:rsidRPr="00995EB7" w:rsidRDefault="003D5949" w:rsidP="00B52773">
            <w:pPr>
              <w:jc w:val="center"/>
              <w:rPr>
                <w:sz w:val="24"/>
                <w:szCs w:val="24"/>
              </w:rPr>
            </w:pPr>
            <w:r>
              <w:rPr>
                <w:sz w:val="24"/>
                <w:szCs w:val="24"/>
              </w:rPr>
              <w:t>23</w:t>
            </w:r>
          </w:p>
        </w:tc>
        <w:tc>
          <w:tcPr>
            <w:tcW w:w="850" w:type="dxa"/>
            <w:vAlign w:val="bottom"/>
          </w:tcPr>
          <w:p w:rsidR="009748B4" w:rsidRPr="00995EB7" w:rsidRDefault="003D5949" w:rsidP="00B52773">
            <w:pPr>
              <w:jc w:val="center"/>
              <w:rPr>
                <w:sz w:val="24"/>
                <w:szCs w:val="24"/>
              </w:rPr>
            </w:pPr>
            <w:r>
              <w:rPr>
                <w:sz w:val="24"/>
                <w:szCs w:val="24"/>
              </w:rPr>
              <w:t>6</w:t>
            </w:r>
          </w:p>
        </w:tc>
        <w:tc>
          <w:tcPr>
            <w:tcW w:w="1276" w:type="dxa"/>
            <w:vAlign w:val="bottom"/>
          </w:tcPr>
          <w:p w:rsidR="009748B4" w:rsidRPr="00995EB7" w:rsidRDefault="003D5949" w:rsidP="00B52773">
            <w:pPr>
              <w:jc w:val="center"/>
              <w:rPr>
                <w:sz w:val="24"/>
                <w:szCs w:val="24"/>
              </w:rPr>
            </w:pPr>
            <w:r>
              <w:rPr>
                <w:sz w:val="24"/>
                <w:szCs w:val="24"/>
              </w:rPr>
              <w:t>-</w:t>
            </w:r>
          </w:p>
        </w:tc>
        <w:tc>
          <w:tcPr>
            <w:tcW w:w="1276" w:type="dxa"/>
            <w:vAlign w:val="bottom"/>
          </w:tcPr>
          <w:p w:rsidR="009748B4" w:rsidRPr="00995EB7" w:rsidRDefault="003D5949" w:rsidP="00B52773">
            <w:pPr>
              <w:jc w:val="center"/>
              <w:rPr>
                <w:sz w:val="24"/>
                <w:szCs w:val="24"/>
              </w:rPr>
            </w:pPr>
            <w:r>
              <w:rPr>
                <w:sz w:val="24"/>
                <w:szCs w:val="24"/>
              </w:rPr>
              <w:t>-</w:t>
            </w:r>
          </w:p>
        </w:tc>
        <w:tc>
          <w:tcPr>
            <w:tcW w:w="1559" w:type="dxa"/>
            <w:vAlign w:val="bottom"/>
          </w:tcPr>
          <w:p w:rsidR="009748B4" w:rsidRPr="00995EB7" w:rsidRDefault="009748B4" w:rsidP="00B52773">
            <w:pPr>
              <w:jc w:val="center"/>
              <w:rPr>
                <w:sz w:val="24"/>
                <w:szCs w:val="24"/>
              </w:rPr>
            </w:pPr>
          </w:p>
        </w:tc>
        <w:tc>
          <w:tcPr>
            <w:tcW w:w="1134" w:type="dxa"/>
            <w:vAlign w:val="center"/>
          </w:tcPr>
          <w:p w:rsidR="009748B4" w:rsidRPr="00995EB7" w:rsidRDefault="003D5949" w:rsidP="00B52773">
            <w:pPr>
              <w:jc w:val="center"/>
              <w:rPr>
                <w:color w:val="000000"/>
                <w:sz w:val="24"/>
                <w:szCs w:val="24"/>
              </w:rPr>
            </w:pPr>
            <w:r>
              <w:rPr>
                <w:color w:val="000000"/>
                <w:sz w:val="24"/>
                <w:szCs w:val="24"/>
              </w:rPr>
              <w:t>-</w:t>
            </w:r>
          </w:p>
        </w:tc>
        <w:tc>
          <w:tcPr>
            <w:tcW w:w="1559" w:type="dxa"/>
            <w:vAlign w:val="center"/>
          </w:tcPr>
          <w:p w:rsidR="009748B4" w:rsidRPr="00995EB7" w:rsidRDefault="00F64929" w:rsidP="00B52773">
            <w:pPr>
              <w:jc w:val="center"/>
              <w:rPr>
                <w:color w:val="000000"/>
                <w:sz w:val="24"/>
                <w:szCs w:val="24"/>
              </w:rPr>
            </w:pPr>
            <w:r>
              <w:rPr>
                <w:color w:val="000000"/>
                <w:sz w:val="24"/>
                <w:szCs w:val="24"/>
              </w:rPr>
              <w:t>14</w:t>
            </w:r>
          </w:p>
        </w:tc>
        <w:tc>
          <w:tcPr>
            <w:tcW w:w="1560" w:type="dxa"/>
            <w:vAlign w:val="bottom"/>
          </w:tcPr>
          <w:p w:rsidR="009748B4" w:rsidRPr="00995EB7" w:rsidRDefault="003D5949" w:rsidP="00462046">
            <w:pPr>
              <w:jc w:val="center"/>
              <w:rPr>
                <w:sz w:val="24"/>
                <w:szCs w:val="24"/>
              </w:rPr>
            </w:pPr>
            <w:r>
              <w:rPr>
                <w:sz w:val="24"/>
                <w:szCs w:val="24"/>
              </w:rPr>
              <w:t>5</w:t>
            </w:r>
          </w:p>
        </w:tc>
      </w:tr>
      <w:tr w:rsidR="009748B4" w:rsidTr="009748B4">
        <w:tc>
          <w:tcPr>
            <w:tcW w:w="704" w:type="dxa"/>
            <w:vAlign w:val="center"/>
          </w:tcPr>
          <w:p w:rsidR="009748B4" w:rsidRPr="00B03AB1" w:rsidRDefault="009748B4" w:rsidP="00E55108">
            <w:pPr>
              <w:pStyle w:val="a5"/>
              <w:widowControl/>
              <w:numPr>
                <w:ilvl w:val="0"/>
                <w:numId w:val="17"/>
              </w:numPr>
              <w:autoSpaceDE/>
              <w:autoSpaceDN/>
              <w:contextualSpacing/>
              <w:jc w:val="center"/>
              <w:rPr>
                <w:sz w:val="24"/>
                <w:szCs w:val="24"/>
              </w:rPr>
            </w:pPr>
          </w:p>
        </w:tc>
        <w:tc>
          <w:tcPr>
            <w:tcW w:w="2835" w:type="dxa"/>
          </w:tcPr>
          <w:p w:rsidR="009748B4" w:rsidRPr="00995EB7" w:rsidRDefault="00462046" w:rsidP="00B52773">
            <w:pPr>
              <w:tabs>
                <w:tab w:val="left" w:pos="2700"/>
              </w:tabs>
              <w:outlineLvl w:val="0"/>
              <w:rPr>
                <w:sz w:val="24"/>
                <w:szCs w:val="24"/>
              </w:rPr>
            </w:pPr>
            <w:proofErr w:type="spellStart"/>
            <w:r>
              <w:rPr>
                <w:sz w:val="24"/>
                <w:szCs w:val="24"/>
              </w:rPr>
              <w:t>Кергиргина</w:t>
            </w:r>
            <w:proofErr w:type="spellEnd"/>
            <w:r>
              <w:rPr>
                <w:sz w:val="24"/>
                <w:szCs w:val="24"/>
              </w:rPr>
              <w:t xml:space="preserve"> </w:t>
            </w:r>
            <w:proofErr w:type="spellStart"/>
            <w:r>
              <w:rPr>
                <w:sz w:val="24"/>
                <w:szCs w:val="24"/>
              </w:rPr>
              <w:t>Донара</w:t>
            </w:r>
            <w:proofErr w:type="spellEnd"/>
          </w:p>
        </w:tc>
        <w:tc>
          <w:tcPr>
            <w:tcW w:w="1276" w:type="dxa"/>
            <w:vAlign w:val="bottom"/>
          </w:tcPr>
          <w:p w:rsidR="009748B4" w:rsidRPr="00995EB7" w:rsidRDefault="003D5949" w:rsidP="00B52773">
            <w:pPr>
              <w:jc w:val="center"/>
              <w:rPr>
                <w:sz w:val="24"/>
                <w:szCs w:val="24"/>
              </w:rPr>
            </w:pPr>
            <w:r>
              <w:rPr>
                <w:sz w:val="24"/>
                <w:szCs w:val="24"/>
              </w:rPr>
              <w:t>31</w:t>
            </w:r>
          </w:p>
        </w:tc>
        <w:tc>
          <w:tcPr>
            <w:tcW w:w="850" w:type="dxa"/>
            <w:vAlign w:val="bottom"/>
          </w:tcPr>
          <w:p w:rsidR="009748B4" w:rsidRPr="00995EB7" w:rsidRDefault="003D5949" w:rsidP="00B52773">
            <w:pPr>
              <w:jc w:val="center"/>
              <w:rPr>
                <w:sz w:val="24"/>
                <w:szCs w:val="24"/>
              </w:rPr>
            </w:pPr>
            <w:r>
              <w:rPr>
                <w:sz w:val="24"/>
                <w:szCs w:val="24"/>
              </w:rPr>
              <w:t>9</w:t>
            </w:r>
          </w:p>
        </w:tc>
        <w:tc>
          <w:tcPr>
            <w:tcW w:w="1276" w:type="dxa"/>
            <w:vAlign w:val="bottom"/>
          </w:tcPr>
          <w:p w:rsidR="009748B4" w:rsidRPr="00995EB7" w:rsidRDefault="003D5949" w:rsidP="00B52773">
            <w:pPr>
              <w:jc w:val="center"/>
              <w:rPr>
                <w:sz w:val="24"/>
                <w:szCs w:val="24"/>
              </w:rPr>
            </w:pPr>
            <w:r>
              <w:rPr>
                <w:sz w:val="24"/>
                <w:szCs w:val="24"/>
              </w:rPr>
              <w:t>-</w:t>
            </w:r>
          </w:p>
        </w:tc>
        <w:tc>
          <w:tcPr>
            <w:tcW w:w="1276" w:type="dxa"/>
            <w:vAlign w:val="bottom"/>
          </w:tcPr>
          <w:p w:rsidR="009748B4" w:rsidRPr="00995EB7" w:rsidRDefault="003D5949" w:rsidP="00B52773">
            <w:pPr>
              <w:jc w:val="center"/>
              <w:rPr>
                <w:sz w:val="24"/>
                <w:szCs w:val="24"/>
              </w:rPr>
            </w:pPr>
            <w:r>
              <w:rPr>
                <w:sz w:val="24"/>
                <w:szCs w:val="24"/>
              </w:rPr>
              <w:t>-</w:t>
            </w:r>
          </w:p>
        </w:tc>
        <w:tc>
          <w:tcPr>
            <w:tcW w:w="1559" w:type="dxa"/>
            <w:vAlign w:val="bottom"/>
          </w:tcPr>
          <w:p w:rsidR="009748B4" w:rsidRPr="00995EB7" w:rsidRDefault="009748B4" w:rsidP="00B52773">
            <w:pPr>
              <w:jc w:val="center"/>
              <w:rPr>
                <w:sz w:val="24"/>
                <w:szCs w:val="24"/>
              </w:rPr>
            </w:pPr>
          </w:p>
        </w:tc>
        <w:tc>
          <w:tcPr>
            <w:tcW w:w="1134" w:type="dxa"/>
            <w:vAlign w:val="center"/>
          </w:tcPr>
          <w:p w:rsidR="009748B4" w:rsidRPr="00995EB7" w:rsidRDefault="003D5949" w:rsidP="00B52773">
            <w:pPr>
              <w:jc w:val="center"/>
              <w:rPr>
                <w:color w:val="000000"/>
                <w:sz w:val="24"/>
                <w:szCs w:val="24"/>
              </w:rPr>
            </w:pPr>
            <w:r>
              <w:rPr>
                <w:color w:val="000000"/>
                <w:sz w:val="24"/>
                <w:szCs w:val="24"/>
              </w:rPr>
              <w:t>2</w:t>
            </w:r>
          </w:p>
        </w:tc>
        <w:tc>
          <w:tcPr>
            <w:tcW w:w="1559" w:type="dxa"/>
            <w:vAlign w:val="center"/>
          </w:tcPr>
          <w:p w:rsidR="009748B4" w:rsidRPr="00995EB7" w:rsidRDefault="00F64929" w:rsidP="00B52773">
            <w:pPr>
              <w:jc w:val="center"/>
              <w:rPr>
                <w:color w:val="000000"/>
                <w:sz w:val="24"/>
                <w:szCs w:val="24"/>
              </w:rPr>
            </w:pPr>
            <w:r>
              <w:rPr>
                <w:color w:val="000000"/>
                <w:sz w:val="24"/>
                <w:szCs w:val="24"/>
              </w:rPr>
              <w:t>9</w:t>
            </w:r>
          </w:p>
        </w:tc>
        <w:tc>
          <w:tcPr>
            <w:tcW w:w="1560" w:type="dxa"/>
            <w:vAlign w:val="bottom"/>
          </w:tcPr>
          <w:p w:rsidR="009748B4" w:rsidRPr="00995EB7" w:rsidRDefault="003D5949" w:rsidP="00B52773">
            <w:pPr>
              <w:jc w:val="center"/>
              <w:rPr>
                <w:sz w:val="24"/>
                <w:szCs w:val="24"/>
              </w:rPr>
            </w:pPr>
            <w:r>
              <w:rPr>
                <w:sz w:val="24"/>
                <w:szCs w:val="24"/>
              </w:rPr>
              <w:t>13</w:t>
            </w:r>
          </w:p>
        </w:tc>
      </w:tr>
      <w:tr w:rsidR="009748B4" w:rsidTr="009748B4">
        <w:tc>
          <w:tcPr>
            <w:tcW w:w="704" w:type="dxa"/>
            <w:vAlign w:val="center"/>
          </w:tcPr>
          <w:p w:rsidR="009748B4" w:rsidRPr="00B03AB1" w:rsidRDefault="009748B4" w:rsidP="00E55108">
            <w:pPr>
              <w:pStyle w:val="a5"/>
              <w:widowControl/>
              <w:numPr>
                <w:ilvl w:val="0"/>
                <w:numId w:val="17"/>
              </w:numPr>
              <w:autoSpaceDE/>
              <w:autoSpaceDN/>
              <w:contextualSpacing/>
              <w:jc w:val="center"/>
              <w:rPr>
                <w:sz w:val="24"/>
                <w:szCs w:val="24"/>
              </w:rPr>
            </w:pPr>
          </w:p>
        </w:tc>
        <w:tc>
          <w:tcPr>
            <w:tcW w:w="2835" w:type="dxa"/>
          </w:tcPr>
          <w:p w:rsidR="009748B4" w:rsidRPr="00995EB7" w:rsidRDefault="00462046" w:rsidP="00B52773">
            <w:pPr>
              <w:tabs>
                <w:tab w:val="left" w:pos="2700"/>
              </w:tabs>
              <w:outlineLvl w:val="0"/>
              <w:rPr>
                <w:sz w:val="24"/>
                <w:szCs w:val="24"/>
              </w:rPr>
            </w:pPr>
            <w:r>
              <w:rPr>
                <w:sz w:val="24"/>
                <w:szCs w:val="24"/>
              </w:rPr>
              <w:t>Соломина Маргарита</w:t>
            </w:r>
          </w:p>
        </w:tc>
        <w:tc>
          <w:tcPr>
            <w:tcW w:w="1276" w:type="dxa"/>
            <w:vAlign w:val="bottom"/>
          </w:tcPr>
          <w:p w:rsidR="009748B4" w:rsidRPr="00995EB7" w:rsidRDefault="003D5949" w:rsidP="00B52773">
            <w:pPr>
              <w:jc w:val="center"/>
              <w:rPr>
                <w:sz w:val="24"/>
                <w:szCs w:val="24"/>
              </w:rPr>
            </w:pPr>
            <w:r>
              <w:rPr>
                <w:sz w:val="24"/>
                <w:szCs w:val="24"/>
              </w:rPr>
              <w:t>-</w:t>
            </w:r>
          </w:p>
        </w:tc>
        <w:tc>
          <w:tcPr>
            <w:tcW w:w="850" w:type="dxa"/>
            <w:vAlign w:val="bottom"/>
          </w:tcPr>
          <w:p w:rsidR="009748B4" w:rsidRPr="00995EB7" w:rsidRDefault="003D5949" w:rsidP="00B52773">
            <w:pPr>
              <w:jc w:val="center"/>
              <w:rPr>
                <w:sz w:val="24"/>
                <w:szCs w:val="24"/>
              </w:rPr>
            </w:pPr>
            <w:r>
              <w:rPr>
                <w:sz w:val="24"/>
                <w:szCs w:val="24"/>
              </w:rPr>
              <w:t>-</w:t>
            </w:r>
          </w:p>
        </w:tc>
        <w:tc>
          <w:tcPr>
            <w:tcW w:w="1276" w:type="dxa"/>
            <w:vAlign w:val="bottom"/>
          </w:tcPr>
          <w:p w:rsidR="009748B4" w:rsidRPr="00995EB7" w:rsidRDefault="003D5949" w:rsidP="00B52773">
            <w:pPr>
              <w:jc w:val="center"/>
              <w:rPr>
                <w:sz w:val="24"/>
                <w:szCs w:val="24"/>
              </w:rPr>
            </w:pPr>
            <w:r>
              <w:rPr>
                <w:sz w:val="24"/>
                <w:szCs w:val="24"/>
              </w:rPr>
              <w:t>15</w:t>
            </w:r>
          </w:p>
        </w:tc>
        <w:tc>
          <w:tcPr>
            <w:tcW w:w="1276" w:type="dxa"/>
            <w:vAlign w:val="bottom"/>
          </w:tcPr>
          <w:p w:rsidR="009748B4" w:rsidRPr="00995EB7" w:rsidRDefault="003D5949" w:rsidP="00B52773">
            <w:pPr>
              <w:jc w:val="center"/>
              <w:rPr>
                <w:sz w:val="24"/>
                <w:szCs w:val="24"/>
              </w:rPr>
            </w:pPr>
            <w:r>
              <w:rPr>
                <w:sz w:val="24"/>
                <w:szCs w:val="24"/>
              </w:rPr>
              <w:t>19</w:t>
            </w:r>
          </w:p>
        </w:tc>
        <w:tc>
          <w:tcPr>
            <w:tcW w:w="1559" w:type="dxa"/>
            <w:vAlign w:val="bottom"/>
          </w:tcPr>
          <w:p w:rsidR="009748B4" w:rsidRPr="00995EB7" w:rsidRDefault="003D5949" w:rsidP="00B52773">
            <w:pPr>
              <w:jc w:val="center"/>
              <w:rPr>
                <w:sz w:val="24"/>
                <w:szCs w:val="24"/>
              </w:rPr>
            </w:pPr>
            <w:r>
              <w:rPr>
                <w:sz w:val="24"/>
                <w:szCs w:val="24"/>
              </w:rPr>
              <w:t>17</w:t>
            </w:r>
          </w:p>
        </w:tc>
        <w:tc>
          <w:tcPr>
            <w:tcW w:w="1134" w:type="dxa"/>
            <w:vAlign w:val="center"/>
          </w:tcPr>
          <w:p w:rsidR="009748B4" w:rsidRPr="00995EB7" w:rsidRDefault="003D5949" w:rsidP="00B52773">
            <w:pPr>
              <w:jc w:val="center"/>
              <w:rPr>
                <w:color w:val="000000"/>
                <w:sz w:val="24"/>
                <w:szCs w:val="24"/>
              </w:rPr>
            </w:pPr>
            <w:r>
              <w:rPr>
                <w:color w:val="000000"/>
                <w:sz w:val="24"/>
                <w:szCs w:val="24"/>
              </w:rPr>
              <w:t>5</w:t>
            </w:r>
          </w:p>
        </w:tc>
        <w:tc>
          <w:tcPr>
            <w:tcW w:w="1559" w:type="dxa"/>
            <w:vAlign w:val="center"/>
          </w:tcPr>
          <w:p w:rsidR="009748B4" w:rsidRPr="00995EB7" w:rsidRDefault="00F64929" w:rsidP="00B52773">
            <w:pPr>
              <w:jc w:val="center"/>
              <w:rPr>
                <w:color w:val="000000"/>
                <w:sz w:val="24"/>
                <w:szCs w:val="24"/>
              </w:rPr>
            </w:pPr>
            <w:r>
              <w:rPr>
                <w:color w:val="000000"/>
                <w:sz w:val="24"/>
                <w:szCs w:val="24"/>
              </w:rPr>
              <w:t>21</w:t>
            </w:r>
          </w:p>
        </w:tc>
        <w:tc>
          <w:tcPr>
            <w:tcW w:w="1560" w:type="dxa"/>
            <w:vAlign w:val="bottom"/>
          </w:tcPr>
          <w:p w:rsidR="009748B4" w:rsidRPr="00995EB7" w:rsidRDefault="003D5949" w:rsidP="00B52773">
            <w:pPr>
              <w:jc w:val="center"/>
              <w:rPr>
                <w:sz w:val="24"/>
                <w:szCs w:val="24"/>
              </w:rPr>
            </w:pPr>
            <w:r>
              <w:rPr>
                <w:sz w:val="24"/>
                <w:szCs w:val="24"/>
              </w:rPr>
              <w:t>26</w:t>
            </w:r>
          </w:p>
        </w:tc>
      </w:tr>
    </w:tbl>
    <w:p w:rsidR="001100BC" w:rsidRDefault="001100BC" w:rsidP="00A72268">
      <w:pPr>
        <w:rPr>
          <w:b/>
          <w:i/>
          <w:sz w:val="26"/>
          <w:szCs w:val="26"/>
        </w:rPr>
      </w:pPr>
    </w:p>
    <w:p w:rsidR="001100BC" w:rsidRDefault="001100BC" w:rsidP="00E804F9">
      <w:pPr>
        <w:ind w:firstLine="709"/>
        <w:jc w:val="center"/>
        <w:rPr>
          <w:b/>
          <w:i/>
          <w:sz w:val="26"/>
          <w:szCs w:val="26"/>
        </w:rPr>
      </w:pPr>
    </w:p>
    <w:p w:rsidR="001100BC" w:rsidRDefault="001100BC" w:rsidP="00E804F9">
      <w:pPr>
        <w:ind w:firstLine="709"/>
        <w:jc w:val="center"/>
        <w:rPr>
          <w:b/>
          <w:i/>
          <w:sz w:val="26"/>
          <w:szCs w:val="26"/>
        </w:rPr>
      </w:pPr>
    </w:p>
    <w:p w:rsidR="00462046" w:rsidRDefault="00462046" w:rsidP="00462046">
      <w:pPr>
        <w:ind w:firstLine="709"/>
        <w:rPr>
          <w:b/>
          <w:i/>
          <w:sz w:val="26"/>
          <w:szCs w:val="26"/>
        </w:rPr>
      </w:pPr>
      <w:r>
        <w:rPr>
          <w:b/>
          <w:i/>
          <w:sz w:val="26"/>
          <w:szCs w:val="26"/>
        </w:rPr>
        <w:t>8 класс</w:t>
      </w:r>
    </w:p>
    <w:p w:rsidR="00462046" w:rsidRDefault="00462046" w:rsidP="00462046">
      <w:pPr>
        <w:ind w:firstLine="709"/>
        <w:rPr>
          <w:b/>
          <w:i/>
          <w:sz w:val="26"/>
          <w:szCs w:val="26"/>
        </w:rPr>
      </w:pPr>
    </w:p>
    <w:tbl>
      <w:tblPr>
        <w:tblStyle w:val="25"/>
        <w:tblW w:w="14029" w:type="dxa"/>
        <w:tblLook w:val="04A0" w:firstRow="1" w:lastRow="0" w:firstColumn="1" w:lastColumn="0" w:noHBand="0" w:noVBand="1"/>
      </w:tblPr>
      <w:tblGrid>
        <w:gridCol w:w="704"/>
        <w:gridCol w:w="2835"/>
        <w:gridCol w:w="1134"/>
        <w:gridCol w:w="992"/>
        <w:gridCol w:w="1276"/>
        <w:gridCol w:w="1134"/>
        <w:gridCol w:w="1701"/>
        <w:gridCol w:w="1134"/>
        <w:gridCol w:w="1559"/>
        <w:gridCol w:w="1560"/>
      </w:tblGrid>
      <w:tr w:rsidR="00462046" w:rsidRPr="00462046" w:rsidTr="00462046">
        <w:tc>
          <w:tcPr>
            <w:tcW w:w="704" w:type="dxa"/>
            <w:vMerge w:val="restart"/>
            <w:vAlign w:val="center"/>
          </w:tcPr>
          <w:p w:rsidR="00462046" w:rsidRPr="00462046" w:rsidRDefault="00462046" w:rsidP="00462046">
            <w:pPr>
              <w:widowControl/>
              <w:tabs>
                <w:tab w:val="left" w:pos="284"/>
              </w:tabs>
              <w:autoSpaceDE/>
              <w:autoSpaceDN/>
              <w:contextualSpacing/>
              <w:jc w:val="center"/>
              <w:rPr>
                <w:rFonts w:eastAsia="Calibri"/>
                <w:b/>
                <w:sz w:val="24"/>
                <w:szCs w:val="24"/>
              </w:rPr>
            </w:pPr>
            <w:r w:rsidRPr="00462046">
              <w:rPr>
                <w:rFonts w:eastAsia="Calibri"/>
                <w:b/>
                <w:sz w:val="24"/>
                <w:szCs w:val="24"/>
              </w:rPr>
              <w:t>№</w:t>
            </w:r>
          </w:p>
          <w:p w:rsidR="00462046" w:rsidRPr="00462046" w:rsidRDefault="00462046" w:rsidP="00462046">
            <w:pPr>
              <w:widowControl/>
              <w:tabs>
                <w:tab w:val="left" w:pos="284"/>
              </w:tabs>
              <w:autoSpaceDE/>
              <w:autoSpaceDN/>
              <w:contextualSpacing/>
              <w:jc w:val="center"/>
              <w:rPr>
                <w:rFonts w:eastAsia="Calibri"/>
                <w:b/>
                <w:sz w:val="24"/>
                <w:szCs w:val="24"/>
              </w:rPr>
            </w:pPr>
            <w:r w:rsidRPr="00462046">
              <w:rPr>
                <w:rFonts w:eastAsia="Calibri"/>
                <w:b/>
                <w:sz w:val="24"/>
                <w:szCs w:val="24"/>
              </w:rPr>
              <w:t>п/п</w:t>
            </w:r>
          </w:p>
        </w:tc>
        <w:tc>
          <w:tcPr>
            <w:tcW w:w="2835" w:type="dxa"/>
            <w:vMerge w:val="restart"/>
            <w:vAlign w:val="center"/>
          </w:tcPr>
          <w:p w:rsidR="00462046" w:rsidRPr="00462046" w:rsidRDefault="00462046" w:rsidP="00462046">
            <w:pPr>
              <w:widowControl/>
              <w:tabs>
                <w:tab w:val="left" w:pos="284"/>
              </w:tabs>
              <w:autoSpaceDE/>
              <w:autoSpaceDN/>
              <w:contextualSpacing/>
              <w:jc w:val="center"/>
              <w:rPr>
                <w:rFonts w:eastAsia="Calibri"/>
                <w:b/>
                <w:sz w:val="24"/>
                <w:szCs w:val="24"/>
              </w:rPr>
            </w:pPr>
            <w:r w:rsidRPr="00462046">
              <w:rPr>
                <w:rFonts w:eastAsia="Calibri"/>
                <w:b/>
                <w:sz w:val="24"/>
                <w:szCs w:val="24"/>
              </w:rPr>
              <w:t>ФИ</w:t>
            </w:r>
          </w:p>
          <w:p w:rsidR="00462046" w:rsidRPr="00462046" w:rsidRDefault="00462046" w:rsidP="00462046">
            <w:pPr>
              <w:widowControl/>
              <w:tabs>
                <w:tab w:val="left" w:pos="284"/>
              </w:tabs>
              <w:autoSpaceDE/>
              <w:autoSpaceDN/>
              <w:contextualSpacing/>
              <w:jc w:val="center"/>
              <w:rPr>
                <w:rFonts w:eastAsia="Calibri"/>
                <w:b/>
                <w:sz w:val="24"/>
                <w:szCs w:val="24"/>
              </w:rPr>
            </w:pPr>
            <w:r w:rsidRPr="00462046">
              <w:rPr>
                <w:rFonts w:eastAsia="Calibri"/>
                <w:b/>
                <w:sz w:val="24"/>
                <w:szCs w:val="24"/>
              </w:rPr>
              <w:t>обучающегося</w:t>
            </w:r>
          </w:p>
        </w:tc>
        <w:tc>
          <w:tcPr>
            <w:tcW w:w="10490" w:type="dxa"/>
            <w:gridSpan w:val="8"/>
          </w:tcPr>
          <w:p w:rsidR="00462046" w:rsidRPr="00462046" w:rsidRDefault="00462046" w:rsidP="00462046">
            <w:pPr>
              <w:widowControl/>
              <w:autoSpaceDE/>
              <w:autoSpaceDN/>
              <w:jc w:val="center"/>
              <w:rPr>
                <w:rFonts w:eastAsia="Calibri"/>
                <w:sz w:val="24"/>
                <w:szCs w:val="24"/>
              </w:rPr>
            </w:pPr>
            <w:r w:rsidRPr="00462046">
              <w:rPr>
                <w:rFonts w:eastAsia="Calibri"/>
                <w:b/>
                <w:sz w:val="24"/>
                <w:szCs w:val="24"/>
              </w:rPr>
              <w:t>Общеобразовательные предметы/Балл</w:t>
            </w:r>
          </w:p>
        </w:tc>
      </w:tr>
      <w:tr w:rsidR="00462046" w:rsidRPr="00462046" w:rsidTr="00462046">
        <w:trPr>
          <w:cantSplit/>
          <w:trHeight w:val="1992"/>
        </w:trPr>
        <w:tc>
          <w:tcPr>
            <w:tcW w:w="704" w:type="dxa"/>
            <w:vMerge/>
            <w:vAlign w:val="center"/>
          </w:tcPr>
          <w:p w:rsidR="00462046" w:rsidRPr="00462046" w:rsidRDefault="00462046" w:rsidP="00462046">
            <w:pPr>
              <w:widowControl/>
              <w:tabs>
                <w:tab w:val="left" w:pos="284"/>
              </w:tabs>
              <w:autoSpaceDE/>
              <w:autoSpaceDN/>
              <w:contextualSpacing/>
              <w:jc w:val="center"/>
              <w:rPr>
                <w:rFonts w:eastAsia="Calibri"/>
                <w:sz w:val="24"/>
                <w:szCs w:val="24"/>
              </w:rPr>
            </w:pPr>
          </w:p>
        </w:tc>
        <w:tc>
          <w:tcPr>
            <w:tcW w:w="2835" w:type="dxa"/>
            <w:vMerge/>
          </w:tcPr>
          <w:p w:rsidR="00462046" w:rsidRPr="00462046" w:rsidRDefault="00462046" w:rsidP="00462046">
            <w:pPr>
              <w:widowControl/>
              <w:tabs>
                <w:tab w:val="left" w:pos="284"/>
              </w:tabs>
              <w:autoSpaceDE/>
              <w:autoSpaceDN/>
              <w:contextualSpacing/>
              <w:jc w:val="both"/>
              <w:rPr>
                <w:rFonts w:eastAsia="Calibri"/>
                <w:sz w:val="24"/>
                <w:szCs w:val="24"/>
              </w:rPr>
            </w:pPr>
          </w:p>
        </w:tc>
        <w:tc>
          <w:tcPr>
            <w:tcW w:w="1134"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русский язык</w:t>
            </w:r>
          </w:p>
        </w:tc>
        <w:tc>
          <w:tcPr>
            <w:tcW w:w="992"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математика</w:t>
            </w:r>
          </w:p>
        </w:tc>
        <w:tc>
          <w:tcPr>
            <w:tcW w:w="1276"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история</w:t>
            </w:r>
          </w:p>
        </w:tc>
        <w:tc>
          <w:tcPr>
            <w:tcW w:w="1134"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биология</w:t>
            </w:r>
          </w:p>
        </w:tc>
        <w:tc>
          <w:tcPr>
            <w:tcW w:w="1701"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обществознание</w:t>
            </w:r>
          </w:p>
        </w:tc>
        <w:tc>
          <w:tcPr>
            <w:tcW w:w="1134"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физика</w:t>
            </w:r>
          </w:p>
        </w:tc>
        <w:tc>
          <w:tcPr>
            <w:tcW w:w="1559"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химия</w:t>
            </w:r>
          </w:p>
        </w:tc>
        <w:tc>
          <w:tcPr>
            <w:tcW w:w="1560" w:type="dxa"/>
            <w:textDirection w:val="btLr"/>
            <w:vAlign w:val="center"/>
          </w:tcPr>
          <w:p w:rsidR="00462046" w:rsidRPr="00462046" w:rsidRDefault="00462046" w:rsidP="00462046">
            <w:pPr>
              <w:widowControl/>
              <w:autoSpaceDE/>
              <w:autoSpaceDN/>
              <w:ind w:left="113" w:right="113"/>
              <w:jc w:val="center"/>
              <w:rPr>
                <w:rFonts w:eastAsia="Calibri"/>
                <w:b/>
                <w:sz w:val="24"/>
                <w:szCs w:val="24"/>
              </w:rPr>
            </w:pPr>
            <w:r w:rsidRPr="00462046">
              <w:rPr>
                <w:rFonts w:eastAsia="Calibri"/>
                <w:b/>
                <w:sz w:val="24"/>
                <w:szCs w:val="24"/>
              </w:rPr>
              <w:t>география</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sidRPr="002F0EB2">
              <w:rPr>
                <w:rFonts w:eastAsia="Calibri"/>
                <w:sz w:val="20"/>
                <w:szCs w:val="20"/>
              </w:rPr>
              <w:t>Каунаут</w:t>
            </w:r>
            <w:proofErr w:type="spellEnd"/>
            <w:r w:rsidRPr="002F0EB2">
              <w:rPr>
                <w:rFonts w:eastAsia="Calibri"/>
                <w:sz w:val="20"/>
                <w:szCs w:val="20"/>
              </w:rPr>
              <w:t xml:space="preserve"> Сергей</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26</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9</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16</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Pr>
                <w:rFonts w:eastAsia="Calibri"/>
                <w:sz w:val="20"/>
                <w:szCs w:val="20"/>
              </w:rPr>
              <w:t>Кымынто</w:t>
            </w:r>
            <w:proofErr w:type="spellEnd"/>
            <w:r>
              <w:rPr>
                <w:rFonts w:eastAsia="Calibri"/>
                <w:sz w:val="20"/>
                <w:szCs w:val="20"/>
              </w:rPr>
              <w:t xml:space="preserve"> Кузьма</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37</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16</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28</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sidRPr="002F0EB2">
              <w:rPr>
                <w:rFonts w:eastAsia="Calibri"/>
                <w:sz w:val="20"/>
                <w:szCs w:val="20"/>
              </w:rPr>
              <w:t>Нотарагтын</w:t>
            </w:r>
            <w:proofErr w:type="spellEnd"/>
            <w:r w:rsidRPr="002F0EB2">
              <w:rPr>
                <w:rFonts w:eastAsia="Calibri"/>
                <w:sz w:val="20"/>
                <w:szCs w:val="20"/>
              </w:rPr>
              <w:t xml:space="preserve"> Алексей</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26</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9</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14</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Default="00975716" w:rsidP="00975716">
            <w:pPr>
              <w:widowControl/>
              <w:tabs>
                <w:tab w:val="left" w:pos="2700"/>
              </w:tabs>
              <w:autoSpaceDE/>
              <w:autoSpaceDN/>
              <w:outlineLvl w:val="0"/>
              <w:rPr>
                <w:rFonts w:eastAsia="Calibri"/>
                <w:sz w:val="20"/>
                <w:szCs w:val="20"/>
              </w:rPr>
            </w:pPr>
            <w:proofErr w:type="spellStart"/>
            <w:r>
              <w:rPr>
                <w:rFonts w:eastAsia="Calibri"/>
                <w:sz w:val="20"/>
                <w:szCs w:val="20"/>
              </w:rPr>
              <w:t>Пуя</w:t>
            </w:r>
            <w:proofErr w:type="spellEnd"/>
          </w:p>
          <w:p w:rsidR="00975716" w:rsidRPr="00462046" w:rsidRDefault="00975716" w:rsidP="00975716">
            <w:pPr>
              <w:widowControl/>
              <w:tabs>
                <w:tab w:val="left" w:pos="2700"/>
              </w:tabs>
              <w:autoSpaceDE/>
              <w:autoSpaceDN/>
              <w:outlineLvl w:val="0"/>
              <w:rPr>
                <w:rFonts w:eastAsia="Calibri"/>
                <w:sz w:val="20"/>
                <w:szCs w:val="20"/>
              </w:rPr>
            </w:pPr>
            <w:r>
              <w:rPr>
                <w:rFonts w:eastAsia="Calibri"/>
                <w:sz w:val="20"/>
                <w:szCs w:val="20"/>
              </w:rPr>
              <w:t xml:space="preserve"> Карина</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26</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9</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20</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r>
              <w:rPr>
                <w:rFonts w:eastAsia="Calibri"/>
                <w:sz w:val="20"/>
                <w:szCs w:val="20"/>
              </w:rPr>
              <w:t>Ранаутагина Наталья</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36</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8</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21</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Pr>
                <w:rFonts w:eastAsia="Calibri"/>
                <w:sz w:val="20"/>
                <w:szCs w:val="20"/>
              </w:rPr>
              <w:t>Солянников</w:t>
            </w:r>
            <w:proofErr w:type="spellEnd"/>
            <w:r>
              <w:rPr>
                <w:rFonts w:eastAsia="Calibri"/>
                <w:sz w:val="20"/>
                <w:szCs w:val="20"/>
              </w:rPr>
              <w:t xml:space="preserve"> Михаил</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43</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15</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Pr>
                <w:rFonts w:eastAsia="Calibri"/>
                <w:sz w:val="20"/>
                <w:szCs w:val="20"/>
              </w:rPr>
              <w:t>Чейвун</w:t>
            </w:r>
            <w:proofErr w:type="spellEnd"/>
            <w:r>
              <w:rPr>
                <w:rFonts w:eastAsia="Calibri"/>
                <w:sz w:val="20"/>
                <w:szCs w:val="20"/>
              </w:rPr>
              <w:t xml:space="preserve"> Альберт</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27</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10</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15</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25</w:t>
            </w:r>
          </w:p>
        </w:tc>
      </w:tr>
      <w:tr w:rsidR="00975716" w:rsidRPr="00462046" w:rsidTr="00462046">
        <w:tc>
          <w:tcPr>
            <w:tcW w:w="704" w:type="dxa"/>
            <w:vAlign w:val="center"/>
          </w:tcPr>
          <w:p w:rsidR="00975716" w:rsidRPr="00462046" w:rsidRDefault="00975716" w:rsidP="00975716">
            <w:pPr>
              <w:widowControl/>
              <w:numPr>
                <w:ilvl w:val="0"/>
                <w:numId w:val="18"/>
              </w:numPr>
              <w:autoSpaceDE/>
              <w:autoSpaceDN/>
              <w:contextualSpacing/>
              <w:jc w:val="center"/>
              <w:rPr>
                <w:rFonts w:eastAsia="Calibri"/>
                <w:sz w:val="24"/>
                <w:szCs w:val="24"/>
              </w:rPr>
            </w:pPr>
          </w:p>
        </w:tc>
        <w:tc>
          <w:tcPr>
            <w:tcW w:w="2835" w:type="dxa"/>
          </w:tcPr>
          <w:p w:rsidR="00975716" w:rsidRPr="00462046" w:rsidRDefault="00975716" w:rsidP="00975716">
            <w:pPr>
              <w:widowControl/>
              <w:tabs>
                <w:tab w:val="left" w:pos="2700"/>
              </w:tabs>
              <w:autoSpaceDE/>
              <w:autoSpaceDN/>
              <w:outlineLvl w:val="0"/>
              <w:rPr>
                <w:rFonts w:eastAsia="Calibri"/>
                <w:sz w:val="20"/>
                <w:szCs w:val="20"/>
              </w:rPr>
            </w:pPr>
            <w:proofErr w:type="spellStart"/>
            <w:r>
              <w:rPr>
                <w:rFonts w:eastAsia="Calibri"/>
                <w:sz w:val="20"/>
                <w:szCs w:val="20"/>
              </w:rPr>
              <w:t>Эттытваль</w:t>
            </w:r>
            <w:proofErr w:type="spellEnd"/>
            <w:r>
              <w:rPr>
                <w:rFonts w:eastAsia="Calibri"/>
                <w:sz w:val="20"/>
                <w:szCs w:val="20"/>
              </w:rPr>
              <w:t xml:space="preserve"> Юрий</w:t>
            </w:r>
          </w:p>
        </w:tc>
        <w:tc>
          <w:tcPr>
            <w:tcW w:w="1134"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c>
          <w:tcPr>
            <w:tcW w:w="992"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w:t>
            </w:r>
          </w:p>
        </w:tc>
        <w:tc>
          <w:tcPr>
            <w:tcW w:w="1276"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center"/>
          </w:tcPr>
          <w:p w:rsidR="00975716" w:rsidRPr="00462046" w:rsidRDefault="00975716" w:rsidP="00975716">
            <w:pPr>
              <w:widowControl/>
              <w:autoSpaceDE/>
              <w:autoSpaceDN/>
              <w:jc w:val="center"/>
              <w:rPr>
                <w:rFonts w:eastAsia="Calibri"/>
                <w:sz w:val="24"/>
                <w:szCs w:val="24"/>
              </w:rPr>
            </w:pPr>
            <w:r>
              <w:rPr>
                <w:rFonts w:eastAsia="Calibri"/>
                <w:sz w:val="24"/>
                <w:szCs w:val="24"/>
              </w:rPr>
              <w:t>19</w:t>
            </w:r>
          </w:p>
        </w:tc>
        <w:tc>
          <w:tcPr>
            <w:tcW w:w="1701" w:type="dxa"/>
            <w:vAlign w:val="bottom"/>
          </w:tcPr>
          <w:p w:rsidR="00975716" w:rsidRPr="00462046" w:rsidRDefault="00975716" w:rsidP="00975716">
            <w:pPr>
              <w:widowControl/>
              <w:autoSpaceDE/>
              <w:autoSpaceDN/>
              <w:jc w:val="center"/>
              <w:rPr>
                <w:rFonts w:eastAsia="Calibri"/>
                <w:sz w:val="24"/>
                <w:szCs w:val="24"/>
              </w:rPr>
            </w:pPr>
          </w:p>
        </w:tc>
        <w:tc>
          <w:tcPr>
            <w:tcW w:w="1134" w:type="dxa"/>
            <w:vAlign w:val="bottom"/>
          </w:tcPr>
          <w:p w:rsidR="00975716" w:rsidRPr="00462046" w:rsidRDefault="00975716" w:rsidP="00975716">
            <w:pPr>
              <w:widowControl/>
              <w:autoSpaceDE/>
              <w:autoSpaceDN/>
              <w:jc w:val="center"/>
              <w:rPr>
                <w:rFonts w:eastAsia="Calibri"/>
                <w:sz w:val="24"/>
                <w:szCs w:val="24"/>
              </w:rPr>
            </w:pPr>
          </w:p>
        </w:tc>
        <w:tc>
          <w:tcPr>
            <w:tcW w:w="1559" w:type="dxa"/>
            <w:vAlign w:val="bottom"/>
          </w:tcPr>
          <w:p w:rsidR="00975716" w:rsidRPr="00462046" w:rsidRDefault="00975716" w:rsidP="00975716">
            <w:pPr>
              <w:widowControl/>
              <w:autoSpaceDE/>
              <w:autoSpaceDN/>
              <w:jc w:val="center"/>
              <w:rPr>
                <w:rFonts w:eastAsia="Calibri"/>
                <w:sz w:val="24"/>
                <w:szCs w:val="24"/>
              </w:rPr>
            </w:pPr>
          </w:p>
        </w:tc>
        <w:tc>
          <w:tcPr>
            <w:tcW w:w="1560" w:type="dxa"/>
            <w:vAlign w:val="bottom"/>
          </w:tcPr>
          <w:p w:rsidR="00975716" w:rsidRPr="00462046" w:rsidRDefault="00975716" w:rsidP="00975716">
            <w:pPr>
              <w:widowControl/>
              <w:autoSpaceDE/>
              <w:autoSpaceDN/>
              <w:jc w:val="center"/>
              <w:rPr>
                <w:rFonts w:eastAsia="Calibri"/>
                <w:sz w:val="24"/>
                <w:szCs w:val="24"/>
              </w:rPr>
            </w:pPr>
            <w:r>
              <w:rPr>
                <w:rFonts w:eastAsia="Calibri"/>
                <w:sz w:val="24"/>
                <w:szCs w:val="24"/>
              </w:rPr>
              <w:t>18</w:t>
            </w:r>
          </w:p>
        </w:tc>
      </w:tr>
    </w:tbl>
    <w:p w:rsidR="00B52773" w:rsidRDefault="00B52773" w:rsidP="00347DC7">
      <w:pPr>
        <w:rPr>
          <w:b/>
          <w:i/>
          <w:sz w:val="26"/>
          <w:szCs w:val="26"/>
        </w:rPr>
      </w:pPr>
    </w:p>
    <w:p w:rsidR="00B52773" w:rsidRPr="00347DC7" w:rsidRDefault="00B52773" w:rsidP="00B52773">
      <w:pPr>
        <w:jc w:val="center"/>
        <w:rPr>
          <w:b/>
          <w:color w:val="FF0000"/>
          <w:sz w:val="24"/>
          <w:szCs w:val="24"/>
        </w:rPr>
      </w:pPr>
      <w:r w:rsidRPr="004A0CC8">
        <w:rPr>
          <w:b/>
          <w:sz w:val="24"/>
          <w:szCs w:val="24"/>
        </w:rPr>
        <w:t>Протоколы выполнения заданий по каждому предмету</w:t>
      </w:r>
      <w:r w:rsidR="00347DC7">
        <w:rPr>
          <w:b/>
          <w:sz w:val="24"/>
          <w:szCs w:val="24"/>
        </w:rPr>
        <w:t xml:space="preserve"> </w:t>
      </w:r>
    </w:p>
    <w:p w:rsidR="00B52773" w:rsidRDefault="00B52773" w:rsidP="00B52773">
      <w:pPr>
        <w:rPr>
          <w:sz w:val="24"/>
          <w:szCs w:val="24"/>
        </w:rPr>
      </w:pPr>
    </w:p>
    <w:p w:rsidR="00B52773" w:rsidRPr="004A0CC8" w:rsidRDefault="00B52773" w:rsidP="00B52773">
      <w:pPr>
        <w:jc w:val="center"/>
        <w:rPr>
          <w:b/>
          <w:sz w:val="24"/>
          <w:szCs w:val="24"/>
        </w:rPr>
      </w:pPr>
      <w:r>
        <w:rPr>
          <w:b/>
          <w:sz w:val="24"/>
          <w:szCs w:val="24"/>
        </w:rPr>
        <w:t>4 класс</w:t>
      </w:r>
    </w:p>
    <w:p w:rsidR="00B52773" w:rsidRDefault="001100BC" w:rsidP="00B52773">
      <w:pPr>
        <w:rPr>
          <w:b/>
          <w:sz w:val="24"/>
          <w:szCs w:val="24"/>
        </w:rPr>
      </w:pPr>
      <w:r w:rsidRPr="001100BC">
        <w:rPr>
          <w:b/>
          <w:sz w:val="24"/>
          <w:szCs w:val="24"/>
        </w:rPr>
        <w:t xml:space="preserve">Результаты в разрезе </w:t>
      </w:r>
      <w:proofErr w:type="gramStart"/>
      <w:r w:rsidRPr="001100BC">
        <w:rPr>
          <w:b/>
          <w:sz w:val="24"/>
          <w:szCs w:val="24"/>
        </w:rPr>
        <w:t>заданий  по</w:t>
      </w:r>
      <w:proofErr w:type="gramEnd"/>
      <w:r w:rsidRPr="001100BC">
        <w:rPr>
          <w:b/>
          <w:sz w:val="24"/>
          <w:szCs w:val="24"/>
        </w:rPr>
        <w:t xml:space="preserve"> </w:t>
      </w:r>
      <w:r>
        <w:rPr>
          <w:b/>
          <w:sz w:val="24"/>
          <w:szCs w:val="24"/>
        </w:rPr>
        <w:t>м</w:t>
      </w:r>
      <w:r w:rsidR="00B52773">
        <w:rPr>
          <w:b/>
          <w:sz w:val="24"/>
          <w:szCs w:val="24"/>
        </w:rPr>
        <w:t>атематик</w:t>
      </w:r>
      <w:r>
        <w:rPr>
          <w:b/>
          <w:sz w:val="24"/>
          <w:szCs w:val="24"/>
        </w:rPr>
        <w:t>е</w:t>
      </w:r>
    </w:p>
    <w:p w:rsidR="00B52773" w:rsidRDefault="00B52773" w:rsidP="00B52773">
      <w:pPr>
        <w:rPr>
          <w:b/>
          <w:sz w:val="24"/>
          <w:szCs w:val="24"/>
        </w:rPr>
      </w:pPr>
    </w:p>
    <w:tbl>
      <w:tblPr>
        <w:tblStyle w:val="afe"/>
        <w:tblW w:w="0" w:type="auto"/>
        <w:tblLook w:val="04A0" w:firstRow="1" w:lastRow="0" w:firstColumn="1" w:lastColumn="0" w:noHBand="0" w:noVBand="1"/>
      </w:tblPr>
      <w:tblGrid>
        <w:gridCol w:w="560"/>
        <w:gridCol w:w="2955"/>
        <w:gridCol w:w="498"/>
        <w:gridCol w:w="633"/>
        <w:gridCol w:w="633"/>
        <w:gridCol w:w="632"/>
        <w:gridCol w:w="632"/>
        <w:gridCol w:w="632"/>
        <w:gridCol w:w="632"/>
        <w:gridCol w:w="632"/>
        <w:gridCol w:w="632"/>
        <w:gridCol w:w="632"/>
        <w:gridCol w:w="632"/>
        <w:gridCol w:w="632"/>
        <w:gridCol w:w="632"/>
        <w:gridCol w:w="632"/>
        <w:gridCol w:w="632"/>
        <w:gridCol w:w="750"/>
        <w:gridCol w:w="750"/>
        <w:gridCol w:w="747"/>
      </w:tblGrid>
      <w:tr w:rsidR="00E55108" w:rsidRPr="00030429" w:rsidTr="00E55108">
        <w:trPr>
          <w:trHeight w:val="759"/>
        </w:trPr>
        <w:tc>
          <w:tcPr>
            <w:tcW w:w="560" w:type="dxa"/>
            <w:vAlign w:val="center"/>
          </w:tcPr>
          <w:p w:rsidR="00E55108" w:rsidRPr="003C0792" w:rsidRDefault="00E55108" w:rsidP="00B52773">
            <w:pPr>
              <w:jc w:val="center"/>
              <w:rPr>
                <w:b/>
                <w:sz w:val="18"/>
                <w:szCs w:val="18"/>
                <w:lang w:eastAsia="ru-RU"/>
              </w:rPr>
            </w:pPr>
            <w:r w:rsidRPr="003C0792">
              <w:rPr>
                <w:b/>
                <w:sz w:val="18"/>
                <w:szCs w:val="18"/>
                <w:lang w:eastAsia="ru-RU"/>
              </w:rPr>
              <w:t>№</w:t>
            </w:r>
          </w:p>
          <w:p w:rsidR="00E55108" w:rsidRPr="003C0792" w:rsidRDefault="00E55108" w:rsidP="00B52773">
            <w:pPr>
              <w:jc w:val="center"/>
              <w:rPr>
                <w:b/>
                <w:sz w:val="18"/>
                <w:szCs w:val="18"/>
                <w:lang w:eastAsia="ru-RU"/>
              </w:rPr>
            </w:pPr>
            <w:r w:rsidRPr="003C0792">
              <w:rPr>
                <w:b/>
                <w:sz w:val="18"/>
                <w:szCs w:val="18"/>
                <w:lang w:eastAsia="ru-RU"/>
              </w:rPr>
              <w:t>п/п</w:t>
            </w:r>
          </w:p>
        </w:tc>
        <w:tc>
          <w:tcPr>
            <w:tcW w:w="2955" w:type="dxa"/>
            <w:vAlign w:val="center"/>
          </w:tcPr>
          <w:p w:rsidR="00E55108" w:rsidRPr="003C0792" w:rsidRDefault="00E55108" w:rsidP="00B52773">
            <w:pPr>
              <w:jc w:val="center"/>
              <w:rPr>
                <w:b/>
                <w:sz w:val="18"/>
                <w:szCs w:val="18"/>
                <w:lang w:eastAsia="ru-RU"/>
              </w:rPr>
            </w:pPr>
            <w:r w:rsidRPr="003C0792">
              <w:rPr>
                <w:b/>
                <w:sz w:val="18"/>
                <w:szCs w:val="18"/>
                <w:lang w:eastAsia="ru-RU"/>
              </w:rPr>
              <w:t>ФИ обучающегося</w:t>
            </w:r>
          </w:p>
        </w:tc>
        <w:tc>
          <w:tcPr>
            <w:tcW w:w="498"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1</w:t>
            </w:r>
          </w:p>
        </w:tc>
        <w:tc>
          <w:tcPr>
            <w:tcW w:w="633"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2</w:t>
            </w:r>
          </w:p>
        </w:tc>
        <w:tc>
          <w:tcPr>
            <w:tcW w:w="633"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3</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4</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5(1)</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5(2)</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6(1)</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6(2)</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7</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8</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9(1)</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9(2)</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10</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11</w:t>
            </w:r>
          </w:p>
        </w:tc>
        <w:tc>
          <w:tcPr>
            <w:tcW w:w="632"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12</w:t>
            </w:r>
          </w:p>
        </w:tc>
        <w:tc>
          <w:tcPr>
            <w:tcW w:w="750"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Итого</w:t>
            </w:r>
          </w:p>
        </w:tc>
        <w:tc>
          <w:tcPr>
            <w:tcW w:w="750" w:type="dxa"/>
            <w:textDirection w:val="btLr"/>
            <w:vAlign w:val="center"/>
          </w:tcPr>
          <w:p w:rsidR="00E55108" w:rsidRPr="003C0792" w:rsidRDefault="00E55108" w:rsidP="00B52773">
            <w:pPr>
              <w:ind w:left="113" w:right="113"/>
              <w:jc w:val="center"/>
              <w:rPr>
                <w:b/>
                <w:sz w:val="18"/>
                <w:szCs w:val="18"/>
                <w:lang w:eastAsia="ru-RU"/>
              </w:rPr>
            </w:pPr>
            <w:r w:rsidRPr="003C0792">
              <w:rPr>
                <w:b/>
                <w:sz w:val="18"/>
                <w:szCs w:val="18"/>
                <w:lang w:eastAsia="ru-RU"/>
              </w:rPr>
              <w:t>%</w:t>
            </w:r>
          </w:p>
        </w:tc>
        <w:tc>
          <w:tcPr>
            <w:tcW w:w="747" w:type="dxa"/>
            <w:textDirection w:val="btLr"/>
          </w:tcPr>
          <w:p w:rsidR="00E55108" w:rsidRPr="003C0792" w:rsidRDefault="00E55108" w:rsidP="00B52773">
            <w:pPr>
              <w:ind w:left="113" w:right="113"/>
              <w:jc w:val="center"/>
              <w:rPr>
                <w:b/>
                <w:sz w:val="18"/>
                <w:szCs w:val="18"/>
                <w:lang w:eastAsia="ru-RU"/>
              </w:rPr>
            </w:pPr>
            <w:proofErr w:type="spellStart"/>
            <w:r>
              <w:rPr>
                <w:b/>
                <w:sz w:val="18"/>
                <w:szCs w:val="18"/>
                <w:lang w:eastAsia="ru-RU"/>
              </w:rPr>
              <w:t>оц</w:t>
            </w:r>
            <w:proofErr w:type="spellEnd"/>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Кякай</w:t>
            </w:r>
            <w:proofErr w:type="spellEnd"/>
            <w:r w:rsidRPr="003C0792">
              <w:rPr>
                <w:sz w:val="20"/>
                <w:szCs w:val="20"/>
              </w:rPr>
              <w:t xml:space="preserve"> Михаил</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3E64DB">
            <w:pP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750" w:type="dxa"/>
            <w:vAlign w:val="center"/>
          </w:tcPr>
          <w:p w:rsidR="00E55108" w:rsidRPr="003C0792" w:rsidRDefault="00E55108" w:rsidP="003E64DB">
            <w:pPr>
              <w:jc w:val="center"/>
              <w:rPr>
                <w:sz w:val="18"/>
                <w:szCs w:val="18"/>
                <w:lang w:eastAsia="ru-RU"/>
              </w:rPr>
            </w:pPr>
            <w:r w:rsidRPr="003C0792">
              <w:rPr>
                <w:sz w:val="18"/>
                <w:szCs w:val="18"/>
                <w:lang w:eastAsia="ru-RU"/>
              </w:rPr>
              <w:t>13</w:t>
            </w:r>
          </w:p>
        </w:tc>
        <w:tc>
          <w:tcPr>
            <w:tcW w:w="750" w:type="dxa"/>
            <w:vAlign w:val="center"/>
          </w:tcPr>
          <w:p w:rsidR="00E55108" w:rsidRPr="003C0792" w:rsidRDefault="00C61D94" w:rsidP="00B52773">
            <w:pPr>
              <w:jc w:val="center"/>
              <w:rPr>
                <w:sz w:val="18"/>
                <w:szCs w:val="18"/>
                <w:lang w:eastAsia="ru-RU"/>
              </w:rPr>
            </w:pPr>
            <w:r>
              <w:rPr>
                <w:sz w:val="18"/>
                <w:szCs w:val="18"/>
                <w:lang w:eastAsia="ru-RU"/>
              </w:rPr>
              <w:t>65</w:t>
            </w:r>
          </w:p>
        </w:tc>
        <w:tc>
          <w:tcPr>
            <w:tcW w:w="747" w:type="dxa"/>
          </w:tcPr>
          <w:p w:rsidR="00E55108" w:rsidRPr="003C0792" w:rsidRDefault="00E55108" w:rsidP="00B52773">
            <w:pPr>
              <w:jc w:val="center"/>
              <w:rPr>
                <w:sz w:val="18"/>
                <w:szCs w:val="18"/>
                <w:lang w:eastAsia="ru-RU"/>
              </w:rPr>
            </w:pPr>
            <w:r>
              <w:rPr>
                <w:sz w:val="18"/>
                <w:szCs w:val="18"/>
                <w:lang w:eastAsia="ru-RU"/>
              </w:rPr>
              <w:t>4</w:t>
            </w: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Номытын</w:t>
            </w:r>
            <w:proofErr w:type="spellEnd"/>
            <w:r w:rsidRPr="003C0792">
              <w:rPr>
                <w:sz w:val="20"/>
                <w:szCs w:val="20"/>
              </w:rPr>
              <w:t xml:space="preserve"> Макар</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3E64DB">
            <w:pP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347DC7" w:rsidP="00B52773">
            <w:pPr>
              <w:jc w:val="center"/>
              <w:rPr>
                <w:sz w:val="18"/>
                <w:szCs w:val="18"/>
                <w:lang w:eastAsia="ru-RU"/>
              </w:rPr>
            </w:pPr>
            <w:r>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5F2EB0" w:rsidP="00B52773">
            <w:pPr>
              <w:jc w:val="center"/>
              <w:rPr>
                <w:sz w:val="18"/>
                <w:szCs w:val="18"/>
                <w:lang w:eastAsia="ru-RU"/>
              </w:rPr>
            </w:pPr>
            <w:r>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12</w:t>
            </w:r>
          </w:p>
        </w:tc>
        <w:tc>
          <w:tcPr>
            <w:tcW w:w="750" w:type="dxa"/>
            <w:vAlign w:val="center"/>
          </w:tcPr>
          <w:p w:rsidR="00E55108" w:rsidRPr="003C0792" w:rsidRDefault="00C61D94" w:rsidP="00B52773">
            <w:pPr>
              <w:jc w:val="center"/>
              <w:rPr>
                <w:sz w:val="18"/>
                <w:szCs w:val="18"/>
                <w:lang w:eastAsia="ru-RU"/>
              </w:rPr>
            </w:pPr>
            <w:r>
              <w:rPr>
                <w:sz w:val="18"/>
                <w:szCs w:val="18"/>
                <w:lang w:eastAsia="ru-RU"/>
              </w:rPr>
              <w:t>60</w:t>
            </w:r>
          </w:p>
        </w:tc>
        <w:tc>
          <w:tcPr>
            <w:tcW w:w="747" w:type="dxa"/>
          </w:tcPr>
          <w:p w:rsidR="00E55108" w:rsidRPr="003C0792" w:rsidRDefault="00E55108" w:rsidP="00B52773">
            <w:pPr>
              <w:jc w:val="center"/>
              <w:rPr>
                <w:sz w:val="18"/>
                <w:szCs w:val="18"/>
                <w:lang w:eastAsia="ru-RU"/>
              </w:rPr>
            </w:pPr>
            <w:r>
              <w:rPr>
                <w:sz w:val="18"/>
                <w:szCs w:val="18"/>
                <w:lang w:eastAsia="ru-RU"/>
              </w:rPr>
              <w:t>4</w:t>
            </w: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Кымынто</w:t>
            </w:r>
            <w:proofErr w:type="spellEnd"/>
            <w:r w:rsidRPr="003C0792">
              <w:rPr>
                <w:sz w:val="20"/>
                <w:szCs w:val="20"/>
              </w:rPr>
              <w:t xml:space="preserve"> Мария</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5F2EB0" w:rsidP="00B52773">
            <w:pPr>
              <w:jc w:val="center"/>
              <w:rPr>
                <w:sz w:val="18"/>
                <w:szCs w:val="18"/>
                <w:lang w:eastAsia="ru-RU"/>
              </w:rPr>
            </w:pPr>
            <w:r>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9</w:t>
            </w:r>
          </w:p>
        </w:tc>
        <w:tc>
          <w:tcPr>
            <w:tcW w:w="750" w:type="dxa"/>
            <w:vAlign w:val="center"/>
          </w:tcPr>
          <w:p w:rsidR="00E55108" w:rsidRPr="003C0792" w:rsidRDefault="00C61D94" w:rsidP="00B52773">
            <w:pPr>
              <w:jc w:val="center"/>
              <w:rPr>
                <w:sz w:val="18"/>
                <w:szCs w:val="18"/>
                <w:lang w:eastAsia="ru-RU"/>
              </w:rPr>
            </w:pPr>
            <w:r>
              <w:rPr>
                <w:sz w:val="18"/>
                <w:szCs w:val="18"/>
                <w:lang w:eastAsia="ru-RU"/>
              </w:rPr>
              <w:t>45</w:t>
            </w:r>
          </w:p>
        </w:tc>
        <w:tc>
          <w:tcPr>
            <w:tcW w:w="747" w:type="dxa"/>
          </w:tcPr>
          <w:p w:rsidR="00E55108" w:rsidRPr="003C0792" w:rsidRDefault="00E55108" w:rsidP="00B52773">
            <w:pPr>
              <w:jc w:val="center"/>
              <w:rPr>
                <w:sz w:val="18"/>
                <w:szCs w:val="18"/>
                <w:lang w:eastAsia="ru-RU"/>
              </w:rPr>
            </w:pPr>
            <w:r>
              <w:rPr>
                <w:sz w:val="18"/>
                <w:szCs w:val="18"/>
                <w:lang w:eastAsia="ru-RU"/>
              </w:rPr>
              <w:t>3</w:t>
            </w: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Эттувье</w:t>
            </w:r>
            <w:proofErr w:type="spellEnd"/>
            <w:r w:rsidRPr="003C0792">
              <w:rPr>
                <w:sz w:val="20"/>
                <w:szCs w:val="20"/>
              </w:rPr>
              <w:t xml:space="preserve"> Эльдар</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3E64DB">
            <w:pP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47" w:type="dxa"/>
          </w:tcPr>
          <w:p w:rsidR="00E55108" w:rsidRPr="003C0792" w:rsidRDefault="00E55108" w:rsidP="00B52773">
            <w:pPr>
              <w:jc w:val="center"/>
              <w:rPr>
                <w:sz w:val="18"/>
                <w:szCs w:val="18"/>
                <w:lang w:eastAsia="ru-RU"/>
              </w:rPr>
            </w:pPr>
            <w:r>
              <w:rPr>
                <w:sz w:val="18"/>
                <w:szCs w:val="18"/>
                <w:lang w:eastAsia="ru-RU"/>
              </w:rPr>
              <w:t>-</w:t>
            </w: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Гырголькау</w:t>
            </w:r>
            <w:proofErr w:type="spellEnd"/>
            <w:r w:rsidRPr="003C0792">
              <w:rPr>
                <w:sz w:val="20"/>
                <w:szCs w:val="20"/>
              </w:rPr>
              <w:t xml:space="preserve"> Владимир</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9</w:t>
            </w:r>
          </w:p>
        </w:tc>
        <w:tc>
          <w:tcPr>
            <w:tcW w:w="750" w:type="dxa"/>
            <w:vAlign w:val="center"/>
          </w:tcPr>
          <w:p w:rsidR="00E55108" w:rsidRPr="003C0792" w:rsidRDefault="00C61D94" w:rsidP="00B52773">
            <w:pPr>
              <w:jc w:val="center"/>
              <w:rPr>
                <w:sz w:val="18"/>
                <w:szCs w:val="18"/>
                <w:lang w:eastAsia="ru-RU"/>
              </w:rPr>
            </w:pPr>
            <w:r>
              <w:rPr>
                <w:sz w:val="18"/>
                <w:szCs w:val="18"/>
                <w:lang w:eastAsia="ru-RU"/>
              </w:rPr>
              <w:t>45</w:t>
            </w:r>
          </w:p>
        </w:tc>
        <w:tc>
          <w:tcPr>
            <w:tcW w:w="747" w:type="dxa"/>
          </w:tcPr>
          <w:p w:rsidR="00E55108" w:rsidRPr="003C0792" w:rsidRDefault="00E55108" w:rsidP="00B52773">
            <w:pPr>
              <w:jc w:val="center"/>
              <w:rPr>
                <w:sz w:val="18"/>
                <w:szCs w:val="18"/>
                <w:lang w:eastAsia="ru-RU"/>
              </w:rPr>
            </w:pPr>
            <w:r>
              <w:rPr>
                <w:sz w:val="18"/>
                <w:szCs w:val="18"/>
                <w:lang w:eastAsia="ru-RU"/>
              </w:rPr>
              <w:t>3</w:t>
            </w: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Чагдурова</w:t>
            </w:r>
            <w:proofErr w:type="spellEnd"/>
            <w:r w:rsidRPr="003C0792">
              <w:rPr>
                <w:sz w:val="20"/>
                <w:szCs w:val="20"/>
              </w:rPr>
              <w:t xml:space="preserve"> </w:t>
            </w:r>
            <w:proofErr w:type="spellStart"/>
            <w:r w:rsidRPr="003C0792">
              <w:rPr>
                <w:sz w:val="20"/>
                <w:szCs w:val="20"/>
              </w:rPr>
              <w:t>Аюржана</w:t>
            </w:r>
            <w:proofErr w:type="spellEnd"/>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3E64DB">
            <w:pP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w:t>
            </w:r>
          </w:p>
        </w:tc>
        <w:tc>
          <w:tcPr>
            <w:tcW w:w="747" w:type="dxa"/>
          </w:tcPr>
          <w:p w:rsidR="00E55108" w:rsidRPr="003C0792" w:rsidRDefault="00E55108" w:rsidP="00B52773">
            <w:pPr>
              <w:jc w:val="center"/>
              <w:rPr>
                <w:sz w:val="18"/>
                <w:szCs w:val="18"/>
                <w:lang w:eastAsia="ru-RU"/>
              </w:rPr>
            </w:pPr>
          </w:p>
        </w:tc>
      </w:tr>
      <w:tr w:rsidR="00E55108" w:rsidRPr="00030429" w:rsidTr="00E55108">
        <w:tc>
          <w:tcPr>
            <w:tcW w:w="560" w:type="dxa"/>
            <w:vAlign w:val="center"/>
          </w:tcPr>
          <w:p w:rsidR="00E55108" w:rsidRPr="003C0792" w:rsidRDefault="00E55108" w:rsidP="00E55108">
            <w:pPr>
              <w:pStyle w:val="a5"/>
              <w:widowControl/>
              <w:numPr>
                <w:ilvl w:val="0"/>
                <w:numId w:val="19"/>
              </w:numPr>
              <w:autoSpaceDE/>
              <w:autoSpaceDN/>
              <w:contextualSpacing/>
              <w:jc w:val="center"/>
              <w:rPr>
                <w:sz w:val="18"/>
                <w:szCs w:val="18"/>
              </w:rPr>
            </w:pPr>
          </w:p>
        </w:tc>
        <w:tc>
          <w:tcPr>
            <w:tcW w:w="2955" w:type="dxa"/>
          </w:tcPr>
          <w:p w:rsidR="00E55108" w:rsidRPr="003C0792" w:rsidRDefault="00E55108" w:rsidP="00B52773">
            <w:pPr>
              <w:tabs>
                <w:tab w:val="left" w:pos="2700"/>
              </w:tabs>
              <w:outlineLvl w:val="0"/>
              <w:rPr>
                <w:sz w:val="20"/>
                <w:szCs w:val="20"/>
              </w:rPr>
            </w:pPr>
            <w:proofErr w:type="spellStart"/>
            <w:r w:rsidRPr="003C0792">
              <w:rPr>
                <w:sz w:val="20"/>
                <w:szCs w:val="20"/>
              </w:rPr>
              <w:t>Нешкарультын</w:t>
            </w:r>
            <w:proofErr w:type="spellEnd"/>
            <w:r w:rsidRPr="003C0792">
              <w:rPr>
                <w:sz w:val="20"/>
                <w:szCs w:val="20"/>
              </w:rPr>
              <w:t xml:space="preserve"> Глеб</w:t>
            </w:r>
          </w:p>
        </w:tc>
        <w:tc>
          <w:tcPr>
            <w:tcW w:w="498"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3"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1</w:t>
            </w:r>
          </w:p>
        </w:tc>
        <w:tc>
          <w:tcPr>
            <w:tcW w:w="632" w:type="dxa"/>
            <w:vAlign w:val="center"/>
          </w:tcPr>
          <w:p w:rsidR="00E55108" w:rsidRPr="003C0792" w:rsidRDefault="00E55108" w:rsidP="003E64DB">
            <w:pP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2</w:t>
            </w:r>
          </w:p>
        </w:tc>
        <w:tc>
          <w:tcPr>
            <w:tcW w:w="632" w:type="dxa"/>
            <w:vAlign w:val="center"/>
          </w:tcPr>
          <w:p w:rsidR="00E55108" w:rsidRPr="003C0792" w:rsidRDefault="00E55108" w:rsidP="00B52773">
            <w:pPr>
              <w:jc w:val="center"/>
              <w:rPr>
                <w:sz w:val="18"/>
                <w:szCs w:val="18"/>
                <w:lang w:eastAsia="ru-RU"/>
              </w:rPr>
            </w:pPr>
            <w:r w:rsidRPr="003C0792">
              <w:rPr>
                <w:sz w:val="18"/>
                <w:szCs w:val="18"/>
                <w:lang w:eastAsia="ru-RU"/>
              </w:rPr>
              <w:t>0</w:t>
            </w:r>
          </w:p>
        </w:tc>
        <w:tc>
          <w:tcPr>
            <w:tcW w:w="750" w:type="dxa"/>
            <w:vAlign w:val="center"/>
          </w:tcPr>
          <w:p w:rsidR="00E55108" w:rsidRPr="003C0792" w:rsidRDefault="00E55108" w:rsidP="00B52773">
            <w:pPr>
              <w:jc w:val="center"/>
              <w:rPr>
                <w:sz w:val="18"/>
                <w:szCs w:val="18"/>
                <w:lang w:eastAsia="ru-RU"/>
              </w:rPr>
            </w:pPr>
            <w:r w:rsidRPr="003C0792">
              <w:rPr>
                <w:sz w:val="18"/>
                <w:szCs w:val="18"/>
                <w:lang w:eastAsia="ru-RU"/>
              </w:rPr>
              <w:t>9</w:t>
            </w:r>
          </w:p>
        </w:tc>
        <w:tc>
          <w:tcPr>
            <w:tcW w:w="750" w:type="dxa"/>
            <w:vAlign w:val="center"/>
          </w:tcPr>
          <w:p w:rsidR="00E55108" w:rsidRPr="003C0792" w:rsidRDefault="00C61D94" w:rsidP="00B52773">
            <w:pPr>
              <w:jc w:val="center"/>
              <w:rPr>
                <w:sz w:val="18"/>
                <w:szCs w:val="18"/>
                <w:lang w:eastAsia="ru-RU"/>
              </w:rPr>
            </w:pPr>
            <w:r>
              <w:rPr>
                <w:sz w:val="18"/>
                <w:szCs w:val="18"/>
                <w:lang w:eastAsia="ru-RU"/>
              </w:rPr>
              <w:t>45</w:t>
            </w:r>
          </w:p>
        </w:tc>
        <w:tc>
          <w:tcPr>
            <w:tcW w:w="747" w:type="dxa"/>
          </w:tcPr>
          <w:p w:rsidR="00E55108" w:rsidRPr="003C0792" w:rsidRDefault="00E55108" w:rsidP="00B52773">
            <w:pPr>
              <w:jc w:val="center"/>
              <w:rPr>
                <w:sz w:val="18"/>
                <w:szCs w:val="18"/>
                <w:lang w:eastAsia="ru-RU"/>
              </w:rPr>
            </w:pPr>
            <w:r>
              <w:rPr>
                <w:sz w:val="18"/>
                <w:szCs w:val="18"/>
                <w:lang w:eastAsia="ru-RU"/>
              </w:rPr>
              <w:t>3</w:t>
            </w:r>
          </w:p>
        </w:tc>
      </w:tr>
      <w:tr w:rsidR="00E55108" w:rsidRPr="00030429" w:rsidTr="00E55108">
        <w:trPr>
          <w:cantSplit/>
          <w:trHeight w:val="1134"/>
        </w:trPr>
        <w:tc>
          <w:tcPr>
            <w:tcW w:w="3515" w:type="dxa"/>
            <w:gridSpan w:val="2"/>
            <w:vAlign w:val="center"/>
          </w:tcPr>
          <w:p w:rsidR="00E55108" w:rsidRPr="003C0792" w:rsidRDefault="00E55108" w:rsidP="00B52773">
            <w:pPr>
              <w:jc w:val="center"/>
              <w:rPr>
                <w:b/>
                <w:sz w:val="18"/>
                <w:szCs w:val="18"/>
              </w:rPr>
            </w:pPr>
            <w:r w:rsidRPr="003C0792">
              <w:rPr>
                <w:b/>
                <w:sz w:val="18"/>
                <w:szCs w:val="18"/>
              </w:rPr>
              <w:t>Итого по классу (среднее значение)</w:t>
            </w:r>
          </w:p>
        </w:tc>
        <w:tc>
          <w:tcPr>
            <w:tcW w:w="498" w:type="dxa"/>
            <w:textDirection w:val="btLr"/>
            <w:vAlign w:val="center"/>
          </w:tcPr>
          <w:p w:rsidR="00E55108" w:rsidRPr="003C0792" w:rsidRDefault="00347DC7" w:rsidP="00B52773">
            <w:pPr>
              <w:ind w:left="113" w:right="113"/>
              <w:jc w:val="center"/>
              <w:rPr>
                <w:b/>
                <w:sz w:val="18"/>
                <w:szCs w:val="18"/>
                <w:lang w:eastAsia="ru-RU"/>
              </w:rPr>
            </w:pPr>
            <w:r>
              <w:rPr>
                <w:b/>
                <w:sz w:val="18"/>
                <w:szCs w:val="18"/>
                <w:lang w:eastAsia="ru-RU"/>
              </w:rPr>
              <w:t>5</w:t>
            </w:r>
          </w:p>
        </w:tc>
        <w:tc>
          <w:tcPr>
            <w:tcW w:w="633" w:type="dxa"/>
            <w:textDirection w:val="btLr"/>
            <w:vAlign w:val="center"/>
          </w:tcPr>
          <w:p w:rsidR="00E55108" w:rsidRPr="003C0792" w:rsidRDefault="00347DC7" w:rsidP="00B52773">
            <w:pPr>
              <w:ind w:left="113" w:right="113"/>
              <w:jc w:val="center"/>
              <w:rPr>
                <w:b/>
                <w:sz w:val="18"/>
                <w:szCs w:val="18"/>
              </w:rPr>
            </w:pPr>
            <w:r>
              <w:rPr>
                <w:b/>
                <w:sz w:val="18"/>
                <w:szCs w:val="18"/>
              </w:rPr>
              <w:t>0.4</w:t>
            </w:r>
          </w:p>
        </w:tc>
        <w:tc>
          <w:tcPr>
            <w:tcW w:w="633" w:type="dxa"/>
            <w:textDirection w:val="btLr"/>
            <w:vAlign w:val="center"/>
          </w:tcPr>
          <w:p w:rsidR="00E55108" w:rsidRPr="003C0792" w:rsidRDefault="00347DC7" w:rsidP="00B52773">
            <w:pPr>
              <w:ind w:left="113" w:right="113"/>
              <w:jc w:val="center"/>
              <w:rPr>
                <w:b/>
                <w:sz w:val="18"/>
                <w:szCs w:val="18"/>
              </w:rPr>
            </w:pPr>
            <w:r>
              <w:rPr>
                <w:b/>
                <w:sz w:val="18"/>
                <w:szCs w:val="18"/>
              </w:rPr>
              <w:t>2</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0.2</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5</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0.2</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0.6</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0.4</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0.2</w:t>
            </w:r>
          </w:p>
        </w:tc>
        <w:tc>
          <w:tcPr>
            <w:tcW w:w="632" w:type="dxa"/>
            <w:textDirection w:val="btLr"/>
            <w:vAlign w:val="center"/>
          </w:tcPr>
          <w:p w:rsidR="00E55108" w:rsidRPr="003C0792" w:rsidRDefault="00347DC7" w:rsidP="00B52773">
            <w:pPr>
              <w:ind w:left="113" w:right="113"/>
              <w:jc w:val="center"/>
              <w:rPr>
                <w:b/>
                <w:sz w:val="18"/>
                <w:szCs w:val="18"/>
              </w:rPr>
            </w:pPr>
            <w:r>
              <w:rPr>
                <w:b/>
                <w:sz w:val="18"/>
                <w:szCs w:val="18"/>
              </w:rPr>
              <w:t>0</w:t>
            </w:r>
          </w:p>
        </w:tc>
        <w:tc>
          <w:tcPr>
            <w:tcW w:w="632" w:type="dxa"/>
            <w:textDirection w:val="btLr"/>
            <w:vAlign w:val="center"/>
          </w:tcPr>
          <w:p w:rsidR="00E55108" w:rsidRPr="003C0792" w:rsidRDefault="005F2EB0" w:rsidP="00B52773">
            <w:pPr>
              <w:ind w:left="113" w:right="113"/>
              <w:jc w:val="center"/>
              <w:rPr>
                <w:b/>
                <w:sz w:val="18"/>
                <w:szCs w:val="18"/>
              </w:rPr>
            </w:pPr>
            <w:r>
              <w:rPr>
                <w:b/>
                <w:sz w:val="18"/>
                <w:szCs w:val="18"/>
              </w:rPr>
              <w:t>0.4</w:t>
            </w:r>
          </w:p>
        </w:tc>
        <w:tc>
          <w:tcPr>
            <w:tcW w:w="632" w:type="dxa"/>
            <w:textDirection w:val="btLr"/>
            <w:vAlign w:val="center"/>
          </w:tcPr>
          <w:p w:rsidR="00E55108" w:rsidRPr="003C0792" w:rsidRDefault="005F2EB0" w:rsidP="00B52773">
            <w:pPr>
              <w:ind w:left="113" w:right="113"/>
              <w:jc w:val="center"/>
              <w:rPr>
                <w:b/>
                <w:sz w:val="18"/>
                <w:szCs w:val="18"/>
              </w:rPr>
            </w:pPr>
            <w:r>
              <w:rPr>
                <w:b/>
                <w:sz w:val="18"/>
                <w:szCs w:val="18"/>
              </w:rPr>
              <w:t>0.2</w:t>
            </w:r>
          </w:p>
        </w:tc>
        <w:tc>
          <w:tcPr>
            <w:tcW w:w="632" w:type="dxa"/>
            <w:textDirection w:val="btLr"/>
            <w:vAlign w:val="center"/>
          </w:tcPr>
          <w:p w:rsidR="00E55108" w:rsidRPr="003C0792" w:rsidRDefault="005F2EB0" w:rsidP="00B52773">
            <w:pPr>
              <w:ind w:left="113" w:right="113"/>
              <w:jc w:val="center"/>
              <w:rPr>
                <w:b/>
                <w:sz w:val="18"/>
                <w:szCs w:val="18"/>
              </w:rPr>
            </w:pPr>
            <w:r>
              <w:rPr>
                <w:b/>
                <w:sz w:val="18"/>
                <w:szCs w:val="18"/>
              </w:rPr>
              <w:t>1.6</w:t>
            </w:r>
          </w:p>
        </w:tc>
        <w:tc>
          <w:tcPr>
            <w:tcW w:w="632" w:type="dxa"/>
            <w:textDirection w:val="btLr"/>
            <w:vAlign w:val="center"/>
          </w:tcPr>
          <w:p w:rsidR="00E55108" w:rsidRPr="003C0792" w:rsidRDefault="005F2EB0" w:rsidP="00B52773">
            <w:pPr>
              <w:ind w:left="113" w:right="113"/>
              <w:jc w:val="center"/>
              <w:rPr>
                <w:b/>
                <w:sz w:val="18"/>
                <w:szCs w:val="18"/>
              </w:rPr>
            </w:pPr>
            <w:r>
              <w:rPr>
                <w:b/>
                <w:sz w:val="18"/>
                <w:szCs w:val="18"/>
              </w:rPr>
              <w:t>2</w:t>
            </w:r>
          </w:p>
        </w:tc>
        <w:tc>
          <w:tcPr>
            <w:tcW w:w="632" w:type="dxa"/>
            <w:textDirection w:val="btLr"/>
            <w:vAlign w:val="center"/>
          </w:tcPr>
          <w:p w:rsidR="00E55108" w:rsidRPr="003C0792" w:rsidRDefault="005F2EB0" w:rsidP="00B52773">
            <w:pPr>
              <w:ind w:left="113" w:right="113"/>
              <w:jc w:val="center"/>
              <w:rPr>
                <w:b/>
                <w:sz w:val="18"/>
                <w:szCs w:val="18"/>
              </w:rPr>
            </w:pPr>
            <w:r>
              <w:rPr>
                <w:b/>
                <w:sz w:val="18"/>
                <w:szCs w:val="18"/>
              </w:rPr>
              <w:t>0</w:t>
            </w:r>
          </w:p>
        </w:tc>
        <w:tc>
          <w:tcPr>
            <w:tcW w:w="750" w:type="dxa"/>
            <w:textDirection w:val="btLr"/>
            <w:vAlign w:val="center"/>
          </w:tcPr>
          <w:p w:rsidR="00E55108" w:rsidRPr="003C0792" w:rsidRDefault="005F2EB0" w:rsidP="005F2EB0">
            <w:pPr>
              <w:ind w:left="113" w:right="113"/>
              <w:jc w:val="center"/>
              <w:rPr>
                <w:b/>
                <w:sz w:val="18"/>
                <w:szCs w:val="18"/>
                <w:lang w:eastAsia="ru-RU"/>
              </w:rPr>
            </w:pPr>
            <w:r>
              <w:rPr>
                <w:b/>
                <w:sz w:val="18"/>
                <w:szCs w:val="18"/>
                <w:lang w:eastAsia="ru-RU"/>
              </w:rPr>
              <w:t>4</w:t>
            </w:r>
          </w:p>
        </w:tc>
        <w:tc>
          <w:tcPr>
            <w:tcW w:w="750" w:type="dxa"/>
            <w:textDirection w:val="btLr"/>
            <w:vAlign w:val="center"/>
          </w:tcPr>
          <w:p w:rsidR="00E55108" w:rsidRPr="003C0792" w:rsidRDefault="00C61D94" w:rsidP="00B52773">
            <w:pPr>
              <w:ind w:left="113" w:right="113"/>
              <w:jc w:val="center"/>
              <w:rPr>
                <w:b/>
                <w:sz w:val="18"/>
                <w:szCs w:val="18"/>
                <w:lang w:eastAsia="ru-RU"/>
              </w:rPr>
            </w:pPr>
            <w:r>
              <w:rPr>
                <w:b/>
                <w:sz w:val="18"/>
                <w:szCs w:val="18"/>
                <w:lang w:eastAsia="ru-RU"/>
              </w:rPr>
              <w:t>52</w:t>
            </w:r>
          </w:p>
        </w:tc>
        <w:tc>
          <w:tcPr>
            <w:tcW w:w="747" w:type="dxa"/>
            <w:textDirection w:val="btLr"/>
          </w:tcPr>
          <w:p w:rsidR="00E55108" w:rsidRPr="003C0792" w:rsidRDefault="00C61D94" w:rsidP="00B52773">
            <w:pPr>
              <w:ind w:left="113" w:right="113"/>
              <w:jc w:val="center"/>
              <w:rPr>
                <w:b/>
                <w:sz w:val="18"/>
                <w:szCs w:val="18"/>
                <w:lang w:eastAsia="ru-RU"/>
              </w:rPr>
            </w:pPr>
            <w:r>
              <w:rPr>
                <w:b/>
                <w:sz w:val="18"/>
                <w:szCs w:val="18"/>
                <w:lang w:eastAsia="ru-RU"/>
              </w:rPr>
              <w:t>3,4</w:t>
            </w:r>
          </w:p>
        </w:tc>
      </w:tr>
    </w:tbl>
    <w:p w:rsidR="00B52773" w:rsidRDefault="00B52773" w:rsidP="00E804F9">
      <w:pPr>
        <w:ind w:firstLine="709"/>
        <w:jc w:val="center"/>
        <w:rPr>
          <w:b/>
          <w:i/>
          <w:sz w:val="26"/>
          <w:szCs w:val="26"/>
        </w:rPr>
      </w:pPr>
    </w:p>
    <w:p w:rsidR="00B52773" w:rsidRDefault="00B52773" w:rsidP="00E804F9">
      <w:pPr>
        <w:ind w:firstLine="709"/>
        <w:jc w:val="center"/>
        <w:rPr>
          <w:b/>
          <w:i/>
          <w:sz w:val="26"/>
          <w:szCs w:val="26"/>
        </w:rPr>
      </w:pPr>
    </w:p>
    <w:p w:rsidR="00B52773" w:rsidRPr="001100BC" w:rsidRDefault="001100BC" w:rsidP="00B52773">
      <w:pPr>
        <w:ind w:firstLine="709"/>
        <w:rPr>
          <w:b/>
          <w:sz w:val="24"/>
          <w:szCs w:val="24"/>
        </w:rPr>
      </w:pPr>
      <w:r w:rsidRPr="001100BC">
        <w:rPr>
          <w:b/>
          <w:sz w:val="24"/>
          <w:szCs w:val="24"/>
        </w:rPr>
        <w:t xml:space="preserve">Результаты в разрезе </w:t>
      </w:r>
      <w:proofErr w:type="gramStart"/>
      <w:r w:rsidRPr="001100BC">
        <w:rPr>
          <w:b/>
          <w:sz w:val="24"/>
          <w:szCs w:val="24"/>
        </w:rPr>
        <w:t>заданий  по</w:t>
      </w:r>
      <w:proofErr w:type="gramEnd"/>
      <w:r w:rsidRPr="001100BC">
        <w:rPr>
          <w:b/>
          <w:sz w:val="24"/>
          <w:szCs w:val="24"/>
        </w:rPr>
        <w:t xml:space="preserve"> р</w:t>
      </w:r>
      <w:r w:rsidR="00B52773" w:rsidRPr="001100BC">
        <w:rPr>
          <w:b/>
          <w:sz w:val="24"/>
          <w:szCs w:val="24"/>
        </w:rPr>
        <w:t>усск</w:t>
      </w:r>
      <w:r w:rsidRPr="001100BC">
        <w:rPr>
          <w:b/>
          <w:sz w:val="24"/>
          <w:szCs w:val="24"/>
        </w:rPr>
        <w:t>ому</w:t>
      </w:r>
      <w:r w:rsidR="00B52773" w:rsidRPr="001100BC">
        <w:rPr>
          <w:b/>
          <w:sz w:val="24"/>
          <w:szCs w:val="24"/>
        </w:rPr>
        <w:t xml:space="preserve"> язы</w:t>
      </w:r>
      <w:r w:rsidR="006F0AE0">
        <w:rPr>
          <w:b/>
          <w:sz w:val="24"/>
          <w:szCs w:val="24"/>
        </w:rPr>
        <w:t>ку</w:t>
      </w:r>
    </w:p>
    <w:p w:rsidR="00B52773" w:rsidRDefault="00B52773" w:rsidP="00E804F9">
      <w:pPr>
        <w:ind w:firstLine="709"/>
        <w:jc w:val="center"/>
        <w:rPr>
          <w:b/>
          <w:i/>
          <w:sz w:val="26"/>
          <w:szCs w:val="26"/>
        </w:rPr>
      </w:pPr>
    </w:p>
    <w:tbl>
      <w:tblPr>
        <w:tblStyle w:val="31"/>
        <w:tblW w:w="15110" w:type="dxa"/>
        <w:tblLook w:val="04A0" w:firstRow="1" w:lastRow="0" w:firstColumn="1" w:lastColumn="0" w:noHBand="0" w:noVBand="1"/>
      </w:tblPr>
      <w:tblGrid>
        <w:gridCol w:w="556"/>
        <w:gridCol w:w="2110"/>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630"/>
        <w:gridCol w:w="630"/>
        <w:gridCol w:w="624"/>
      </w:tblGrid>
      <w:tr w:rsidR="00384FC1" w:rsidRPr="00384FC1" w:rsidTr="00384FC1">
        <w:trPr>
          <w:cantSplit/>
          <w:trHeight w:val="1134"/>
        </w:trPr>
        <w:tc>
          <w:tcPr>
            <w:tcW w:w="556" w:type="dxa"/>
            <w:vAlign w:val="center"/>
          </w:tcPr>
          <w:p w:rsidR="00384FC1" w:rsidRPr="00384FC1" w:rsidRDefault="00384FC1" w:rsidP="00B52773">
            <w:pPr>
              <w:widowControl/>
              <w:autoSpaceDE/>
              <w:autoSpaceDN/>
              <w:jc w:val="center"/>
              <w:rPr>
                <w:b/>
                <w:sz w:val="18"/>
                <w:szCs w:val="18"/>
                <w:lang w:eastAsia="ru-RU"/>
              </w:rPr>
            </w:pPr>
            <w:r w:rsidRPr="00384FC1">
              <w:rPr>
                <w:b/>
                <w:sz w:val="18"/>
                <w:szCs w:val="18"/>
                <w:lang w:eastAsia="ru-RU"/>
              </w:rPr>
              <w:t>№</w:t>
            </w:r>
          </w:p>
          <w:p w:rsidR="00384FC1" w:rsidRPr="00384FC1" w:rsidRDefault="00384FC1" w:rsidP="00B52773">
            <w:pPr>
              <w:widowControl/>
              <w:autoSpaceDE/>
              <w:autoSpaceDN/>
              <w:jc w:val="center"/>
              <w:rPr>
                <w:b/>
                <w:sz w:val="18"/>
                <w:szCs w:val="18"/>
                <w:lang w:eastAsia="ru-RU"/>
              </w:rPr>
            </w:pPr>
            <w:r w:rsidRPr="00384FC1">
              <w:rPr>
                <w:b/>
                <w:sz w:val="18"/>
                <w:szCs w:val="18"/>
                <w:lang w:eastAsia="ru-RU"/>
              </w:rPr>
              <w:t>п/п</w:t>
            </w:r>
          </w:p>
        </w:tc>
        <w:tc>
          <w:tcPr>
            <w:tcW w:w="2110" w:type="dxa"/>
            <w:vAlign w:val="center"/>
          </w:tcPr>
          <w:p w:rsidR="00384FC1" w:rsidRPr="00384FC1" w:rsidRDefault="00384FC1" w:rsidP="00B52773">
            <w:pPr>
              <w:widowControl/>
              <w:autoSpaceDE/>
              <w:autoSpaceDN/>
              <w:jc w:val="center"/>
              <w:rPr>
                <w:b/>
                <w:sz w:val="18"/>
                <w:szCs w:val="18"/>
                <w:lang w:eastAsia="ru-RU"/>
              </w:rPr>
            </w:pPr>
            <w:r w:rsidRPr="00384FC1">
              <w:rPr>
                <w:b/>
                <w:sz w:val="18"/>
                <w:szCs w:val="18"/>
                <w:lang w:eastAsia="ru-RU"/>
              </w:rPr>
              <w:t>ФИ обучающегося</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1К1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1К2</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2</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3(1)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3(2)</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4</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5</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6</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7</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8</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9</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10</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12(1)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12(2)</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13(1)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13(2)</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14</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15(1)</w:t>
            </w:r>
          </w:p>
        </w:tc>
        <w:tc>
          <w:tcPr>
            <w:tcW w:w="528"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15(2)</w:t>
            </w:r>
          </w:p>
        </w:tc>
        <w:tc>
          <w:tcPr>
            <w:tcW w:w="630" w:type="dxa"/>
            <w:textDirection w:val="btLr"/>
            <w:vAlign w:val="center"/>
          </w:tcPr>
          <w:p w:rsidR="00384FC1" w:rsidRPr="00384FC1" w:rsidRDefault="00384FC1" w:rsidP="00B52773">
            <w:pPr>
              <w:widowControl/>
              <w:autoSpaceDE/>
              <w:autoSpaceDN/>
              <w:ind w:left="113"/>
              <w:jc w:val="center"/>
              <w:rPr>
                <w:rFonts w:eastAsia="Calibri"/>
                <w:b/>
                <w:sz w:val="18"/>
                <w:szCs w:val="18"/>
              </w:rPr>
            </w:pPr>
            <w:r w:rsidRPr="00384FC1">
              <w:rPr>
                <w:rFonts w:eastAsia="Calibri"/>
                <w:b/>
                <w:sz w:val="18"/>
                <w:szCs w:val="18"/>
              </w:rPr>
              <w:t>Итого</w:t>
            </w:r>
          </w:p>
        </w:tc>
        <w:tc>
          <w:tcPr>
            <w:tcW w:w="630" w:type="dxa"/>
            <w:textDirection w:val="btLr"/>
            <w:vAlign w:val="center"/>
          </w:tcPr>
          <w:p w:rsidR="00384FC1" w:rsidRPr="00384FC1" w:rsidRDefault="00384FC1" w:rsidP="00B52773">
            <w:pPr>
              <w:widowControl/>
              <w:autoSpaceDE/>
              <w:autoSpaceDN/>
              <w:ind w:left="113" w:right="113"/>
              <w:jc w:val="center"/>
              <w:rPr>
                <w:rFonts w:eastAsia="Calibri"/>
                <w:b/>
                <w:sz w:val="18"/>
                <w:szCs w:val="18"/>
              </w:rPr>
            </w:pPr>
            <w:r w:rsidRPr="00384FC1">
              <w:rPr>
                <w:rFonts w:eastAsia="Calibri"/>
                <w:b/>
                <w:sz w:val="18"/>
                <w:szCs w:val="18"/>
              </w:rPr>
              <w:t>%</w:t>
            </w:r>
          </w:p>
        </w:tc>
        <w:tc>
          <w:tcPr>
            <w:tcW w:w="624" w:type="dxa"/>
            <w:textDirection w:val="btLr"/>
          </w:tcPr>
          <w:p w:rsidR="00384FC1" w:rsidRPr="00384FC1" w:rsidRDefault="00384FC1" w:rsidP="00B52773">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384FC1" w:rsidRPr="00384FC1" w:rsidTr="00384FC1">
        <w:tc>
          <w:tcPr>
            <w:tcW w:w="556" w:type="dxa"/>
            <w:vAlign w:val="center"/>
          </w:tcPr>
          <w:p w:rsidR="00384FC1" w:rsidRPr="00384FC1" w:rsidRDefault="00384FC1" w:rsidP="00E55108">
            <w:pPr>
              <w:widowControl/>
              <w:numPr>
                <w:ilvl w:val="0"/>
                <w:numId w:val="20"/>
              </w:numPr>
              <w:autoSpaceDE/>
              <w:autoSpaceDN/>
              <w:contextualSpacing/>
              <w:jc w:val="center"/>
              <w:rPr>
                <w:rFonts w:eastAsia="Calibri"/>
                <w:sz w:val="18"/>
                <w:szCs w:val="18"/>
              </w:rPr>
            </w:pPr>
          </w:p>
        </w:tc>
        <w:tc>
          <w:tcPr>
            <w:tcW w:w="2110" w:type="dxa"/>
          </w:tcPr>
          <w:p w:rsidR="00384FC1" w:rsidRPr="00384FC1" w:rsidRDefault="00384FC1" w:rsidP="00B52773">
            <w:pPr>
              <w:tabs>
                <w:tab w:val="left" w:pos="2700"/>
              </w:tabs>
              <w:outlineLvl w:val="0"/>
              <w:rPr>
                <w:sz w:val="20"/>
                <w:szCs w:val="20"/>
              </w:rPr>
            </w:pPr>
            <w:proofErr w:type="spellStart"/>
            <w:r w:rsidRPr="00384FC1">
              <w:rPr>
                <w:sz w:val="20"/>
                <w:szCs w:val="20"/>
              </w:rPr>
              <w:t>Кякай</w:t>
            </w:r>
            <w:proofErr w:type="spellEnd"/>
            <w:r w:rsidRPr="00384FC1">
              <w:rPr>
                <w:sz w:val="20"/>
                <w:szCs w:val="20"/>
              </w:rPr>
              <w:t xml:space="preserve"> Михаил</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630"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36</w:t>
            </w:r>
          </w:p>
        </w:tc>
        <w:tc>
          <w:tcPr>
            <w:tcW w:w="630" w:type="dxa"/>
            <w:vAlign w:val="center"/>
          </w:tcPr>
          <w:p w:rsidR="00384FC1" w:rsidRPr="00384FC1" w:rsidRDefault="00C61D94" w:rsidP="00B52773">
            <w:pPr>
              <w:widowControl/>
              <w:autoSpaceDE/>
              <w:autoSpaceDN/>
              <w:jc w:val="center"/>
              <w:rPr>
                <w:rFonts w:eastAsia="Calibri"/>
                <w:sz w:val="18"/>
                <w:szCs w:val="18"/>
              </w:rPr>
            </w:pPr>
            <w:r>
              <w:rPr>
                <w:rFonts w:eastAsia="Calibri"/>
                <w:sz w:val="18"/>
                <w:szCs w:val="18"/>
              </w:rPr>
              <w:t>95</w:t>
            </w:r>
          </w:p>
        </w:tc>
        <w:tc>
          <w:tcPr>
            <w:tcW w:w="624" w:type="dxa"/>
          </w:tcPr>
          <w:p w:rsidR="00384FC1" w:rsidRPr="00384FC1" w:rsidRDefault="00384FC1" w:rsidP="00B52773">
            <w:pPr>
              <w:widowControl/>
              <w:autoSpaceDE/>
              <w:autoSpaceDN/>
              <w:jc w:val="center"/>
              <w:rPr>
                <w:rFonts w:eastAsia="Calibri"/>
                <w:sz w:val="18"/>
                <w:szCs w:val="18"/>
              </w:rPr>
            </w:pPr>
            <w:r>
              <w:rPr>
                <w:rFonts w:eastAsia="Calibri"/>
                <w:sz w:val="18"/>
                <w:szCs w:val="18"/>
              </w:rPr>
              <w:t>4</w:t>
            </w:r>
          </w:p>
        </w:tc>
      </w:tr>
      <w:tr w:rsidR="00384FC1" w:rsidRPr="00384FC1" w:rsidTr="00384FC1">
        <w:tc>
          <w:tcPr>
            <w:tcW w:w="556" w:type="dxa"/>
            <w:vAlign w:val="center"/>
          </w:tcPr>
          <w:p w:rsidR="00384FC1" w:rsidRPr="00384FC1" w:rsidRDefault="00384FC1" w:rsidP="00E55108">
            <w:pPr>
              <w:widowControl/>
              <w:numPr>
                <w:ilvl w:val="0"/>
                <w:numId w:val="20"/>
              </w:numPr>
              <w:autoSpaceDE/>
              <w:autoSpaceDN/>
              <w:contextualSpacing/>
              <w:jc w:val="center"/>
              <w:rPr>
                <w:rFonts w:eastAsia="Calibri"/>
                <w:sz w:val="18"/>
                <w:szCs w:val="18"/>
              </w:rPr>
            </w:pPr>
          </w:p>
        </w:tc>
        <w:tc>
          <w:tcPr>
            <w:tcW w:w="2110" w:type="dxa"/>
          </w:tcPr>
          <w:p w:rsidR="00384FC1" w:rsidRPr="00384FC1" w:rsidRDefault="00384FC1" w:rsidP="00B52773">
            <w:pPr>
              <w:tabs>
                <w:tab w:val="left" w:pos="2700"/>
              </w:tabs>
              <w:outlineLvl w:val="0"/>
              <w:rPr>
                <w:sz w:val="20"/>
                <w:szCs w:val="20"/>
              </w:rPr>
            </w:pPr>
            <w:proofErr w:type="spellStart"/>
            <w:r w:rsidRPr="00384FC1">
              <w:rPr>
                <w:sz w:val="20"/>
                <w:szCs w:val="20"/>
              </w:rPr>
              <w:t>Чагдурова</w:t>
            </w:r>
            <w:proofErr w:type="spellEnd"/>
            <w:r w:rsidRPr="00384FC1">
              <w:rPr>
                <w:sz w:val="20"/>
                <w:szCs w:val="20"/>
              </w:rPr>
              <w:t xml:space="preserve"> </w:t>
            </w:r>
            <w:proofErr w:type="spellStart"/>
            <w:r w:rsidRPr="00384FC1">
              <w:rPr>
                <w:sz w:val="20"/>
                <w:szCs w:val="20"/>
              </w:rPr>
              <w:t>Аюржана</w:t>
            </w:r>
            <w:proofErr w:type="spellEnd"/>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4</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630"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18</w:t>
            </w:r>
          </w:p>
        </w:tc>
        <w:tc>
          <w:tcPr>
            <w:tcW w:w="630" w:type="dxa"/>
            <w:vAlign w:val="center"/>
          </w:tcPr>
          <w:p w:rsidR="00384FC1" w:rsidRPr="00384FC1" w:rsidRDefault="00C61D94" w:rsidP="00B52773">
            <w:pPr>
              <w:widowControl/>
              <w:autoSpaceDE/>
              <w:autoSpaceDN/>
              <w:jc w:val="center"/>
              <w:rPr>
                <w:rFonts w:eastAsia="Calibri"/>
                <w:sz w:val="18"/>
                <w:szCs w:val="18"/>
              </w:rPr>
            </w:pPr>
            <w:r>
              <w:rPr>
                <w:rFonts w:eastAsia="Calibri"/>
                <w:sz w:val="18"/>
                <w:szCs w:val="18"/>
              </w:rPr>
              <w:t>47</w:t>
            </w:r>
          </w:p>
        </w:tc>
        <w:tc>
          <w:tcPr>
            <w:tcW w:w="624" w:type="dxa"/>
          </w:tcPr>
          <w:p w:rsidR="00384FC1" w:rsidRPr="00384FC1" w:rsidRDefault="00384FC1" w:rsidP="00B52773">
            <w:pPr>
              <w:widowControl/>
              <w:autoSpaceDE/>
              <w:autoSpaceDN/>
              <w:jc w:val="center"/>
              <w:rPr>
                <w:rFonts w:eastAsia="Calibri"/>
                <w:sz w:val="18"/>
                <w:szCs w:val="18"/>
              </w:rPr>
            </w:pPr>
            <w:r>
              <w:rPr>
                <w:rFonts w:eastAsia="Calibri"/>
                <w:sz w:val="18"/>
                <w:szCs w:val="18"/>
              </w:rPr>
              <w:t>5</w:t>
            </w:r>
          </w:p>
        </w:tc>
      </w:tr>
      <w:tr w:rsidR="00384FC1" w:rsidRPr="00384FC1" w:rsidTr="00384FC1">
        <w:tc>
          <w:tcPr>
            <w:tcW w:w="556" w:type="dxa"/>
            <w:vAlign w:val="center"/>
          </w:tcPr>
          <w:p w:rsidR="00384FC1" w:rsidRPr="00384FC1" w:rsidRDefault="00384FC1" w:rsidP="00E55108">
            <w:pPr>
              <w:widowControl/>
              <w:numPr>
                <w:ilvl w:val="0"/>
                <w:numId w:val="20"/>
              </w:numPr>
              <w:autoSpaceDE/>
              <w:autoSpaceDN/>
              <w:contextualSpacing/>
              <w:jc w:val="center"/>
              <w:rPr>
                <w:rFonts w:eastAsia="Calibri"/>
                <w:sz w:val="18"/>
                <w:szCs w:val="18"/>
              </w:rPr>
            </w:pPr>
          </w:p>
        </w:tc>
        <w:tc>
          <w:tcPr>
            <w:tcW w:w="2110" w:type="dxa"/>
          </w:tcPr>
          <w:p w:rsidR="00384FC1" w:rsidRPr="00384FC1" w:rsidRDefault="00384FC1" w:rsidP="00B52773">
            <w:pPr>
              <w:tabs>
                <w:tab w:val="left" w:pos="2700"/>
              </w:tabs>
              <w:outlineLvl w:val="0"/>
              <w:rPr>
                <w:sz w:val="20"/>
                <w:szCs w:val="20"/>
              </w:rPr>
            </w:pPr>
            <w:proofErr w:type="spellStart"/>
            <w:r w:rsidRPr="00384FC1">
              <w:rPr>
                <w:sz w:val="20"/>
                <w:szCs w:val="20"/>
              </w:rPr>
              <w:t>Нешкарультын</w:t>
            </w:r>
            <w:proofErr w:type="spellEnd"/>
            <w:r w:rsidRPr="00384FC1">
              <w:rPr>
                <w:sz w:val="20"/>
                <w:szCs w:val="20"/>
              </w:rPr>
              <w:t xml:space="preserve"> Глеб</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3</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2</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528"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0</w:t>
            </w:r>
          </w:p>
        </w:tc>
        <w:tc>
          <w:tcPr>
            <w:tcW w:w="630" w:type="dxa"/>
            <w:vAlign w:val="center"/>
          </w:tcPr>
          <w:p w:rsidR="00384FC1" w:rsidRPr="00384FC1" w:rsidRDefault="00384FC1" w:rsidP="00B52773">
            <w:pPr>
              <w:widowControl/>
              <w:autoSpaceDE/>
              <w:autoSpaceDN/>
              <w:jc w:val="center"/>
              <w:rPr>
                <w:rFonts w:eastAsia="Calibri"/>
                <w:sz w:val="18"/>
                <w:szCs w:val="18"/>
              </w:rPr>
            </w:pPr>
            <w:r w:rsidRPr="00384FC1">
              <w:rPr>
                <w:rFonts w:eastAsia="Calibri"/>
                <w:sz w:val="18"/>
                <w:szCs w:val="18"/>
              </w:rPr>
              <w:t>15</w:t>
            </w:r>
          </w:p>
        </w:tc>
        <w:tc>
          <w:tcPr>
            <w:tcW w:w="630" w:type="dxa"/>
            <w:vAlign w:val="center"/>
          </w:tcPr>
          <w:p w:rsidR="00384FC1" w:rsidRPr="00384FC1" w:rsidRDefault="00C61D94" w:rsidP="00B52773">
            <w:pPr>
              <w:widowControl/>
              <w:autoSpaceDE/>
              <w:autoSpaceDN/>
              <w:jc w:val="center"/>
              <w:rPr>
                <w:rFonts w:eastAsia="Calibri"/>
                <w:sz w:val="18"/>
                <w:szCs w:val="18"/>
              </w:rPr>
            </w:pPr>
            <w:r>
              <w:rPr>
                <w:rFonts w:eastAsia="Calibri"/>
                <w:sz w:val="18"/>
                <w:szCs w:val="18"/>
              </w:rPr>
              <w:t>39</w:t>
            </w:r>
          </w:p>
        </w:tc>
        <w:tc>
          <w:tcPr>
            <w:tcW w:w="624" w:type="dxa"/>
          </w:tcPr>
          <w:p w:rsidR="00384FC1" w:rsidRPr="00384FC1" w:rsidRDefault="00384FC1" w:rsidP="00B52773">
            <w:pPr>
              <w:widowControl/>
              <w:autoSpaceDE/>
              <w:autoSpaceDN/>
              <w:jc w:val="center"/>
              <w:rPr>
                <w:rFonts w:eastAsia="Calibri"/>
                <w:sz w:val="18"/>
                <w:szCs w:val="18"/>
              </w:rPr>
            </w:pPr>
            <w:r>
              <w:rPr>
                <w:rFonts w:eastAsia="Calibri"/>
                <w:sz w:val="18"/>
                <w:szCs w:val="18"/>
              </w:rPr>
              <w:t>3</w:t>
            </w:r>
          </w:p>
        </w:tc>
      </w:tr>
      <w:tr w:rsidR="00384FC1" w:rsidRPr="00384FC1" w:rsidTr="00384FC1">
        <w:trPr>
          <w:cantSplit/>
          <w:trHeight w:val="1134"/>
        </w:trPr>
        <w:tc>
          <w:tcPr>
            <w:tcW w:w="2666" w:type="dxa"/>
            <w:gridSpan w:val="2"/>
            <w:vAlign w:val="center"/>
          </w:tcPr>
          <w:p w:rsidR="00384FC1" w:rsidRPr="00384FC1" w:rsidRDefault="00384FC1" w:rsidP="00B52773">
            <w:pPr>
              <w:widowControl/>
              <w:autoSpaceDE/>
              <w:autoSpaceDN/>
              <w:jc w:val="center"/>
              <w:rPr>
                <w:rFonts w:eastAsia="Calibri"/>
                <w:b/>
                <w:sz w:val="18"/>
                <w:szCs w:val="18"/>
              </w:rPr>
            </w:pPr>
            <w:r w:rsidRPr="00384FC1">
              <w:rPr>
                <w:rFonts w:eastAsia="Calibri"/>
                <w:b/>
                <w:sz w:val="18"/>
                <w:szCs w:val="18"/>
              </w:rPr>
              <w:t>Итого по классу (среднее значение)</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2.3</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2.6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2</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0.6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2.6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1.3</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2.6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w:t>
            </w:r>
          </w:p>
        </w:tc>
        <w:tc>
          <w:tcPr>
            <w:tcW w:w="528" w:type="dxa"/>
            <w:textDirection w:val="btLr"/>
            <w:vAlign w:val="center"/>
          </w:tcPr>
          <w:p w:rsidR="00384FC1" w:rsidRPr="00384FC1" w:rsidRDefault="003538CA" w:rsidP="00384FC1">
            <w:pPr>
              <w:widowControl/>
              <w:autoSpaceDE/>
              <w:autoSpaceDN/>
              <w:ind w:left="113" w:right="113"/>
              <w:jc w:val="center"/>
              <w:rPr>
                <w:rFonts w:eastAsia="Calibri"/>
                <w:b/>
                <w:sz w:val="18"/>
                <w:szCs w:val="18"/>
              </w:rPr>
            </w:pPr>
            <w:r>
              <w:rPr>
                <w:rFonts w:eastAsia="Calibri"/>
                <w:b/>
                <w:sz w:val="18"/>
                <w:szCs w:val="18"/>
              </w:rPr>
              <w:t>0.6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0.6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0</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1.3</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1.3</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1</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0.6</w:t>
            </w:r>
          </w:p>
        </w:tc>
        <w:tc>
          <w:tcPr>
            <w:tcW w:w="528" w:type="dxa"/>
            <w:textDirection w:val="btLr"/>
            <w:vAlign w:val="center"/>
          </w:tcPr>
          <w:p w:rsidR="00384FC1" w:rsidRPr="00384FC1" w:rsidRDefault="003538CA" w:rsidP="00B52773">
            <w:pPr>
              <w:widowControl/>
              <w:autoSpaceDE/>
              <w:autoSpaceDN/>
              <w:ind w:left="113" w:right="113"/>
              <w:jc w:val="center"/>
              <w:rPr>
                <w:rFonts w:eastAsia="Calibri"/>
                <w:b/>
                <w:sz w:val="18"/>
                <w:szCs w:val="18"/>
              </w:rPr>
            </w:pPr>
            <w:r>
              <w:rPr>
                <w:rFonts w:eastAsia="Calibri"/>
                <w:b/>
                <w:sz w:val="18"/>
                <w:szCs w:val="18"/>
              </w:rPr>
              <w:t>0.3</w:t>
            </w:r>
          </w:p>
        </w:tc>
        <w:tc>
          <w:tcPr>
            <w:tcW w:w="630" w:type="dxa"/>
            <w:textDirection w:val="btLr"/>
            <w:vAlign w:val="center"/>
          </w:tcPr>
          <w:p w:rsidR="00384FC1" w:rsidRPr="00384FC1" w:rsidRDefault="00C61D94" w:rsidP="00B52773">
            <w:pPr>
              <w:widowControl/>
              <w:autoSpaceDE/>
              <w:autoSpaceDN/>
              <w:ind w:left="113" w:right="113"/>
              <w:jc w:val="center"/>
              <w:rPr>
                <w:rFonts w:eastAsia="Calibri"/>
                <w:b/>
                <w:sz w:val="18"/>
                <w:szCs w:val="18"/>
              </w:rPr>
            </w:pPr>
            <w:r>
              <w:rPr>
                <w:rFonts w:eastAsia="Calibri"/>
                <w:b/>
                <w:sz w:val="18"/>
                <w:szCs w:val="18"/>
              </w:rPr>
              <w:t>23</w:t>
            </w:r>
          </w:p>
        </w:tc>
        <w:tc>
          <w:tcPr>
            <w:tcW w:w="630" w:type="dxa"/>
            <w:textDirection w:val="btLr"/>
            <w:vAlign w:val="center"/>
          </w:tcPr>
          <w:p w:rsidR="00384FC1" w:rsidRPr="00384FC1" w:rsidRDefault="00C61D94" w:rsidP="00B52773">
            <w:pPr>
              <w:widowControl/>
              <w:autoSpaceDE/>
              <w:autoSpaceDN/>
              <w:ind w:left="113" w:right="113"/>
              <w:jc w:val="center"/>
              <w:rPr>
                <w:rFonts w:eastAsia="Calibri"/>
                <w:b/>
                <w:sz w:val="18"/>
                <w:szCs w:val="18"/>
              </w:rPr>
            </w:pPr>
            <w:r>
              <w:rPr>
                <w:rFonts w:eastAsia="Calibri"/>
                <w:b/>
                <w:sz w:val="18"/>
                <w:szCs w:val="18"/>
              </w:rPr>
              <w:t>60,3</w:t>
            </w:r>
          </w:p>
        </w:tc>
        <w:tc>
          <w:tcPr>
            <w:tcW w:w="624" w:type="dxa"/>
            <w:textDirection w:val="btLr"/>
          </w:tcPr>
          <w:p w:rsidR="00384FC1" w:rsidRPr="00384FC1" w:rsidRDefault="00C61D94" w:rsidP="00B52773">
            <w:pPr>
              <w:widowControl/>
              <w:autoSpaceDE/>
              <w:autoSpaceDN/>
              <w:ind w:left="113" w:right="113"/>
              <w:jc w:val="center"/>
              <w:rPr>
                <w:rFonts w:eastAsia="Calibri"/>
                <w:b/>
                <w:sz w:val="18"/>
                <w:szCs w:val="18"/>
              </w:rPr>
            </w:pPr>
            <w:r>
              <w:rPr>
                <w:rFonts w:eastAsia="Calibri"/>
                <w:b/>
                <w:sz w:val="18"/>
                <w:szCs w:val="18"/>
              </w:rPr>
              <w:t>4</w:t>
            </w:r>
          </w:p>
        </w:tc>
      </w:tr>
    </w:tbl>
    <w:p w:rsidR="00B52773" w:rsidRDefault="00B52773" w:rsidP="00B52773">
      <w:pPr>
        <w:rPr>
          <w:b/>
          <w:i/>
          <w:sz w:val="26"/>
          <w:szCs w:val="26"/>
        </w:rPr>
      </w:pPr>
    </w:p>
    <w:p w:rsidR="00B52773" w:rsidRDefault="00B52773" w:rsidP="00E804F9">
      <w:pPr>
        <w:ind w:firstLine="709"/>
        <w:jc w:val="center"/>
        <w:rPr>
          <w:b/>
          <w:i/>
          <w:sz w:val="26"/>
          <w:szCs w:val="26"/>
        </w:rPr>
      </w:pPr>
    </w:p>
    <w:p w:rsidR="00B52773" w:rsidRPr="001100BC" w:rsidRDefault="001100BC" w:rsidP="00B52773">
      <w:pPr>
        <w:ind w:firstLine="709"/>
        <w:rPr>
          <w:b/>
          <w:sz w:val="24"/>
          <w:szCs w:val="24"/>
        </w:rPr>
      </w:pPr>
      <w:r w:rsidRPr="001100BC">
        <w:rPr>
          <w:b/>
          <w:sz w:val="24"/>
          <w:szCs w:val="24"/>
        </w:rPr>
        <w:t xml:space="preserve">Результаты в разрезе </w:t>
      </w:r>
      <w:proofErr w:type="gramStart"/>
      <w:r w:rsidRPr="001100BC">
        <w:rPr>
          <w:b/>
          <w:sz w:val="24"/>
          <w:szCs w:val="24"/>
        </w:rPr>
        <w:t>заданий  по</w:t>
      </w:r>
      <w:proofErr w:type="gramEnd"/>
      <w:r w:rsidRPr="001100BC">
        <w:rPr>
          <w:b/>
          <w:sz w:val="24"/>
          <w:szCs w:val="24"/>
        </w:rPr>
        <w:t xml:space="preserve"> о</w:t>
      </w:r>
      <w:r w:rsidR="00B52773" w:rsidRPr="001100BC">
        <w:rPr>
          <w:b/>
          <w:sz w:val="24"/>
          <w:szCs w:val="24"/>
        </w:rPr>
        <w:t>кружающ</w:t>
      </w:r>
      <w:r w:rsidRPr="001100BC">
        <w:rPr>
          <w:b/>
          <w:sz w:val="24"/>
          <w:szCs w:val="24"/>
        </w:rPr>
        <w:t>ему</w:t>
      </w:r>
      <w:r w:rsidR="00B52773" w:rsidRPr="001100BC">
        <w:rPr>
          <w:b/>
          <w:sz w:val="24"/>
          <w:szCs w:val="24"/>
        </w:rPr>
        <w:t xml:space="preserve"> мир</w:t>
      </w:r>
      <w:r w:rsidRPr="001100BC">
        <w:rPr>
          <w:b/>
          <w:sz w:val="24"/>
          <w:szCs w:val="24"/>
        </w:rPr>
        <w:t>у</w:t>
      </w:r>
      <w:r w:rsidR="006F0AE0">
        <w:rPr>
          <w:b/>
          <w:sz w:val="24"/>
          <w:szCs w:val="24"/>
        </w:rPr>
        <w:t xml:space="preserve"> </w:t>
      </w:r>
    </w:p>
    <w:tbl>
      <w:tblPr>
        <w:tblStyle w:val="4"/>
        <w:tblW w:w="15193" w:type="dxa"/>
        <w:tblLayout w:type="fixed"/>
        <w:tblLook w:val="04A0" w:firstRow="1" w:lastRow="0" w:firstColumn="1" w:lastColumn="0" w:noHBand="0" w:noVBand="1"/>
      </w:tblPr>
      <w:tblGrid>
        <w:gridCol w:w="531"/>
        <w:gridCol w:w="1874"/>
        <w:gridCol w:w="567"/>
        <w:gridCol w:w="567"/>
        <w:gridCol w:w="567"/>
        <w:gridCol w:w="567"/>
        <w:gridCol w:w="567"/>
        <w:gridCol w:w="567"/>
        <w:gridCol w:w="567"/>
        <w:gridCol w:w="418"/>
        <w:gridCol w:w="418"/>
        <w:gridCol w:w="422"/>
        <w:gridCol w:w="425"/>
        <w:gridCol w:w="426"/>
        <w:gridCol w:w="425"/>
        <w:gridCol w:w="425"/>
        <w:gridCol w:w="425"/>
        <w:gridCol w:w="494"/>
        <w:gridCol w:w="493"/>
        <w:gridCol w:w="493"/>
        <w:gridCol w:w="491"/>
        <w:gridCol w:w="649"/>
        <w:gridCol w:w="583"/>
        <w:gridCol w:w="693"/>
        <w:gridCol w:w="627"/>
        <w:gridCol w:w="456"/>
        <w:gridCol w:w="456"/>
      </w:tblGrid>
      <w:tr w:rsidR="00E55108" w:rsidRPr="00030429" w:rsidTr="00E55108">
        <w:trPr>
          <w:trHeight w:val="866"/>
        </w:trPr>
        <w:tc>
          <w:tcPr>
            <w:tcW w:w="531" w:type="dxa"/>
            <w:vAlign w:val="center"/>
          </w:tcPr>
          <w:p w:rsidR="00E55108" w:rsidRPr="00933C14" w:rsidRDefault="00E55108" w:rsidP="00B52773">
            <w:pPr>
              <w:widowControl/>
              <w:autoSpaceDE/>
              <w:autoSpaceDN/>
              <w:jc w:val="center"/>
              <w:rPr>
                <w:b/>
                <w:sz w:val="18"/>
                <w:szCs w:val="18"/>
                <w:lang w:eastAsia="ru-RU"/>
              </w:rPr>
            </w:pPr>
            <w:r w:rsidRPr="00933C14">
              <w:rPr>
                <w:b/>
                <w:sz w:val="18"/>
                <w:szCs w:val="18"/>
                <w:lang w:eastAsia="ru-RU"/>
              </w:rPr>
              <w:t>№</w:t>
            </w:r>
          </w:p>
          <w:p w:rsidR="00E55108" w:rsidRPr="00933C14" w:rsidRDefault="00E55108" w:rsidP="00B52773">
            <w:pPr>
              <w:widowControl/>
              <w:autoSpaceDE/>
              <w:autoSpaceDN/>
              <w:jc w:val="center"/>
              <w:rPr>
                <w:b/>
                <w:sz w:val="18"/>
                <w:szCs w:val="18"/>
                <w:lang w:eastAsia="ru-RU"/>
              </w:rPr>
            </w:pPr>
            <w:r w:rsidRPr="00933C14">
              <w:rPr>
                <w:b/>
                <w:sz w:val="18"/>
                <w:szCs w:val="18"/>
                <w:lang w:eastAsia="ru-RU"/>
              </w:rPr>
              <w:t>п/п</w:t>
            </w:r>
          </w:p>
        </w:tc>
        <w:tc>
          <w:tcPr>
            <w:tcW w:w="1874" w:type="dxa"/>
            <w:vAlign w:val="center"/>
          </w:tcPr>
          <w:p w:rsidR="00E55108" w:rsidRPr="00933C14" w:rsidRDefault="00E55108" w:rsidP="00B52773">
            <w:pPr>
              <w:widowControl/>
              <w:autoSpaceDE/>
              <w:autoSpaceDN/>
              <w:jc w:val="center"/>
              <w:rPr>
                <w:b/>
                <w:sz w:val="18"/>
                <w:szCs w:val="18"/>
                <w:lang w:eastAsia="ru-RU"/>
              </w:rPr>
            </w:pPr>
            <w:r w:rsidRPr="00933C14">
              <w:rPr>
                <w:b/>
                <w:sz w:val="18"/>
                <w:szCs w:val="18"/>
                <w:lang w:eastAsia="ru-RU"/>
              </w:rPr>
              <w:t>ФИ обучающегося</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1</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2</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3(1)</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3(2)</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3(3)</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4</w:t>
            </w:r>
          </w:p>
        </w:tc>
        <w:tc>
          <w:tcPr>
            <w:tcW w:w="567"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5</w:t>
            </w:r>
          </w:p>
        </w:tc>
        <w:tc>
          <w:tcPr>
            <w:tcW w:w="418"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6(1)</w:t>
            </w:r>
          </w:p>
        </w:tc>
        <w:tc>
          <w:tcPr>
            <w:tcW w:w="418"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6(2)</w:t>
            </w:r>
          </w:p>
        </w:tc>
        <w:tc>
          <w:tcPr>
            <w:tcW w:w="422"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6(3)</w:t>
            </w:r>
          </w:p>
        </w:tc>
        <w:tc>
          <w:tcPr>
            <w:tcW w:w="425"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7(1)</w:t>
            </w:r>
          </w:p>
        </w:tc>
        <w:tc>
          <w:tcPr>
            <w:tcW w:w="426"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7(2)</w:t>
            </w:r>
          </w:p>
        </w:tc>
        <w:tc>
          <w:tcPr>
            <w:tcW w:w="425"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8К1</w:t>
            </w:r>
          </w:p>
        </w:tc>
        <w:tc>
          <w:tcPr>
            <w:tcW w:w="425"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8К2</w:t>
            </w:r>
          </w:p>
        </w:tc>
        <w:tc>
          <w:tcPr>
            <w:tcW w:w="425"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8К3</w:t>
            </w:r>
          </w:p>
        </w:tc>
        <w:tc>
          <w:tcPr>
            <w:tcW w:w="494"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9(1)</w:t>
            </w:r>
          </w:p>
        </w:tc>
        <w:tc>
          <w:tcPr>
            <w:tcW w:w="493"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9(2)</w:t>
            </w:r>
          </w:p>
        </w:tc>
        <w:tc>
          <w:tcPr>
            <w:tcW w:w="493"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9(3)</w:t>
            </w:r>
          </w:p>
        </w:tc>
        <w:tc>
          <w:tcPr>
            <w:tcW w:w="491"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10(1)</w:t>
            </w:r>
          </w:p>
        </w:tc>
        <w:tc>
          <w:tcPr>
            <w:tcW w:w="649"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10(2)К1</w:t>
            </w:r>
          </w:p>
        </w:tc>
        <w:tc>
          <w:tcPr>
            <w:tcW w:w="583"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10(2)К2</w:t>
            </w:r>
          </w:p>
        </w:tc>
        <w:tc>
          <w:tcPr>
            <w:tcW w:w="693" w:type="dxa"/>
            <w:textDirection w:val="btLr"/>
            <w:vAlign w:val="center"/>
          </w:tcPr>
          <w:p w:rsidR="00E55108" w:rsidRPr="00933C14" w:rsidRDefault="00E55108" w:rsidP="00B52773">
            <w:pPr>
              <w:widowControl/>
              <w:autoSpaceDE/>
              <w:autoSpaceDN/>
              <w:ind w:left="113"/>
              <w:jc w:val="center"/>
              <w:rPr>
                <w:b/>
                <w:sz w:val="18"/>
                <w:szCs w:val="18"/>
                <w:lang w:eastAsia="ru-RU"/>
              </w:rPr>
            </w:pPr>
            <w:r w:rsidRPr="00933C14">
              <w:rPr>
                <w:b/>
                <w:sz w:val="18"/>
                <w:szCs w:val="18"/>
                <w:lang w:eastAsia="ru-RU"/>
              </w:rPr>
              <w:t>10(3)К3</w:t>
            </w:r>
          </w:p>
        </w:tc>
        <w:tc>
          <w:tcPr>
            <w:tcW w:w="627" w:type="dxa"/>
            <w:textDirection w:val="btLr"/>
            <w:vAlign w:val="center"/>
          </w:tcPr>
          <w:p w:rsidR="00E55108" w:rsidRPr="00933C14" w:rsidRDefault="00E55108" w:rsidP="00B52773">
            <w:pPr>
              <w:widowControl/>
              <w:autoSpaceDE/>
              <w:autoSpaceDN/>
              <w:ind w:left="113"/>
              <w:jc w:val="center"/>
              <w:rPr>
                <w:rFonts w:eastAsia="Calibri"/>
                <w:b/>
                <w:sz w:val="18"/>
                <w:szCs w:val="18"/>
              </w:rPr>
            </w:pPr>
            <w:r w:rsidRPr="00933C14">
              <w:rPr>
                <w:rFonts w:eastAsia="Calibri"/>
                <w:b/>
                <w:sz w:val="18"/>
                <w:szCs w:val="18"/>
              </w:rPr>
              <w:t>Итого</w:t>
            </w:r>
          </w:p>
        </w:tc>
        <w:tc>
          <w:tcPr>
            <w:tcW w:w="456" w:type="dxa"/>
            <w:textDirection w:val="btLr"/>
            <w:vAlign w:val="center"/>
          </w:tcPr>
          <w:p w:rsidR="00E55108" w:rsidRPr="00933C14" w:rsidRDefault="00E55108" w:rsidP="00B52773">
            <w:pPr>
              <w:widowControl/>
              <w:autoSpaceDE/>
              <w:autoSpaceDN/>
              <w:ind w:left="113" w:right="113"/>
              <w:jc w:val="center"/>
              <w:rPr>
                <w:rFonts w:eastAsia="Calibri"/>
                <w:b/>
                <w:sz w:val="18"/>
                <w:szCs w:val="18"/>
              </w:rPr>
            </w:pPr>
            <w:r w:rsidRPr="00933C14">
              <w:rPr>
                <w:rFonts w:eastAsia="Calibri"/>
                <w:b/>
                <w:sz w:val="18"/>
                <w:szCs w:val="18"/>
              </w:rPr>
              <w:t>%</w:t>
            </w:r>
          </w:p>
        </w:tc>
        <w:tc>
          <w:tcPr>
            <w:tcW w:w="456" w:type="dxa"/>
            <w:textDirection w:val="btLr"/>
          </w:tcPr>
          <w:p w:rsidR="00E55108" w:rsidRPr="00384FC1" w:rsidRDefault="00E55108" w:rsidP="00B52773">
            <w:pPr>
              <w:widowControl/>
              <w:autoSpaceDE/>
              <w:autoSpaceDN/>
              <w:ind w:left="113" w:right="113"/>
              <w:jc w:val="center"/>
              <w:rPr>
                <w:rFonts w:eastAsia="Calibri"/>
                <w:b/>
                <w:sz w:val="18"/>
                <w:szCs w:val="18"/>
              </w:rPr>
            </w:pPr>
            <w:proofErr w:type="spellStart"/>
            <w:r w:rsidRPr="00384FC1">
              <w:rPr>
                <w:rFonts w:eastAsia="Calibri"/>
                <w:b/>
                <w:sz w:val="18"/>
                <w:szCs w:val="18"/>
              </w:rPr>
              <w:t>Ооц</w:t>
            </w:r>
            <w:proofErr w:type="spellEnd"/>
          </w:p>
        </w:tc>
      </w:tr>
      <w:tr w:rsidR="00E55108" w:rsidRPr="00030429" w:rsidTr="00E55108">
        <w:tc>
          <w:tcPr>
            <w:tcW w:w="531" w:type="dxa"/>
            <w:vAlign w:val="center"/>
          </w:tcPr>
          <w:p w:rsidR="00E55108" w:rsidRPr="00933C14" w:rsidRDefault="00E55108" w:rsidP="00E55108">
            <w:pPr>
              <w:widowControl/>
              <w:numPr>
                <w:ilvl w:val="0"/>
                <w:numId w:val="21"/>
              </w:numPr>
              <w:autoSpaceDE/>
              <w:autoSpaceDN/>
              <w:contextualSpacing/>
              <w:jc w:val="center"/>
              <w:rPr>
                <w:rFonts w:eastAsia="Calibri"/>
                <w:b/>
                <w:sz w:val="18"/>
                <w:szCs w:val="18"/>
              </w:rPr>
            </w:pPr>
          </w:p>
        </w:tc>
        <w:tc>
          <w:tcPr>
            <w:tcW w:w="1874" w:type="dxa"/>
          </w:tcPr>
          <w:p w:rsidR="00E55108" w:rsidRPr="00933C14" w:rsidRDefault="00E55108" w:rsidP="00B52773">
            <w:pPr>
              <w:tabs>
                <w:tab w:val="left" w:pos="2700"/>
              </w:tabs>
              <w:outlineLvl w:val="0"/>
              <w:rPr>
                <w:sz w:val="20"/>
                <w:szCs w:val="20"/>
              </w:rPr>
            </w:pPr>
            <w:proofErr w:type="spellStart"/>
            <w:r w:rsidRPr="00933C14">
              <w:rPr>
                <w:sz w:val="20"/>
                <w:szCs w:val="20"/>
              </w:rPr>
              <w:t>Кякай</w:t>
            </w:r>
            <w:proofErr w:type="spellEnd"/>
            <w:r w:rsidRPr="00933C14">
              <w:rPr>
                <w:sz w:val="20"/>
                <w:szCs w:val="20"/>
              </w:rPr>
              <w:t xml:space="preserve"> Михаил</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2"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6"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4"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1"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649"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8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6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62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19</w:t>
            </w:r>
          </w:p>
        </w:tc>
        <w:tc>
          <w:tcPr>
            <w:tcW w:w="456" w:type="dxa"/>
            <w:vAlign w:val="center"/>
          </w:tcPr>
          <w:p w:rsidR="00E55108" w:rsidRPr="00933C14" w:rsidRDefault="00C61D94" w:rsidP="00B52773">
            <w:pPr>
              <w:widowControl/>
              <w:autoSpaceDE/>
              <w:autoSpaceDN/>
              <w:jc w:val="center"/>
              <w:rPr>
                <w:rFonts w:eastAsia="Calibri"/>
                <w:sz w:val="18"/>
                <w:szCs w:val="18"/>
              </w:rPr>
            </w:pPr>
            <w:r>
              <w:rPr>
                <w:rFonts w:eastAsia="Calibri"/>
                <w:sz w:val="18"/>
                <w:szCs w:val="18"/>
              </w:rPr>
              <w:t>59</w:t>
            </w:r>
          </w:p>
        </w:tc>
        <w:tc>
          <w:tcPr>
            <w:tcW w:w="456" w:type="dxa"/>
          </w:tcPr>
          <w:p w:rsidR="00E55108" w:rsidRPr="00384FC1" w:rsidRDefault="00E55108" w:rsidP="00B52773">
            <w:pPr>
              <w:widowControl/>
              <w:autoSpaceDE/>
              <w:autoSpaceDN/>
              <w:jc w:val="center"/>
              <w:rPr>
                <w:rFonts w:eastAsia="Calibri"/>
                <w:sz w:val="18"/>
                <w:szCs w:val="18"/>
              </w:rPr>
            </w:pPr>
            <w:r w:rsidRPr="00384FC1">
              <w:rPr>
                <w:rFonts w:eastAsia="Calibri"/>
                <w:sz w:val="18"/>
                <w:szCs w:val="18"/>
              </w:rPr>
              <w:t>4</w:t>
            </w:r>
          </w:p>
        </w:tc>
      </w:tr>
      <w:tr w:rsidR="00E55108" w:rsidRPr="00030429" w:rsidTr="00E55108">
        <w:tc>
          <w:tcPr>
            <w:tcW w:w="531" w:type="dxa"/>
            <w:vAlign w:val="center"/>
          </w:tcPr>
          <w:p w:rsidR="00E55108" w:rsidRPr="00933C14" w:rsidRDefault="00E55108" w:rsidP="00E55108">
            <w:pPr>
              <w:widowControl/>
              <w:numPr>
                <w:ilvl w:val="0"/>
                <w:numId w:val="21"/>
              </w:numPr>
              <w:autoSpaceDE/>
              <w:autoSpaceDN/>
              <w:contextualSpacing/>
              <w:jc w:val="center"/>
              <w:rPr>
                <w:rFonts w:eastAsia="Calibri"/>
                <w:b/>
                <w:sz w:val="18"/>
                <w:szCs w:val="18"/>
              </w:rPr>
            </w:pPr>
          </w:p>
        </w:tc>
        <w:tc>
          <w:tcPr>
            <w:tcW w:w="1874" w:type="dxa"/>
          </w:tcPr>
          <w:p w:rsidR="00E55108" w:rsidRPr="00933C14" w:rsidRDefault="00E55108" w:rsidP="00B52773">
            <w:pPr>
              <w:tabs>
                <w:tab w:val="left" w:pos="2700"/>
              </w:tabs>
              <w:outlineLvl w:val="0"/>
              <w:rPr>
                <w:sz w:val="20"/>
                <w:szCs w:val="20"/>
              </w:rPr>
            </w:pPr>
            <w:proofErr w:type="spellStart"/>
            <w:r w:rsidRPr="00933C14">
              <w:rPr>
                <w:sz w:val="20"/>
                <w:szCs w:val="20"/>
              </w:rPr>
              <w:t>Номытын</w:t>
            </w:r>
            <w:proofErr w:type="spellEnd"/>
            <w:r w:rsidRPr="00933C14">
              <w:rPr>
                <w:sz w:val="20"/>
                <w:szCs w:val="20"/>
              </w:rPr>
              <w:t xml:space="preserve"> Макар</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2"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6"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4"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1"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49"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8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2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12</w:t>
            </w:r>
          </w:p>
        </w:tc>
        <w:tc>
          <w:tcPr>
            <w:tcW w:w="456" w:type="dxa"/>
            <w:vAlign w:val="center"/>
          </w:tcPr>
          <w:p w:rsidR="00E55108" w:rsidRPr="00933C14" w:rsidRDefault="00C61D94" w:rsidP="00B52773">
            <w:pPr>
              <w:widowControl/>
              <w:autoSpaceDE/>
              <w:autoSpaceDN/>
              <w:jc w:val="center"/>
              <w:rPr>
                <w:rFonts w:eastAsia="Calibri"/>
                <w:sz w:val="18"/>
                <w:szCs w:val="18"/>
              </w:rPr>
            </w:pPr>
            <w:r>
              <w:rPr>
                <w:rFonts w:eastAsia="Calibri"/>
                <w:sz w:val="18"/>
                <w:szCs w:val="18"/>
              </w:rPr>
              <w:t>37</w:t>
            </w:r>
          </w:p>
        </w:tc>
        <w:tc>
          <w:tcPr>
            <w:tcW w:w="456" w:type="dxa"/>
          </w:tcPr>
          <w:p w:rsidR="00E55108" w:rsidRPr="00384FC1" w:rsidRDefault="00E55108" w:rsidP="00B52773">
            <w:pPr>
              <w:widowControl/>
              <w:autoSpaceDE/>
              <w:autoSpaceDN/>
              <w:jc w:val="center"/>
              <w:rPr>
                <w:rFonts w:eastAsia="Calibri"/>
                <w:sz w:val="18"/>
                <w:szCs w:val="18"/>
              </w:rPr>
            </w:pPr>
            <w:r w:rsidRPr="00384FC1">
              <w:rPr>
                <w:rFonts w:eastAsia="Calibri"/>
                <w:sz w:val="18"/>
                <w:szCs w:val="18"/>
              </w:rPr>
              <w:t>3</w:t>
            </w:r>
          </w:p>
        </w:tc>
      </w:tr>
      <w:tr w:rsidR="00E55108" w:rsidRPr="00030429" w:rsidTr="00E55108">
        <w:tc>
          <w:tcPr>
            <w:tcW w:w="531" w:type="dxa"/>
            <w:vAlign w:val="center"/>
          </w:tcPr>
          <w:p w:rsidR="00E55108" w:rsidRPr="00933C14" w:rsidRDefault="00E55108" w:rsidP="00E55108">
            <w:pPr>
              <w:widowControl/>
              <w:numPr>
                <w:ilvl w:val="0"/>
                <w:numId w:val="21"/>
              </w:numPr>
              <w:autoSpaceDE/>
              <w:autoSpaceDN/>
              <w:contextualSpacing/>
              <w:jc w:val="center"/>
              <w:rPr>
                <w:rFonts w:eastAsia="Calibri"/>
                <w:b/>
                <w:sz w:val="18"/>
                <w:szCs w:val="18"/>
              </w:rPr>
            </w:pPr>
          </w:p>
        </w:tc>
        <w:tc>
          <w:tcPr>
            <w:tcW w:w="1874" w:type="dxa"/>
          </w:tcPr>
          <w:p w:rsidR="00E55108" w:rsidRPr="00933C14" w:rsidRDefault="00E55108" w:rsidP="00B52773">
            <w:pPr>
              <w:tabs>
                <w:tab w:val="left" w:pos="2700"/>
              </w:tabs>
              <w:outlineLvl w:val="0"/>
              <w:rPr>
                <w:sz w:val="20"/>
                <w:szCs w:val="20"/>
              </w:rPr>
            </w:pPr>
            <w:proofErr w:type="spellStart"/>
            <w:r w:rsidRPr="00933C14">
              <w:rPr>
                <w:sz w:val="20"/>
                <w:szCs w:val="20"/>
              </w:rPr>
              <w:t>Кымынто</w:t>
            </w:r>
            <w:proofErr w:type="spellEnd"/>
            <w:r w:rsidRPr="00933C14">
              <w:rPr>
                <w:sz w:val="20"/>
                <w:szCs w:val="20"/>
              </w:rPr>
              <w:t xml:space="preserve"> Мария</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2"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6"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4"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1"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49"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8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2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14</w:t>
            </w:r>
          </w:p>
        </w:tc>
        <w:tc>
          <w:tcPr>
            <w:tcW w:w="456" w:type="dxa"/>
            <w:vAlign w:val="center"/>
          </w:tcPr>
          <w:p w:rsidR="00E55108" w:rsidRPr="00933C14" w:rsidRDefault="00C61D94" w:rsidP="00B52773">
            <w:pPr>
              <w:widowControl/>
              <w:autoSpaceDE/>
              <w:autoSpaceDN/>
              <w:jc w:val="center"/>
              <w:rPr>
                <w:rFonts w:eastAsia="Calibri"/>
                <w:sz w:val="18"/>
                <w:szCs w:val="18"/>
              </w:rPr>
            </w:pPr>
            <w:r>
              <w:rPr>
                <w:rFonts w:eastAsia="Calibri"/>
                <w:sz w:val="18"/>
                <w:szCs w:val="18"/>
              </w:rPr>
              <w:t>44</w:t>
            </w:r>
          </w:p>
        </w:tc>
        <w:tc>
          <w:tcPr>
            <w:tcW w:w="456" w:type="dxa"/>
          </w:tcPr>
          <w:p w:rsidR="00E55108" w:rsidRPr="00384FC1" w:rsidRDefault="00E55108" w:rsidP="00B52773">
            <w:pPr>
              <w:widowControl/>
              <w:autoSpaceDE/>
              <w:autoSpaceDN/>
              <w:jc w:val="center"/>
              <w:rPr>
                <w:rFonts w:eastAsia="Calibri"/>
                <w:sz w:val="18"/>
                <w:szCs w:val="18"/>
              </w:rPr>
            </w:pPr>
            <w:r w:rsidRPr="00384FC1">
              <w:rPr>
                <w:rFonts w:eastAsia="Calibri"/>
                <w:sz w:val="18"/>
                <w:szCs w:val="18"/>
              </w:rPr>
              <w:t>3</w:t>
            </w:r>
          </w:p>
        </w:tc>
      </w:tr>
      <w:tr w:rsidR="00E55108" w:rsidRPr="00030429" w:rsidTr="00E55108">
        <w:tc>
          <w:tcPr>
            <w:tcW w:w="531" w:type="dxa"/>
            <w:vAlign w:val="center"/>
          </w:tcPr>
          <w:p w:rsidR="00E55108" w:rsidRPr="00933C14" w:rsidRDefault="00E55108" w:rsidP="00E55108">
            <w:pPr>
              <w:widowControl/>
              <w:numPr>
                <w:ilvl w:val="0"/>
                <w:numId w:val="21"/>
              </w:numPr>
              <w:autoSpaceDE/>
              <w:autoSpaceDN/>
              <w:contextualSpacing/>
              <w:jc w:val="center"/>
              <w:rPr>
                <w:rFonts w:eastAsia="Calibri"/>
                <w:b/>
                <w:sz w:val="18"/>
                <w:szCs w:val="18"/>
              </w:rPr>
            </w:pPr>
          </w:p>
        </w:tc>
        <w:tc>
          <w:tcPr>
            <w:tcW w:w="1874" w:type="dxa"/>
          </w:tcPr>
          <w:p w:rsidR="00E55108" w:rsidRPr="00933C14" w:rsidRDefault="00E55108" w:rsidP="00B52773">
            <w:pPr>
              <w:tabs>
                <w:tab w:val="left" w:pos="2700"/>
              </w:tabs>
              <w:outlineLvl w:val="0"/>
              <w:rPr>
                <w:sz w:val="20"/>
                <w:szCs w:val="20"/>
              </w:rPr>
            </w:pPr>
            <w:proofErr w:type="spellStart"/>
            <w:r w:rsidRPr="00933C14">
              <w:rPr>
                <w:sz w:val="20"/>
                <w:szCs w:val="20"/>
              </w:rPr>
              <w:t>Эттувье</w:t>
            </w:r>
            <w:proofErr w:type="spellEnd"/>
            <w:r w:rsidRPr="00933C14">
              <w:rPr>
                <w:sz w:val="20"/>
                <w:szCs w:val="20"/>
              </w:rPr>
              <w:t xml:space="preserve"> Эльдар</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2"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6"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4"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1"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49"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8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2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5</w:t>
            </w:r>
          </w:p>
        </w:tc>
        <w:tc>
          <w:tcPr>
            <w:tcW w:w="456" w:type="dxa"/>
            <w:vAlign w:val="center"/>
          </w:tcPr>
          <w:p w:rsidR="00E55108" w:rsidRPr="00933C14" w:rsidRDefault="00C61D94" w:rsidP="00B52773">
            <w:pPr>
              <w:widowControl/>
              <w:autoSpaceDE/>
              <w:autoSpaceDN/>
              <w:jc w:val="center"/>
              <w:rPr>
                <w:rFonts w:eastAsia="Calibri"/>
                <w:sz w:val="18"/>
                <w:szCs w:val="18"/>
              </w:rPr>
            </w:pPr>
            <w:r>
              <w:rPr>
                <w:rFonts w:eastAsia="Calibri"/>
                <w:sz w:val="18"/>
                <w:szCs w:val="18"/>
              </w:rPr>
              <w:t>16</w:t>
            </w:r>
          </w:p>
        </w:tc>
        <w:tc>
          <w:tcPr>
            <w:tcW w:w="456" w:type="dxa"/>
          </w:tcPr>
          <w:p w:rsidR="00E55108" w:rsidRPr="00384FC1" w:rsidRDefault="00E55108" w:rsidP="00B52773">
            <w:pPr>
              <w:widowControl/>
              <w:autoSpaceDE/>
              <w:autoSpaceDN/>
              <w:jc w:val="center"/>
              <w:rPr>
                <w:rFonts w:eastAsia="Calibri"/>
                <w:sz w:val="18"/>
                <w:szCs w:val="18"/>
              </w:rPr>
            </w:pPr>
            <w:r w:rsidRPr="00384FC1">
              <w:rPr>
                <w:rFonts w:eastAsia="Calibri"/>
                <w:sz w:val="18"/>
                <w:szCs w:val="18"/>
              </w:rPr>
              <w:t>3</w:t>
            </w:r>
          </w:p>
        </w:tc>
      </w:tr>
      <w:tr w:rsidR="00E55108" w:rsidRPr="00030429" w:rsidTr="00E55108">
        <w:tc>
          <w:tcPr>
            <w:tcW w:w="531" w:type="dxa"/>
            <w:vAlign w:val="center"/>
          </w:tcPr>
          <w:p w:rsidR="00E55108" w:rsidRPr="00933C14" w:rsidRDefault="00E55108" w:rsidP="00E55108">
            <w:pPr>
              <w:widowControl/>
              <w:numPr>
                <w:ilvl w:val="0"/>
                <w:numId w:val="21"/>
              </w:numPr>
              <w:autoSpaceDE/>
              <w:autoSpaceDN/>
              <w:contextualSpacing/>
              <w:jc w:val="center"/>
              <w:rPr>
                <w:rFonts w:eastAsia="Calibri"/>
                <w:b/>
                <w:sz w:val="18"/>
                <w:szCs w:val="18"/>
              </w:rPr>
            </w:pPr>
          </w:p>
        </w:tc>
        <w:tc>
          <w:tcPr>
            <w:tcW w:w="1874" w:type="dxa"/>
          </w:tcPr>
          <w:p w:rsidR="00E55108" w:rsidRPr="00933C14" w:rsidRDefault="00E55108" w:rsidP="00B52773">
            <w:pPr>
              <w:tabs>
                <w:tab w:val="left" w:pos="2700"/>
              </w:tabs>
              <w:outlineLvl w:val="0"/>
              <w:rPr>
                <w:sz w:val="20"/>
                <w:szCs w:val="20"/>
              </w:rPr>
            </w:pPr>
            <w:proofErr w:type="spellStart"/>
            <w:r w:rsidRPr="00933C14">
              <w:rPr>
                <w:sz w:val="20"/>
                <w:szCs w:val="20"/>
              </w:rPr>
              <w:t>Гырголькау</w:t>
            </w:r>
            <w:proofErr w:type="spellEnd"/>
            <w:r w:rsidRPr="00933C14">
              <w:rPr>
                <w:sz w:val="20"/>
                <w:szCs w:val="20"/>
              </w:rPr>
              <w:t xml:space="preserve"> Владимир</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56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18"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2"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2</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6"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1</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25"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4"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491"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49"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58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93"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0</w:t>
            </w:r>
          </w:p>
        </w:tc>
        <w:tc>
          <w:tcPr>
            <w:tcW w:w="627" w:type="dxa"/>
            <w:vAlign w:val="center"/>
          </w:tcPr>
          <w:p w:rsidR="00E55108" w:rsidRPr="00933C14" w:rsidRDefault="00E55108" w:rsidP="00B52773">
            <w:pPr>
              <w:widowControl/>
              <w:autoSpaceDE/>
              <w:autoSpaceDN/>
              <w:jc w:val="center"/>
              <w:rPr>
                <w:sz w:val="18"/>
                <w:szCs w:val="18"/>
                <w:lang w:eastAsia="ru-RU"/>
              </w:rPr>
            </w:pPr>
            <w:r w:rsidRPr="00933C14">
              <w:rPr>
                <w:sz w:val="18"/>
                <w:szCs w:val="18"/>
                <w:lang w:eastAsia="ru-RU"/>
              </w:rPr>
              <w:t>9</w:t>
            </w:r>
          </w:p>
        </w:tc>
        <w:tc>
          <w:tcPr>
            <w:tcW w:w="456" w:type="dxa"/>
            <w:vAlign w:val="center"/>
          </w:tcPr>
          <w:p w:rsidR="00E55108" w:rsidRPr="00933C14" w:rsidRDefault="00C61D94" w:rsidP="00B52773">
            <w:pPr>
              <w:widowControl/>
              <w:autoSpaceDE/>
              <w:autoSpaceDN/>
              <w:jc w:val="center"/>
              <w:rPr>
                <w:rFonts w:eastAsia="Calibri"/>
                <w:sz w:val="18"/>
                <w:szCs w:val="18"/>
              </w:rPr>
            </w:pPr>
            <w:r>
              <w:rPr>
                <w:rFonts w:eastAsia="Calibri"/>
                <w:sz w:val="18"/>
                <w:szCs w:val="18"/>
              </w:rPr>
              <w:t>28</w:t>
            </w:r>
          </w:p>
        </w:tc>
        <w:tc>
          <w:tcPr>
            <w:tcW w:w="456" w:type="dxa"/>
          </w:tcPr>
          <w:p w:rsidR="00E55108" w:rsidRPr="00384FC1" w:rsidRDefault="00E55108" w:rsidP="00B52773">
            <w:pPr>
              <w:widowControl/>
              <w:autoSpaceDE/>
              <w:autoSpaceDN/>
              <w:jc w:val="center"/>
              <w:rPr>
                <w:rFonts w:eastAsia="Calibri"/>
                <w:sz w:val="18"/>
                <w:szCs w:val="18"/>
              </w:rPr>
            </w:pPr>
            <w:r w:rsidRPr="00384FC1">
              <w:rPr>
                <w:rFonts w:eastAsia="Calibri"/>
                <w:sz w:val="18"/>
                <w:szCs w:val="18"/>
              </w:rPr>
              <w:t>3</w:t>
            </w:r>
          </w:p>
        </w:tc>
      </w:tr>
      <w:tr w:rsidR="00E55108" w:rsidRPr="00030429" w:rsidTr="00E55108">
        <w:trPr>
          <w:cantSplit/>
          <w:trHeight w:val="1134"/>
        </w:trPr>
        <w:tc>
          <w:tcPr>
            <w:tcW w:w="2405" w:type="dxa"/>
            <w:gridSpan w:val="2"/>
            <w:vAlign w:val="center"/>
          </w:tcPr>
          <w:p w:rsidR="00E55108" w:rsidRPr="00933C14" w:rsidRDefault="00E55108" w:rsidP="00B52773">
            <w:pPr>
              <w:widowControl/>
              <w:autoSpaceDE/>
              <w:autoSpaceDN/>
              <w:jc w:val="center"/>
              <w:rPr>
                <w:rFonts w:eastAsia="Calibri"/>
                <w:b/>
                <w:sz w:val="18"/>
                <w:szCs w:val="18"/>
              </w:rPr>
            </w:pPr>
            <w:r w:rsidRPr="00933C14">
              <w:rPr>
                <w:rFonts w:eastAsia="Calibri"/>
                <w:b/>
                <w:sz w:val="18"/>
                <w:szCs w:val="18"/>
              </w:rPr>
              <w:t>Итого по классу (среднее значение)</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1.8</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1.2</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0.4</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0.8</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1.6</w:t>
            </w:r>
          </w:p>
        </w:tc>
        <w:tc>
          <w:tcPr>
            <w:tcW w:w="567"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1</w:t>
            </w:r>
          </w:p>
        </w:tc>
        <w:tc>
          <w:tcPr>
            <w:tcW w:w="418"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0.6</w:t>
            </w:r>
          </w:p>
        </w:tc>
        <w:tc>
          <w:tcPr>
            <w:tcW w:w="418"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422"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0.8</w:t>
            </w:r>
          </w:p>
        </w:tc>
        <w:tc>
          <w:tcPr>
            <w:tcW w:w="425"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0.8</w:t>
            </w:r>
          </w:p>
        </w:tc>
        <w:tc>
          <w:tcPr>
            <w:tcW w:w="426"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425"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0.8</w:t>
            </w:r>
          </w:p>
        </w:tc>
        <w:tc>
          <w:tcPr>
            <w:tcW w:w="425"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425"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494"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0.6</w:t>
            </w:r>
          </w:p>
        </w:tc>
        <w:tc>
          <w:tcPr>
            <w:tcW w:w="493"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493"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0.4</w:t>
            </w:r>
          </w:p>
        </w:tc>
        <w:tc>
          <w:tcPr>
            <w:tcW w:w="491"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649"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w:t>
            </w:r>
          </w:p>
        </w:tc>
        <w:tc>
          <w:tcPr>
            <w:tcW w:w="583"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693" w:type="dxa"/>
            <w:textDirection w:val="btLr"/>
            <w:vAlign w:val="center"/>
          </w:tcPr>
          <w:p w:rsidR="00E55108" w:rsidRPr="00933C14" w:rsidRDefault="003538CA" w:rsidP="00B52773">
            <w:pPr>
              <w:widowControl/>
              <w:autoSpaceDE/>
              <w:autoSpaceDN/>
              <w:ind w:left="113" w:right="113"/>
              <w:jc w:val="center"/>
              <w:rPr>
                <w:rFonts w:eastAsia="Calibri"/>
                <w:b/>
                <w:sz w:val="18"/>
                <w:szCs w:val="18"/>
              </w:rPr>
            </w:pPr>
            <w:r>
              <w:rPr>
                <w:rFonts w:eastAsia="Calibri"/>
                <w:b/>
                <w:sz w:val="18"/>
                <w:szCs w:val="18"/>
              </w:rPr>
              <w:t>0.2</w:t>
            </w:r>
          </w:p>
        </w:tc>
        <w:tc>
          <w:tcPr>
            <w:tcW w:w="627" w:type="dxa"/>
            <w:textDirection w:val="btLr"/>
            <w:vAlign w:val="center"/>
          </w:tcPr>
          <w:p w:rsidR="00E55108" w:rsidRPr="00933C14" w:rsidRDefault="002B303F" w:rsidP="00B52773">
            <w:pPr>
              <w:widowControl/>
              <w:autoSpaceDE/>
              <w:autoSpaceDN/>
              <w:ind w:left="113" w:right="113"/>
              <w:jc w:val="center"/>
              <w:rPr>
                <w:rFonts w:eastAsia="Calibri"/>
                <w:b/>
                <w:sz w:val="18"/>
                <w:szCs w:val="18"/>
              </w:rPr>
            </w:pPr>
            <w:r>
              <w:rPr>
                <w:rFonts w:eastAsia="Calibri"/>
                <w:b/>
                <w:sz w:val="18"/>
                <w:szCs w:val="18"/>
              </w:rPr>
              <w:t>11,8</w:t>
            </w:r>
          </w:p>
        </w:tc>
        <w:tc>
          <w:tcPr>
            <w:tcW w:w="456" w:type="dxa"/>
            <w:textDirection w:val="btLr"/>
            <w:vAlign w:val="center"/>
          </w:tcPr>
          <w:p w:rsidR="00E55108" w:rsidRPr="00933C14" w:rsidRDefault="002B303F" w:rsidP="00B52773">
            <w:pPr>
              <w:widowControl/>
              <w:autoSpaceDE/>
              <w:autoSpaceDN/>
              <w:ind w:left="113" w:right="113"/>
              <w:jc w:val="center"/>
              <w:rPr>
                <w:rFonts w:eastAsia="Calibri"/>
                <w:b/>
                <w:sz w:val="18"/>
                <w:szCs w:val="18"/>
              </w:rPr>
            </w:pPr>
            <w:r>
              <w:rPr>
                <w:rFonts w:eastAsia="Calibri"/>
                <w:b/>
                <w:sz w:val="18"/>
                <w:szCs w:val="18"/>
              </w:rPr>
              <w:t>36,8</w:t>
            </w:r>
          </w:p>
        </w:tc>
        <w:tc>
          <w:tcPr>
            <w:tcW w:w="456" w:type="dxa"/>
            <w:textDirection w:val="btLr"/>
          </w:tcPr>
          <w:p w:rsidR="00E55108" w:rsidRPr="00030429" w:rsidRDefault="002B303F" w:rsidP="00B52773">
            <w:pPr>
              <w:widowControl/>
              <w:autoSpaceDE/>
              <w:autoSpaceDN/>
              <w:ind w:left="113" w:right="113"/>
              <w:jc w:val="center"/>
              <w:rPr>
                <w:rFonts w:eastAsia="Calibri"/>
                <w:b/>
                <w:color w:val="FF0000"/>
                <w:sz w:val="18"/>
                <w:szCs w:val="18"/>
              </w:rPr>
            </w:pPr>
            <w:r>
              <w:rPr>
                <w:rFonts w:eastAsia="Calibri"/>
                <w:b/>
                <w:color w:val="FF0000"/>
                <w:sz w:val="18"/>
                <w:szCs w:val="18"/>
              </w:rPr>
              <w:t>3,2</w:t>
            </w:r>
          </w:p>
        </w:tc>
      </w:tr>
    </w:tbl>
    <w:p w:rsidR="00B52773" w:rsidRDefault="00B52773" w:rsidP="00E804F9">
      <w:pPr>
        <w:ind w:firstLine="709"/>
        <w:jc w:val="center"/>
        <w:rPr>
          <w:b/>
          <w:i/>
          <w:sz w:val="26"/>
          <w:szCs w:val="26"/>
        </w:rPr>
      </w:pPr>
    </w:p>
    <w:p w:rsidR="00462046" w:rsidRDefault="00462046" w:rsidP="00E804F9">
      <w:pPr>
        <w:ind w:firstLine="709"/>
        <w:jc w:val="center"/>
        <w:rPr>
          <w:b/>
          <w:i/>
          <w:sz w:val="26"/>
          <w:szCs w:val="26"/>
        </w:rPr>
      </w:pPr>
    </w:p>
    <w:p w:rsidR="00030429" w:rsidRPr="001100BC" w:rsidRDefault="001100BC" w:rsidP="00E804F9">
      <w:pPr>
        <w:ind w:firstLine="709"/>
        <w:jc w:val="center"/>
        <w:rPr>
          <w:b/>
          <w:sz w:val="26"/>
          <w:szCs w:val="26"/>
        </w:rPr>
      </w:pPr>
      <w:r>
        <w:rPr>
          <w:b/>
          <w:sz w:val="26"/>
          <w:szCs w:val="26"/>
        </w:rPr>
        <w:t xml:space="preserve"> 5 класс</w:t>
      </w:r>
      <w:r w:rsidR="00030429" w:rsidRPr="001100BC">
        <w:rPr>
          <w:b/>
          <w:sz w:val="26"/>
          <w:szCs w:val="26"/>
        </w:rPr>
        <w:t xml:space="preserve">. </w:t>
      </w:r>
    </w:p>
    <w:p w:rsidR="00FE7E61" w:rsidRPr="001100BC" w:rsidRDefault="00094D4F" w:rsidP="00E804F9">
      <w:pPr>
        <w:ind w:firstLine="709"/>
        <w:jc w:val="center"/>
        <w:rPr>
          <w:b/>
          <w:sz w:val="26"/>
          <w:szCs w:val="26"/>
        </w:rPr>
      </w:pPr>
      <w:r w:rsidRPr="001100BC">
        <w:rPr>
          <w:b/>
          <w:sz w:val="26"/>
          <w:szCs w:val="26"/>
        </w:rPr>
        <w:t>Р</w:t>
      </w:r>
      <w:r w:rsidR="00FE7E61" w:rsidRPr="001100BC">
        <w:rPr>
          <w:b/>
          <w:sz w:val="26"/>
          <w:szCs w:val="26"/>
        </w:rPr>
        <w:t>езультат</w:t>
      </w:r>
      <w:r w:rsidRPr="001100BC">
        <w:rPr>
          <w:b/>
          <w:sz w:val="26"/>
          <w:szCs w:val="26"/>
        </w:rPr>
        <w:t>ы</w:t>
      </w:r>
      <w:r w:rsidR="00FE7E61" w:rsidRPr="001100BC">
        <w:rPr>
          <w:b/>
          <w:sz w:val="26"/>
          <w:szCs w:val="26"/>
        </w:rPr>
        <w:t xml:space="preserve"> в разрезе </w:t>
      </w:r>
      <w:proofErr w:type="gramStart"/>
      <w:r w:rsidR="00FE7E61" w:rsidRPr="001100BC">
        <w:rPr>
          <w:b/>
          <w:sz w:val="26"/>
          <w:szCs w:val="26"/>
        </w:rPr>
        <w:t xml:space="preserve">заданий </w:t>
      </w:r>
      <w:r w:rsidRPr="001100BC">
        <w:rPr>
          <w:b/>
          <w:sz w:val="26"/>
          <w:szCs w:val="26"/>
        </w:rPr>
        <w:t xml:space="preserve"> по</w:t>
      </w:r>
      <w:proofErr w:type="gramEnd"/>
      <w:r w:rsidRPr="001100BC">
        <w:rPr>
          <w:b/>
          <w:sz w:val="26"/>
          <w:szCs w:val="26"/>
        </w:rPr>
        <w:t xml:space="preserve"> математике.</w:t>
      </w:r>
    </w:p>
    <w:p w:rsidR="00094D4F" w:rsidRPr="0014656A" w:rsidRDefault="00094D4F" w:rsidP="00E804F9">
      <w:pPr>
        <w:ind w:firstLine="709"/>
        <w:jc w:val="center"/>
        <w:rPr>
          <w:i/>
          <w:sz w:val="26"/>
          <w:szCs w:val="26"/>
        </w:rPr>
      </w:pPr>
    </w:p>
    <w:tbl>
      <w:tblPr>
        <w:tblW w:w="15273"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80"/>
        <w:gridCol w:w="1577"/>
        <w:gridCol w:w="851"/>
        <w:gridCol w:w="236"/>
        <w:gridCol w:w="331"/>
        <w:gridCol w:w="425"/>
        <w:gridCol w:w="567"/>
        <w:gridCol w:w="567"/>
        <w:gridCol w:w="567"/>
        <w:gridCol w:w="567"/>
        <w:gridCol w:w="567"/>
        <w:gridCol w:w="567"/>
        <w:gridCol w:w="567"/>
        <w:gridCol w:w="709"/>
        <w:gridCol w:w="708"/>
        <w:gridCol w:w="851"/>
        <w:gridCol w:w="850"/>
        <w:gridCol w:w="567"/>
        <w:gridCol w:w="851"/>
        <w:gridCol w:w="850"/>
        <w:gridCol w:w="709"/>
        <w:gridCol w:w="709"/>
      </w:tblGrid>
      <w:tr w:rsidR="00094D4F" w:rsidRPr="004E5899" w:rsidTr="00527B31">
        <w:tc>
          <w:tcPr>
            <w:tcW w:w="1080" w:type="dxa"/>
            <w:vMerge w:val="restart"/>
            <w:shd w:val="clear" w:color="auto" w:fill="DBE5F1"/>
          </w:tcPr>
          <w:p w:rsidR="00094D4F" w:rsidRPr="004E5899" w:rsidRDefault="00094D4F" w:rsidP="00E804F9">
            <w:pPr>
              <w:jc w:val="center"/>
              <w:rPr>
                <w:b/>
                <w:sz w:val="20"/>
                <w:szCs w:val="20"/>
              </w:rPr>
            </w:pPr>
            <w:r w:rsidRPr="004E5899">
              <w:rPr>
                <w:b/>
                <w:sz w:val="20"/>
                <w:szCs w:val="20"/>
              </w:rPr>
              <w:t>№</w:t>
            </w:r>
          </w:p>
          <w:p w:rsidR="00094D4F" w:rsidRPr="004E5899" w:rsidRDefault="00094D4F" w:rsidP="00E804F9">
            <w:pPr>
              <w:jc w:val="center"/>
              <w:rPr>
                <w:b/>
                <w:sz w:val="20"/>
                <w:szCs w:val="20"/>
              </w:rPr>
            </w:pPr>
            <w:r w:rsidRPr="004E5899">
              <w:rPr>
                <w:b/>
                <w:sz w:val="20"/>
                <w:szCs w:val="20"/>
              </w:rPr>
              <w:t>п/п</w:t>
            </w:r>
          </w:p>
        </w:tc>
        <w:tc>
          <w:tcPr>
            <w:tcW w:w="1577" w:type="dxa"/>
            <w:vMerge w:val="restart"/>
            <w:shd w:val="clear" w:color="auto" w:fill="DBE5F1"/>
          </w:tcPr>
          <w:p w:rsidR="00094D4F" w:rsidRPr="004E5899" w:rsidRDefault="00094D4F" w:rsidP="00E804F9">
            <w:pPr>
              <w:jc w:val="center"/>
              <w:rPr>
                <w:b/>
                <w:sz w:val="20"/>
                <w:szCs w:val="20"/>
              </w:rPr>
            </w:pPr>
            <w:r w:rsidRPr="004E5899">
              <w:rPr>
                <w:b/>
                <w:sz w:val="20"/>
                <w:szCs w:val="20"/>
              </w:rPr>
              <w:t>ФИ обучающегося</w:t>
            </w:r>
          </w:p>
        </w:tc>
        <w:tc>
          <w:tcPr>
            <w:tcW w:w="851" w:type="dxa"/>
            <w:shd w:val="clear" w:color="auto" w:fill="DBE5F1"/>
          </w:tcPr>
          <w:p w:rsidR="00094D4F" w:rsidRPr="004E5899" w:rsidRDefault="00094D4F" w:rsidP="00E804F9">
            <w:pPr>
              <w:jc w:val="center"/>
              <w:rPr>
                <w:b/>
                <w:sz w:val="20"/>
                <w:szCs w:val="20"/>
              </w:rPr>
            </w:pPr>
          </w:p>
        </w:tc>
        <w:tc>
          <w:tcPr>
            <w:tcW w:w="236" w:type="dxa"/>
            <w:shd w:val="clear" w:color="auto" w:fill="DBE5F1"/>
          </w:tcPr>
          <w:p w:rsidR="00094D4F" w:rsidRPr="004E5899" w:rsidRDefault="00094D4F" w:rsidP="00E804F9">
            <w:pPr>
              <w:jc w:val="center"/>
              <w:rPr>
                <w:b/>
                <w:sz w:val="20"/>
                <w:szCs w:val="20"/>
              </w:rPr>
            </w:pPr>
          </w:p>
        </w:tc>
        <w:tc>
          <w:tcPr>
            <w:tcW w:w="9261" w:type="dxa"/>
            <w:gridSpan w:val="15"/>
            <w:shd w:val="clear" w:color="auto" w:fill="DBE5F1"/>
          </w:tcPr>
          <w:p w:rsidR="00094D4F" w:rsidRPr="004E5899" w:rsidRDefault="00094D4F" w:rsidP="00E804F9">
            <w:pPr>
              <w:jc w:val="center"/>
              <w:rPr>
                <w:b/>
                <w:sz w:val="20"/>
                <w:szCs w:val="20"/>
              </w:rPr>
            </w:pPr>
            <w:r w:rsidRPr="004E5899">
              <w:rPr>
                <w:b/>
                <w:sz w:val="20"/>
                <w:szCs w:val="20"/>
              </w:rPr>
              <w:t>Порядковый номер задания*</w:t>
            </w:r>
          </w:p>
        </w:tc>
        <w:tc>
          <w:tcPr>
            <w:tcW w:w="850" w:type="dxa"/>
            <w:shd w:val="clear" w:color="auto" w:fill="DBE5F1"/>
          </w:tcPr>
          <w:p w:rsidR="00094D4F" w:rsidRPr="004E5899" w:rsidRDefault="00094D4F" w:rsidP="00E804F9">
            <w:pPr>
              <w:jc w:val="center"/>
              <w:rPr>
                <w:b/>
                <w:sz w:val="20"/>
                <w:szCs w:val="20"/>
              </w:rPr>
            </w:pPr>
            <w:r w:rsidRPr="004E5899">
              <w:rPr>
                <w:b/>
                <w:sz w:val="20"/>
                <w:szCs w:val="20"/>
              </w:rPr>
              <w:t>Итого</w:t>
            </w:r>
          </w:p>
        </w:tc>
        <w:tc>
          <w:tcPr>
            <w:tcW w:w="709" w:type="dxa"/>
            <w:shd w:val="clear" w:color="auto" w:fill="DBE5F1"/>
          </w:tcPr>
          <w:p w:rsidR="00094D4F" w:rsidRPr="004E5899" w:rsidRDefault="00094D4F" w:rsidP="00E804F9">
            <w:pPr>
              <w:ind w:hanging="93"/>
              <w:jc w:val="center"/>
              <w:rPr>
                <w:b/>
                <w:sz w:val="20"/>
                <w:szCs w:val="20"/>
              </w:rPr>
            </w:pPr>
            <w:r w:rsidRPr="004E5899">
              <w:rPr>
                <w:b/>
                <w:sz w:val="20"/>
                <w:szCs w:val="20"/>
              </w:rPr>
              <w:t>%</w:t>
            </w:r>
          </w:p>
        </w:tc>
        <w:tc>
          <w:tcPr>
            <w:tcW w:w="709" w:type="dxa"/>
            <w:shd w:val="clear" w:color="auto" w:fill="DBE5F1"/>
          </w:tcPr>
          <w:p w:rsidR="00094D4F" w:rsidRPr="004E5899" w:rsidRDefault="00094D4F" w:rsidP="00E804F9">
            <w:pPr>
              <w:ind w:hanging="93"/>
              <w:jc w:val="center"/>
              <w:rPr>
                <w:b/>
                <w:sz w:val="20"/>
                <w:szCs w:val="20"/>
              </w:rPr>
            </w:pPr>
            <w:r>
              <w:rPr>
                <w:b/>
                <w:sz w:val="20"/>
                <w:szCs w:val="20"/>
              </w:rPr>
              <w:t>Оценка</w:t>
            </w:r>
          </w:p>
        </w:tc>
      </w:tr>
      <w:tr w:rsidR="009D131E" w:rsidRPr="004E5899" w:rsidTr="003538CA">
        <w:tc>
          <w:tcPr>
            <w:tcW w:w="1080" w:type="dxa"/>
            <w:vMerge/>
            <w:shd w:val="clear" w:color="auto" w:fill="DBE5F1"/>
          </w:tcPr>
          <w:p w:rsidR="00094D4F" w:rsidRPr="004E5899" w:rsidRDefault="00094D4F" w:rsidP="00E804F9">
            <w:pPr>
              <w:jc w:val="center"/>
              <w:rPr>
                <w:sz w:val="20"/>
                <w:szCs w:val="20"/>
              </w:rPr>
            </w:pPr>
          </w:p>
        </w:tc>
        <w:tc>
          <w:tcPr>
            <w:tcW w:w="1577" w:type="dxa"/>
            <w:vMerge/>
            <w:shd w:val="clear" w:color="auto" w:fill="DBE5F1"/>
          </w:tcPr>
          <w:p w:rsidR="00094D4F" w:rsidRPr="004E5899" w:rsidRDefault="00094D4F" w:rsidP="00E804F9">
            <w:pPr>
              <w:jc w:val="center"/>
              <w:rPr>
                <w:sz w:val="20"/>
                <w:szCs w:val="20"/>
              </w:rPr>
            </w:pPr>
          </w:p>
        </w:tc>
        <w:tc>
          <w:tcPr>
            <w:tcW w:w="851"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w:t>
            </w:r>
          </w:p>
        </w:tc>
        <w:tc>
          <w:tcPr>
            <w:tcW w:w="567" w:type="dxa"/>
            <w:gridSpan w:val="2"/>
            <w:shd w:val="clear" w:color="auto" w:fill="DBE5F1"/>
          </w:tcPr>
          <w:p w:rsidR="00094D4F" w:rsidRPr="004E5899" w:rsidRDefault="00094D4F" w:rsidP="00E804F9">
            <w:pPr>
              <w:jc w:val="center"/>
              <w:rPr>
                <w:b/>
                <w:color w:val="0000FF"/>
                <w:sz w:val="20"/>
                <w:szCs w:val="20"/>
              </w:rPr>
            </w:pPr>
            <w:r w:rsidRPr="004E5899">
              <w:rPr>
                <w:b/>
                <w:color w:val="0000FF"/>
                <w:sz w:val="20"/>
                <w:szCs w:val="20"/>
              </w:rPr>
              <w:t>2</w:t>
            </w:r>
          </w:p>
        </w:tc>
        <w:tc>
          <w:tcPr>
            <w:tcW w:w="425"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3</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4</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5</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6</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7</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8</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9</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10</w:t>
            </w:r>
          </w:p>
        </w:tc>
        <w:tc>
          <w:tcPr>
            <w:tcW w:w="709"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11</w:t>
            </w:r>
            <w:r>
              <w:rPr>
                <w:b/>
                <w:color w:val="0000FF"/>
                <w:sz w:val="20"/>
                <w:szCs w:val="20"/>
              </w:rPr>
              <w:t>(1)</w:t>
            </w:r>
          </w:p>
        </w:tc>
        <w:tc>
          <w:tcPr>
            <w:tcW w:w="708" w:type="dxa"/>
            <w:shd w:val="clear" w:color="auto" w:fill="DBE5F1"/>
          </w:tcPr>
          <w:p w:rsidR="00094D4F" w:rsidRPr="004E5899" w:rsidRDefault="00094D4F" w:rsidP="00E804F9">
            <w:pPr>
              <w:jc w:val="center"/>
              <w:rPr>
                <w:b/>
                <w:color w:val="0000FF"/>
                <w:sz w:val="20"/>
                <w:szCs w:val="20"/>
              </w:rPr>
            </w:pPr>
            <w:r>
              <w:rPr>
                <w:b/>
                <w:color w:val="0000FF"/>
                <w:sz w:val="20"/>
                <w:szCs w:val="20"/>
              </w:rPr>
              <w:t>11(2)</w:t>
            </w:r>
          </w:p>
        </w:tc>
        <w:tc>
          <w:tcPr>
            <w:tcW w:w="851"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12</w:t>
            </w:r>
            <w:r>
              <w:rPr>
                <w:b/>
                <w:color w:val="0000FF"/>
                <w:sz w:val="20"/>
                <w:szCs w:val="20"/>
              </w:rPr>
              <w:t>(1)</w:t>
            </w:r>
          </w:p>
        </w:tc>
        <w:tc>
          <w:tcPr>
            <w:tcW w:w="850" w:type="dxa"/>
            <w:shd w:val="clear" w:color="auto" w:fill="DBE5F1"/>
          </w:tcPr>
          <w:p w:rsidR="00094D4F" w:rsidRPr="004E5899" w:rsidRDefault="00094D4F" w:rsidP="00E804F9">
            <w:pPr>
              <w:jc w:val="center"/>
              <w:rPr>
                <w:b/>
                <w:color w:val="0000FF"/>
                <w:sz w:val="20"/>
                <w:szCs w:val="20"/>
              </w:rPr>
            </w:pPr>
            <w:r>
              <w:rPr>
                <w:b/>
                <w:color w:val="0000FF"/>
                <w:sz w:val="20"/>
                <w:szCs w:val="20"/>
              </w:rPr>
              <w:t>12(2)</w:t>
            </w:r>
          </w:p>
        </w:tc>
        <w:tc>
          <w:tcPr>
            <w:tcW w:w="567"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13</w:t>
            </w:r>
          </w:p>
        </w:tc>
        <w:tc>
          <w:tcPr>
            <w:tcW w:w="851" w:type="dxa"/>
            <w:shd w:val="clear" w:color="auto" w:fill="DBE5F1"/>
          </w:tcPr>
          <w:p w:rsidR="00094D4F" w:rsidRPr="004E5899" w:rsidRDefault="00094D4F" w:rsidP="00E804F9">
            <w:pPr>
              <w:jc w:val="center"/>
              <w:rPr>
                <w:b/>
                <w:color w:val="0000FF"/>
                <w:sz w:val="20"/>
                <w:szCs w:val="20"/>
              </w:rPr>
            </w:pPr>
            <w:r w:rsidRPr="004E5899">
              <w:rPr>
                <w:b/>
                <w:color w:val="0000FF"/>
                <w:sz w:val="20"/>
                <w:szCs w:val="20"/>
              </w:rPr>
              <w:t>14</w:t>
            </w:r>
          </w:p>
        </w:tc>
        <w:tc>
          <w:tcPr>
            <w:tcW w:w="850" w:type="dxa"/>
            <w:shd w:val="clear" w:color="auto" w:fill="DBE5F1"/>
          </w:tcPr>
          <w:p w:rsidR="00094D4F" w:rsidRPr="004E5899" w:rsidRDefault="00094D4F" w:rsidP="00E804F9">
            <w:pPr>
              <w:jc w:val="center"/>
              <w:rPr>
                <w:sz w:val="20"/>
                <w:szCs w:val="20"/>
              </w:rPr>
            </w:pPr>
          </w:p>
        </w:tc>
        <w:tc>
          <w:tcPr>
            <w:tcW w:w="709" w:type="dxa"/>
            <w:shd w:val="clear" w:color="auto" w:fill="DBE5F1"/>
          </w:tcPr>
          <w:p w:rsidR="00094D4F" w:rsidRPr="004E5899" w:rsidRDefault="00094D4F" w:rsidP="00E804F9">
            <w:pPr>
              <w:jc w:val="center"/>
              <w:rPr>
                <w:sz w:val="20"/>
                <w:szCs w:val="20"/>
              </w:rPr>
            </w:pPr>
          </w:p>
        </w:tc>
        <w:tc>
          <w:tcPr>
            <w:tcW w:w="709" w:type="dxa"/>
            <w:shd w:val="clear" w:color="auto" w:fill="DBE5F1"/>
          </w:tcPr>
          <w:p w:rsidR="00094D4F" w:rsidRPr="004E5899" w:rsidRDefault="00094D4F" w:rsidP="00E804F9">
            <w:pPr>
              <w:jc w:val="center"/>
              <w:rPr>
                <w:sz w:val="20"/>
                <w:szCs w:val="20"/>
              </w:rPr>
            </w:pPr>
          </w:p>
        </w:tc>
      </w:tr>
      <w:tr w:rsidR="002D610C" w:rsidRPr="004E5899" w:rsidTr="003538CA">
        <w:tc>
          <w:tcPr>
            <w:tcW w:w="1080" w:type="dxa"/>
            <w:shd w:val="clear" w:color="auto" w:fill="DBE5F1"/>
          </w:tcPr>
          <w:p w:rsidR="002D610C" w:rsidRPr="004E5899" w:rsidRDefault="002D610C" w:rsidP="002D610C">
            <w:pPr>
              <w:jc w:val="center"/>
              <w:rPr>
                <w:sz w:val="20"/>
                <w:szCs w:val="20"/>
              </w:rPr>
            </w:pPr>
            <w:r w:rsidRPr="004E5899">
              <w:rPr>
                <w:sz w:val="20"/>
                <w:szCs w:val="20"/>
              </w:rPr>
              <w:t>1</w:t>
            </w:r>
          </w:p>
        </w:tc>
        <w:tc>
          <w:tcPr>
            <w:tcW w:w="1577" w:type="dxa"/>
            <w:shd w:val="clear" w:color="auto" w:fill="DBE5F1"/>
          </w:tcPr>
          <w:p w:rsidR="002D610C" w:rsidRPr="004E5899" w:rsidRDefault="002D610C" w:rsidP="002D610C">
            <w:pPr>
              <w:jc w:val="center"/>
              <w:rPr>
                <w:sz w:val="20"/>
                <w:szCs w:val="20"/>
              </w:rPr>
            </w:pPr>
            <w:proofErr w:type="spellStart"/>
            <w:r>
              <w:rPr>
                <w:sz w:val="20"/>
                <w:szCs w:val="20"/>
              </w:rPr>
              <w:t>Гиуна</w:t>
            </w:r>
            <w:proofErr w:type="spellEnd"/>
            <w:r>
              <w:rPr>
                <w:sz w:val="20"/>
                <w:szCs w:val="20"/>
              </w:rPr>
              <w:t xml:space="preserve"> Роксана</w:t>
            </w:r>
          </w:p>
        </w:tc>
        <w:tc>
          <w:tcPr>
            <w:tcW w:w="851" w:type="dxa"/>
            <w:shd w:val="clear" w:color="auto" w:fill="DBE5F1"/>
          </w:tcPr>
          <w:p w:rsidR="002D610C" w:rsidRPr="004E5899" w:rsidRDefault="002D610C" w:rsidP="002D610C">
            <w:pPr>
              <w:jc w:val="center"/>
              <w:rPr>
                <w:sz w:val="20"/>
                <w:szCs w:val="20"/>
              </w:rPr>
            </w:pPr>
            <w:r>
              <w:rPr>
                <w:sz w:val="20"/>
                <w:szCs w:val="20"/>
              </w:rPr>
              <w:t>1</w:t>
            </w:r>
          </w:p>
        </w:tc>
        <w:tc>
          <w:tcPr>
            <w:tcW w:w="567" w:type="dxa"/>
            <w:gridSpan w:val="2"/>
            <w:shd w:val="clear" w:color="auto" w:fill="DBE5F1"/>
          </w:tcPr>
          <w:p w:rsidR="002D610C" w:rsidRPr="004E5899" w:rsidRDefault="002D610C" w:rsidP="002D610C">
            <w:pPr>
              <w:jc w:val="center"/>
              <w:rPr>
                <w:sz w:val="20"/>
                <w:szCs w:val="20"/>
              </w:rPr>
            </w:pPr>
            <w:r>
              <w:rPr>
                <w:sz w:val="20"/>
                <w:szCs w:val="20"/>
              </w:rPr>
              <w:t>1</w:t>
            </w:r>
          </w:p>
        </w:tc>
        <w:tc>
          <w:tcPr>
            <w:tcW w:w="425"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2</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709" w:type="dxa"/>
            <w:shd w:val="clear" w:color="auto" w:fill="DBE5F1"/>
          </w:tcPr>
          <w:p w:rsidR="002D610C" w:rsidRPr="004E5899" w:rsidRDefault="002D610C" w:rsidP="002D610C">
            <w:pPr>
              <w:jc w:val="center"/>
              <w:rPr>
                <w:sz w:val="20"/>
                <w:szCs w:val="20"/>
              </w:rPr>
            </w:pPr>
            <w:r>
              <w:rPr>
                <w:sz w:val="20"/>
                <w:szCs w:val="20"/>
              </w:rPr>
              <w:t>1</w:t>
            </w:r>
          </w:p>
        </w:tc>
        <w:tc>
          <w:tcPr>
            <w:tcW w:w="708" w:type="dxa"/>
            <w:shd w:val="clear" w:color="auto" w:fill="DBE5F1"/>
          </w:tcPr>
          <w:p w:rsidR="002D610C" w:rsidRPr="004E5899" w:rsidRDefault="002D610C" w:rsidP="002D610C">
            <w:pPr>
              <w:jc w:val="center"/>
              <w:rPr>
                <w:sz w:val="20"/>
                <w:szCs w:val="20"/>
              </w:rPr>
            </w:pPr>
            <w:r>
              <w:rPr>
                <w:sz w:val="20"/>
                <w:szCs w:val="20"/>
              </w:rPr>
              <w:t>0</w:t>
            </w:r>
          </w:p>
        </w:tc>
        <w:tc>
          <w:tcPr>
            <w:tcW w:w="851" w:type="dxa"/>
            <w:shd w:val="clear" w:color="auto" w:fill="DBE5F1"/>
          </w:tcPr>
          <w:p w:rsidR="002D610C" w:rsidRPr="004E5899" w:rsidRDefault="002D610C" w:rsidP="002D610C">
            <w:pPr>
              <w:jc w:val="center"/>
              <w:rPr>
                <w:sz w:val="20"/>
                <w:szCs w:val="20"/>
              </w:rPr>
            </w:pPr>
            <w:r>
              <w:rPr>
                <w:sz w:val="20"/>
                <w:szCs w:val="20"/>
              </w:rPr>
              <w:t>1</w:t>
            </w:r>
          </w:p>
        </w:tc>
        <w:tc>
          <w:tcPr>
            <w:tcW w:w="850"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851" w:type="dxa"/>
            <w:shd w:val="clear" w:color="auto" w:fill="DBE5F1"/>
          </w:tcPr>
          <w:p w:rsidR="002D610C" w:rsidRPr="004E5899" w:rsidRDefault="002D610C" w:rsidP="002D610C">
            <w:pPr>
              <w:jc w:val="center"/>
              <w:rPr>
                <w:sz w:val="20"/>
                <w:szCs w:val="20"/>
              </w:rPr>
            </w:pPr>
            <w:r>
              <w:rPr>
                <w:sz w:val="20"/>
                <w:szCs w:val="20"/>
              </w:rPr>
              <w:t>0</w:t>
            </w:r>
          </w:p>
        </w:tc>
        <w:tc>
          <w:tcPr>
            <w:tcW w:w="850" w:type="dxa"/>
            <w:shd w:val="clear" w:color="auto" w:fill="DBE5F1"/>
          </w:tcPr>
          <w:p w:rsidR="002D610C" w:rsidRPr="004E5899" w:rsidRDefault="002D610C" w:rsidP="002D610C">
            <w:pPr>
              <w:jc w:val="center"/>
              <w:rPr>
                <w:sz w:val="20"/>
                <w:szCs w:val="20"/>
              </w:rPr>
            </w:pPr>
            <w:r>
              <w:rPr>
                <w:sz w:val="20"/>
                <w:szCs w:val="20"/>
              </w:rPr>
              <w:t>11</w:t>
            </w:r>
          </w:p>
        </w:tc>
        <w:tc>
          <w:tcPr>
            <w:tcW w:w="709" w:type="dxa"/>
            <w:shd w:val="clear" w:color="auto" w:fill="DBE5F1"/>
          </w:tcPr>
          <w:p w:rsidR="002D610C" w:rsidRPr="004E5899" w:rsidRDefault="002D610C" w:rsidP="002D610C">
            <w:pPr>
              <w:jc w:val="center"/>
              <w:rPr>
                <w:sz w:val="20"/>
                <w:szCs w:val="20"/>
              </w:rPr>
            </w:pPr>
            <w:r>
              <w:rPr>
                <w:sz w:val="20"/>
                <w:szCs w:val="20"/>
              </w:rPr>
              <w:t>55</w:t>
            </w:r>
          </w:p>
        </w:tc>
        <w:tc>
          <w:tcPr>
            <w:tcW w:w="709" w:type="dxa"/>
            <w:shd w:val="clear" w:color="auto" w:fill="DBE5F1"/>
          </w:tcPr>
          <w:p w:rsidR="002D610C" w:rsidRPr="004E5899" w:rsidRDefault="002D610C" w:rsidP="002D610C">
            <w:pPr>
              <w:jc w:val="center"/>
              <w:rPr>
                <w:sz w:val="20"/>
                <w:szCs w:val="20"/>
              </w:rPr>
            </w:pPr>
            <w:r>
              <w:rPr>
                <w:sz w:val="20"/>
                <w:szCs w:val="20"/>
              </w:rPr>
              <w:t>4</w:t>
            </w:r>
          </w:p>
        </w:tc>
      </w:tr>
      <w:tr w:rsidR="002D610C" w:rsidRPr="004E5899" w:rsidTr="003538CA">
        <w:tc>
          <w:tcPr>
            <w:tcW w:w="1080" w:type="dxa"/>
            <w:shd w:val="clear" w:color="auto" w:fill="DBE5F1"/>
          </w:tcPr>
          <w:p w:rsidR="002D610C" w:rsidRPr="004E5899" w:rsidRDefault="002D610C" w:rsidP="002D610C">
            <w:pPr>
              <w:jc w:val="center"/>
              <w:rPr>
                <w:sz w:val="20"/>
                <w:szCs w:val="20"/>
              </w:rPr>
            </w:pPr>
            <w:r w:rsidRPr="004E5899">
              <w:rPr>
                <w:sz w:val="20"/>
                <w:szCs w:val="20"/>
              </w:rPr>
              <w:t>2</w:t>
            </w:r>
          </w:p>
        </w:tc>
        <w:tc>
          <w:tcPr>
            <w:tcW w:w="1577" w:type="dxa"/>
            <w:shd w:val="clear" w:color="auto" w:fill="DBE5F1"/>
          </w:tcPr>
          <w:p w:rsidR="002D610C" w:rsidRPr="004E5899" w:rsidRDefault="002D610C" w:rsidP="002D610C">
            <w:pPr>
              <w:jc w:val="center"/>
              <w:rPr>
                <w:sz w:val="20"/>
                <w:szCs w:val="20"/>
              </w:rPr>
            </w:pPr>
            <w:r>
              <w:rPr>
                <w:sz w:val="20"/>
                <w:szCs w:val="20"/>
              </w:rPr>
              <w:t>Кергиргина Руслана</w:t>
            </w:r>
          </w:p>
        </w:tc>
        <w:tc>
          <w:tcPr>
            <w:tcW w:w="851" w:type="dxa"/>
            <w:shd w:val="clear" w:color="auto" w:fill="DBE5F1"/>
          </w:tcPr>
          <w:p w:rsidR="002D610C" w:rsidRPr="004E5899" w:rsidRDefault="002D610C" w:rsidP="002D610C">
            <w:pPr>
              <w:jc w:val="center"/>
              <w:rPr>
                <w:sz w:val="20"/>
                <w:szCs w:val="20"/>
              </w:rPr>
            </w:pPr>
            <w:r>
              <w:rPr>
                <w:sz w:val="20"/>
                <w:szCs w:val="20"/>
              </w:rPr>
              <w:t>0</w:t>
            </w:r>
          </w:p>
        </w:tc>
        <w:tc>
          <w:tcPr>
            <w:tcW w:w="567" w:type="dxa"/>
            <w:gridSpan w:val="2"/>
            <w:shd w:val="clear" w:color="auto" w:fill="DBE5F1"/>
          </w:tcPr>
          <w:p w:rsidR="002D610C" w:rsidRPr="004E5899" w:rsidRDefault="002D610C" w:rsidP="002D610C">
            <w:pPr>
              <w:jc w:val="center"/>
              <w:rPr>
                <w:sz w:val="20"/>
                <w:szCs w:val="20"/>
              </w:rPr>
            </w:pPr>
            <w:r>
              <w:rPr>
                <w:sz w:val="20"/>
                <w:szCs w:val="20"/>
              </w:rPr>
              <w:t>1</w:t>
            </w:r>
          </w:p>
        </w:tc>
        <w:tc>
          <w:tcPr>
            <w:tcW w:w="425"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2</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709" w:type="dxa"/>
            <w:shd w:val="clear" w:color="auto" w:fill="DBE5F1"/>
          </w:tcPr>
          <w:p w:rsidR="002D610C" w:rsidRPr="004E5899" w:rsidRDefault="002D610C" w:rsidP="002D610C">
            <w:pPr>
              <w:jc w:val="center"/>
              <w:rPr>
                <w:sz w:val="20"/>
                <w:szCs w:val="20"/>
              </w:rPr>
            </w:pPr>
            <w:r>
              <w:rPr>
                <w:sz w:val="20"/>
                <w:szCs w:val="20"/>
              </w:rPr>
              <w:t>1</w:t>
            </w:r>
          </w:p>
        </w:tc>
        <w:tc>
          <w:tcPr>
            <w:tcW w:w="708" w:type="dxa"/>
            <w:shd w:val="clear" w:color="auto" w:fill="DBE5F1"/>
          </w:tcPr>
          <w:p w:rsidR="002D610C" w:rsidRPr="004E5899" w:rsidRDefault="002D610C" w:rsidP="002D610C">
            <w:pPr>
              <w:jc w:val="center"/>
              <w:rPr>
                <w:sz w:val="20"/>
                <w:szCs w:val="20"/>
              </w:rPr>
            </w:pPr>
            <w:r>
              <w:rPr>
                <w:sz w:val="20"/>
                <w:szCs w:val="20"/>
              </w:rPr>
              <w:t>0</w:t>
            </w:r>
          </w:p>
        </w:tc>
        <w:tc>
          <w:tcPr>
            <w:tcW w:w="851" w:type="dxa"/>
            <w:shd w:val="clear" w:color="auto" w:fill="DBE5F1"/>
          </w:tcPr>
          <w:p w:rsidR="002D610C" w:rsidRPr="004E5899" w:rsidRDefault="002D610C" w:rsidP="002D610C">
            <w:pPr>
              <w:jc w:val="center"/>
              <w:rPr>
                <w:sz w:val="20"/>
                <w:szCs w:val="20"/>
              </w:rPr>
            </w:pPr>
            <w:r>
              <w:rPr>
                <w:sz w:val="20"/>
                <w:szCs w:val="20"/>
              </w:rPr>
              <w:t>1</w:t>
            </w:r>
          </w:p>
        </w:tc>
        <w:tc>
          <w:tcPr>
            <w:tcW w:w="850"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851" w:type="dxa"/>
            <w:shd w:val="clear" w:color="auto" w:fill="DBE5F1"/>
          </w:tcPr>
          <w:p w:rsidR="002D610C" w:rsidRPr="004E5899" w:rsidRDefault="002D610C" w:rsidP="002D610C">
            <w:pPr>
              <w:jc w:val="center"/>
              <w:rPr>
                <w:sz w:val="20"/>
                <w:szCs w:val="20"/>
              </w:rPr>
            </w:pPr>
            <w:r>
              <w:rPr>
                <w:sz w:val="20"/>
                <w:szCs w:val="20"/>
              </w:rPr>
              <w:t>0</w:t>
            </w:r>
          </w:p>
        </w:tc>
        <w:tc>
          <w:tcPr>
            <w:tcW w:w="850" w:type="dxa"/>
            <w:shd w:val="clear" w:color="auto" w:fill="DBE5F1"/>
          </w:tcPr>
          <w:p w:rsidR="002D610C" w:rsidRPr="004E5899" w:rsidRDefault="002D610C" w:rsidP="002D610C">
            <w:pPr>
              <w:jc w:val="center"/>
              <w:rPr>
                <w:sz w:val="20"/>
                <w:szCs w:val="20"/>
              </w:rPr>
            </w:pPr>
            <w:r>
              <w:rPr>
                <w:sz w:val="20"/>
                <w:szCs w:val="20"/>
              </w:rPr>
              <w:t>7</w:t>
            </w:r>
          </w:p>
        </w:tc>
        <w:tc>
          <w:tcPr>
            <w:tcW w:w="709" w:type="dxa"/>
            <w:shd w:val="clear" w:color="auto" w:fill="DBE5F1"/>
          </w:tcPr>
          <w:p w:rsidR="002D610C" w:rsidRPr="004E5899" w:rsidRDefault="002D610C" w:rsidP="002D610C">
            <w:pPr>
              <w:jc w:val="center"/>
              <w:rPr>
                <w:sz w:val="20"/>
                <w:szCs w:val="20"/>
              </w:rPr>
            </w:pPr>
            <w:r>
              <w:rPr>
                <w:sz w:val="20"/>
                <w:szCs w:val="20"/>
              </w:rPr>
              <w:t>35</w:t>
            </w:r>
          </w:p>
        </w:tc>
        <w:tc>
          <w:tcPr>
            <w:tcW w:w="709" w:type="dxa"/>
            <w:shd w:val="clear" w:color="auto" w:fill="DBE5F1"/>
          </w:tcPr>
          <w:p w:rsidR="002D610C" w:rsidRPr="004E5899" w:rsidRDefault="002D610C" w:rsidP="002D610C">
            <w:pPr>
              <w:jc w:val="center"/>
              <w:rPr>
                <w:sz w:val="20"/>
                <w:szCs w:val="20"/>
              </w:rPr>
            </w:pPr>
            <w:r>
              <w:rPr>
                <w:sz w:val="20"/>
                <w:szCs w:val="20"/>
              </w:rPr>
              <w:t>3</w:t>
            </w:r>
          </w:p>
        </w:tc>
      </w:tr>
      <w:tr w:rsidR="002D610C" w:rsidRPr="004E5899" w:rsidTr="003538CA">
        <w:tc>
          <w:tcPr>
            <w:tcW w:w="1080" w:type="dxa"/>
            <w:shd w:val="clear" w:color="auto" w:fill="DBE5F1"/>
          </w:tcPr>
          <w:p w:rsidR="002D610C" w:rsidRPr="004E5899" w:rsidRDefault="002D610C" w:rsidP="002D610C">
            <w:pPr>
              <w:jc w:val="center"/>
              <w:rPr>
                <w:sz w:val="20"/>
                <w:szCs w:val="20"/>
              </w:rPr>
            </w:pPr>
            <w:r w:rsidRPr="004E5899">
              <w:rPr>
                <w:sz w:val="20"/>
                <w:szCs w:val="20"/>
              </w:rPr>
              <w:t>3</w:t>
            </w:r>
          </w:p>
        </w:tc>
        <w:tc>
          <w:tcPr>
            <w:tcW w:w="1577" w:type="dxa"/>
            <w:shd w:val="clear" w:color="auto" w:fill="DBE5F1"/>
          </w:tcPr>
          <w:p w:rsidR="002D610C" w:rsidRPr="004E5899" w:rsidRDefault="002D610C" w:rsidP="002D610C">
            <w:pPr>
              <w:jc w:val="center"/>
              <w:rPr>
                <w:sz w:val="20"/>
                <w:szCs w:val="20"/>
              </w:rPr>
            </w:pPr>
            <w:proofErr w:type="spellStart"/>
            <w:r>
              <w:rPr>
                <w:sz w:val="20"/>
                <w:szCs w:val="20"/>
              </w:rPr>
              <w:t>Панонтонаут</w:t>
            </w:r>
            <w:proofErr w:type="spellEnd"/>
            <w:r>
              <w:rPr>
                <w:sz w:val="20"/>
                <w:szCs w:val="20"/>
              </w:rPr>
              <w:t xml:space="preserve"> Марат</w:t>
            </w:r>
          </w:p>
        </w:tc>
        <w:tc>
          <w:tcPr>
            <w:tcW w:w="851" w:type="dxa"/>
            <w:shd w:val="clear" w:color="auto" w:fill="DBE5F1"/>
          </w:tcPr>
          <w:p w:rsidR="002D610C" w:rsidRPr="004E5899" w:rsidRDefault="002D610C" w:rsidP="002D610C">
            <w:pPr>
              <w:jc w:val="center"/>
              <w:rPr>
                <w:sz w:val="20"/>
                <w:szCs w:val="20"/>
              </w:rPr>
            </w:pPr>
            <w:r>
              <w:rPr>
                <w:sz w:val="20"/>
                <w:szCs w:val="20"/>
              </w:rPr>
              <w:t>0</w:t>
            </w:r>
          </w:p>
        </w:tc>
        <w:tc>
          <w:tcPr>
            <w:tcW w:w="567" w:type="dxa"/>
            <w:gridSpan w:val="2"/>
            <w:shd w:val="clear" w:color="auto" w:fill="DBE5F1"/>
          </w:tcPr>
          <w:p w:rsidR="002D610C" w:rsidRPr="004E5899" w:rsidRDefault="002D610C" w:rsidP="002D610C">
            <w:pPr>
              <w:jc w:val="center"/>
              <w:rPr>
                <w:sz w:val="20"/>
                <w:szCs w:val="20"/>
              </w:rPr>
            </w:pPr>
            <w:r>
              <w:rPr>
                <w:sz w:val="20"/>
                <w:szCs w:val="20"/>
              </w:rPr>
              <w:t>1</w:t>
            </w:r>
          </w:p>
        </w:tc>
        <w:tc>
          <w:tcPr>
            <w:tcW w:w="425"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2</w:t>
            </w:r>
          </w:p>
        </w:tc>
        <w:tc>
          <w:tcPr>
            <w:tcW w:w="567"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709" w:type="dxa"/>
            <w:shd w:val="clear" w:color="auto" w:fill="DBE5F1"/>
          </w:tcPr>
          <w:p w:rsidR="002D610C" w:rsidRPr="004E5899" w:rsidRDefault="002D610C" w:rsidP="002D610C">
            <w:pPr>
              <w:jc w:val="center"/>
              <w:rPr>
                <w:sz w:val="20"/>
                <w:szCs w:val="20"/>
              </w:rPr>
            </w:pPr>
            <w:r>
              <w:rPr>
                <w:sz w:val="20"/>
                <w:szCs w:val="20"/>
              </w:rPr>
              <w:t>1</w:t>
            </w:r>
          </w:p>
        </w:tc>
        <w:tc>
          <w:tcPr>
            <w:tcW w:w="708" w:type="dxa"/>
            <w:shd w:val="clear" w:color="auto" w:fill="DBE5F1"/>
          </w:tcPr>
          <w:p w:rsidR="002D610C" w:rsidRPr="004E5899" w:rsidRDefault="002D610C" w:rsidP="002D610C">
            <w:pPr>
              <w:jc w:val="center"/>
              <w:rPr>
                <w:sz w:val="20"/>
                <w:szCs w:val="20"/>
              </w:rPr>
            </w:pPr>
            <w:r>
              <w:rPr>
                <w:sz w:val="20"/>
                <w:szCs w:val="20"/>
              </w:rPr>
              <w:t>1</w:t>
            </w:r>
          </w:p>
        </w:tc>
        <w:tc>
          <w:tcPr>
            <w:tcW w:w="851" w:type="dxa"/>
            <w:shd w:val="clear" w:color="auto" w:fill="DBE5F1"/>
          </w:tcPr>
          <w:p w:rsidR="002D610C" w:rsidRPr="004E5899" w:rsidRDefault="002D610C" w:rsidP="002D610C">
            <w:pPr>
              <w:jc w:val="center"/>
              <w:rPr>
                <w:sz w:val="20"/>
                <w:szCs w:val="20"/>
              </w:rPr>
            </w:pPr>
            <w:r>
              <w:rPr>
                <w:sz w:val="20"/>
                <w:szCs w:val="20"/>
              </w:rPr>
              <w:t>1</w:t>
            </w:r>
          </w:p>
        </w:tc>
        <w:tc>
          <w:tcPr>
            <w:tcW w:w="850" w:type="dxa"/>
            <w:shd w:val="clear" w:color="auto" w:fill="DBE5F1"/>
          </w:tcPr>
          <w:p w:rsidR="002D610C" w:rsidRPr="004E5899" w:rsidRDefault="002D610C" w:rsidP="002D610C">
            <w:pPr>
              <w:jc w:val="center"/>
              <w:rPr>
                <w:sz w:val="20"/>
                <w:szCs w:val="20"/>
              </w:rPr>
            </w:pPr>
            <w:r>
              <w:rPr>
                <w:sz w:val="20"/>
                <w:szCs w:val="20"/>
              </w:rPr>
              <w:t>1</w:t>
            </w:r>
          </w:p>
        </w:tc>
        <w:tc>
          <w:tcPr>
            <w:tcW w:w="567" w:type="dxa"/>
            <w:shd w:val="clear" w:color="auto" w:fill="DBE5F1"/>
          </w:tcPr>
          <w:p w:rsidR="002D610C" w:rsidRPr="004E5899" w:rsidRDefault="002D610C" w:rsidP="002D610C">
            <w:pPr>
              <w:jc w:val="center"/>
              <w:rPr>
                <w:sz w:val="20"/>
                <w:szCs w:val="20"/>
              </w:rPr>
            </w:pPr>
            <w:r>
              <w:rPr>
                <w:sz w:val="20"/>
                <w:szCs w:val="20"/>
              </w:rPr>
              <w:t>0</w:t>
            </w:r>
          </w:p>
        </w:tc>
        <w:tc>
          <w:tcPr>
            <w:tcW w:w="851" w:type="dxa"/>
            <w:shd w:val="clear" w:color="auto" w:fill="DBE5F1"/>
          </w:tcPr>
          <w:p w:rsidR="002D610C" w:rsidRPr="004E5899" w:rsidRDefault="002D610C" w:rsidP="002D610C">
            <w:pPr>
              <w:jc w:val="center"/>
              <w:rPr>
                <w:sz w:val="20"/>
                <w:szCs w:val="20"/>
              </w:rPr>
            </w:pPr>
            <w:r>
              <w:rPr>
                <w:sz w:val="20"/>
                <w:szCs w:val="20"/>
              </w:rPr>
              <w:t>0</w:t>
            </w:r>
          </w:p>
        </w:tc>
        <w:tc>
          <w:tcPr>
            <w:tcW w:w="850" w:type="dxa"/>
            <w:shd w:val="clear" w:color="auto" w:fill="DBE5F1"/>
          </w:tcPr>
          <w:p w:rsidR="002D610C" w:rsidRPr="004E5899" w:rsidRDefault="002D610C" w:rsidP="002D610C">
            <w:pPr>
              <w:jc w:val="center"/>
              <w:rPr>
                <w:sz w:val="20"/>
                <w:szCs w:val="20"/>
              </w:rPr>
            </w:pPr>
            <w:r>
              <w:rPr>
                <w:sz w:val="20"/>
                <w:szCs w:val="20"/>
              </w:rPr>
              <w:t>9</w:t>
            </w:r>
          </w:p>
        </w:tc>
        <w:tc>
          <w:tcPr>
            <w:tcW w:w="709" w:type="dxa"/>
            <w:shd w:val="clear" w:color="auto" w:fill="DBE5F1"/>
          </w:tcPr>
          <w:p w:rsidR="002D610C" w:rsidRPr="004E5899" w:rsidRDefault="002D610C" w:rsidP="002D610C">
            <w:pPr>
              <w:jc w:val="center"/>
              <w:rPr>
                <w:sz w:val="20"/>
                <w:szCs w:val="20"/>
              </w:rPr>
            </w:pPr>
            <w:r>
              <w:rPr>
                <w:sz w:val="20"/>
                <w:szCs w:val="20"/>
              </w:rPr>
              <w:t>45</w:t>
            </w:r>
          </w:p>
        </w:tc>
        <w:tc>
          <w:tcPr>
            <w:tcW w:w="709" w:type="dxa"/>
            <w:shd w:val="clear" w:color="auto" w:fill="DBE5F1"/>
          </w:tcPr>
          <w:p w:rsidR="002D610C" w:rsidRPr="004E5899" w:rsidRDefault="002D610C" w:rsidP="002D610C">
            <w:pPr>
              <w:jc w:val="center"/>
              <w:rPr>
                <w:sz w:val="20"/>
                <w:szCs w:val="20"/>
              </w:rPr>
            </w:pPr>
            <w:r>
              <w:rPr>
                <w:sz w:val="20"/>
                <w:szCs w:val="20"/>
              </w:rPr>
              <w:t>3</w:t>
            </w:r>
          </w:p>
        </w:tc>
      </w:tr>
      <w:tr w:rsidR="009D131E" w:rsidRPr="004E5899" w:rsidTr="003538CA">
        <w:tc>
          <w:tcPr>
            <w:tcW w:w="1080" w:type="dxa"/>
            <w:shd w:val="clear" w:color="auto" w:fill="DBE5F1"/>
          </w:tcPr>
          <w:p w:rsidR="00094D4F" w:rsidRPr="004E5899" w:rsidRDefault="00094D4F" w:rsidP="00E804F9">
            <w:pPr>
              <w:jc w:val="center"/>
              <w:rPr>
                <w:sz w:val="20"/>
                <w:szCs w:val="20"/>
              </w:rPr>
            </w:pPr>
            <w:r>
              <w:rPr>
                <w:sz w:val="20"/>
                <w:szCs w:val="20"/>
              </w:rPr>
              <w:t>4</w:t>
            </w:r>
          </w:p>
        </w:tc>
        <w:tc>
          <w:tcPr>
            <w:tcW w:w="1577" w:type="dxa"/>
            <w:shd w:val="clear" w:color="auto" w:fill="DBE5F1"/>
          </w:tcPr>
          <w:p w:rsidR="00094D4F" w:rsidRPr="004E5899" w:rsidRDefault="00094D4F" w:rsidP="00E804F9">
            <w:pPr>
              <w:jc w:val="center"/>
              <w:rPr>
                <w:sz w:val="20"/>
                <w:szCs w:val="20"/>
              </w:rPr>
            </w:pPr>
            <w:r>
              <w:rPr>
                <w:sz w:val="20"/>
                <w:szCs w:val="20"/>
              </w:rPr>
              <w:t>Трофименко Игорь</w:t>
            </w:r>
          </w:p>
        </w:tc>
        <w:tc>
          <w:tcPr>
            <w:tcW w:w="851" w:type="dxa"/>
            <w:shd w:val="clear" w:color="auto" w:fill="DBE5F1"/>
          </w:tcPr>
          <w:p w:rsidR="00094D4F" w:rsidRPr="004E5899" w:rsidRDefault="009D131E" w:rsidP="00E804F9">
            <w:pPr>
              <w:jc w:val="center"/>
              <w:rPr>
                <w:sz w:val="20"/>
                <w:szCs w:val="20"/>
              </w:rPr>
            </w:pPr>
            <w:proofErr w:type="spellStart"/>
            <w:r>
              <w:rPr>
                <w:sz w:val="20"/>
                <w:szCs w:val="20"/>
              </w:rPr>
              <w:t>Отс</w:t>
            </w:r>
            <w:proofErr w:type="spellEnd"/>
            <w:r>
              <w:rPr>
                <w:sz w:val="20"/>
                <w:szCs w:val="20"/>
              </w:rPr>
              <w:t>.</w:t>
            </w:r>
          </w:p>
        </w:tc>
        <w:tc>
          <w:tcPr>
            <w:tcW w:w="567" w:type="dxa"/>
            <w:gridSpan w:val="2"/>
            <w:shd w:val="clear" w:color="auto" w:fill="DBE5F1"/>
          </w:tcPr>
          <w:p w:rsidR="00094D4F" w:rsidRPr="004E5899" w:rsidRDefault="00094D4F" w:rsidP="00E804F9">
            <w:pPr>
              <w:jc w:val="center"/>
              <w:rPr>
                <w:sz w:val="20"/>
                <w:szCs w:val="20"/>
              </w:rPr>
            </w:pPr>
          </w:p>
        </w:tc>
        <w:tc>
          <w:tcPr>
            <w:tcW w:w="425"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709" w:type="dxa"/>
            <w:shd w:val="clear" w:color="auto" w:fill="DBE5F1"/>
          </w:tcPr>
          <w:p w:rsidR="00094D4F" w:rsidRPr="004E5899" w:rsidRDefault="00094D4F" w:rsidP="00E804F9">
            <w:pPr>
              <w:jc w:val="center"/>
              <w:rPr>
                <w:sz w:val="20"/>
                <w:szCs w:val="20"/>
              </w:rPr>
            </w:pPr>
          </w:p>
        </w:tc>
        <w:tc>
          <w:tcPr>
            <w:tcW w:w="708" w:type="dxa"/>
            <w:shd w:val="clear" w:color="auto" w:fill="DBE5F1"/>
          </w:tcPr>
          <w:p w:rsidR="00094D4F" w:rsidRPr="004E5899" w:rsidRDefault="00094D4F" w:rsidP="00E804F9">
            <w:pPr>
              <w:jc w:val="center"/>
              <w:rPr>
                <w:sz w:val="20"/>
                <w:szCs w:val="20"/>
              </w:rPr>
            </w:pPr>
          </w:p>
        </w:tc>
        <w:tc>
          <w:tcPr>
            <w:tcW w:w="851" w:type="dxa"/>
            <w:shd w:val="clear" w:color="auto" w:fill="DBE5F1"/>
          </w:tcPr>
          <w:p w:rsidR="00094D4F" w:rsidRPr="004E5899" w:rsidRDefault="00094D4F" w:rsidP="00E804F9">
            <w:pPr>
              <w:jc w:val="center"/>
              <w:rPr>
                <w:sz w:val="20"/>
                <w:szCs w:val="20"/>
              </w:rPr>
            </w:pPr>
          </w:p>
        </w:tc>
        <w:tc>
          <w:tcPr>
            <w:tcW w:w="850" w:type="dxa"/>
            <w:shd w:val="clear" w:color="auto" w:fill="DBE5F1"/>
          </w:tcPr>
          <w:p w:rsidR="00094D4F" w:rsidRPr="004E5899" w:rsidRDefault="00094D4F" w:rsidP="00E804F9">
            <w:pPr>
              <w:jc w:val="center"/>
              <w:rPr>
                <w:sz w:val="20"/>
                <w:szCs w:val="20"/>
              </w:rPr>
            </w:pPr>
          </w:p>
        </w:tc>
        <w:tc>
          <w:tcPr>
            <w:tcW w:w="567" w:type="dxa"/>
            <w:shd w:val="clear" w:color="auto" w:fill="DBE5F1"/>
          </w:tcPr>
          <w:p w:rsidR="00094D4F" w:rsidRPr="004E5899" w:rsidRDefault="00094D4F" w:rsidP="00E804F9">
            <w:pPr>
              <w:jc w:val="center"/>
              <w:rPr>
                <w:sz w:val="20"/>
                <w:szCs w:val="20"/>
              </w:rPr>
            </w:pPr>
          </w:p>
        </w:tc>
        <w:tc>
          <w:tcPr>
            <w:tcW w:w="851" w:type="dxa"/>
            <w:shd w:val="clear" w:color="auto" w:fill="DBE5F1"/>
          </w:tcPr>
          <w:p w:rsidR="00094D4F" w:rsidRPr="004E5899" w:rsidRDefault="00094D4F" w:rsidP="00E804F9">
            <w:pPr>
              <w:jc w:val="center"/>
              <w:rPr>
                <w:sz w:val="20"/>
                <w:szCs w:val="20"/>
              </w:rPr>
            </w:pPr>
          </w:p>
        </w:tc>
        <w:tc>
          <w:tcPr>
            <w:tcW w:w="850" w:type="dxa"/>
            <w:shd w:val="clear" w:color="auto" w:fill="DBE5F1"/>
          </w:tcPr>
          <w:p w:rsidR="00094D4F" w:rsidRPr="004E5899" w:rsidRDefault="00094D4F" w:rsidP="00E804F9">
            <w:pPr>
              <w:jc w:val="center"/>
              <w:rPr>
                <w:sz w:val="20"/>
                <w:szCs w:val="20"/>
              </w:rPr>
            </w:pPr>
          </w:p>
        </w:tc>
        <w:tc>
          <w:tcPr>
            <w:tcW w:w="709" w:type="dxa"/>
            <w:shd w:val="clear" w:color="auto" w:fill="DBE5F1"/>
          </w:tcPr>
          <w:p w:rsidR="00094D4F" w:rsidRPr="004E5899" w:rsidRDefault="00094D4F" w:rsidP="00E804F9">
            <w:pPr>
              <w:jc w:val="center"/>
              <w:rPr>
                <w:sz w:val="20"/>
                <w:szCs w:val="20"/>
              </w:rPr>
            </w:pPr>
          </w:p>
        </w:tc>
        <w:tc>
          <w:tcPr>
            <w:tcW w:w="709" w:type="dxa"/>
            <w:shd w:val="clear" w:color="auto" w:fill="DBE5F1"/>
          </w:tcPr>
          <w:p w:rsidR="00094D4F" w:rsidRPr="004E5899" w:rsidRDefault="00094D4F" w:rsidP="00E804F9">
            <w:pPr>
              <w:jc w:val="center"/>
              <w:rPr>
                <w:sz w:val="20"/>
                <w:szCs w:val="20"/>
              </w:rPr>
            </w:pPr>
          </w:p>
        </w:tc>
      </w:tr>
      <w:tr w:rsidR="009D131E" w:rsidRPr="004E5899" w:rsidTr="003538CA">
        <w:tc>
          <w:tcPr>
            <w:tcW w:w="1080" w:type="dxa"/>
            <w:shd w:val="clear" w:color="auto" w:fill="DBE5F1"/>
          </w:tcPr>
          <w:p w:rsidR="00094D4F" w:rsidRPr="004E5899" w:rsidRDefault="00094D4F" w:rsidP="00E804F9">
            <w:pPr>
              <w:jc w:val="center"/>
              <w:rPr>
                <w:sz w:val="20"/>
                <w:szCs w:val="20"/>
              </w:rPr>
            </w:pPr>
            <w:r w:rsidRPr="004E5899">
              <w:rPr>
                <w:sz w:val="20"/>
                <w:szCs w:val="20"/>
              </w:rPr>
              <w:t>Итого по классу / по ОО (среднее значение)</w:t>
            </w:r>
          </w:p>
        </w:tc>
        <w:tc>
          <w:tcPr>
            <w:tcW w:w="1577" w:type="dxa"/>
            <w:shd w:val="clear" w:color="auto" w:fill="DBE5F1"/>
          </w:tcPr>
          <w:p w:rsidR="00094D4F" w:rsidRPr="004E5899" w:rsidRDefault="00094D4F" w:rsidP="00E804F9">
            <w:pPr>
              <w:jc w:val="center"/>
              <w:rPr>
                <w:sz w:val="20"/>
                <w:szCs w:val="20"/>
              </w:rPr>
            </w:pPr>
          </w:p>
        </w:tc>
        <w:tc>
          <w:tcPr>
            <w:tcW w:w="851" w:type="dxa"/>
            <w:shd w:val="clear" w:color="auto" w:fill="DBE5F1"/>
          </w:tcPr>
          <w:p w:rsidR="00094D4F" w:rsidRPr="004E5899" w:rsidRDefault="003538CA" w:rsidP="00E804F9">
            <w:pPr>
              <w:jc w:val="center"/>
              <w:rPr>
                <w:sz w:val="20"/>
                <w:szCs w:val="20"/>
              </w:rPr>
            </w:pPr>
            <w:r>
              <w:rPr>
                <w:sz w:val="20"/>
                <w:szCs w:val="20"/>
              </w:rPr>
              <w:t>0.3</w:t>
            </w:r>
          </w:p>
        </w:tc>
        <w:tc>
          <w:tcPr>
            <w:tcW w:w="567" w:type="dxa"/>
            <w:gridSpan w:val="2"/>
            <w:shd w:val="clear" w:color="auto" w:fill="DBE5F1"/>
          </w:tcPr>
          <w:p w:rsidR="00094D4F" w:rsidRPr="004E5899" w:rsidRDefault="003538CA" w:rsidP="00E804F9">
            <w:pPr>
              <w:jc w:val="center"/>
              <w:rPr>
                <w:sz w:val="20"/>
                <w:szCs w:val="20"/>
              </w:rPr>
            </w:pPr>
            <w:r>
              <w:rPr>
                <w:sz w:val="20"/>
                <w:szCs w:val="20"/>
              </w:rPr>
              <w:t>1</w:t>
            </w:r>
          </w:p>
        </w:tc>
        <w:tc>
          <w:tcPr>
            <w:tcW w:w="425" w:type="dxa"/>
            <w:shd w:val="clear" w:color="auto" w:fill="DBE5F1"/>
          </w:tcPr>
          <w:p w:rsidR="00094D4F" w:rsidRPr="004E5899" w:rsidRDefault="003538CA" w:rsidP="00E804F9">
            <w:pPr>
              <w:jc w:val="center"/>
              <w:rPr>
                <w:sz w:val="20"/>
                <w:szCs w:val="20"/>
              </w:rPr>
            </w:pPr>
            <w:r>
              <w:rPr>
                <w:sz w:val="20"/>
                <w:szCs w:val="20"/>
              </w:rPr>
              <w:t>1</w:t>
            </w:r>
          </w:p>
        </w:tc>
        <w:tc>
          <w:tcPr>
            <w:tcW w:w="567" w:type="dxa"/>
            <w:shd w:val="clear" w:color="auto" w:fill="DBE5F1"/>
          </w:tcPr>
          <w:p w:rsidR="00094D4F" w:rsidRPr="004E5899" w:rsidRDefault="003538CA" w:rsidP="00E804F9">
            <w:pPr>
              <w:jc w:val="center"/>
              <w:rPr>
                <w:sz w:val="20"/>
                <w:szCs w:val="20"/>
              </w:rPr>
            </w:pPr>
            <w:r>
              <w:rPr>
                <w:sz w:val="20"/>
                <w:szCs w:val="20"/>
              </w:rPr>
              <w:t>0</w:t>
            </w:r>
          </w:p>
        </w:tc>
        <w:tc>
          <w:tcPr>
            <w:tcW w:w="567" w:type="dxa"/>
            <w:shd w:val="clear" w:color="auto" w:fill="DBE5F1"/>
          </w:tcPr>
          <w:p w:rsidR="00094D4F" w:rsidRPr="004E5899" w:rsidRDefault="003538CA" w:rsidP="00E804F9">
            <w:pPr>
              <w:jc w:val="center"/>
              <w:rPr>
                <w:sz w:val="20"/>
                <w:szCs w:val="20"/>
              </w:rPr>
            </w:pPr>
            <w:r>
              <w:rPr>
                <w:sz w:val="20"/>
                <w:szCs w:val="20"/>
              </w:rPr>
              <w:t>0.6</w:t>
            </w:r>
          </w:p>
        </w:tc>
        <w:tc>
          <w:tcPr>
            <w:tcW w:w="567" w:type="dxa"/>
            <w:shd w:val="clear" w:color="auto" w:fill="DBE5F1"/>
          </w:tcPr>
          <w:p w:rsidR="00094D4F" w:rsidRPr="004E5899" w:rsidRDefault="00351DB2" w:rsidP="00E804F9">
            <w:pPr>
              <w:jc w:val="center"/>
              <w:rPr>
                <w:sz w:val="20"/>
                <w:szCs w:val="20"/>
              </w:rPr>
            </w:pPr>
            <w:r>
              <w:rPr>
                <w:sz w:val="20"/>
                <w:szCs w:val="20"/>
              </w:rPr>
              <w:t>2</w:t>
            </w:r>
          </w:p>
        </w:tc>
        <w:tc>
          <w:tcPr>
            <w:tcW w:w="567" w:type="dxa"/>
            <w:shd w:val="clear" w:color="auto" w:fill="DBE5F1"/>
          </w:tcPr>
          <w:p w:rsidR="00094D4F" w:rsidRPr="004E5899" w:rsidRDefault="00351DB2" w:rsidP="00E804F9">
            <w:pPr>
              <w:jc w:val="center"/>
              <w:rPr>
                <w:sz w:val="20"/>
                <w:szCs w:val="20"/>
              </w:rPr>
            </w:pPr>
            <w:r>
              <w:rPr>
                <w:sz w:val="20"/>
                <w:szCs w:val="20"/>
              </w:rPr>
              <w:t>0.3</w:t>
            </w:r>
          </w:p>
        </w:tc>
        <w:tc>
          <w:tcPr>
            <w:tcW w:w="567" w:type="dxa"/>
            <w:shd w:val="clear" w:color="auto" w:fill="DBE5F1"/>
          </w:tcPr>
          <w:p w:rsidR="00094D4F" w:rsidRPr="004E5899" w:rsidRDefault="00351DB2" w:rsidP="00E804F9">
            <w:pPr>
              <w:jc w:val="center"/>
              <w:rPr>
                <w:sz w:val="20"/>
                <w:szCs w:val="20"/>
              </w:rPr>
            </w:pPr>
            <w:r>
              <w:rPr>
                <w:sz w:val="20"/>
                <w:szCs w:val="20"/>
              </w:rPr>
              <w:t>0</w:t>
            </w:r>
          </w:p>
        </w:tc>
        <w:tc>
          <w:tcPr>
            <w:tcW w:w="567" w:type="dxa"/>
            <w:shd w:val="clear" w:color="auto" w:fill="DBE5F1"/>
          </w:tcPr>
          <w:p w:rsidR="00094D4F" w:rsidRPr="004E5899" w:rsidRDefault="00351DB2" w:rsidP="00E804F9">
            <w:pPr>
              <w:jc w:val="center"/>
              <w:rPr>
                <w:sz w:val="20"/>
                <w:szCs w:val="20"/>
              </w:rPr>
            </w:pPr>
            <w:r>
              <w:rPr>
                <w:sz w:val="20"/>
                <w:szCs w:val="20"/>
              </w:rPr>
              <w:t>0.3</w:t>
            </w:r>
          </w:p>
        </w:tc>
        <w:tc>
          <w:tcPr>
            <w:tcW w:w="567" w:type="dxa"/>
            <w:shd w:val="clear" w:color="auto" w:fill="DBE5F1"/>
          </w:tcPr>
          <w:p w:rsidR="00094D4F" w:rsidRPr="004E5899" w:rsidRDefault="00351DB2" w:rsidP="00E804F9">
            <w:pPr>
              <w:jc w:val="center"/>
              <w:rPr>
                <w:sz w:val="20"/>
                <w:szCs w:val="20"/>
              </w:rPr>
            </w:pPr>
            <w:r>
              <w:rPr>
                <w:sz w:val="20"/>
                <w:szCs w:val="20"/>
              </w:rPr>
              <w:t>0.3</w:t>
            </w:r>
          </w:p>
        </w:tc>
        <w:tc>
          <w:tcPr>
            <w:tcW w:w="709" w:type="dxa"/>
            <w:shd w:val="clear" w:color="auto" w:fill="DBE5F1"/>
          </w:tcPr>
          <w:p w:rsidR="00094D4F" w:rsidRPr="004E5899" w:rsidRDefault="00351DB2" w:rsidP="00E804F9">
            <w:pPr>
              <w:jc w:val="center"/>
              <w:rPr>
                <w:sz w:val="20"/>
                <w:szCs w:val="20"/>
              </w:rPr>
            </w:pPr>
            <w:r>
              <w:rPr>
                <w:sz w:val="20"/>
                <w:szCs w:val="20"/>
              </w:rPr>
              <w:t>3</w:t>
            </w:r>
          </w:p>
        </w:tc>
        <w:tc>
          <w:tcPr>
            <w:tcW w:w="708" w:type="dxa"/>
            <w:shd w:val="clear" w:color="auto" w:fill="DBE5F1"/>
          </w:tcPr>
          <w:p w:rsidR="00094D4F" w:rsidRPr="004E5899" w:rsidRDefault="00351DB2" w:rsidP="00E804F9">
            <w:pPr>
              <w:jc w:val="center"/>
              <w:rPr>
                <w:sz w:val="20"/>
                <w:szCs w:val="20"/>
              </w:rPr>
            </w:pPr>
            <w:r>
              <w:rPr>
                <w:sz w:val="20"/>
                <w:szCs w:val="20"/>
              </w:rPr>
              <w:t>0.3</w:t>
            </w:r>
          </w:p>
        </w:tc>
        <w:tc>
          <w:tcPr>
            <w:tcW w:w="851" w:type="dxa"/>
            <w:shd w:val="clear" w:color="auto" w:fill="DBE5F1"/>
          </w:tcPr>
          <w:p w:rsidR="00094D4F" w:rsidRPr="004E5899" w:rsidRDefault="00351DB2" w:rsidP="00E804F9">
            <w:pPr>
              <w:jc w:val="center"/>
              <w:rPr>
                <w:sz w:val="20"/>
                <w:szCs w:val="20"/>
              </w:rPr>
            </w:pPr>
            <w:r>
              <w:rPr>
                <w:sz w:val="20"/>
                <w:szCs w:val="20"/>
              </w:rPr>
              <w:t>3</w:t>
            </w:r>
          </w:p>
        </w:tc>
        <w:tc>
          <w:tcPr>
            <w:tcW w:w="850" w:type="dxa"/>
            <w:shd w:val="clear" w:color="auto" w:fill="DBE5F1"/>
          </w:tcPr>
          <w:p w:rsidR="00094D4F" w:rsidRPr="004E5899" w:rsidRDefault="00351DB2" w:rsidP="00E804F9">
            <w:pPr>
              <w:jc w:val="center"/>
              <w:rPr>
                <w:sz w:val="20"/>
                <w:szCs w:val="20"/>
              </w:rPr>
            </w:pPr>
            <w:r>
              <w:rPr>
                <w:sz w:val="20"/>
                <w:szCs w:val="20"/>
              </w:rPr>
              <w:t>0.3</w:t>
            </w:r>
          </w:p>
        </w:tc>
        <w:tc>
          <w:tcPr>
            <w:tcW w:w="567" w:type="dxa"/>
            <w:shd w:val="clear" w:color="auto" w:fill="DBE5F1"/>
          </w:tcPr>
          <w:p w:rsidR="00094D4F" w:rsidRPr="004E5899" w:rsidRDefault="00351DB2" w:rsidP="00E804F9">
            <w:pPr>
              <w:jc w:val="center"/>
              <w:rPr>
                <w:sz w:val="20"/>
                <w:szCs w:val="20"/>
              </w:rPr>
            </w:pPr>
            <w:r>
              <w:rPr>
                <w:sz w:val="20"/>
                <w:szCs w:val="20"/>
              </w:rPr>
              <w:t>0.3</w:t>
            </w:r>
          </w:p>
        </w:tc>
        <w:tc>
          <w:tcPr>
            <w:tcW w:w="851" w:type="dxa"/>
            <w:shd w:val="clear" w:color="auto" w:fill="DBE5F1"/>
          </w:tcPr>
          <w:p w:rsidR="00094D4F" w:rsidRPr="004E5899" w:rsidRDefault="00351DB2" w:rsidP="00E804F9">
            <w:pPr>
              <w:jc w:val="center"/>
              <w:rPr>
                <w:sz w:val="20"/>
                <w:szCs w:val="20"/>
              </w:rPr>
            </w:pPr>
            <w:r>
              <w:rPr>
                <w:sz w:val="20"/>
                <w:szCs w:val="20"/>
              </w:rPr>
              <w:t>0</w:t>
            </w:r>
          </w:p>
        </w:tc>
        <w:tc>
          <w:tcPr>
            <w:tcW w:w="850" w:type="dxa"/>
            <w:shd w:val="clear" w:color="auto" w:fill="DBE5F1"/>
          </w:tcPr>
          <w:p w:rsidR="00094D4F" w:rsidRPr="004E5899" w:rsidRDefault="002B303F" w:rsidP="00E804F9">
            <w:pPr>
              <w:jc w:val="center"/>
              <w:rPr>
                <w:sz w:val="20"/>
                <w:szCs w:val="20"/>
              </w:rPr>
            </w:pPr>
            <w:r>
              <w:rPr>
                <w:sz w:val="20"/>
                <w:szCs w:val="20"/>
              </w:rPr>
              <w:t>9</w:t>
            </w:r>
          </w:p>
        </w:tc>
        <w:tc>
          <w:tcPr>
            <w:tcW w:w="709" w:type="dxa"/>
            <w:shd w:val="clear" w:color="auto" w:fill="DBE5F1"/>
          </w:tcPr>
          <w:p w:rsidR="00094D4F" w:rsidRPr="004E5899" w:rsidRDefault="002B303F" w:rsidP="00E804F9">
            <w:pPr>
              <w:jc w:val="center"/>
              <w:rPr>
                <w:sz w:val="20"/>
                <w:szCs w:val="20"/>
              </w:rPr>
            </w:pPr>
            <w:r>
              <w:rPr>
                <w:sz w:val="20"/>
                <w:szCs w:val="20"/>
              </w:rPr>
              <w:t>45</w:t>
            </w:r>
          </w:p>
        </w:tc>
        <w:tc>
          <w:tcPr>
            <w:tcW w:w="709" w:type="dxa"/>
            <w:shd w:val="clear" w:color="auto" w:fill="DBE5F1"/>
          </w:tcPr>
          <w:p w:rsidR="00094D4F" w:rsidRPr="004E5899" w:rsidRDefault="002B303F" w:rsidP="00E804F9">
            <w:pPr>
              <w:jc w:val="center"/>
              <w:rPr>
                <w:sz w:val="20"/>
                <w:szCs w:val="20"/>
              </w:rPr>
            </w:pPr>
            <w:r>
              <w:rPr>
                <w:sz w:val="20"/>
                <w:szCs w:val="20"/>
              </w:rPr>
              <w:t>3,3</w:t>
            </w:r>
          </w:p>
        </w:tc>
      </w:tr>
    </w:tbl>
    <w:p w:rsidR="009652AE" w:rsidRDefault="009652AE" w:rsidP="00E804F9">
      <w:pPr>
        <w:jc w:val="center"/>
        <w:rPr>
          <w:sz w:val="26"/>
          <w:szCs w:val="26"/>
        </w:rPr>
      </w:pPr>
    </w:p>
    <w:p w:rsidR="00BF3DFA" w:rsidRPr="00AD7A25" w:rsidRDefault="00E804F9" w:rsidP="00E804F9">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русскому языку.</w:t>
      </w:r>
    </w:p>
    <w:p w:rsidR="00BF3DFA" w:rsidRPr="00AD7A25" w:rsidRDefault="00BF3DFA" w:rsidP="00FE7E61">
      <w:pPr>
        <w:jc w:val="center"/>
        <w:rPr>
          <w:sz w:val="26"/>
          <w:szCs w:val="26"/>
        </w:rPr>
      </w:pPr>
    </w:p>
    <w:tbl>
      <w:tblPr>
        <w:tblW w:w="15327"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26"/>
        <w:gridCol w:w="1230"/>
        <w:gridCol w:w="539"/>
        <w:gridCol w:w="539"/>
        <w:gridCol w:w="539"/>
        <w:gridCol w:w="539"/>
        <w:gridCol w:w="539"/>
        <w:gridCol w:w="539"/>
        <w:gridCol w:w="539"/>
        <w:gridCol w:w="455"/>
        <w:gridCol w:w="567"/>
        <w:gridCol w:w="567"/>
        <w:gridCol w:w="426"/>
        <w:gridCol w:w="545"/>
        <w:gridCol w:w="674"/>
        <w:gridCol w:w="539"/>
        <w:gridCol w:w="539"/>
        <w:gridCol w:w="538"/>
        <w:gridCol w:w="540"/>
        <w:gridCol w:w="452"/>
        <w:gridCol w:w="491"/>
        <w:gridCol w:w="539"/>
        <w:gridCol w:w="674"/>
        <w:gridCol w:w="674"/>
        <w:gridCol w:w="539"/>
        <w:gridCol w:w="539"/>
      </w:tblGrid>
      <w:tr w:rsidR="00527B31" w:rsidRPr="004E5899" w:rsidTr="00527B31">
        <w:trPr>
          <w:trHeight w:val="209"/>
        </w:trPr>
        <w:tc>
          <w:tcPr>
            <w:tcW w:w="1026" w:type="dxa"/>
            <w:vMerge w:val="restart"/>
            <w:shd w:val="clear" w:color="auto" w:fill="DBE5F1"/>
          </w:tcPr>
          <w:p w:rsidR="00527B31" w:rsidRPr="004E5899" w:rsidRDefault="00527B31" w:rsidP="00527B31">
            <w:pPr>
              <w:jc w:val="center"/>
              <w:rPr>
                <w:b/>
                <w:sz w:val="20"/>
                <w:szCs w:val="20"/>
              </w:rPr>
            </w:pPr>
            <w:r w:rsidRPr="004E5899">
              <w:rPr>
                <w:b/>
                <w:sz w:val="20"/>
                <w:szCs w:val="20"/>
              </w:rPr>
              <w:t>№</w:t>
            </w:r>
          </w:p>
          <w:p w:rsidR="00527B31" w:rsidRPr="004E5899" w:rsidRDefault="00527B31" w:rsidP="00527B31">
            <w:pPr>
              <w:jc w:val="center"/>
              <w:rPr>
                <w:b/>
                <w:sz w:val="20"/>
                <w:szCs w:val="20"/>
              </w:rPr>
            </w:pPr>
            <w:r w:rsidRPr="004E5899">
              <w:rPr>
                <w:b/>
                <w:sz w:val="20"/>
                <w:szCs w:val="20"/>
              </w:rPr>
              <w:t>п/п</w:t>
            </w:r>
          </w:p>
        </w:tc>
        <w:tc>
          <w:tcPr>
            <w:tcW w:w="1230" w:type="dxa"/>
            <w:vMerge w:val="restart"/>
            <w:shd w:val="clear" w:color="auto" w:fill="DBE5F1"/>
          </w:tcPr>
          <w:p w:rsidR="00527B31" w:rsidRPr="004E5899" w:rsidRDefault="00527B31" w:rsidP="00527B31">
            <w:pPr>
              <w:jc w:val="center"/>
              <w:rPr>
                <w:b/>
                <w:sz w:val="20"/>
                <w:szCs w:val="20"/>
              </w:rPr>
            </w:pPr>
            <w:r w:rsidRPr="004E5899">
              <w:rPr>
                <w:b/>
                <w:sz w:val="20"/>
                <w:szCs w:val="20"/>
              </w:rPr>
              <w:t>ФИ обучающегося</w:t>
            </w:r>
          </w:p>
        </w:tc>
        <w:tc>
          <w:tcPr>
            <w:tcW w:w="10645" w:type="dxa"/>
            <w:gridSpan w:val="20"/>
            <w:shd w:val="clear" w:color="auto" w:fill="DBE5F1"/>
          </w:tcPr>
          <w:p w:rsidR="00527B31" w:rsidRPr="004E5899" w:rsidRDefault="00527B31" w:rsidP="00527B31">
            <w:pPr>
              <w:jc w:val="center"/>
              <w:rPr>
                <w:b/>
                <w:sz w:val="20"/>
                <w:szCs w:val="20"/>
              </w:rPr>
            </w:pPr>
            <w:r w:rsidRPr="004E5899">
              <w:rPr>
                <w:b/>
                <w:sz w:val="20"/>
                <w:szCs w:val="20"/>
              </w:rPr>
              <w:t>Порядковый номер задания*</w:t>
            </w:r>
          </w:p>
        </w:tc>
        <w:tc>
          <w:tcPr>
            <w:tcW w:w="674" w:type="dxa"/>
            <w:shd w:val="clear" w:color="auto" w:fill="DBE5F1"/>
          </w:tcPr>
          <w:p w:rsidR="00527B31" w:rsidRPr="004E5899" w:rsidRDefault="00527B31" w:rsidP="00527B31">
            <w:pPr>
              <w:jc w:val="center"/>
              <w:rPr>
                <w:b/>
                <w:sz w:val="20"/>
                <w:szCs w:val="20"/>
              </w:rPr>
            </w:pPr>
          </w:p>
        </w:tc>
        <w:tc>
          <w:tcPr>
            <w:tcW w:w="674" w:type="dxa"/>
            <w:vMerge w:val="restart"/>
            <w:shd w:val="clear" w:color="auto" w:fill="DBE5F1"/>
          </w:tcPr>
          <w:p w:rsidR="00527B31" w:rsidRPr="004E5899" w:rsidRDefault="00527B31" w:rsidP="00527B31">
            <w:pPr>
              <w:jc w:val="center"/>
              <w:rPr>
                <w:b/>
                <w:sz w:val="20"/>
                <w:szCs w:val="20"/>
              </w:rPr>
            </w:pPr>
            <w:r w:rsidRPr="004E5899">
              <w:rPr>
                <w:b/>
                <w:sz w:val="20"/>
                <w:szCs w:val="20"/>
              </w:rPr>
              <w:t>Итого</w:t>
            </w:r>
          </w:p>
        </w:tc>
        <w:tc>
          <w:tcPr>
            <w:tcW w:w="539" w:type="dxa"/>
            <w:vMerge w:val="restart"/>
            <w:shd w:val="clear" w:color="auto" w:fill="DBE5F1"/>
          </w:tcPr>
          <w:p w:rsidR="00527B31" w:rsidRPr="004E5899" w:rsidRDefault="00527B31" w:rsidP="00527B31">
            <w:pPr>
              <w:ind w:hanging="93"/>
              <w:rPr>
                <w:b/>
                <w:sz w:val="20"/>
                <w:szCs w:val="20"/>
              </w:rPr>
            </w:pPr>
            <w:r w:rsidRPr="004E5899">
              <w:rPr>
                <w:b/>
                <w:sz w:val="20"/>
                <w:szCs w:val="20"/>
              </w:rPr>
              <w:t>%</w:t>
            </w:r>
          </w:p>
        </w:tc>
        <w:tc>
          <w:tcPr>
            <w:tcW w:w="539" w:type="dxa"/>
            <w:vMerge w:val="restart"/>
            <w:shd w:val="clear" w:color="auto" w:fill="DBE5F1"/>
          </w:tcPr>
          <w:p w:rsidR="00527B31" w:rsidRPr="004E5899" w:rsidRDefault="00527B31" w:rsidP="00527B31">
            <w:pPr>
              <w:ind w:hanging="93"/>
              <w:rPr>
                <w:b/>
                <w:sz w:val="20"/>
                <w:szCs w:val="20"/>
              </w:rPr>
            </w:pPr>
            <w:r>
              <w:rPr>
                <w:b/>
                <w:sz w:val="20"/>
                <w:szCs w:val="20"/>
              </w:rPr>
              <w:t>Оценка</w:t>
            </w:r>
          </w:p>
        </w:tc>
      </w:tr>
      <w:tr w:rsidR="00527B31" w:rsidRPr="004E5899" w:rsidTr="00351DB2">
        <w:trPr>
          <w:trHeight w:val="433"/>
        </w:trPr>
        <w:tc>
          <w:tcPr>
            <w:tcW w:w="1026" w:type="dxa"/>
            <w:vMerge/>
            <w:shd w:val="clear" w:color="auto" w:fill="DBE5F1"/>
          </w:tcPr>
          <w:p w:rsidR="00527B31" w:rsidRPr="004E5899" w:rsidRDefault="00527B31" w:rsidP="00527B31">
            <w:pPr>
              <w:jc w:val="center"/>
              <w:rPr>
                <w:sz w:val="20"/>
                <w:szCs w:val="20"/>
              </w:rPr>
            </w:pPr>
          </w:p>
        </w:tc>
        <w:tc>
          <w:tcPr>
            <w:tcW w:w="1230" w:type="dxa"/>
            <w:vMerge/>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К1</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К2</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1К3</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2К1</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2К2</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2К3</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2К4</w:t>
            </w:r>
          </w:p>
        </w:tc>
        <w:tc>
          <w:tcPr>
            <w:tcW w:w="455"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3</w:t>
            </w:r>
          </w:p>
        </w:tc>
        <w:tc>
          <w:tcPr>
            <w:tcW w:w="567"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4(1)</w:t>
            </w:r>
          </w:p>
        </w:tc>
        <w:tc>
          <w:tcPr>
            <w:tcW w:w="567"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4(2)</w:t>
            </w:r>
          </w:p>
        </w:tc>
        <w:tc>
          <w:tcPr>
            <w:tcW w:w="426"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5(1)</w:t>
            </w:r>
          </w:p>
        </w:tc>
        <w:tc>
          <w:tcPr>
            <w:tcW w:w="545"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5(2)</w:t>
            </w:r>
          </w:p>
        </w:tc>
        <w:tc>
          <w:tcPr>
            <w:tcW w:w="674"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6(1)</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6(2)</w:t>
            </w:r>
          </w:p>
        </w:tc>
        <w:tc>
          <w:tcPr>
            <w:tcW w:w="539"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7(1)</w:t>
            </w:r>
          </w:p>
        </w:tc>
        <w:tc>
          <w:tcPr>
            <w:tcW w:w="538"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7(2)</w:t>
            </w:r>
          </w:p>
        </w:tc>
        <w:tc>
          <w:tcPr>
            <w:tcW w:w="540"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8</w:t>
            </w:r>
          </w:p>
        </w:tc>
        <w:tc>
          <w:tcPr>
            <w:tcW w:w="452"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9</w:t>
            </w:r>
          </w:p>
        </w:tc>
        <w:tc>
          <w:tcPr>
            <w:tcW w:w="491" w:type="dxa"/>
            <w:shd w:val="clear" w:color="auto" w:fill="DBE5F1"/>
          </w:tcPr>
          <w:p w:rsidR="00527B31" w:rsidRPr="00351DB2" w:rsidRDefault="00527B31" w:rsidP="00527B31">
            <w:pPr>
              <w:jc w:val="center"/>
              <w:rPr>
                <w:b/>
                <w:color w:val="0000FF"/>
                <w:sz w:val="16"/>
                <w:szCs w:val="16"/>
              </w:rPr>
            </w:pPr>
            <w:r w:rsidRPr="00351DB2">
              <w:rPr>
                <w:b/>
                <w:color w:val="0000FF"/>
                <w:sz w:val="16"/>
                <w:szCs w:val="16"/>
              </w:rPr>
              <w:t>10</w:t>
            </w:r>
          </w:p>
        </w:tc>
        <w:tc>
          <w:tcPr>
            <w:tcW w:w="539" w:type="dxa"/>
            <w:shd w:val="clear" w:color="auto" w:fill="DBE5F1"/>
          </w:tcPr>
          <w:p w:rsidR="00527B31" w:rsidRPr="00351DB2" w:rsidRDefault="00527B31" w:rsidP="00527B31">
            <w:pPr>
              <w:jc w:val="center"/>
              <w:rPr>
                <w:sz w:val="16"/>
                <w:szCs w:val="16"/>
              </w:rPr>
            </w:pPr>
            <w:r w:rsidRPr="00351DB2">
              <w:rPr>
                <w:b/>
                <w:color w:val="0000FF"/>
                <w:sz w:val="16"/>
                <w:szCs w:val="16"/>
              </w:rPr>
              <w:t>11</w:t>
            </w:r>
          </w:p>
        </w:tc>
        <w:tc>
          <w:tcPr>
            <w:tcW w:w="674" w:type="dxa"/>
            <w:shd w:val="clear" w:color="auto" w:fill="DBE5F1"/>
          </w:tcPr>
          <w:p w:rsidR="00527B31" w:rsidRPr="00351DB2" w:rsidRDefault="00527B31" w:rsidP="00527B31">
            <w:pPr>
              <w:jc w:val="center"/>
              <w:rPr>
                <w:sz w:val="16"/>
                <w:szCs w:val="16"/>
              </w:rPr>
            </w:pPr>
            <w:r w:rsidRPr="00351DB2">
              <w:rPr>
                <w:b/>
                <w:color w:val="0000FF"/>
                <w:sz w:val="16"/>
                <w:szCs w:val="16"/>
              </w:rPr>
              <w:t>12</w:t>
            </w:r>
          </w:p>
        </w:tc>
        <w:tc>
          <w:tcPr>
            <w:tcW w:w="674" w:type="dxa"/>
            <w:vMerge/>
            <w:shd w:val="clear" w:color="auto" w:fill="DBE5F1"/>
          </w:tcPr>
          <w:p w:rsidR="00527B31" w:rsidRPr="004E5899" w:rsidRDefault="00527B31" w:rsidP="00527B31">
            <w:pPr>
              <w:jc w:val="center"/>
              <w:rPr>
                <w:sz w:val="20"/>
                <w:szCs w:val="20"/>
              </w:rPr>
            </w:pPr>
          </w:p>
        </w:tc>
        <w:tc>
          <w:tcPr>
            <w:tcW w:w="539" w:type="dxa"/>
            <w:vMerge/>
            <w:shd w:val="clear" w:color="auto" w:fill="DBE5F1"/>
          </w:tcPr>
          <w:p w:rsidR="00527B31" w:rsidRPr="004E5899" w:rsidRDefault="00527B31" w:rsidP="00527B31">
            <w:pPr>
              <w:jc w:val="center"/>
              <w:rPr>
                <w:sz w:val="20"/>
                <w:szCs w:val="20"/>
              </w:rPr>
            </w:pPr>
          </w:p>
        </w:tc>
        <w:tc>
          <w:tcPr>
            <w:tcW w:w="539" w:type="dxa"/>
            <w:vMerge/>
            <w:shd w:val="clear" w:color="auto" w:fill="DBE5F1"/>
          </w:tcPr>
          <w:p w:rsidR="00527B31" w:rsidRPr="004E5899" w:rsidRDefault="00527B31" w:rsidP="00527B31">
            <w:pPr>
              <w:jc w:val="center"/>
              <w:rPr>
                <w:sz w:val="20"/>
                <w:szCs w:val="20"/>
              </w:rPr>
            </w:pPr>
          </w:p>
        </w:tc>
      </w:tr>
      <w:tr w:rsidR="00527B31" w:rsidRPr="004E5899" w:rsidTr="00351DB2">
        <w:trPr>
          <w:trHeight w:val="433"/>
        </w:trPr>
        <w:tc>
          <w:tcPr>
            <w:tcW w:w="1026" w:type="dxa"/>
            <w:shd w:val="clear" w:color="auto" w:fill="DBE5F1"/>
          </w:tcPr>
          <w:p w:rsidR="00527B31" w:rsidRPr="004E5899" w:rsidRDefault="00527B31" w:rsidP="00527B31">
            <w:pPr>
              <w:jc w:val="center"/>
              <w:rPr>
                <w:sz w:val="20"/>
                <w:szCs w:val="20"/>
              </w:rPr>
            </w:pPr>
            <w:r w:rsidRPr="004E5899">
              <w:rPr>
                <w:sz w:val="20"/>
                <w:szCs w:val="20"/>
              </w:rPr>
              <w:t>1</w:t>
            </w:r>
          </w:p>
        </w:tc>
        <w:tc>
          <w:tcPr>
            <w:tcW w:w="1230" w:type="dxa"/>
            <w:shd w:val="clear" w:color="auto" w:fill="DBE5F1"/>
          </w:tcPr>
          <w:p w:rsidR="00527B31" w:rsidRPr="004E5899" w:rsidRDefault="00527B31" w:rsidP="00527B31">
            <w:pPr>
              <w:jc w:val="center"/>
              <w:rPr>
                <w:sz w:val="20"/>
                <w:szCs w:val="20"/>
              </w:rPr>
            </w:pPr>
            <w:proofErr w:type="spellStart"/>
            <w:r>
              <w:rPr>
                <w:sz w:val="20"/>
                <w:szCs w:val="20"/>
              </w:rPr>
              <w:t>Гиуна</w:t>
            </w:r>
            <w:proofErr w:type="spellEnd"/>
            <w:r>
              <w:rPr>
                <w:sz w:val="20"/>
                <w:szCs w:val="20"/>
              </w:rPr>
              <w:t xml:space="preserve"> Роксана</w:t>
            </w:r>
          </w:p>
        </w:tc>
        <w:tc>
          <w:tcPr>
            <w:tcW w:w="539" w:type="dxa"/>
            <w:shd w:val="clear" w:color="auto" w:fill="DBE5F1"/>
          </w:tcPr>
          <w:p w:rsidR="00527B31" w:rsidRPr="004E5899" w:rsidRDefault="00527B31" w:rsidP="00527B31">
            <w:pPr>
              <w:jc w:val="center"/>
              <w:rPr>
                <w:sz w:val="20"/>
                <w:szCs w:val="20"/>
              </w:rPr>
            </w:pPr>
            <w:r>
              <w:rPr>
                <w:sz w:val="20"/>
                <w:szCs w:val="20"/>
              </w:rPr>
              <w:t>3</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3</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455" w:type="dxa"/>
            <w:shd w:val="clear" w:color="auto" w:fill="DBE5F1"/>
          </w:tcPr>
          <w:p w:rsidR="00527B31" w:rsidRPr="004E5899" w:rsidRDefault="00527B31" w:rsidP="00527B31">
            <w:pPr>
              <w:jc w:val="center"/>
              <w:rPr>
                <w:sz w:val="20"/>
                <w:szCs w:val="20"/>
              </w:rPr>
            </w:pPr>
            <w:r>
              <w:rPr>
                <w:sz w:val="20"/>
                <w:szCs w:val="20"/>
              </w:rPr>
              <w:t>1</w:t>
            </w:r>
          </w:p>
        </w:tc>
        <w:tc>
          <w:tcPr>
            <w:tcW w:w="567" w:type="dxa"/>
            <w:shd w:val="clear" w:color="auto" w:fill="DBE5F1"/>
          </w:tcPr>
          <w:p w:rsidR="00527B31" w:rsidRPr="004E5899" w:rsidRDefault="00527B31" w:rsidP="00527B31">
            <w:pPr>
              <w:jc w:val="center"/>
              <w:rPr>
                <w:sz w:val="20"/>
                <w:szCs w:val="20"/>
              </w:rPr>
            </w:pPr>
            <w:r>
              <w:rPr>
                <w:sz w:val="20"/>
                <w:szCs w:val="20"/>
              </w:rPr>
              <w:t>2</w:t>
            </w:r>
          </w:p>
        </w:tc>
        <w:tc>
          <w:tcPr>
            <w:tcW w:w="567" w:type="dxa"/>
            <w:shd w:val="clear" w:color="auto" w:fill="DBE5F1"/>
          </w:tcPr>
          <w:p w:rsidR="00527B31" w:rsidRPr="004E5899" w:rsidRDefault="00527B31" w:rsidP="00527B31">
            <w:pPr>
              <w:jc w:val="center"/>
              <w:rPr>
                <w:sz w:val="20"/>
                <w:szCs w:val="20"/>
              </w:rPr>
            </w:pPr>
            <w:r>
              <w:rPr>
                <w:sz w:val="20"/>
                <w:szCs w:val="20"/>
              </w:rPr>
              <w:t>1</w:t>
            </w:r>
          </w:p>
        </w:tc>
        <w:tc>
          <w:tcPr>
            <w:tcW w:w="426" w:type="dxa"/>
            <w:shd w:val="clear" w:color="auto" w:fill="DBE5F1"/>
          </w:tcPr>
          <w:p w:rsidR="00527B31" w:rsidRPr="004E5899" w:rsidRDefault="00527B31" w:rsidP="00527B31">
            <w:pPr>
              <w:jc w:val="center"/>
              <w:rPr>
                <w:sz w:val="20"/>
                <w:szCs w:val="20"/>
              </w:rPr>
            </w:pPr>
            <w:r>
              <w:rPr>
                <w:sz w:val="20"/>
                <w:szCs w:val="20"/>
              </w:rPr>
              <w:t>2</w:t>
            </w:r>
          </w:p>
        </w:tc>
        <w:tc>
          <w:tcPr>
            <w:tcW w:w="545" w:type="dxa"/>
            <w:shd w:val="clear" w:color="auto" w:fill="DBE5F1"/>
          </w:tcPr>
          <w:p w:rsidR="00527B31" w:rsidRPr="004E5899" w:rsidRDefault="00527B31" w:rsidP="00527B31">
            <w:pPr>
              <w:jc w:val="center"/>
              <w:rPr>
                <w:sz w:val="20"/>
                <w:szCs w:val="20"/>
              </w:rPr>
            </w:pPr>
            <w:r>
              <w:rPr>
                <w:sz w:val="20"/>
                <w:szCs w:val="20"/>
              </w:rPr>
              <w:t>2</w:t>
            </w:r>
          </w:p>
        </w:tc>
        <w:tc>
          <w:tcPr>
            <w:tcW w:w="674"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8" w:type="dxa"/>
            <w:shd w:val="clear" w:color="auto" w:fill="DBE5F1"/>
          </w:tcPr>
          <w:p w:rsidR="00527B31" w:rsidRPr="004E5899" w:rsidRDefault="00527B31" w:rsidP="00527B31">
            <w:pPr>
              <w:jc w:val="center"/>
              <w:rPr>
                <w:sz w:val="20"/>
                <w:szCs w:val="20"/>
              </w:rPr>
            </w:pPr>
            <w:r>
              <w:rPr>
                <w:sz w:val="20"/>
                <w:szCs w:val="20"/>
              </w:rPr>
              <w:t>0</w:t>
            </w:r>
          </w:p>
        </w:tc>
        <w:tc>
          <w:tcPr>
            <w:tcW w:w="540" w:type="dxa"/>
            <w:shd w:val="clear" w:color="auto" w:fill="DBE5F1"/>
          </w:tcPr>
          <w:p w:rsidR="00527B31" w:rsidRPr="004E5899" w:rsidRDefault="00527B31" w:rsidP="00527B31">
            <w:pPr>
              <w:jc w:val="center"/>
              <w:rPr>
                <w:sz w:val="20"/>
                <w:szCs w:val="20"/>
              </w:rPr>
            </w:pPr>
            <w:r>
              <w:rPr>
                <w:sz w:val="20"/>
                <w:szCs w:val="20"/>
              </w:rPr>
              <w:t>2</w:t>
            </w:r>
          </w:p>
        </w:tc>
        <w:tc>
          <w:tcPr>
            <w:tcW w:w="452" w:type="dxa"/>
            <w:shd w:val="clear" w:color="auto" w:fill="DBE5F1"/>
          </w:tcPr>
          <w:p w:rsidR="00527B31" w:rsidRPr="004E5899" w:rsidRDefault="00527B31" w:rsidP="00527B31">
            <w:pPr>
              <w:jc w:val="center"/>
              <w:rPr>
                <w:sz w:val="20"/>
                <w:szCs w:val="20"/>
              </w:rPr>
            </w:pPr>
            <w:r>
              <w:rPr>
                <w:sz w:val="20"/>
                <w:szCs w:val="20"/>
              </w:rPr>
              <w:t>2</w:t>
            </w:r>
          </w:p>
        </w:tc>
        <w:tc>
          <w:tcPr>
            <w:tcW w:w="491" w:type="dxa"/>
            <w:shd w:val="clear" w:color="auto" w:fill="DBE5F1"/>
          </w:tcPr>
          <w:p w:rsidR="00527B31" w:rsidRPr="004E5899" w:rsidRDefault="00527B31" w:rsidP="00527B31">
            <w:pPr>
              <w:jc w:val="center"/>
              <w:rPr>
                <w:sz w:val="20"/>
                <w:szCs w:val="20"/>
              </w:rPr>
            </w:pPr>
            <w:r>
              <w:rPr>
                <w:sz w:val="20"/>
                <w:szCs w:val="20"/>
              </w:rPr>
              <w:t>1</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9E5E7F" w:rsidP="00527B31">
            <w:pPr>
              <w:jc w:val="center"/>
              <w:rPr>
                <w:sz w:val="20"/>
                <w:szCs w:val="20"/>
              </w:rPr>
            </w:pPr>
            <w:r>
              <w:rPr>
                <w:sz w:val="20"/>
                <w:szCs w:val="20"/>
              </w:rPr>
              <w:t>30</w:t>
            </w:r>
          </w:p>
        </w:tc>
        <w:tc>
          <w:tcPr>
            <w:tcW w:w="539" w:type="dxa"/>
            <w:shd w:val="clear" w:color="auto" w:fill="DBE5F1"/>
          </w:tcPr>
          <w:p w:rsidR="00527B31" w:rsidRPr="004E5899" w:rsidRDefault="002B303F" w:rsidP="00527B31">
            <w:pPr>
              <w:jc w:val="center"/>
              <w:rPr>
                <w:sz w:val="20"/>
                <w:szCs w:val="20"/>
              </w:rPr>
            </w:pPr>
            <w:r>
              <w:rPr>
                <w:sz w:val="20"/>
                <w:szCs w:val="20"/>
              </w:rPr>
              <w:t>66</w:t>
            </w:r>
          </w:p>
        </w:tc>
        <w:tc>
          <w:tcPr>
            <w:tcW w:w="539" w:type="dxa"/>
            <w:shd w:val="clear" w:color="auto" w:fill="DBE5F1"/>
          </w:tcPr>
          <w:p w:rsidR="00527B31" w:rsidRPr="004E5899" w:rsidRDefault="00527B31" w:rsidP="00527B31">
            <w:pPr>
              <w:jc w:val="center"/>
              <w:rPr>
                <w:sz w:val="20"/>
                <w:szCs w:val="20"/>
              </w:rPr>
            </w:pPr>
            <w:r>
              <w:rPr>
                <w:sz w:val="20"/>
                <w:szCs w:val="20"/>
              </w:rPr>
              <w:t>4</w:t>
            </w:r>
          </w:p>
        </w:tc>
      </w:tr>
      <w:tr w:rsidR="00527B31" w:rsidRPr="004E5899" w:rsidTr="00351DB2">
        <w:trPr>
          <w:trHeight w:val="419"/>
        </w:trPr>
        <w:tc>
          <w:tcPr>
            <w:tcW w:w="1026" w:type="dxa"/>
            <w:shd w:val="clear" w:color="auto" w:fill="DBE5F1"/>
          </w:tcPr>
          <w:p w:rsidR="00527B31" w:rsidRPr="004E5899" w:rsidRDefault="00527B31" w:rsidP="00527B31">
            <w:pPr>
              <w:jc w:val="center"/>
              <w:rPr>
                <w:sz w:val="20"/>
                <w:szCs w:val="20"/>
              </w:rPr>
            </w:pPr>
            <w:r w:rsidRPr="004E5899">
              <w:rPr>
                <w:sz w:val="20"/>
                <w:szCs w:val="20"/>
              </w:rPr>
              <w:t>2</w:t>
            </w:r>
          </w:p>
        </w:tc>
        <w:tc>
          <w:tcPr>
            <w:tcW w:w="1230" w:type="dxa"/>
            <w:shd w:val="clear" w:color="auto" w:fill="DBE5F1"/>
          </w:tcPr>
          <w:p w:rsidR="00527B31" w:rsidRPr="004E5899" w:rsidRDefault="00527B31" w:rsidP="00527B31">
            <w:pPr>
              <w:jc w:val="center"/>
              <w:rPr>
                <w:sz w:val="20"/>
                <w:szCs w:val="20"/>
              </w:rPr>
            </w:pPr>
            <w:r>
              <w:rPr>
                <w:sz w:val="20"/>
                <w:szCs w:val="20"/>
              </w:rPr>
              <w:t>Кергиргина Руслана</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539" w:type="dxa"/>
            <w:shd w:val="clear" w:color="auto" w:fill="DBE5F1"/>
          </w:tcPr>
          <w:p w:rsidR="00527B31" w:rsidRPr="004E5899" w:rsidRDefault="00527B31" w:rsidP="00527B31">
            <w:pPr>
              <w:jc w:val="center"/>
              <w:rPr>
                <w:sz w:val="20"/>
                <w:szCs w:val="20"/>
              </w:rPr>
            </w:pPr>
            <w:r>
              <w:rPr>
                <w:sz w:val="20"/>
                <w:szCs w:val="20"/>
              </w:rPr>
              <w:t>3</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455" w:type="dxa"/>
            <w:shd w:val="clear" w:color="auto" w:fill="DBE5F1"/>
          </w:tcPr>
          <w:p w:rsidR="00527B31" w:rsidRPr="004E5899" w:rsidRDefault="00527B31" w:rsidP="00527B31">
            <w:pPr>
              <w:jc w:val="center"/>
              <w:rPr>
                <w:sz w:val="20"/>
                <w:szCs w:val="20"/>
              </w:rPr>
            </w:pPr>
            <w:r>
              <w:rPr>
                <w:sz w:val="20"/>
                <w:szCs w:val="20"/>
              </w:rPr>
              <w:t>0</w:t>
            </w:r>
          </w:p>
        </w:tc>
        <w:tc>
          <w:tcPr>
            <w:tcW w:w="567" w:type="dxa"/>
            <w:shd w:val="clear" w:color="auto" w:fill="DBE5F1"/>
          </w:tcPr>
          <w:p w:rsidR="00527B31" w:rsidRPr="004E5899" w:rsidRDefault="00527B31" w:rsidP="00527B31">
            <w:pPr>
              <w:jc w:val="center"/>
              <w:rPr>
                <w:sz w:val="20"/>
                <w:szCs w:val="20"/>
              </w:rPr>
            </w:pPr>
            <w:r>
              <w:rPr>
                <w:sz w:val="20"/>
                <w:szCs w:val="20"/>
              </w:rPr>
              <w:t>3</w:t>
            </w:r>
          </w:p>
        </w:tc>
        <w:tc>
          <w:tcPr>
            <w:tcW w:w="567" w:type="dxa"/>
            <w:shd w:val="clear" w:color="auto" w:fill="DBE5F1"/>
          </w:tcPr>
          <w:p w:rsidR="00527B31" w:rsidRPr="004E5899" w:rsidRDefault="00527B31" w:rsidP="00527B31">
            <w:pPr>
              <w:jc w:val="center"/>
              <w:rPr>
                <w:sz w:val="20"/>
                <w:szCs w:val="20"/>
              </w:rPr>
            </w:pPr>
            <w:r>
              <w:rPr>
                <w:sz w:val="20"/>
                <w:szCs w:val="20"/>
              </w:rPr>
              <w:t>1</w:t>
            </w:r>
          </w:p>
        </w:tc>
        <w:tc>
          <w:tcPr>
            <w:tcW w:w="426" w:type="dxa"/>
            <w:shd w:val="clear" w:color="auto" w:fill="DBE5F1"/>
          </w:tcPr>
          <w:p w:rsidR="00527B31" w:rsidRPr="004E5899" w:rsidRDefault="00527B31" w:rsidP="00527B31">
            <w:pPr>
              <w:jc w:val="center"/>
              <w:rPr>
                <w:sz w:val="20"/>
                <w:szCs w:val="20"/>
              </w:rPr>
            </w:pPr>
            <w:r>
              <w:rPr>
                <w:sz w:val="20"/>
                <w:szCs w:val="20"/>
              </w:rPr>
              <w:t>1</w:t>
            </w:r>
          </w:p>
        </w:tc>
        <w:tc>
          <w:tcPr>
            <w:tcW w:w="545"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538" w:type="dxa"/>
            <w:shd w:val="clear" w:color="auto" w:fill="DBE5F1"/>
          </w:tcPr>
          <w:p w:rsidR="00527B31" w:rsidRPr="004E5899" w:rsidRDefault="00527B31" w:rsidP="00527B31">
            <w:pPr>
              <w:jc w:val="center"/>
              <w:rPr>
                <w:sz w:val="20"/>
                <w:szCs w:val="20"/>
              </w:rPr>
            </w:pPr>
            <w:r>
              <w:rPr>
                <w:sz w:val="20"/>
                <w:szCs w:val="20"/>
              </w:rPr>
              <w:t>1</w:t>
            </w:r>
          </w:p>
        </w:tc>
        <w:tc>
          <w:tcPr>
            <w:tcW w:w="540" w:type="dxa"/>
            <w:shd w:val="clear" w:color="auto" w:fill="DBE5F1"/>
          </w:tcPr>
          <w:p w:rsidR="00527B31" w:rsidRPr="004E5899" w:rsidRDefault="00527B31" w:rsidP="00527B31">
            <w:pPr>
              <w:jc w:val="center"/>
              <w:rPr>
                <w:sz w:val="20"/>
                <w:szCs w:val="20"/>
              </w:rPr>
            </w:pPr>
            <w:r>
              <w:rPr>
                <w:sz w:val="20"/>
                <w:szCs w:val="20"/>
              </w:rPr>
              <w:t>0</w:t>
            </w:r>
          </w:p>
        </w:tc>
        <w:tc>
          <w:tcPr>
            <w:tcW w:w="452" w:type="dxa"/>
            <w:shd w:val="clear" w:color="auto" w:fill="DBE5F1"/>
          </w:tcPr>
          <w:p w:rsidR="00527B31" w:rsidRPr="004E5899" w:rsidRDefault="00527B31" w:rsidP="00527B31">
            <w:pPr>
              <w:jc w:val="center"/>
              <w:rPr>
                <w:sz w:val="20"/>
                <w:szCs w:val="20"/>
              </w:rPr>
            </w:pPr>
            <w:r>
              <w:rPr>
                <w:sz w:val="20"/>
                <w:szCs w:val="20"/>
              </w:rPr>
              <w:t>0</w:t>
            </w:r>
          </w:p>
        </w:tc>
        <w:tc>
          <w:tcPr>
            <w:tcW w:w="491"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9E5E7F" w:rsidP="00527B31">
            <w:pPr>
              <w:jc w:val="center"/>
              <w:rPr>
                <w:sz w:val="20"/>
                <w:szCs w:val="20"/>
              </w:rPr>
            </w:pPr>
            <w:r>
              <w:rPr>
                <w:sz w:val="20"/>
                <w:szCs w:val="20"/>
              </w:rPr>
              <w:t>21</w:t>
            </w:r>
          </w:p>
        </w:tc>
        <w:tc>
          <w:tcPr>
            <w:tcW w:w="539" w:type="dxa"/>
            <w:shd w:val="clear" w:color="auto" w:fill="DBE5F1"/>
          </w:tcPr>
          <w:p w:rsidR="00527B31" w:rsidRPr="004E5899" w:rsidRDefault="002B303F" w:rsidP="00527B31">
            <w:pPr>
              <w:jc w:val="center"/>
              <w:rPr>
                <w:sz w:val="20"/>
                <w:szCs w:val="20"/>
              </w:rPr>
            </w:pPr>
            <w:r>
              <w:rPr>
                <w:sz w:val="20"/>
                <w:szCs w:val="20"/>
              </w:rPr>
              <w:t>47</w:t>
            </w:r>
          </w:p>
        </w:tc>
        <w:tc>
          <w:tcPr>
            <w:tcW w:w="539" w:type="dxa"/>
            <w:shd w:val="clear" w:color="auto" w:fill="DBE5F1"/>
          </w:tcPr>
          <w:p w:rsidR="00527B31" w:rsidRPr="004E5899" w:rsidRDefault="00527B31" w:rsidP="00527B31">
            <w:pPr>
              <w:jc w:val="center"/>
              <w:rPr>
                <w:sz w:val="20"/>
                <w:szCs w:val="20"/>
              </w:rPr>
            </w:pPr>
            <w:r>
              <w:rPr>
                <w:sz w:val="20"/>
                <w:szCs w:val="20"/>
              </w:rPr>
              <w:t>3</w:t>
            </w:r>
          </w:p>
        </w:tc>
      </w:tr>
      <w:tr w:rsidR="00527B31" w:rsidRPr="004E5899" w:rsidTr="00351DB2">
        <w:trPr>
          <w:trHeight w:val="419"/>
        </w:trPr>
        <w:tc>
          <w:tcPr>
            <w:tcW w:w="1026" w:type="dxa"/>
            <w:shd w:val="clear" w:color="auto" w:fill="DBE5F1"/>
          </w:tcPr>
          <w:p w:rsidR="00527B31" w:rsidRPr="004E5899" w:rsidRDefault="00527B31" w:rsidP="00527B31">
            <w:pPr>
              <w:jc w:val="center"/>
              <w:rPr>
                <w:sz w:val="20"/>
                <w:szCs w:val="20"/>
              </w:rPr>
            </w:pPr>
            <w:r w:rsidRPr="004E5899">
              <w:rPr>
                <w:sz w:val="20"/>
                <w:szCs w:val="20"/>
              </w:rPr>
              <w:t>3</w:t>
            </w:r>
          </w:p>
        </w:tc>
        <w:tc>
          <w:tcPr>
            <w:tcW w:w="1230" w:type="dxa"/>
            <w:shd w:val="clear" w:color="auto" w:fill="DBE5F1"/>
          </w:tcPr>
          <w:p w:rsidR="00527B31" w:rsidRPr="004E5899" w:rsidRDefault="00527B31" w:rsidP="00527B31">
            <w:pPr>
              <w:jc w:val="center"/>
              <w:rPr>
                <w:sz w:val="20"/>
                <w:szCs w:val="20"/>
              </w:rPr>
            </w:pPr>
            <w:proofErr w:type="spellStart"/>
            <w:r>
              <w:rPr>
                <w:sz w:val="20"/>
                <w:szCs w:val="20"/>
              </w:rPr>
              <w:t>Панонтонаут</w:t>
            </w:r>
            <w:proofErr w:type="spellEnd"/>
            <w:r>
              <w:rPr>
                <w:sz w:val="20"/>
                <w:szCs w:val="20"/>
              </w:rPr>
              <w:t xml:space="preserve"> Марат</w:t>
            </w:r>
          </w:p>
        </w:tc>
        <w:tc>
          <w:tcPr>
            <w:tcW w:w="539" w:type="dxa"/>
            <w:shd w:val="clear" w:color="auto" w:fill="DBE5F1"/>
          </w:tcPr>
          <w:p w:rsidR="00527B31" w:rsidRPr="004E5899" w:rsidRDefault="00527B31" w:rsidP="00527B31">
            <w:pPr>
              <w:jc w:val="center"/>
              <w:rPr>
                <w:sz w:val="20"/>
                <w:szCs w:val="20"/>
              </w:rPr>
            </w:pPr>
            <w:r>
              <w:rPr>
                <w:sz w:val="20"/>
                <w:szCs w:val="20"/>
              </w:rPr>
              <w:t>3</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3</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455" w:type="dxa"/>
            <w:shd w:val="clear" w:color="auto" w:fill="DBE5F1"/>
          </w:tcPr>
          <w:p w:rsidR="00527B31" w:rsidRPr="004E5899" w:rsidRDefault="00527B31" w:rsidP="00527B31">
            <w:pPr>
              <w:jc w:val="center"/>
              <w:rPr>
                <w:sz w:val="20"/>
                <w:szCs w:val="20"/>
              </w:rPr>
            </w:pPr>
            <w:r>
              <w:rPr>
                <w:sz w:val="20"/>
                <w:szCs w:val="20"/>
              </w:rPr>
              <w:t>0</w:t>
            </w:r>
          </w:p>
        </w:tc>
        <w:tc>
          <w:tcPr>
            <w:tcW w:w="567" w:type="dxa"/>
            <w:shd w:val="clear" w:color="auto" w:fill="DBE5F1"/>
          </w:tcPr>
          <w:p w:rsidR="00527B31" w:rsidRPr="004E5899" w:rsidRDefault="00527B31" w:rsidP="00527B31">
            <w:pPr>
              <w:jc w:val="center"/>
              <w:rPr>
                <w:sz w:val="20"/>
                <w:szCs w:val="20"/>
              </w:rPr>
            </w:pPr>
            <w:r>
              <w:rPr>
                <w:sz w:val="20"/>
                <w:szCs w:val="20"/>
              </w:rPr>
              <w:t>3</w:t>
            </w:r>
          </w:p>
        </w:tc>
        <w:tc>
          <w:tcPr>
            <w:tcW w:w="567" w:type="dxa"/>
            <w:shd w:val="clear" w:color="auto" w:fill="DBE5F1"/>
          </w:tcPr>
          <w:p w:rsidR="00527B31" w:rsidRPr="004E5899" w:rsidRDefault="00527B31" w:rsidP="00527B31">
            <w:pPr>
              <w:jc w:val="center"/>
              <w:rPr>
                <w:sz w:val="20"/>
                <w:szCs w:val="20"/>
              </w:rPr>
            </w:pPr>
            <w:r>
              <w:rPr>
                <w:sz w:val="20"/>
                <w:szCs w:val="20"/>
              </w:rPr>
              <w:t>2</w:t>
            </w:r>
          </w:p>
        </w:tc>
        <w:tc>
          <w:tcPr>
            <w:tcW w:w="426" w:type="dxa"/>
            <w:shd w:val="clear" w:color="auto" w:fill="DBE5F1"/>
          </w:tcPr>
          <w:p w:rsidR="00527B31" w:rsidRPr="004E5899" w:rsidRDefault="00527B31" w:rsidP="00527B31">
            <w:pPr>
              <w:jc w:val="center"/>
              <w:rPr>
                <w:sz w:val="20"/>
                <w:szCs w:val="20"/>
              </w:rPr>
            </w:pPr>
            <w:r>
              <w:rPr>
                <w:sz w:val="20"/>
                <w:szCs w:val="20"/>
              </w:rPr>
              <w:t>2</w:t>
            </w:r>
          </w:p>
        </w:tc>
        <w:tc>
          <w:tcPr>
            <w:tcW w:w="545"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527B31" w:rsidP="00527B31">
            <w:pPr>
              <w:jc w:val="center"/>
              <w:rPr>
                <w:sz w:val="20"/>
                <w:szCs w:val="20"/>
              </w:rPr>
            </w:pPr>
            <w:r>
              <w:rPr>
                <w:sz w:val="20"/>
                <w:szCs w:val="20"/>
              </w:rPr>
              <w:t>1</w:t>
            </w:r>
          </w:p>
        </w:tc>
        <w:tc>
          <w:tcPr>
            <w:tcW w:w="539"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2</w:t>
            </w:r>
          </w:p>
        </w:tc>
        <w:tc>
          <w:tcPr>
            <w:tcW w:w="538" w:type="dxa"/>
            <w:shd w:val="clear" w:color="auto" w:fill="DBE5F1"/>
          </w:tcPr>
          <w:p w:rsidR="00527B31" w:rsidRPr="004E5899" w:rsidRDefault="00527B31" w:rsidP="00527B31">
            <w:pPr>
              <w:jc w:val="center"/>
              <w:rPr>
                <w:sz w:val="20"/>
                <w:szCs w:val="20"/>
              </w:rPr>
            </w:pPr>
            <w:r>
              <w:rPr>
                <w:sz w:val="20"/>
                <w:szCs w:val="20"/>
              </w:rPr>
              <w:t>0</w:t>
            </w:r>
          </w:p>
        </w:tc>
        <w:tc>
          <w:tcPr>
            <w:tcW w:w="540" w:type="dxa"/>
            <w:shd w:val="clear" w:color="auto" w:fill="DBE5F1"/>
          </w:tcPr>
          <w:p w:rsidR="00527B31" w:rsidRPr="004E5899" w:rsidRDefault="00527B31" w:rsidP="00527B31">
            <w:pPr>
              <w:jc w:val="center"/>
              <w:rPr>
                <w:sz w:val="20"/>
                <w:szCs w:val="20"/>
              </w:rPr>
            </w:pPr>
            <w:r>
              <w:rPr>
                <w:sz w:val="20"/>
                <w:szCs w:val="20"/>
              </w:rPr>
              <w:t>0</w:t>
            </w:r>
          </w:p>
        </w:tc>
        <w:tc>
          <w:tcPr>
            <w:tcW w:w="452" w:type="dxa"/>
            <w:shd w:val="clear" w:color="auto" w:fill="DBE5F1"/>
          </w:tcPr>
          <w:p w:rsidR="00527B31" w:rsidRPr="004E5899" w:rsidRDefault="00527B31" w:rsidP="00527B31">
            <w:pPr>
              <w:jc w:val="center"/>
              <w:rPr>
                <w:sz w:val="20"/>
                <w:szCs w:val="20"/>
              </w:rPr>
            </w:pPr>
            <w:r>
              <w:rPr>
                <w:sz w:val="20"/>
                <w:szCs w:val="20"/>
              </w:rPr>
              <w:t>0</w:t>
            </w:r>
          </w:p>
        </w:tc>
        <w:tc>
          <w:tcPr>
            <w:tcW w:w="491" w:type="dxa"/>
            <w:shd w:val="clear" w:color="auto" w:fill="DBE5F1"/>
          </w:tcPr>
          <w:p w:rsidR="00527B31" w:rsidRPr="004E5899" w:rsidRDefault="00527B31" w:rsidP="00527B31">
            <w:pPr>
              <w:jc w:val="center"/>
              <w:rPr>
                <w:sz w:val="20"/>
                <w:szCs w:val="20"/>
              </w:rPr>
            </w:pPr>
            <w:r>
              <w:rPr>
                <w:sz w:val="20"/>
                <w:szCs w:val="20"/>
              </w:rPr>
              <w:t>0</w:t>
            </w:r>
          </w:p>
        </w:tc>
        <w:tc>
          <w:tcPr>
            <w:tcW w:w="539"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527B31" w:rsidP="00527B31">
            <w:pPr>
              <w:jc w:val="center"/>
              <w:rPr>
                <w:sz w:val="20"/>
                <w:szCs w:val="20"/>
              </w:rPr>
            </w:pPr>
            <w:r>
              <w:rPr>
                <w:sz w:val="20"/>
                <w:szCs w:val="20"/>
              </w:rPr>
              <w:t>1</w:t>
            </w:r>
          </w:p>
        </w:tc>
        <w:tc>
          <w:tcPr>
            <w:tcW w:w="674" w:type="dxa"/>
            <w:shd w:val="clear" w:color="auto" w:fill="DBE5F1"/>
          </w:tcPr>
          <w:p w:rsidR="00527B31" w:rsidRPr="004E5899" w:rsidRDefault="009E5E7F" w:rsidP="00527B31">
            <w:pPr>
              <w:jc w:val="center"/>
              <w:rPr>
                <w:sz w:val="20"/>
                <w:szCs w:val="20"/>
              </w:rPr>
            </w:pPr>
            <w:r>
              <w:rPr>
                <w:sz w:val="20"/>
                <w:szCs w:val="20"/>
              </w:rPr>
              <w:t>22</w:t>
            </w:r>
          </w:p>
        </w:tc>
        <w:tc>
          <w:tcPr>
            <w:tcW w:w="539" w:type="dxa"/>
            <w:shd w:val="clear" w:color="auto" w:fill="DBE5F1"/>
          </w:tcPr>
          <w:p w:rsidR="00527B31" w:rsidRPr="004E5899" w:rsidRDefault="002B303F" w:rsidP="00527B31">
            <w:pPr>
              <w:jc w:val="center"/>
              <w:rPr>
                <w:sz w:val="20"/>
                <w:szCs w:val="20"/>
              </w:rPr>
            </w:pPr>
            <w:r>
              <w:rPr>
                <w:sz w:val="20"/>
                <w:szCs w:val="20"/>
              </w:rPr>
              <w:t>49</w:t>
            </w:r>
          </w:p>
        </w:tc>
        <w:tc>
          <w:tcPr>
            <w:tcW w:w="539" w:type="dxa"/>
            <w:shd w:val="clear" w:color="auto" w:fill="DBE5F1"/>
          </w:tcPr>
          <w:p w:rsidR="00527B31" w:rsidRPr="004E5899" w:rsidRDefault="00527B31" w:rsidP="00527B31">
            <w:pPr>
              <w:jc w:val="center"/>
              <w:rPr>
                <w:sz w:val="20"/>
                <w:szCs w:val="20"/>
              </w:rPr>
            </w:pPr>
            <w:r>
              <w:rPr>
                <w:sz w:val="20"/>
                <w:szCs w:val="20"/>
              </w:rPr>
              <w:t>3</w:t>
            </w:r>
          </w:p>
        </w:tc>
      </w:tr>
      <w:tr w:rsidR="00527B31" w:rsidRPr="004E5899" w:rsidTr="00351DB2">
        <w:trPr>
          <w:trHeight w:val="433"/>
        </w:trPr>
        <w:tc>
          <w:tcPr>
            <w:tcW w:w="1026" w:type="dxa"/>
            <w:shd w:val="clear" w:color="auto" w:fill="DBE5F1"/>
          </w:tcPr>
          <w:p w:rsidR="00527B31" w:rsidRPr="004E5899" w:rsidRDefault="00527B31" w:rsidP="00527B31">
            <w:pPr>
              <w:jc w:val="center"/>
              <w:rPr>
                <w:sz w:val="20"/>
                <w:szCs w:val="20"/>
              </w:rPr>
            </w:pPr>
            <w:r>
              <w:rPr>
                <w:sz w:val="20"/>
                <w:szCs w:val="20"/>
              </w:rPr>
              <w:t>4</w:t>
            </w:r>
          </w:p>
        </w:tc>
        <w:tc>
          <w:tcPr>
            <w:tcW w:w="1230" w:type="dxa"/>
            <w:shd w:val="clear" w:color="auto" w:fill="DBE5F1"/>
          </w:tcPr>
          <w:p w:rsidR="00527B31" w:rsidRPr="004E5899" w:rsidRDefault="00527B31" w:rsidP="00527B31">
            <w:pPr>
              <w:jc w:val="center"/>
              <w:rPr>
                <w:sz w:val="20"/>
                <w:szCs w:val="20"/>
              </w:rPr>
            </w:pPr>
            <w:r>
              <w:rPr>
                <w:sz w:val="20"/>
                <w:szCs w:val="20"/>
              </w:rPr>
              <w:t>Трофименко Игорь</w:t>
            </w:r>
          </w:p>
        </w:tc>
        <w:tc>
          <w:tcPr>
            <w:tcW w:w="539" w:type="dxa"/>
            <w:shd w:val="clear" w:color="auto" w:fill="DBE5F1"/>
          </w:tcPr>
          <w:p w:rsidR="00527B31" w:rsidRPr="004E5899" w:rsidRDefault="003538CA" w:rsidP="00527B31">
            <w:pPr>
              <w:jc w:val="center"/>
              <w:rPr>
                <w:sz w:val="20"/>
                <w:szCs w:val="20"/>
              </w:rPr>
            </w:pPr>
            <w:proofErr w:type="spellStart"/>
            <w:r>
              <w:rPr>
                <w:sz w:val="20"/>
                <w:szCs w:val="20"/>
              </w:rPr>
              <w:t>отс</w:t>
            </w:r>
            <w:proofErr w:type="spellEnd"/>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455" w:type="dxa"/>
            <w:shd w:val="clear" w:color="auto" w:fill="DBE5F1"/>
          </w:tcPr>
          <w:p w:rsidR="00527B31" w:rsidRPr="004E5899" w:rsidRDefault="00527B31" w:rsidP="00527B31">
            <w:pPr>
              <w:jc w:val="center"/>
              <w:rPr>
                <w:sz w:val="20"/>
                <w:szCs w:val="20"/>
              </w:rPr>
            </w:pPr>
          </w:p>
        </w:tc>
        <w:tc>
          <w:tcPr>
            <w:tcW w:w="567" w:type="dxa"/>
            <w:shd w:val="clear" w:color="auto" w:fill="DBE5F1"/>
          </w:tcPr>
          <w:p w:rsidR="00527B31" w:rsidRPr="004E5899" w:rsidRDefault="00527B31" w:rsidP="00527B31">
            <w:pPr>
              <w:jc w:val="center"/>
              <w:rPr>
                <w:sz w:val="20"/>
                <w:szCs w:val="20"/>
              </w:rPr>
            </w:pPr>
          </w:p>
        </w:tc>
        <w:tc>
          <w:tcPr>
            <w:tcW w:w="567" w:type="dxa"/>
            <w:shd w:val="clear" w:color="auto" w:fill="DBE5F1"/>
          </w:tcPr>
          <w:p w:rsidR="00527B31" w:rsidRPr="004E5899" w:rsidRDefault="00527B31" w:rsidP="00527B31">
            <w:pPr>
              <w:jc w:val="center"/>
              <w:rPr>
                <w:sz w:val="20"/>
                <w:szCs w:val="20"/>
              </w:rPr>
            </w:pPr>
          </w:p>
        </w:tc>
        <w:tc>
          <w:tcPr>
            <w:tcW w:w="426" w:type="dxa"/>
            <w:shd w:val="clear" w:color="auto" w:fill="DBE5F1"/>
          </w:tcPr>
          <w:p w:rsidR="00527B31" w:rsidRPr="004E5899" w:rsidRDefault="00527B31" w:rsidP="00527B31">
            <w:pPr>
              <w:jc w:val="center"/>
              <w:rPr>
                <w:sz w:val="20"/>
                <w:szCs w:val="20"/>
              </w:rPr>
            </w:pPr>
          </w:p>
        </w:tc>
        <w:tc>
          <w:tcPr>
            <w:tcW w:w="545" w:type="dxa"/>
            <w:shd w:val="clear" w:color="auto" w:fill="DBE5F1"/>
          </w:tcPr>
          <w:p w:rsidR="00527B31" w:rsidRPr="004E5899" w:rsidRDefault="00527B31" w:rsidP="00527B31">
            <w:pPr>
              <w:jc w:val="center"/>
              <w:rPr>
                <w:sz w:val="20"/>
                <w:szCs w:val="20"/>
              </w:rPr>
            </w:pPr>
          </w:p>
        </w:tc>
        <w:tc>
          <w:tcPr>
            <w:tcW w:w="674"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8" w:type="dxa"/>
            <w:shd w:val="clear" w:color="auto" w:fill="DBE5F1"/>
          </w:tcPr>
          <w:p w:rsidR="00527B31" w:rsidRPr="004E5899" w:rsidRDefault="00527B31" w:rsidP="00527B31">
            <w:pPr>
              <w:jc w:val="center"/>
              <w:rPr>
                <w:sz w:val="20"/>
                <w:szCs w:val="20"/>
              </w:rPr>
            </w:pPr>
          </w:p>
        </w:tc>
        <w:tc>
          <w:tcPr>
            <w:tcW w:w="540" w:type="dxa"/>
            <w:shd w:val="clear" w:color="auto" w:fill="DBE5F1"/>
          </w:tcPr>
          <w:p w:rsidR="00527B31" w:rsidRPr="004E5899" w:rsidRDefault="00527B31" w:rsidP="00527B31">
            <w:pPr>
              <w:jc w:val="center"/>
              <w:rPr>
                <w:sz w:val="20"/>
                <w:szCs w:val="20"/>
              </w:rPr>
            </w:pPr>
          </w:p>
        </w:tc>
        <w:tc>
          <w:tcPr>
            <w:tcW w:w="452" w:type="dxa"/>
            <w:shd w:val="clear" w:color="auto" w:fill="DBE5F1"/>
          </w:tcPr>
          <w:p w:rsidR="00527B31" w:rsidRPr="004E5899" w:rsidRDefault="00527B31" w:rsidP="00527B31">
            <w:pPr>
              <w:jc w:val="center"/>
              <w:rPr>
                <w:sz w:val="20"/>
                <w:szCs w:val="20"/>
              </w:rPr>
            </w:pPr>
          </w:p>
        </w:tc>
        <w:tc>
          <w:tcPr>
            <w:tcW w:w="491"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674" w:type="dxa"/>
            <w:shd w:val="clear" w:color="auto" w:fill="DBE5F1"/>
          </w:tcPr>
          <w:p w:rsidR="00527B31" w:rsidRPr="004E5899" w:rsidRDefault="00527B31" w:rsidP="00527B31">
            <w:pPr>
              <w:jc w:val="center"/>
              <w:rPr>
                <w:sz w:val="20"/>
                <w:szCs w:val="20"/>
              </w:rPr>
            </w:pPr>
          </w:p>
        </w:tc>
        <w:tc>
          <w:tcPr>
            <w:tcW w:w="674"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4E5899" w:rsidRDefault="00527B31" w:rsidP="00527B31">
            <w:pPr>
              <w:jc w:val="center"/>
              <w:rPr>
                <w:sz w:val="20"/>
                <w:szCs w:val="20"/>
              </w:rPr>
            </w:pPr>
          </w:p>
        </w:tc>
      </w:tr>
      <w:tr w:rsidR="00527B31" w:rsidRPr="004E5899" w:rsidTr="00351DB2">
        <w:trPr>
          <w:trHeight w:val="1062"/>
        </w:trPr>
        <w:tc>
          <w:tcPr>
            <w:tcW w:w="1026" w:type="dxa"/>
            <w:shd w:val="clear" w:color="auto" w:fill="DBE5F1"/>
          </w:tcPr>
          <w:p w:rsidR="00527B31" w:rsidRPr="004E5899" w:rsidRDefault="00527B31" w:rsidP="00527B31">
            <w:pPr>
              <w:jc w:val="center"/>
              <w:rPr>
                <w:sz w:val="20"/>
                <w:szCs w:val="20"/>
              </w:rPr>
            </w:pPr>
            <w:r w:rsidRPr="004E5899">
              <w:rPr>
                <w:sz w:val="20"/>
                <w:szCs w:val="20"/>
              </w:rPr>
              <w:t>Итого по классу / по ОО (среднее значение)</w:t>
            </w:r>
          </w:p>
        </w:tc>
        <w:tc>
          <w:tcPr>
            <w:tcW w:w="1230" w:type="dxa"/>
            <w:shd w:val="clear" w:color="auto" w:fill="DBE5F1"/>
          </w:tcPr>
          <w:p w:rsidR="00527B31" w:rsidRPr="004E5899" w:rsidRDefault="00527B31" w:rsidP="00527B31">
            <w:pPr>
              <w:jc w:val="center"/>
              <w:rPr>
                <w:sz w:val="20"/>
                <w:szCs w:val="20"/>
              </w:rPr>
            </w:pPr>
          </w:p>
        </w:tc>
        <w:tc>
          <w:tcPr>
            <w:tcW w:w="539" w:type="dxa"/>
            <w:shd w:val="clear" w:color="auto" w:fill="DBE5F1"/>
          </w:tcPr>
          <w:p w:rsidR="00527B31" w:rsidRPr="00351DB2" w:rsidRDefault="00351DB2" w:rsidP="00527B31">
            <w:pPr>
              <w:jc w:val="center"/>
              <w:rPr>
                <w:sz w:val="16"/>
                <w:szCs w:val="16"/>
              </w:rPr>
            </w:pPr>
            <w:r w:rsidRPr="00351DB2">
              <w:rPr>
                <w:sz w:val="16"/>
                <w:szCs w:val="16"/>
              </w:rPr>
              <w:t>2.6</w:t>
            </w:r>
          </w:p>
        </w:tc>
        <w:tc>
          <w:tcPr>
            <w:tcW w:w="539" w:type="dxa"/>
            <w:shd w:val="clear" w:color="auto" w:fill="DBE5F1"/>
          </w:tcPr>
          <w:p w:rsidR="00527B31" w:rsidRPr="00351DB2" w:rsidRDefault="00351DB2" w:rsidP="00527B31">
            <w:pPr>
              <w:jc w:val="center"/>
              <w:rPr>
                <w:sz w:val="16"/>
                <w:szCs w:val="16"/>
              </w:rPr>
            </w:pPr>
            <w:r w:rsidRPr="00351DB2">
              <w:rPr>
                <w:sz w:val="16"/>
                <w:szCs w:val="16"/>
              </w:rPr>
              <w:t>0</w:t>
            </w:r>
          </w:p>
        </w:tc>
        <w:tc>
          <w:tcPr>
            <w:tcW w:w="539" w:type="dxa"/>
            <w:shd w:val="clear" w:color="auto" w:fill="DBE5F1"/>
          </w:tcPr>
          <w:p w:rsidR="00527B31" w:rsidRPr="00351DB2" w:rsidRDefault="00351DB2" w:rsidP="00527B31">
            <w:pPr>
              <w:jc w:val="center"/>
              <w:rPr>
                <w:sz w:val="16"/>
                <w:szCs w:val="16"/>
              </w:rPr>
            </w:pPr>
            <w:r w:rsidRPr="00351DB2">
              <w:rPr>
                <w:sz w:val="16"/>
                <w:szCs w:val="16"/>
              </w:rPr>
              <w:t>2</w:t>
            </w:r>
          </w:p>
        </w:tc>
        <w:tc>
          <w:tcPr>
            <w:tcW w:w="539" w:type="dxa"/>
            <w:shd w:val="clear" w:color="auto" w:fill="DBE5F1"/>
          </w:tcPr>
          <w:p w:rsidR="00527B31" w:rsidRPr="00351DB2" w:rsidRDefault="00351DB2" w:rsidP="00527B31">
            <w:pPr>
              <w:jc w:val="center"/>
              <w:rPr>
                <w:sz w:val="16"/>
                <w:szCs w:val="16"/>
              </w:rPr>
            </w:pPr>
            <w:r w:rsidRPr="00351DB2">
              <w:rPr>
                <w:sz w:val="16"/>
                <w:szCs w:val="16"/>
              </w:rPr>
              <w:t>3</w:t>
            </w:r>
          </w:p>
        </w:tc>
        <w:tc>
          <w:tcPr>
            <w:tcW w:w="539" w:type="dxa"/>
            <w:shd w:val="clear" w:color="auto" w:fill="DBE5F1"/>
          </w:tcPr>
          <w:p w:rsidR="00527B31" w:rsidRPr="00351DB2" w:rsidRDefault="00351DB2" w:rsidP="00527B31">
            <w:pPr>
              <w:jc w:val="center"/>
              <w:rPr>
                <w:sz w:val="16"/>
                <w:szCs w:val="16"/>
              </w:rPr>
            </w:pPr>
            <w:r w:rsidRPr="00351DB2">
              <w:rPr>
                <w:sz w:val="16"/>
                <w:szCs w:val="16"/>
              </w:rPr>
              <w:t>3</w:t>
            </w:r>
          </w:p>
        </w:tc>
        <w:tc>
          <w:tcPr>
            <w:tcW w:w="539" w:type="dxa"/>
            <w:shd w:val="clear" w:color="auto" w:fill="DBE5F1"/>
          </w:tcPr>
          <w:p w:rsidR="00527B31" w:rsidRPr="00351DB2" w:rsidRDefault="00351DB2" w:rsidP="00527B31">
            <w:pPr>
              <w:jc w:val="center"/>
              <w:rPr>
                <w:sz w:val="16"/>
                <w:szCs w:val="16"/>
              </w:rPr>
            </w:pPr>
            <w:r w:rsidRPr="00351DB2">
              <w:rPr>
                <w:sz w:val="16"/>
                <w:szCs w:val="16"/>
              </w:rPr>
              <w:t>0</w:t>
            </w:r>
          </w:p>
        </w:tc>
        <w:tc>
          <w:tcPr>
            <w:tcW w:w="539" w:type="dxa"/>
            <w:shd w:val="clear" w:color="auto" w:fill="DBE5F1"/>
          </w:tcPr>
          <w:p w:rsidR="00527B31" w:rsidRPr="00351DB2" w:rsidRDefault="00351DB2" w:rsidP="00527B31">
            <w:pPr>
              <w:jc w:val="center"/>
              <w:rPr>
                <w:sz w:val="16"/>
                <w:szCs w:val="16"/>
              </w:rPr>
            </w:pPr>
            <w:r w:rsidRPr="00351DB2">
              <w:rPr>
                <w:sz w:val="16"/>
                <w:szCs w:val="16"/>
              </w:rPr>
              <w:t>3</w:t>
            </w:r>
          </w:p>
        </w:tc>
        <w:tc>
          <w:tcPr>
            <w:tcW w:w="455" w:type="dxa"/>
            <w:shd w:val="clear" w:color="auto" w:fill="DBE5F1"/>
          </w:tcPr>
          <w:p w:rsidR="00527B31" w:rsidRPr="00351DB2" w:rsidRDefault="00351DB2" w:rsidP="00527B31">
            <w:pPr>
              <w:jc w:val="center"/>
              <w:rPr>
                <w:sz w:val="16"/>
                <w:szCs w:val="16"/>
              </w:rPr>
            </w:pPr>
            <w:r w:rsidRPr="00351DB2">
              <w:rPr>
                <w:sz w:val="16"/>
                <w:szCs w:val="16"/>
              </w:rPr>
              <w:t>0.3</w:t>
            </w:r>
          </w:p>
        </w:tc>
        <w:tc>
          <w:tcPr>
            <w:tcW w:w="567" w:type="dxa"/>
            <w:shd w:val="clear" w:color="auto" w:fill="DBE5F1"/>
          </w:tcPr>
          <w:p w:rsidR="00527B31" w:rsidRPr="00351DB2" w:rsidRDefault="00351DB2" w:rsidP="00527B31">
            <w:pPr>
              <w:jc w:val="center"/>
              <w:rPr>
                <w:sz w:val="16"/>
                <w:szCs w:val="16"/>
              </w:rPr>
            </w:pPr>
            <w:r w:rsidRPr="00351DB2">
              <w:rPr>
                <w:sz w:val="16"/>
                <w:szCs w:val="16"/>
              </w:rPr>
              <w:t>2.6</w:t>
            </w:r>
          </w:p>
        </w:tc>
        <w:tc>
          <w:tcPr>
            <w:tcW w:w="567" w:type="dxa"/>
            <w:shd w:val="clear" w:color="auto" w:fill="DBE5F1"/>
          </w:tcPr>
          <w:p w:rsidR="00527B31" w:rsidRPr="00351DB2" w:rsidRDefault="00351DB2" w:rsidP="00527B31">
            <w:pPr>
              <w:jc w:val="center"/>
              <w:rPr>
                <w:sz w:val="16"/>
                <w:szCs w:val="16"/>
              </w:rPr>
            </w:pPr>
            <w:r w:rsidRPr="00351DB2">
              <w:rPr>
                <w:sz w:val="16"/>
                <w:szCs w:val="16"/>
              </w:rPr>
              <w:t>1.3</w:t>
            </w:r>
          </w:p>
        </w:tc>
        <w:tc>
          <w:tcPr>
            <w:tcW w:w="426" w:type="dxa"/>
            <w:shd w:val="clear" w:color="auto" w:fill="DBE5F1"/>
          </w:tcPr>
          <w:p w:rsidR="00527B31" w:rsidRPr="00351DB2" w:rsidRDefault="00351DB2" w:rsidP="00527B31">
            <w:pPr>
              <w:jc w:val="center"/>
              <w:rPr>
                <w:sz w:val="16"/>
                <w:szCs w:val="16"/>
              </w:rPr>
            </w:pPr>
            <w:r w:rsidRPr="00351DB2">
              <w:rPr>
                <w:sz w:val="16"/>
                <w:szCs w:val="16"/>
              </w:rPr>
              <w:t>1.6</w:t>
            </w:r>
          </w:p>
        </w:tc>
        <w:tc>
          <w:tcPr>
            <w:tcW w:w="545" w:type="dxa"/>
            <w:shd w:val="clear" w:color="auto" w:fill="DBE5F1"/>
          </w:tcPr>
          <w:p w:rsidR="00527B31" w:rsidRPr="00351DB2" w:rsidRDefault="00351DB2" w:rsidP="00527B31">
            <w:pPr>
              <w:jc w:val="center"/>
              <w:rPr>
                <w:sz w:val="16"/>
                <w:szCs w:val="16"/>
              </w:rPr>
            </w:pPr>
            <w:r w:rsidRPr="00351DB2">
              <w:rPr>
                <w:sz w:val="16"/>
                <w:szCs w:val="16"/>
              </w:rPr>
              <w:t>1.3</w:t>
            </w:r>
          </w:p>
        </w:tc>
        <w:tc>
          <w:tcPr>
            <w:tcW w:w="674" w:type="dxa"/>
            <w:shd w:val="clear" w:color="auto" w:fill="DBE5F1"/>
          </w:tcPr>
          <w:p w:rsidR="00527B31" w:rsidRPr="00351DB2" w:rsidRDefault="00351DB2" w:rsidP="00527B31">
            <w:pPr>
              <w:jc w:val="center"/>
              <w:rPr>
                <w:sz w:val="16"/>
                <w:szCs w:val="16"/>
              </w:rPr>
            </w:pPr>
            <w:r w:rsidRPr="00351DB2">
              <w:rPr>
                <w:sz w:val="16"/>
                <w:szCs w:val="16"/>
              </w:rPr>
              <w:t>1.6</w:t>
            </w:r>
          </w:p>
        </w:tc>
        <w:tc>
          <w:tcPr>
            <w:tcW w:w="539" w:type="dxa"/>
            <w:shd w:val="clear" w:color="auto" w:fill="DBE5F1"/>
          </w:tcPr>
          <w:p w:rsidR="00527B31" w:rsidRPr="00351DB2" w:rsidRDefault="00351DB2" w:rsidP="00527B31">
            <w:pPr>
              <w:jc w:val="center"/>
              <w:rPr>
                <w:sz w:val="16"/>
                <w:szCs w:val="16"/>
              </w:rPr>
            </w:pPr>
            <w:r w:rsidRPr="00351DB2">
              <w:rPr>
                <w:sz w:val="16"/>
                <w:szCs w:val="16"/>
              </w:rPr>
              <w:t>0.6</w:t>
            </w:r>
          </w:p>
        </w:tc>
        <w:tc>
          <w:tcPr>
            <w:tcW w:w="539" w:type="dxa"/>
            <w:shd w:val="clear" w:color="auto" w:fill="DBE5F1"/>
          </w:tcPr>
          <w:p w:rsidR="00527B31" w:rsidRPr="00351DB2" w:rsidRDefault="00351DB2" w:rsidP="00527B31">
            <w:pPr>
              <w:jc w:val="center"/>
              <w:rPr>
                <w:sz w:val="16"/>
                <w:szCs w:val="16"/>
              </w:rPr>
            </w:pPr>
            <w:r w:rsidRPr="00351DB2">
              <w:rPr>
                <w:sz w:val="16"/>
                <w:szCs w:val="16"/>
              </w:rPr>
              <w:t>1</w:t>
            </w:r>
          </w:p>
        </w:tc>
        <w:tc>
          <w:tcPr>
            <w:tcW w:w="538" w:type="dxa"/>
            <w:shd w:val="clear" w:color="auto" w:fill="DBE5F1"/>
          </w:tcPr>
          <w:p w:rsidR="00527B31" w:rsidRPr="00351DB2" w:rsidRDefault="00351DB2" w:rsidP="00527B31">
            <w:pPr>
              <w:jc w:val="center"/>
              <w:rPr>
                <w:sz w:val="16"/>
                <w:szCs w:val="16"/>
              </w:rPr>
            </w:pPr>
            <w:r w:rsidRPr="00351DB2">
              <w:rPr>
                <w:sz w:val="16"/>
                <w:szCs w:val="16"/>
              </w:rPr>
              <w:t>0.3</w:t>
            </w:r>
          </w:p>
        </w:tc>
        <w:tc>
          <w:tcPr>
            <w:tcW w:w="540" w:type="dxa"/>
            <w:shd w:val="clear" w:color="auto" w:fill="DBE5F1"/>
          </w:tcPr>
          <w:p w:rsidR="00527B31" w:rsidRPr="00351DB2" w:rsidRDefault="00351DB2" w:rsidP="00527B31">
            <w:pPr>
              <w:jc w:val="center"/>
              <w:rPr>
                <w:sz w:val="16"/>
                <w:szCs w:val="16"/>
              </w:rPr>
            </w:pPr>
            <w:r>
              <w:rPr>
                <w:sz w:val="16"/>
                <w:szCs w:val="16"/>
              </w:rPr>
              <w:t>0.6</w:t>
            </w:r>
          </w:p>
        </w:tc>
        <w:tc>
          <w:tcPr>
            <w:tcW w:w="452" w:type="dxa"/>
            <w:shd w:val="clear" w:color="auto" w:fill="DBE5F1"/>
          </w:tcPr>
          <w:p w:rsidR="00527B31" w:rsidRPr="00351DB2" w:rsidRDefault="00351DB2" w:rsidP="00527B31">
            <w:pPr>
              <w:jc w:val="center"/>
              <w:rPr>
                <w:sz w:val="16"/>
                <w:szCs w:val="16"/>
              </w:rPr>
            </w:pPr>
            <w:r>
              <w:rPr>
                <w:sz w:val="16"/>
                <w:szCs w:val="16"/>
              </w:rPr>
              <w:t>0.6</w:t>
            </w:r>
          </w:p>
        </w:tc>
        <w:tc>
          <w:tcPr>
            <w:tcW w:w="491" w:type="dxa"/>
            <w:shd w:val="clear" w:color="auto" w:fill="DBE5F1"/>
          </w:tcPr>
          <w:p w:rsidR="00527B31" w:rsidRPr="00351DB2" w:rsidRDefault="00351DB2" w:rsidP="00527B31">
            <w:pPr>
              <w:jc w:val="center"/>
              <w:rPr>
                <w:sz w:val="16"/>
                <w:szCs w:val="16"/>
              </w:rPr>
            </w:pPr>
            <w:r>
              <w:rPr>
                <w:sz w:val="16"/>
                <w:szCs w:val="16"/>
              </w:rPr>
              <w:t>0.3</w:t>
            </w:r>
          </w:p>
        </w:tc>
        <w:tc>
          <w:tcPr>
            <w:tcW w:w="539" w:type="dxa"/>
            <w:shd w:val="clear" w:color="auto" w:fill="DBE5F1"/>
          </w:tcPr>
          <w:p w:rsidR="00527B31" w:rsidRPr="00351DB2" w:rsidRDefault="00351DB2" w:rsidP="00527B31">
            <w:pPr>
              <w:jc w:val="center"/>
              <w:rPr>
                <w:sz w:val="16"/>
                <w:szCs w:val="16"/>
              </w:rPr>
            </w:pPr>
            <w:r>
              <w:rPr>
                <w:sz w:val="16"/>
                <w:szCs w:val="16"/>
              </w:rPr>
              <w:t>1</w:t>
            </w:r>
          </w:p>
        </w:tc>
        <w:tc>
          <w:tcPr>
            <w:tcW w:w="674" w:type="dxa"/>
            <w:shd w:val="clear" w:color="auto" w:fill="DBE5F1"/>
          </w:tcPr>
          <w:p w:rsidR="00527B31" w:rsidRPr="00351DB2" w:rsidRDefault="00351DB2" w:rsidP="00527B31">
            <w:pPr>
              <w:jc w:val="center"/>
              <w:rPr>
                <w:sz w:val="16"/>
                <w:szCs w:val="16"/>
              </w:rPr>
            </w:pPr>
            <w:r>
              <w:rPr>
                <w:sz w:val="16"/>
                <w:szCs w:val="16"/>
              </w:rPr>
              <w:t>1</w:t>
            </w:r>
          </w:p>
        </w:tc>
        <w:tc>
          <w:tcPr>
            <w:tcW w:w="674" w:type="dxa"/>
            <w:shd w:val="clear" w:color="auto" w:fill="DBE5F1"/>
          </w:tcPr>
          <w:p w:rsidR="00527B31" w:rsidRPr="00351DB2" w:rsidRDefault="002B303F" w:rsidP="00527B31">
            <w:pPr>
              <w:jc w:val="center"/>
              <w:rPr>
                <w:sz w:val="16"/>
                <w:szCs w:val="16"/>
              </w:rPr>
            </w:pPr>
            <w:r>
              <w:rPr>
                <w:sz w:val="16"/>
                <w:szCs w:val="16"/>
              </w:rPr>
              <w:t>24,3</w:t>
            </w:r>
          </w:p>
        </w:tc>
        <w:tc>
          <w:tcPr>
            <w:tcW w:w="539" w:type="dxa"/>
            <w:shd w:val="clear" w:color="auto" w:fill="DBE5F1"/>
          </w:tcPr>
          <w:p w:rsidR="00527B31" w:rsidRPr="004E5899" w:rsidRDefault="002B303F" w:rsidP="00527B31">
            <w:pPr>
              <w:jc w:val="center"/>
              <w:rPr>
                <w:sz w:val="20"/>
                <w:szCs w:val="20"/>
              </w:rPr>
            </w:pPr>
            <w:r>
              <w:rPr>
                <w:sz w:val="20"/>
                <w:szCs w:val="20"/>
              </w:rPr>
              <w:t>54</w:t>
            </w:r>
          </w:p>
        </w:tc>
        <w:tc>
          <w:tcPr>
            <w:tcW w:w="539" w:type="dxa"/>
            <w:shd w:val="clear" w:color="auto" w:fill="DBE5F1"/>
          </w:tcPr>
          <w:p w:rsidR="00527B31" w:rsidRPr="004E5899" w:rsidRDefault="002B303F" w:rsidP="00527B31">
            <w:pPr>
              <w:jc w:val="center"/>
              <w:rPr>
                <w:sz w:val="20"/>
                <w:szCs w:val="20"/>
              </w:rPr>
            </w:pPr>
            <w:r>
              <w:rPr>
                <w:sz w:val="20"/>
                <w:szCs w:val="20"/>
              </w:rPr>
              <w:t>3,3</w:t>
            </w:r>
          </w:p>
        </w:tc>
      </w:tr>
    </w:tbl>
    <w:p w:rsidR="00BF3DFA" w:rsidRDefault="00BF3DFA" w:rsidP="00FE7E61">
      <w:pPr>
        <w:jc w:val="center"/>
        <w:rPr>
          <w:sz w:val="26"/>
          <w:szCs w:val="26"/>
        </w:rPr>
      </w:pPr>
    </w:p>
    <w:p w:rsidR="00BF3DFA" w:rsidRDefault="00BF3DFA" w:rsidP="00FE7E61">
      <w:pPr>
        <w:jc w:val="center"/>
        <w:rPr>
          <w:sz w:val="26"/>
          <w:szCs w:val="26"/>
        </w:rPr>
      </w:pPr>
    </w:p>
    <w:p w:rsidR="009E5E7F" w:rsidRPr="00AD7A25" w:rsidRDefault="00E804F9" w:rsidP="00FE7E61">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и</w:t>
      </w:r>
      <w:r w:rsidR="009E5E7F" w:rsidRPr="00AD7A25">
        <w:rPr>
          <w:b/>
          <w:sz w:val="26"/>
          <w:szCs w:val="26"/>
        </w:rPr>
        <w:t>стори</w:t>
      </w:r>
      <w:r w:rsidRPr="00AD7A25">
        <w:rPr>
          <w:b/>
          <w:sz w:val="26"/>
          <w:szCs w:val="26"/>
        </w:rPr>
        <w:t>и.</w:t>
      </w:r>
      <w:r w:rsidR="006F0AE0">
        <w:rPr>
          <w:b/>
          <w:sz w:val="26"/>
          <w:szCs w:val="26"/>
        </w:rPr>
        <w:t xml:space="preserve">  </w:t>
      </w:r>
    </w:p>
    <w:p w:rsidR="009E5E7F" w:rsidRDefault="009E5E7F" w:rsidP="00FE7E61">
      <w:pPr>
        <w:jc w:val="center"/>
        <w:rPr>
          <w:sz w:val="26"/>
          <w:szCs w:val="26"/>
        </w:rPr>
      </w:pPr>
    </w:p>
    <w:tbl>
      <w:tblPr>
        <w:tblW w:w="15273"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1026"/>
        <w:gridCol w:w="2198"/>
        <w:gridCol w:w="567"/>
        <w:gridCol w:w="425"/>
        <w:gridCol w:w="567"/>
        <w:gridCol w:w="709"/>
        <w:gridCol w:w="709"/>
        <w:gridCol w:w="709"/>
        <w:gridCol w:w="992"/>
        <w:gridCol w:w="850"/>
        <w:gridCol w:w="1560"/>
        <w:gridCol w:w="1559"/>
        <w:gridCol w:w="1134"/>
        <w:gridCol w:w="2268"/>
      </w:tblGrid>
      <w:tr w:rsidR="009E5E7F" w:rsidRPr="004E5899" w:rsidTr="00D65D66">
        <w:trPr>
          <w:trHeight w:val="209"/>
        </w:trPr>
        <w:tc>
          <w:tcPr>
            <w:tcW w:w="1026" w:type="dxa"/>
            <w:vMerge w:val="restart"/>
            <w:shd w:val="clear" w:color="auto" w:fill="DBE5F1"/>
          </w:tcPr>
          <w:p w:rsidR="009E5E7F" w:rsidRPr="004E5899" w:rsidRDefault="009E5E7F" w:rsidP="00E804F9">
            <w:pPr>
              <w:jc w:val="center"/>
              <w:rPr>
                <w:b/>
                <w:sz w:val="20"/>
                <w:szCs w:val="20"/>
              </w:rPr>
            </w:pPr>
            <w:r w:rsidRPr="004E5899">
              <w:rPr>
                <w:b/>
                <w:sz w:val="20"/>
                <w:szCs w:val="20"/>
              </w:rPr>
              <w:t>№</w:t>
            </w:r>
          </w:p>
          <w:p w:rsidR="009E5E7F" w:rsidRPr="004E5899" w:rsidRDefault="009E5E7F" w:rsidP="00E804F9">
            <w:pPr>
              <w:jc w:val="center"/>
              <w:rPr>
                <w:b/>
                <w:sz w:val="20"/>
                <w:szCs w:val="20"/>
              </w:rPr>
            </w:pPr>
            <w:r w:rsidRPr="004E5899">
              <w:rPr>
                <w:b/>
                <w:sz w:val="20"/>
                <w:szCs w:val="20"/>
              </w:rPr>
              <w:t>п/п</w:t>
            </w:r>
          </w:p>
        </w:tc>
        <w:tc>
          <w:tcPr>
            <w:tcW w:w="2198" w:type="dxa"/>
            <w:vMerge w:val="restart"/>
            <w:shd w:val="clear" w:color="auto" w:fill="DBE5F1"/>
          </w:tcPr>
          <w:p w:rsidR="009E5E7F" w:rsidRPr="004E5899" w:rsidRDefault="009E5E7F" w:rsidP="00E804F9">
            <w:pPr>
              <w:jc w:val="center"/>
              <w:rPr>
                <w:b/>
                <w:sz w:val="20"/>
                <w:szCs w:val="20"/>
              </w:rPr>
            </w:pPr>
            <w:r w:rsidRPr="004E5899">
              <w:rPr>
                <w:b/>
                <w:sz w:val="20"/>
                <w:szCs w:val="20"/>
              </w:rPr>
              <w:t>ФИ обучающегося</w:t>
            </w:r>
          </w:p>
        </w:tc>
        <w:tc>
          <w:tcPr>
            <w:tcW w:w="7088" w:type="dxa"/>
            <w:gridSpan w:val="9"/>
            <w:shd w:val="clear" w:color="auto" w:fill="DBE5F1"/>
          </w:tcPr>
          <w:p w:rsidR="009E5E7F" w:rsidRPr="004E5899" w:rsidRDefault="009E5E7F" w:rsidP="00E804F9">
            <w:pPr>
              <w:jc w:val="center"/>
              <w:rPr>
                <w:b/>
                <w:sz w:val="20"/>
                <w:szCs w:val="20"/>
              </w:rPr>
            </w:pPr>
            <w:r w:rsidRPr="004E5899">
              <w:rPr>
                <w:b/>
                <w:sz w:val="20"/>
                <w:szCs w:val="20"/>
              </w:rPr>
              <w:t>Порядковый номер задания*</w:t>
            </w:r>
          </w:p>
        </w:tc>
        <w:tc>
          <w:tcPr>
            <w:tcW w:w="1559" w:type="dxa"/>
            <w:vMerge w:val="restart"/>
            <w:shd w:val="clear" w:color="auto" w:fill="DBE5F1"/>
          </w:tcPr>
          <w:p w:rsidR="009E5E7F" w:rsidRPr="004E5899" w:rsidRDefault="009E5E7F" w:rsidP="00E804F9">
            <w:pPr>
              <w:jc w:val="center"/>
              <w:rPr>
                <w:b/>
                <w:sz w:val="20"/>
                <w:szCs w:val="20"/>
              </w:rPr>
            </w:pPr>
            <w:r w:rsidRPr="004E5899">
              <w:rPr>
                <w:b/>
                <w:sz w:val="20"/>
                <w:szCs w:val="20"/>
              </w:rPr>
              <w:t>Итого</w:t>
            </w:r>
          </w:p>
        </w:tc>
        <w:tc>
          <w:tcPr>
            <w:tcW w:w="1134" w:type="dxa"/>
            <w:vMerge w:val="restart"/>
            <w:shd w:val="clear" w:color="auto" w:fill="DBE5F1"/>
          </w:tcPr>
          <w:p w:rsidR="009E5E7F" w:rsidRPr="004E5899" w:rsidRDefault="009E5E7F" w:rsidP="00E804F9">
            <w:pPr>
              <w:ind w:hanging="93"/>
              <w:rPr>
                <w:b/>
                <w:sz w:val="20"/>
                <w:szCs w:val="20"/>
              </w:rPr>
            </w:pPr>
            <w:r w:rsidRPr="004E5899">
              <w:rPr>
                <w:b/>
                <w:sz w:val="20"/>
                <w:szCs w:val="20"/>
              </w:rPr>
              <w:t>%</w:t>
            </w:r>
          </w:p>
        </w:tc>
        <w:tc>
          <w:tcPr>
            <w:tcW w:w="2268" w:type="dxa"/>
            <w:vMerge w:val="restart"/>
            <w:shd w:val="clear" w:color="auto" w:fill="DBE5F1"/>
          </w:tcPr>
          <w:p w:rsidR="009E5E7F" w:rsidRPr="004E5899" w:rsidRDefault="009E5E7F" w:rsidP="00E804F9">
            <w:pPr>
              <w:ind w:hanging="93"/>
              <w:rPr>
                <w:b/>
                <w:sz w:val="20"/>
                <w:szCs w:val="20"/>
              </w:rPr>
            </w:pPr>
            <w:r>
              <w:rPr>
                <w:b/>
                <w:sz w:val="20"/>
                <w:szCs w:val="20"/>
              </w:rPr>
              <w:t>Оценка</w:t>
            </w:r>
          </w:p>
        </w:tc>
      </w:tr>
      <w:tr w:rsidR="00A86408" w:rsidRPr="004E5899" w:rsidTr="00D65D66">
        <w:trPr>
          <w:trHeight w:val="433"/>
        </w:trPr>
        <w:tc>
          <w:tcPr>
            <w:tcW w:w="1026" w:type="dxa"/>
            <w:vMerge/>
            <w:shd w:val="clear" w:color="auto" w:fill="DBE5F1"/>
          </w:tcPr>
          <w:p w:rsidR="009E5E7F" w:rsidRPr="004E5899" w:rsidRDefault="009E5E7F" w:rsidP="00E804F9">
            <w:pPr>
              <w:jc w:val="center"/>
              <w:rPr>
                <w:sz w:val="20"/>
                <w:szCs w:val="20"/>
              </w:rPr>
            </w:pPr>
          </w:p>
        </w:tc>
        <w:tc>
          <w:tcPr>
            <w:tcW w:w="2198" w:type="dxa"/>
            <w:vMerge/>
            <w:shd w:val="clear" w:color="auto" w:fill="DBE5F1"/>
          </w:tcPr>
          <w:p w:rsidR="009E5E7F" w:rsidRPr="004E5899" w:rsidRDefault="009E5E7F" w:rsidP="00E804F9">
            <w:pPr>
              <w:jc w:val="center"/>
              <w:rPr>
                <w:sz w:val="20"/>
                <w:szCs w:val="20"/>
              </w:rPr>
            </w:pPr>
          </w:p>
        </w:tc>
        <w:tc>
          <w:tcPr>
            <w:tcW w:w="567" w:type="dxa"/>
            <w:shd w:val="clear" w:color="auto" w:fill="DBE5F1"/>
          </w:tcPr>
          <w:p w:rsidR="009E5E7F" w:rsidRPr="004E5899" w:rsidRDefault="009E5E7F" w:rsidP="00E804F9">
            <w:pPr>
              <w:jc w:val="center"/>
              <w:rPr>
                <w:b/>
                <w:color w:val="0000FF"/>
                <w:sz w:val="20"/>
                <w:szCs w:val="20"/>
              </w:rPr>
            </w:pPr>
            <w:r>
              <w:rPr>
                <w:b/>
                <w:color w:val="0000FF"/>
                <w:sz w:val="20"/>
                <w:szCs w:val="20"/>
              </w:rPr>
              <w:t>1</w:t>
            </w:r>
          </w:p>
        </w:tc>
        <w:tc>
          <w:tcPr>
            <w:tcW w:w="425" w:type="dxa"/>
            <w:shd w:val="clear" w:color="auto" w:fill="DBE5F1"/>
          </w:tcPr>
          <w:p w:rsidR="009E5E7F" w:rsidRPr="004E5899" w:rsidRDefault="009E5E7F" w:rsidP="00E804F9">
            <w:pPr>
              <w:jc w:val="center"/>
              <w:rPr>
                <w:b/>
                <w:color w:val="0000FF"/>
                <w:sz w:val="20"/>
                <w:szCs w:val="20"/>
              </w:rPr>
            </w:pPr>
            <w:r>
              <w:rPr>
                <w:b/>
                <w:color w:val="0000FF"/>
                <w:sz w:val="20"/>
                <w:szCs w:val="20"/>
              </w:rPr>
              <w:t>2</w:t>
            </w:r>
          </w:p>
        </w:tc>
        <w:tc>
          <w:tcPr>
            <w:tcW w:w="567" w:type="dxa"/>
            <w:shd w:val="clear" w:color="auto" w:fill="DBE5F1"/>
          </w:tcPr>
          <w:p w:rsidR="009E5E7F" w:rsidRPr="004E5899" w:rsidRDefault="009E5E7F" w:rsidP="00E804F9">
            <w:pPr>
              <w:jc w:val="center"/>
              <w:rPr>
                <w:b/>
                <w:color w:val="0000FF"/>
                <w:sz w:val="20"/>
                <w:szCs w:val="20"/>
              </w:rPr>
            </w:pPr>
            <w:r w:rsidRPr="004E5899">
              <w:rPr>
                <w:b/>
                <w:color w:val="0000FF"/>
                <w:sz w:val="20"/>
                <w:szCs w:val="20"/>
              </w:rPr>
              <w:t>3</w:t>
            </w:r>
          </w:p>
        </w:tc>
        <w:tc>
          <w:tcPr>
            <w:tcW w:w="709" w:type="dxa"/>
            <w:shd w:val="clear" w:color="auto" w:fill="DBE5F1"/>
          </w:tcPr>
          <w:p w:rsidR="009E5E7F" w:rsidRPr="004E5899" w:rsidRDefault="009E5E7F" w:rsidP="00E804F9">
            <w:pPr>
              <w:jc w:val="center"/>
              <w:rPr>
                <w:b/>
                <w:color w:val="0000FF"/>
                <w:sz w:val="20"/>
                <w:szCs w:val="20"/>
              </w:rPr>
            </w:pPr>
            <w:r>
              <w:rPr>
                <w:b/>
                <w:color w:val="0000FF"/>
                <w:sz w:val="20"/>
                <w:szCs w:val="20"/>
              </w:rPr>
              <w:t>4</w:t>
            </w:r>
          </w:p>
        </w:tc>
        <w:tc>
          <w:tcPr>
            <w:tcW w:w="709" w:type="dxa"/>
            <w:shd w:val="clear" w:color="auto" w:fill="DBE5F1"/>
          </w:tcPr>
          <w:p w:rsidR="009E5E7F" w:rsidRPr="004E5899" w:rsidRDefault="009E5E7F" w:rsidP="00E804F9">
            <w:pPr>
              <w:jc w:val="center"/>
              <w:rPr>
                <w:b/>
                <w:color w:val="0000FF"/>
                <w:sz w:val="20"/>
                <w:szCs w:val="20"/>
              </w:rPr>
            </w:pPr>
            <w:r>
              <w:rPr>
                <w:b/>
                <w:color w:val="0000FF"/>
                <w:sz w:val="20"/>
                <w:szCs w:val="20"/>
              </w:rPr>
              <w:t>5</w:t>
            </w:r>
          </w:p>
        </w:tc>
        <w:tc>
          <w:tcPr>
            <w:tcW w:w="709" w:type="dxa"/>
            <w:shd w:val="clear" w:color="auto" w:fill="DBE5F1"/>
          </w:tcPr>
          <w:p w:rsidR="009E5E7F" w:rsidRPr="004E5899" w:rsidRDefault="009E5E7F" w:rsidP="00E804F9">
            <w:pPr>
              <w:jc w:val="center"/>
              <w:rPr>
                <w:b/>
                <w:color w:val="0000FF"/>
                <w:sz w:val="20"/>
                <w:szCs w:val="20"/>
              </w:rPr>
            </w:pPr>
            <w:r>
              <w:rPr>
                <w:b/>
                <w:color w:val="0000FF"/>
                <w:sz w:val="20"/>
                <w:szCs w:val="20"/>
              </w:rPr>
              <w:t>6</w:t>
            </w:r>
          </w:p>
        </w:tc>
        <w:tc>
          <w:tcPr>
            <w:tcW w:w="992" w:type="dxa"/>
            <w:shd w:val="clear" w:color="auto" w:fill="DBE5F1"/>
          </w:tcPr>
          <w:p w:rsidR="009E5E7F" w:rsidRPr="004E5899" w:rsidRDefault="009E5E7F" w:rsidP="00E804F9">
            <w:pPr>
              <w:jc w:val="center"/>
              <w:rPr>
                <w:b/>
                <w:color w:val="0000FF"/>
                <w:sz w:val="20"/>
                <w:szCs w:val="20"/>
              </w:rPr>
            </w:pPr>
            <w:r>
              <w:rPr>
                <w:b/>
                <w:color w:val="0000FF"/>
                <w:sz w:val="20"/>
                <w:szCs w:val="20"/>
              </w:rPr>
              <w:t>7</w:t>
            </w:r>
          </w:p>
        </w:tc>
        <w:tc>
          <w:tcPr>
            <w:tcW w:w="850" w:type="dxa"/>
            <w:shd w:val="clear" w:color="auto" w:fill="DBE5F1"/>
          </w:tcPr>
          <w:p w:rsidR="009E5E7F" w:rsidRPr="004E5899" w:rsidRDefault="009E5E7F" w:rsidP="00E804F9">
            <w:pPr>
              <w:jc w:val="center"/>
              <w:rPr>
                <w:b/>
                <w:color w:val="0000FF"/>
                <w:sz w:val="20"/>
                <w:szCs w:val="20"/>
              </w:rPr>
            </w:pPr>
            <w:r>
              <w:rPr>
                <w:b/>
                <w:color w:val="0000FF"/>
                <w:sz w:val="20"/>
                <w:szCs w:val="20"/>
              </w:rPr>
              <w:t>8</w:t>
            </w:r>
          </w:p>
        </w:tc>
        <w:tc>
          <w:tcPr>
            <w:tcW w:w="1560" w:type="dxa"/>
            <w:shd w:val="clear" w:color="auto" w:fill="DBE5F1"/>
          </w:tcPr>
          <w:p w:rsidR="009E5E7F" w:rsidRPr="004E5899" w:rsidRDefault="009E5E7F" w:rsidP="00E804F9">
            <w:pPr>
              <w:jc w:val="center"/>
              <w:rPr>
                <w:sz w:val="20"/>
                <w:szCs w:val="20"/>
              </w:rPr>
            </w:pPr>
            <w:r>
              <w:rPr>
                <w:b/>
                <w:color w:val="0000FF"/>
                <w:sz w:val="20"/>
                <w:szCs w:val="20"/>
              </w:rPr>
              <w:t xml:space="preserve"> </w:t>
            </w:r>
          </w:p>
        </w:tc>
        <w:tc>
          <w:tcPr>
            <w:tcW w:w="1559" w:type="dxa"/>
            <w:vMerge/>
            <w:shd w:val="clear" w:color="auto" w:fill="DBE5F1"/>
          </w:tcPr>
          <w:p w:rsidR="009E5E7F" w:rsidRPr="004E5899" w:rsidRDefault="009E5E7F" w:rsidP="00E804F9">
            <w:pPr>
              <w:jc w:val="center"/>
              <w:rPr>
                <w:sz w:val="20"/>
                <w:szCs w:val="20"/>
              </w:rPr>
            </w:pPr>
          </w:p>
        </w:tc>
        <w:tc>
          <w:tcPr>
            <w:tcW w:w="1134" w:type="dxa"/>
            <w:vMerge/>
            <w:shd w:val="clear" w:color="auto" w:fill="DBE5F1"/>
          </w:tcPr>
          <w:p w:rsidR="009E5E7F" w:rsidRPr="004E5899" w:rsidRDefault="009E5E7F" w:rsidP="00E804F9">
            <w:pPr>
              <w:jc w:val="center"/>
              <w:rPr>
                <w:sz w:val="20"/>
                <w:szCs w:val="20"/>
              </w:rPr>
            </w:pPr>
          </w:p>
        </w:tc>
        <w:tc>
          <w:tcPr>
            <w:tcW w:w="2268" w:type="dxa"/>
            <w:vMerge/>
            <w:shd w:val="clear" w:color="auto" w:fill="DBE5F1"/>
          </w:tcPr>
          <w:p w:rsidR="009E5E7F" w:rsidRPr="004E5899" w:rsidRDefault="009E5E7F" w:rsidP="00E804F9">
            <w:pPr>
              <w:jc w:val="center"/>
              <w:rPr>
                <w:sz w:val="20"/>
                <w:szCs w:val="20"/>
              </w:rPr>
            </w:pPr>
          </w:p>
        </w:tc>
      </w:tr>
      <w:tr w:rsidR="00A86408" w:rsidRPr="004E5899" w:rsidTr="00D65D66">
        <w:trPr>
          <w:trHeight w:val="433"/>
        </w:trPr>
        <w:tc>
          <w:tcPr>
            <w:tcW w:w="1026" w:type="dxa"/>
            <w:shd w:val="clear" w:color="auto" w:fill="DBE5F1"/>
          </w:tcPr>
          <w:p w:rsidR="009E5E7F" w:rsidRPr="004E5899" w:rsidRDefault="009E5E7F" w:rsidP="00E804F9">
            <w:pPr>
              <w:jc w:val="center"/>
              <w:rPr>
                <w:sz w:val="20"/>
                <w:szCs w:val="20"/>
              </w:rPr>
            </w:pPr>
            <w:r w:rsidRPr="004E5899">
              <w:rPr>
                <w:sz w:val="20"/>
                <w:szCs w:val="20"/>
              </w:rPr>
              <w:t>1</w:t>
            </w:r>
          </w:p>
        </w:tc>
        <w:tc>
          <w:tcPr>
            <w:tcW w:w="2198" w:type="dxa"/>
            <w:shd w:val="clear" w:color="auto" w:fill="DBE5F1"/>
          </w:tcPr>
          <w:p w:rsidR="009E5E7F" w:rsidRPr="004E5899" w:rsidRDefault="009E5E7F" w:rsidP="00E804F9">
            <w:pPr>
              <w:jc w:val="center"/>
              <w:rPr>
                <w:sz w:val="20"/>
                <w:szCs w:val="20"/>
              </w:rPr>
            </w:pPr>
            <w:proofErr w:type="spellStart"/>
            <w:r>
              <w:rPr>
                <w:sz w:val="20"/>
                <w:szCs w:val="20"/>
              </w:rPr>
              <w:t>Гиуна</w:t>
            </w:r>
            <w:proofErr w:type="spellEnd"/>
            <w:r>
              <w:rPr>
                <w:sz w:val="20"/>
                <w:szCs w:val="20"/>
              </w:rPr>
              <w:t xml:space="preserve"> Роксана</w:t>
            </w:r>
          </w:p>
        </w:tc>
        <w:tc>
          <w:tcPr>
            <w:tcW w:w="567" w:type="dxa"/>
            <w:shd w:val="clear" w:color="auto" w:fill="DBE5F1"/>
          </w:tcPr>
          <w:p w:rsidR="009E5E7F" w:rsidRPr="004E5899" w:rsidRDefault="009E5E7F" w:rsidP="00E804F9">
            <w:pPr>
              <w:jc w:val="center"/>
              <w:rPr>
                <w:sz w:val="20"/>
                <w:szCs w:val="20"/>
              </w:rPr>
            </w:pPr>
            <w:r>
              <w:rPr>
                <w:sz w:val="20"/>
                <w:szCs w:val="20"/>
              </w:rPr>
              <w:t>3</w:t>
            </w:r>
          </w:p>
        </w:tc>
        <w:tc>
          <w:tcPr>
            <w:tcW w:w="425" w:type="dxa"/>
            <w:shd w:val="clear" w:color="auto" w:fill="DBE5F1"/>
          </w:tcPr>
          <w:p w:rsidR="009E5E7F" w:rsidRPr="004E5899" w:rsidRDefault="009E5E7F" w:rsidP="00E804F9">
            <w:pPr>
              <w:jc w:val="center"/>
              <w:rPr>
                <w:sz w:val="20"/>
                <w:szCs w:val="20"/>
              </w:rPr>
            </w:pPr>
            <w:r>
              <w:rPr>
                <w:sz w:val="20"/>
                <w:szCs w:val="20"/>
              </w:rPr>
              <w:t>0</w:t>
            </w:r>
          </w:p>
        </w:tc>
        <w:tc>
          <w:tcPr>
            <w:tcW w:w="567" w:type="dxa"/>
            <w:shd w:val="clear" w:color="auto" w:fill="DBE5F1"/>
          </w:tcPr>
          <w:p w:rsidR="009E5E7F" w:rsidRPr="004E5899" w:rsidRDefault="009E5E7F" w:rsidP="00E804F9">
            <w:pPr>
              <w:jc w:val="center"/>
              <w:rPr>
                <w:sz w:val="20"/>
                <w:szCs w:val="20"/>
              </w:rPr>
            </w:pPr>
            <w:r>
              <w:rPr>
                <w:sz w:val="20"/>
                <w:szCs w:val="20"/>
              </w:rPr>
              <w:t>2</w:t>
            </w:r>
          </w:p>
        </w:tc>
        <w:tc>
          <w:tcPr>
            <w:tcW w:w="709" w:type="dxa"/>
            <w:shd w:val="clear" w:color="auto" w:fill="DBE5F1"/>
          </w:tcPr>
          <w:p w:rsidR="009E5E7F" w:rsidRPr="004E5899" w:rsidRDefault="009E5E7F" w:rsidP="00E804F9">
            <w:pPr>
              <w:jc w:val="center"/>
              <w:rPr>
                <w:sz w:val="20"/>
                <w:szCs w:val="20"/>
              </w:rPr>
            </w:pPr>
            <w:r>
              <w:rPr>
                <w:sz w:val="20"/>
                <w:szCs w:val="20"/>
              </w:rPr>
              <w:t>2</w:t>
            </w:r>
          </w:p>
        </w:tc>
        <w:tc>
          <w:tcPr>
            <w:tcW w:w="709" w:type="dxa"/>
            <w:shd w:val="clear" w:color="auto" w:fill="DBE5F1"/>
          </w:tcPr>
          <w:p w:rsidR="009E5E7F" w:rsidRPr="004E5899" w:rsidRDefault="009E5E7F" w:rsidP="00E804F9">
            <w:pPr>
              <w:jc w:val="center"/>
              <w:rPr>
                <w:sz w:val="20"/>
                <w:szCs w:val="20"/>
              </w:rPr>
            </w:pPr>
            <w:r>
              <w:rPr>
                <w:sz w:val="20"/>
                <w:szCs w:val="20"/>
              </w:rPr>
              <w:t>3</w:t>
            </w:r>
          </w:p>
        </w:tc>
        <w:tc>
          <w:tcPr>
            <w:tcW w:w="709" w:type="dxa"/>
            <w:shd w:val="clear" w:color="auto" w:fill="DBE5F1"/>
          </w:tcPr>
          <w:p w:rsidR="009E5E7F" w:rsidRPr="004E5899" w:rsidRDefault="009E5E7F" w:rsidP="00E804F9">
            <w:pPr>
              <w:jc w:val="center"/>
              <w:rPr>
                <w:sz w:val="20"/>
                <w:szCs w:val="20"/>
              </w:rPr>
            </w:pPr>
            <w:r>
              <w:rPr>
                <w:sz w:val="20"/>
                <w:szCs w:val="20"/>
              </w:rPr>
              <w:t>0</w:t>
            </w:r>
          </w:p>
        </w:tc>
        <w:tc>
          <w:tcPr>
            <w:tcW w:w="992" w:type="dxa"/>
            <w:shd w:val="clear" w:color="auto" w:fill="DBE5F1"/>
          </w:tcPr>
          <w:p w:rsidR="009E5E7F" w:rsidRPr="004E5899" w:rsidRDefault="009E5E7F" w:rsidP="00E804F9">
            <w:pPr>
              <w:jc w:val="center"/>
              <w:rPr>
                <w:sz w:val="20"/>
                <w:szCs w:val="20"/>
              </w:rPr>
            </w:pPr>
            <w:r>
              <w:rPr>
                <w:sz w:val="20"/>
                <w:szCs w:val="20"/>
              </w:rPr>
              <w:t>2</w:t>
            </w:r>
          </w:p>
        </w:tc>
        <w:tc>
          <w:tcPr>
            <w:tcW w:w="850" w:type="dxa"/>
            <w:shd w:val="clear" w:color="auto" w:fill="DBE5F1"/>
          </w:tcPr>
          <w:p w:rsidR="009E5E7F" w:rsidRPr="004E5899" w:rsidRDefault="009E5E7F" w:rsidP="00E804F9">
            <w:pPr>
              <w:jc w:val="center"/>
              <w:rPr>
                <w:sz w:val="20"/>
                <w:szCs w:val="20"/>
              </w:rPr>
            </w:pPr>
            <w:r>
              <w:rPr>
                <w:sz w:val="20"/>
                <w:szCs w:val="20"/>
              </w:rPr>
              <w:t>1</w:t>
            </w:r>
          </w:p>
        </w:tc>
        <w:tc>
          <w:tcPr>
            <w:tcW w:w="1560" w:type="dxa"/>
            <w:shd w:val="clear" w:color="auto" w:fill="DBE5F1"/>
          </w:tcPr>
          <w:p w:rsidR="009E5E7F" w:rsidRPr="004E5899" w:rsidRDefault="009E5E7F" w:rsidP="00E804F9">
            <w:pPr>
              <w:jc w:val="center"/>
              <w:rPr>
                <w:sz w:val="20"/>
                <w:szCs w:val="20"/>
              </w:rPr>
            </w:pPr>
          </w:p>
        </w:tc>
        <w:tc>
          <w:tcPr>
            <w:tcW w:w="1559" w:type="dxa"/>
            <w:shd w:val="clear" w:color="auto" w:fill="DBE5F1"/>
          </w:tcPr>
          <w:p w:rsidR="009E5E7F" w:rsidRPr="004E5899" w:rsidRDefault="000067CF" w:rsidP="00E804F9">
            <w:pPr>
              <w:jc w:val="center"/>
              <w:rPr>
                <w:sz w:val="20"/>
                <w:szCs w:val="20"/>
              </w:rPr>
            </w:pPr>
            <w:r>
              <w:rPr>
                <w:sz w:val="20"/>
                <w:szCs w:val="20"/>
              </w:rPr>
              <w:t>13</w:t>
            </w:r>
          </w:p>
        </w:tc>
        <w:tc>
          <w:tcPr>
            <w:tcW w:w="1134" w:type="dxa"/>
            <w:shd w:val="clear" w:color="auto" w:fill="DBE5F1"/>
          </w:tcPr>
          <w:p w:rsidR="009E5E7F" w:rsidRPr="004E5899" w:rsidRDefault="002B303F" w:rsidP="00E804F9">
            <w:pPr>
              <w:jc w:val="center"/>
              <w:rPr>
                <w:sz w:val="20"/>
                <w:szCs w:val="20"/>
              </w:rPr>
            </w:pPr>
            <w:r>
              <w:rPr>
                <w:sz w:val="20"/>
                <w:szCs w:val="20"/>
              </w:rPr>
              <w:t>87</w:t>
            </w:r>
          </w:p>
        </w:tc>
        <w:tc>
          <w:tcPr>
            <w:tcW w:w="2268" w:type="dxa"/>
            <w:shd w:val="clear" w:color="auto" w:fill="DBE5F1"/>
          </w:tcPr>
          <w:p w:rsidR="009E5E7F" w:rsidRPr="004E5899" w:rsidRDefault="009E5E7F" w:rsidP="00E804F9">
            <w:pPr>
              <w:jc w:val="center"/>
              <w:rPr>
                <w:sz w:val="20"/>
                <w:szCs w:val="20"/>
              </w:rPr>
            </w:pPr>
            <w:r>
              <w:rPr>
                <w:sz w:val="20"/>
                <w:szCs w:val="20"/>
              </w:rPr>
              <w:t>4</w:t>
            </w:r>
          </w:p>
        </w:tc>
      </w:tr>
      <w:tr w:rsidR="00A86408" w:rsidRPr="004E5899" w:rsidTr="00D65D66">
        <w:trPr>
          <w:trHeight w:val="419"/>
        </w:trPr>
        <w:tc>
          <w:tcPr>
            <w:tcW w:w="1026" w:type="dxa"/>
            <w:shd w:val="clear" w:color="auto" w:fill="DBE5F1"/>
          </w:tcPr>
          <w:p w:rsidR="00A86408" w:rsidRPr="004E5899" w:rsidRDefault="00A86408" w:rsidP="00E804F9">
            <w:pPr>
              <w:jc w:val="center"/>
              <w:rPr>
                <w:sz w:val="20"/>
                <w:szCs w:val="20"/>
              </w:rPr>
            </w:pPr>
            <w:r w:rsidRPr="004E5899">
              <w:rPr>
                <w:sz w:val="20"/>
                <w:szCs w:val="20"/>
              </w:rPr>
              <w:t>2</w:t>
            </w:r>
          </w:p>
        </w:tc>
        <w:tc>
          <w:tcPr>
            <w:tcW w:w="2198" w:type="dxa"/>
            <w:shd w:val="clear" w:color="auto" w:fill="DBE5F1"/>
          </w:tcPr>
          <w:p w:rsidR="00A86408" w:rsidRPr="004E5899" w:rsidRDefault="00A86408" w:rsidP="00E804F9">
            <w:pPr>
              <w:jc w:val="center"/>
              <w:rPr>
                <w:sz w:val="20"/>
                <w:szCs w:val="20"/>
              </w:rPr>
            </w:pPr>
            <w:r>
              <w:rPr>
                <w:sz w:val="20"/>
                <w:szCs w:val="20"/>
              </w:rPr>
              <w:t>Кергиргина Руслана</w:t>
            </w:r>
          </w:p>
        </w:tc>
        <w:tc>
          <w:tcPr>
            <w:tcW w:w="567" w:type="dxa"/>
            <w:shd w:val="clear" w:color="auto" w:fill="DBE5F1"/>
          </w:tcPr>
          <w:p w:rsidR="00A86408" w:rsidRPr="004E5899" w:rsidRDefault="00A86408" w:rsidP="00E804F9">
            <w:pPr>
              <w:jc w:val="center"/>
              <w:rPr>
                <w:sz w:val="20"/>
                <w:szCs w:val="20"/>
              </w:rPr>
            </w:pPr>
            <w:r>
              <w:rPr>
                <w:sz w:val="20"/>
                <w:szCs w:val="20"/>
              </w:rPr>
              <w:t>2</w:t>
            </w:r>
          </w:p>
        </w:tc>
        <w:tc>
          <w:tcPr>
            <w:tcW w:w="425" w:type="dxa"/>
            <w:shd w:val="clear" w:color="auto" w:fill="DBE5F1"/>
          </w:tcPr>
          <w:p w:rsidR="00A86408" w:rsidRPr="004E5899" w:rsidRDefault="00A86408" w:rsidP="00E804F9">
            <w:pPr>
              <w:jc w:val="center"/>
              <w:rPr>
                <w:sz w:val="20"/>
                <w:szCs w:val="20"/>
              </w:rPr>
            </w:pPr>
            <w:r>
              <w:rPr>
                <w:sz w:val="20"/>
                <w:szCs w:val="20"/>
              </w:rPr>
              <w:t>0</w:t>
            </w:r>
          </w:p>
        </w:tc>
        <w:tc>
          <w:tcPr>
            <w:tcW w:w="567" w:type="dxa"/>
            <w:shd w:val="clear" w:color="auto" w:fill="DBE5F1"/>
          </w:tcPr>
          <w:p w:rsidR="00A86408" w:rsidRPr="004E5899" w:rsidRDefault="00A86408" w:rsidP="00E804F9">
            <w:pPr>
              <w:jc w:val="center"/>
              <w:rPr>
                <w:sz w:val="20"/>
                <w:szCs w:val="20"/>
              </w:rPr>
            </w:pPr>
            <w:r>
              <w:rPr>
                <w:sz w:val="20"/>
                <w:szCs w:val="20"/>
              </w:rPr>
              <w:t>2</w:t>
            </w:r>
          </w:p>
        </w:tc>
        <w:tc>
          <w:tcPr>
            <w:tcW w:w="709" w:type="dxa"/>
            <w:shd w:val="clear" w:color="auto" w:fill="DBE5F1"/>
          </w:tcPr>
          <w:p w:rsidR="00A86408" w:rsidRPr="004E5899" w:rsidRDefault="00A86408" w:rsidP="00E804F9">
            <w:pPr>
              <w:jc w:val="center"/>
              <w:rPr>
                <w:sz w:val="20"/>
                <w:szCs w:val="20"/>
              </w:rPr>
            </w:pPr>
            <w:r>
              <w:rPr>
                <w:sz w:val="20"/>
                <w:szCs w:val="20"/>
              </w:rPr>
              <w:t>1</w:t>
            </w:r>
          </w:p>
        </w:tc>
        <w:tc>
          <w:tcPr>
            <w:tcW w:w="709" w:type="dxa"/>
            <w:shd w:val="clear" w:color="auto" w:fill="DBE5F1"/>
          </w:tcPr>
          <w:p w:rsidR="00A86408" w:rsidRPr="004E5899" w:rsidRDefault="00A86408" w:rsidP="00E804F9">
            <w:pPr>
              <w:jc w:val="center"/>
              <w:rPr>
                <w:sz w:val="20"/>
                <w:szCs w:val="20"/>
              </w:rPr>
            </w:pPr>
            <w:r>
              <w:rPr>
                <w:sz w:val="20"/>
                <w:szCs w:val="20"/>
              </w:rPr>
              <w:t>3</w:t>
            </w:r>
          </w:p>
        </w:tc>
        <w:tc>
          <w:tcPr>
            <w:tcW w:w="709" w:type="dxa"/>
            <w:shd w:val="clear" w:color="auto" w:fill="DBE5F1"/>
          </w:tcPr>
          <w:p w:rsidR="00A86408" w:rsidRPr="004E5899" w:rsidRDefault="00A86408" w:rsidP="00E804F9">
            <w:pPr>
              <w:jc w:val="center"/>
              <w:rPr>
                <w:sz w:val="20"/>
                <w:szCs w:val="20"/>
              </w:rPr>
            </w:pPr>
            <w:r>
              <w:rPr>
                <w:sz w:val="20"/>
                <w:szCs w:val="20"/>
              </w:rPr>
              <w:t>0</w:t>
            </w:r>
          </w:p>
        </w:tc>
        <w:tc>
          <w:tcPr>
            <w:tcW w:w="992" w:type="dxa"/>
            <w:shd w:val="clear" w:color="auto" w:fill="DBE5F1"/>
          </w:tcPr>
          <w:p w:rsidR="00A86408" w:rsidRPr="004E5899" w:rsidRDefault="00A86408" w:rsidP="00E804F9">
            <w:pPr>
              <w:jc w:val="center"/>
              <w:rPr>
                <w:sz w:val="20"/>
                <w:szCs w:val="20"/>
              </w:rPr>
            </w:pPr>
            <w:r>
              <w:rPr>
                <w:sz w:val="20"/>
                <w:szCs w:val="20"/>
              </w:rPr>
              <w:t>0</w:t>
            </w:r>
          </w:p>
        </w:tc>
        <w:tc>
          <w:tcPr>
            <w:tcW w:w="850" w:type="dxa"/>
            <w:shd w:val="clear" w:color="auto" w:fill="DBE5F1"/>
          </w:tcPr>
          <w:p w:rsidR="00A86408" w:rsidRPr="004E5899" w:rsidRDefault="00A86408" w:rsidP="00E804F9">
            <w:pPr>
              <w:jc w:val="center"/>
              <w:rPr>
                <w:sz w:val="20"/>
                <w:szCs w:val="20"/>
              </w:rPr>
            </w:pPr>
            <w:r>
              <w:rPr>
                <w:sz w:val="20"/>
                <w:szCs w:val="20"/>
              </w:rPr>
              <w:t>0</w:t>
            </w:r>
          </w:p>
        </w:tc>
        <w:tc>
          <w:tcPr>
            <w:tcW w:w="1560" w:type="dxa"/>
            <w:shd w:val="clear" w:color="auto" w:fill="DBE5F1"/>
          </w:tcPr>
          <w:p w:rsidR="00A86408" w:rsidRPr="004E5899" w:rsidRDefault="00A86408" w:rsidP="00E804F9">
            <w:pPr>
              <w:jc w:val="center"/>
              <w:rPr>
                <w:sz w:val="20"/>
                <w:szCs w:val="20"/>
              </w:rPr>
            </w:pPr>
          </w:p>
        </w:tc>
        <w:tc>
          <w:tcPr>
            <w:tcW w:w="1559" w:type="dxa"/>
            <w:shd w:val="clear" w:color="auto" w:fill="DBE5F1"/>
          </w:tcPr>
          <w:p w:rsidR="00A86408" w:rsidRPr="004E5899" w:rsidRDefault="000067CF" w:rsidP="00E804F9">
            <w:pPr>
              <w:jc w:val="center"/>
              <w:rPr>
                <w:sz w:val="20"/>
                <w:szCs w:val="20"/>
              </w:rPr>
            </w:pPr>
            <w:r>
              <w:rPr>
                <w:sz w:val="20"/>
                <w:szCs w:val="20"/>
              </w:rPr>
              <w:t>8</w:t>
            </w:r>
          </w:p>
        </w:tc>
        <w:tc>
          <w:tcPr>
            <w:tcW w:w="1134" w:type="dxa"/>
            <w:shd w:val="clear" w:color="auto" w:fill="DBE5F1"/>
          </w:tcPr>
          <w:p w:rsidR="00A86408" w:rsidRPr="004E5899" w:rsidRDefault="002B303F" w:rsidP="00E804F9">
            <w:pPr>
              <w:jc w:val="center"/>
              <w:rPr>
                <w:sz w:val="20"/>
                <w:szCs w:val="20"/>
              </w:rPr>
            </w:pPr>
            <w:r>
              <w:rPr>
                <w:sz w:val="20"/>
                <w:szCs w:val="20"/>
              </w:rPr>
              <w:t>53</w:t>
            </w:r>
          </w:p>
        </w:tc>
        <w:tc>
          <w:tcPr>
            <w:tcW w:w="2268" w:type="dxa"/>
            <w:shd w:val="clear" w:color="auto" w:fill="DBE5F1"/>
          </w:tcPr>
          <w:p w:rsidR="00A86408" w:rsidRPr="004E5899" w:rsidRDefault="00A86408" w:rsidP="00E804F9">
            <w:pPr>
              <w:jc w:val="center"/>
              <w:rPr>
                <w:sz w:val="20"/>
                <w:szCs w:val="20"/>
              </w:rPr>
            </w:pPr>
            <w:r>
              <w:rPr>
                <w:sz w:val="20"/>
                <w:szCs w:val="20"/>
              </w:rPr>
              <w:t>3</w:t>
            </w:r>
          </w:p>
        </w:tc>
      </w:tr>
      <w:tr w:rsidR="00A86408" w:rsidRPr="004E5899" w:rsidTr="00D65D66">
        <w:trPr>
          <w:trHeight w:val="419"/>
        </w:trPr>
        <w:tc>
          <w:tcPr>
            <w:tcW w:w="1026" w:type="dxa"/>
            <w:shd w:val="clear" w:color="auto" w:fill="DBE5F1"/>
          </w:tcPr>
          <w:p w:rsidR="00A86408" w:rsidRPr="004E5899" w:rsidRDefault="00A86408" w:rsidP="00E804F9">
            <w:pPr>
              <w:jc w:val="center"/>
              <w:rPr>
                <w:sz w:val="20"/>
                <w:szCs w:val="20"/>
              </w:rPr>
            </w:pPr>
            <w:r w:rsidRPr="004E5899">
              <w:rPr>
                <w:sz w:val="20"/>
                <w:szCs w:val="20"/>
              </w:rPr>
              <w:t>3</w:t>
            </w:r>
          </w:p>
        </w:tc>
        <w:tc>
          <w:tcPr>
            <w:tcW w:w="2198" w:type="dxa"/>
            <w:shd w:val="clear" w:color="auto" w:fill="DBE5F1"/>
          </w:tcPr>
          <w:p w:rsidR="00A86408" w:rsidRPr="004E5899" w:rsidRDefault="00A86408" w:rsidP="00E804F9">
            <w:pPr>
              <w:jc w:val="center"/>
              <w:rPr>
                <w:sz w:val="20"/>
                <w:szCs w:val="20"/>
              </w:rPr>
            </w:pPr>
            <w:proofErr w:type="spellStart"/>
            <w:r>
              <w:rPr>
                <w:sz w:val="20"/>
                <w:szCs w:val="20"/>
              </w:rPr>
              <w:t>Панонтонаут</w:t>
            </w:r>
            <w:proofErr w:type="spellEnd"/>
            <w:r>
              <w:rPr>
                <w:sz w:val="20"/>
                <w:szCs w:val="20"/>
              </w:rPr>
              <w:t xml:space="preserve"> Марат</w:t>
            </w:r>
          </w:p>
        </w:tc>
        <w:tc>
          <w:tcPr>
            <w:tcW w:w="567" w:type="dxa"/>
            <w:shd w:val="clear" w:color="auto" w:fill="DBE5F1"/>
          </w:tcPr>
          <w:p w:rsidR="00A86408" w:rsidRPr="004E5899" w:rsidRDefault="00A86408" w:rsidP="00E804F9">
            <w:pPr>
              <w:jc w:val="center"/>
              <w:rPr>
                <w:sz w:val="20"/>
                <w:szCs w:val="20"/>
              </w:rPr>
            </w:pPr>
            <w:r>
              <w:rPr>
                <w:sz w:val="20"/>
                <w:szCs w:val="20"/>
              </w:rPr>
              <w:t>3</w:t>
            </w:r>
          </w:p>
        </w:tc>
        <w:tc>
          <w:tcPr>
            <w:tcW w:w="425" w:type="dxa"/>
            <w:shd w:val="clear" w:color="auto" w:fill="DBE5F1"/>
          </w:tcPr>
          <w:p w:rsidR="00A86408" w:rsidRPr="004E5899" w:rsidRDefault="00A86408" w:rsidP="00E804F9">
            <w:pPr>
              <w:jc w:val="center"/>
              <w:rPr>
                <w:sz w:val="20"/>
                <w:szCs w:val="20"/>
              </w:rPr>
            </w:pPr>
            <w:r>
              <w:rPr>
                <w:sz w:val="20"/>
                <w:szCs w:val="20"/>
              </w:rPr>
              <w:t>0</w:t>
            </w:r>
          </w:p>
        </w:tc>
        <w:tc>
          <w:tcPr>
            <w:tcW w:w="567" w:type="dxa"/>
            <w:shd w:val="clear" w:color="auto" w:fill="DBE5F1"/>
          </w:tcPr>
          <w:p w:rsidR="00A86408" w:rsidRPr="004E5899" w:rsidRDefault="00A86408" w:rsidP="00E804F9">
            <w:pPr>
              <w:jc w:val="center"/>
              <w:rPr>
                <w:sz w:val="20"/>
                <w:szCs w:val="20"/>
              </w:rPr>
            </w:pPr>
            <w:r>
              <w:rPr>
                <w:sz w:val="20"/>
                <w:szCs w:val="20"/>
              </w:rPr>
              <w:t>2</w:t>
            </w:r>
          </w:p>
        </w:tc>
        <w:tc>
          <w:tcPr>
            <w:tcW w:w="709" w:type="dxa"/>
            <w:shd w:val="clear" w:color="auto" w:fill="DBE5F1"/>
          </w:tcPr>
          <w:p w:rsidR="00A86408" w:rsidRPr="004E5899" w:rsidRDefault="00A86408" w:rsidP="00E804F9">
            <w:pPr>
              <w:jc w:val="center"/>
              <w:rPr>
                <w:sz w:val="20"/>
                <w:szCs w:val="20"/>
              </w:rPr>
            </w:pPr>
            <w:r>
              <w:rPr>
                <w:sz w:val="20"/>
                <w:szCs w:val="20"/>
              </w:rPr>
              <w:t>0</w:t>
            </w:r>
          </w:p>
        </w:tc>
        <w:tc>
          <w:tcPr>
            <w:tcW w:w="709" w:type="dxa"/>
            <w:shd w:val="clear" w:color="auto" w:fill="DBE5F1"/>
          </w:tcPr>
          <w:p w:rsidR="00A86408" w:rsidRPr="004E5899" w:rsidRDefault="00A86408" w:rsidP="00E804F9">
            <w:pPr>
              <w:jc w:val="center"/>
              <w:rPr>
                <w:sz w:val="20"/>
                <w:szCs w:val="20"/>
              </w:rPr>
            </w:pPr>
            <w:r>
              <w:rPr>
                <w:sz w:val="20"/>
                <w:szCs w:val="20"/>
              </w:rPr>
              <w:t>3</w:t>
            </w:r>
          </w:p>
        </w:tc>
        <w:tc>
          <w:tcPr>
            <w:tcW w:w="709" w:type="dxa"/>
            <w:shd w:val="clear" w:color="auto" w:fill="DBE5F1"/>
          </w:tcPr>
          <w:p w:rsidR="00A86408" w:rsidRPr="004E5899" w:rsidRDefault="00A86408" w:rsidP="00E804F9">
            <w:pPr>
              <w:jc w:val="center"/>
              <w:rPr>
                <w:sz w:val="20"/>
                <w:szCs w:val="20"/>
              </w:rPr>
            </w:pPr>
            <w:r>
              <w:rPr>
                <w:sz w:val="20"/>
                <w:szCs w:val="20"/>
              </w:rPr>
              <w:t>0</w:t>
            </w:r>
          </w:p>
        </w:tc>
        <w:tc>
          <w:tcPr>
            <w:tcW w:w="992" w:type="dxa"/>
            <w:shd w:val="clear" w:color="auto" w:fill="DBE5F1"/>
          </w:tcPr>
          <w:p w:rsidR="00A86408" w:rsidRPr="004E5899" w:rsidRDefault="00A86408" w:rsidP="00E804F9">
            <w:pPr>
              <w:jc w:val="center"/>
              <w:rPr>
                <w:sz w:val="20"/>
                <w:szCs w:val="20"/>
              </w:rPr>
            </w:pPr>
            <w:r>
              <w:rPr>
                <w:sz w:val="20"/>
                <w:szCs w:val="20"/>
              </w:rPr>
              <w:t>1</w:t>
            </w:r>
          </w:p>
        </w:tc>
        <w:tc>
          <w:tcPr>
            <w:tcW w:w="850" w:type="dxa"/>
            <w:shd w:val="clear" w:color="auto" w:fill="DBE5F1"/>
          </w:tcPr>
          <w:p w:rsidR="00A86408" w:rsidRPr="004E5899" w:rsidRDefault="00A86408" w:rsidP="00E804F9">
            <w:pPr>
              <w:jc w:val="center"/>
              <w:rPr>
                <w:sz w:val="20"/>
                <w:szCs w:val="20"/>
              </w:rPr>
            </w:pPr>
            <w:r>
              <w:rPr>
                <w:sz w:val="20"/>
                <w:szCs w:val="20"/>
              </w:rPr>
              <w:t>0</w:t>
            </w:r>
          </w:p>
        </w:tc>
        <w:tc>
          <w:tcPr>
            <w:tcW w:w="1560" w:type="dxa"/>
            <w:shd w:val="clear" w:color="auto" w:fill="DBE5F1"/>
          </w:tcPr>
          <w:p w:rsidR="00A86408" w:rsidRPr="004E5899" w:rsidRDefault="00A86408" w:rsidP="00E804F9">
            <w:pPr>
              <w:jc w:val="center"/>
              <w:rPr>
                <w:sz w:val="20"/>
                <w:szCs w:val="20"/>
              </w:rPr>
            </w:pPr>
          </w:p>
        </w:tc>
        <w:tc>
          <w:tcPr>
            <w:tcW w:w="1559" w:type="dxa"/>
            <w:shd w:val="clear" w:color="auto" w:fill="DBE5F1"/>
          </w:tcPr>
          <w:p w:rsidR="00A86408" w:rsidRPr="004E5899" w:rsidRDefault="000067CF" w:rsidP="00E804F9">
            <w:pPr>
              <w:jc w:val="center"/>
              <w:rPr>
                <w:sz w:val="20"/>
                <w:szCs w:val="20"/>
              </w:rPr>
            </w:pPr>
            <w:r>
              <w:rPr>
                <w:sz w:val="20"/>
                <w:szCs w:val="20"/>
              </w:rPr>
              <w:t>9</w:t>
            </w:r>
          </w:p>
        </w:tc>
        <w:tc>
          <w:tcPr>
            <w:tcW w:w="1134" w:type="dxa"/>
            <w:shd w:val="clear" w:color="auto" w:fill="DBE5F1"/>
          </w:tcPr>
          <w:p w:rsidR="00A86408" w:rsidRPr="004E5899" w:rsidRDefault="002B303F" w:rsidP="00E804F9">
            <w:pPr>
              <w:jc w:val="center"/>
              <w:rPr>
                <w:sz w:val="20"/>
                <w:szCs w:val="20"/>
              </w:rPr>
            </w:pPr>
            <w:r>
              <w:rPr>
                <w:sz w:val="20"/>
                <w:szCs w:val="20"/>
              </w:rPr>
              <w:t>60</w:t>
            </w:r>
          </w:p>
        </w:tc>
        <w:tc>
          <w:tcPr>
            <w:tcW w:w="2268" w:type="dxa"/>
            <w:shd w:val="clear" w:color="auto" w:fill="DBE5F1"/>
          </w:tcPr>
          <w:p w:rsidR="00A86408" w:rsidRPr="004E5899" w:rsidRDefault="00A86408" w:rsidP="00E804F9">
            <w:pPr>
              <w:jc w:val="center"/>
              <w:rPr>
                <w:sz w:val="20"/>
                <w:szCs w:val="20"/>
              </w:rPr>
            </w:pPr>
            <w:r>
              <w:rPr>
                <w:sz w:val="20"/>
                <w:szCs w:val="20"/>
              </w:rPr>
              <w:t>3</w:t>
            </w:r>
          </w:p>
        </w:tc>
      </w:tr>
      <w:tr w:rsidR="00A86408" w:rsidRPr="004E5899" w:rsidTr="00D65D66">
        <w:trPr>
          <w:trHeight w:val="433"/>
        </w:trPr>
        <w:tc>
          <w:tcPr>
            <w:tcW w:w="1026" w:type="dxa"/>
            <w:shd w:val="clear" w:color="auto" w:fill="DBE5F1"/>
          </w:tcPr>
          <w:p w:rsidR="00A86408" w:rsidRPr="004E5899" w:rsidRDefault="00A86408" w:rsidP="00E804F9">
            <w:pPr>
              <w:jc w:val="center"/>
              <w:rPr>
                <w:sz w:val="20"/>
                <w:szCs w:val="20"/>
              </w:rPr>
            </w:pPr>
            <w:r>
              <w:rPr>
                <w:sz w:val="20"/>
                <w:szCs w:val="20"/>
              </w:rPr>
              <w:t>4</w:t>
            </w:r>
          </w:p>
        </w:tc>
        <w:tc>
          <w:tcPr>
            <w:tcW w:w="2198" w:type="dxa"/>
            <w:shd w:val="clear" w:color="auto" w:fill="DBE5F1"/>
          </w:tcPr>
          <w:p w:rsidR="00A86408" w:rsidRPr="004E5899" w:rsidRDefault="00A86408" w:rsidP="00E804F9">
            <w:pPr>
              <w:jc w:val="center"/>
              <w:rPr>
                <w:sz w:val="20"/>
                <w:szCs w:val="20"/>
              </w:rPr>
            </w:pPr>
            <w:r>
              <w:rPr>
                <w:sz w:val="20"/>
                <w:szCs w:val="20"/>
              </w:rPr>
              <w:t>Трофименко Игорь</w:t>
            </w:r>
          </w:p>
        </w:tc>
        <w:tc>
          <w:tcPr>
            <w:tcW w:w="567" w:type="dxa"/>
            <w:shd w:val="clear" w:color="auto" w:fill="DBE5F1"/>
          </w:tcPr>
          <w:p w:rsidR="00A86408" w:rsidRPr="004E5899" w:rsidRDefault="00351DB2" w:rsidP="00E804F9">
            <w:pPr>
              <w:jc w:val="center"/>
              <w:rPr>
                <w:sz w:val="20"/>
                <w:szCs w:val="20"/>
              </w:rPr>
            </w:pPr>
            <w:r>
              <w:rPr>
                <w:sz w:val="20"/>
                <w:szCs w:val="20"/>
              </w:rPr>
              <w:t>-</w:t>
            </w:r>
          </w:p>
        </w:tc>
        <w:tc>
          <w:tcPr>
            <w:tcW w:w="425" w:type="dxa"/>
            <w:shd w:val="clear" w:color="auto" w:fill="DBE5F1"/>
          </w:tcPr>
          <w:p w:rsidR="00A86408" w:rsidRPr="004E5899" w:rsidRDefault="00351DB2" w:rsidP="00E804F9">
            <w:pPr>
              <w:jc w:val="center"/>
              <w:rPr>
                <w:sz w:val="20"/>
                <w:szCs w:val="20"/>
              </w:rPr>
            </w:pPr>
            <w:r>
              <w:rPr>
                <w:sz w:val="20"/>
                <w:szCs w:val="20"/>
              </w:rPr>
              <w:t>-</w:t>
            </w:r>
          </w:p>
        </w:tc>
        <w:tc>
          <w:tcPr>
            <w:tcW w:w="567" w:type="dxa"/>
            <w:shd w:val="clear" w:color="auto" w:fill="DBE5F1"/>
          </w:tcPr>
          <w:p w:rsidR="00A86408" w:rsidRPr="004E5899" w:rsidRDefault="00351DB2" w:rsidP="00E804F9">
            <w:pPr>
              <w:jc w:val="center"/>
              <w:rPr>
                <w:sz w:val="20"/>
                <w:szCs w:val="20"/>
              </w:rPr>
            </w:pPr>
            <w:r>
              <w:rPr>
                <w:sz w:val="20"/>
                <w:szCs w:val="20"/>
              </w:rPr>
              <w:t>-</w:t>
            </w:r>
          </w:p>
        </w:tc>
        <w:tc>
          <w:tcPr>
            <w:tcW w:w="709" w:type="dxa"/>
            <w:shd w:val="clear" w:color="auto" w:fill="DBE5F1"/>
          </w:tcPr>
          <w:p w:rsidR="00A86408" w:rsidRPr="004E5899" w:rsidRDefault="00351DB2" w:rsidP="00E804F9">
            <w:pPr>
              <w:jc w:val="center"/>
              <w:rPr>
                <w:sz w:val="20"/>
                <w:szCs w:val="20"/>
              </w:rPr>
            </w:pPr>
            <w:r>
              <w:rPr>
                <w:sz w:val="20"/>
                <w:szCs w:val="20"/>
              </w:rPr>
              <w:t>-</w:t>
            </w:r>
          </w:p>
        </w:tc>
        <w:tc>
          <w:tcPr>
            <w:tcW w:w="709" w:type="dxa"/>
            <w:shd w:val="clear" w:color="auto" w:fill="DBE5F1"/>
          </w:tcPr>
          <w:p w:rsidR="00A86408" w:rsidRPr="004E5899" w:rsidRDefault="00351DB2" w:rsidP="00E804F9">
            <w:pPr>
              <w:jc w:val="center"/>
              <w:rPr>
                <w:sz w:val="20"/>
                <w:szCs w:val="20"/>
              </w:rPr>
            </w:pPr>
            <w:r>
              <w:rPr>
                <w:sz w:val="20"/>
                <w:szCs w:val="20"/>
              </w:rPr>
              <w:t>-</w:t>
            </w:r>
          </w:p>
        </w:tc>
        <w:tc>
          <w:tcPr>
            <w:tcW w:w="709" w:type="dxa"/>
            <w:shd w:val="clear" w:color="auto" w:fill="DBE5F1"/>
          </w:tcPr>
          <w:p w:rsidR="00A86408" w:rsidRPr="004E5899" w:rsidRDefault="00351DB2" w:rsidP="00E804F9">
            <w:pPr>
              <w:jc w:val="center"/>
              <w:rPr>
                <w:sz w:val="20"/>
                <w:szCs w:val="20"/>
              </w:rPr>
            </w:pPr>
            <w:r>
              <w:rPr>
                <w:sz w:val="20"/>
                <w:szCs w:val="20"/>
              </w:rPr>
              <w:t>-</w:t>
            </w:r>
          </w:p>
        </w:tc>
        <w:tc>
          <w:tcPr>
            <w:tcW w:w="992" w:type="dxa"/>
            <w:shd w:val="clear" w:color="auto" w:fill="DBE5F1"/>
          </w:tcPr>
          <w:p w:rsidR="00A86408" w:rsidRPr="004E5899" w:rsidRDefault="00351DB2" w:rsidP="00E804F9">
            <w:pPr>
              <w:jc w:val="center"/>
              <w:rPr>
                <w:sz w:val="20"/>
                <w:szCs w:val="20"/>
              </w:rPr>
            </w:pPr>
            <w:r>
              <w:rPr>
                <w:sz w:val="20"/>
                <w:szCs w:val="20"/>
              </w:rPr>
              <w:t>--</w:t>
            </w:r>
          </w:p>
        </w:tc>
        <w:tc>
          <w:tcPr>
            <w:tcW w:w="850" w:type="dxa"/>
            <w:shd w:val="clear" w:color="auto" w:fill="DBE5F1"/>
          </w:tcPr>
          <w:p w:rsidR="00A86408" w:rsidRPr="004E5899" w:rsidRDefault="00351DB2" w:rsidP="00E804F9">
            <w:pPr>
              <w:jc w:val="center"/>
              <w:rPr>
                <w:sz w:val="20"/>
                <w:szCs w:val="20"/>
              </w:rPr>
            </w:pPr>
            <w:r>
              <w:rPr>
                <w:sz w:val="20"/>
                <w:szCs w:val="20"/>
              </w:rPr>
              <w:t>-</w:t>
            </w:r>
          </w:p>
        </w:tc>
        <w:tc>
          <w:tcPr>
            <w:tcW w:w="1560" w:type="dxa"/>
            <w:shd w:val="clear" w:color="auto" w:fill="DBE5F1"/>
          </w:tcPr>
          <w:p w:rsidR="00A86408" w:rsidRPr="004E5899" w:rsidRDefault="00A86408" w:rsidP="00E804F9">
            <w:pPr>
              <w:jc w:val="center"/>
              <w:rPr>
                <w:sz w:val="20"/>
                <w:szCs w:val="20"/>
              </w:rPr>
            </w:pPr>
          </w:p>
        </w:tc>
        <w:tc>
          <w:tcPr>
            <w:tcW w:w="1559" w:type="dxa"/>
            <w:shd w:val="clear" w:color="auto" w:fill="DBE5F1"/>
          </w:tcPr>
          <w:p w:rsidR="00A86408" w:rsidRPr="004E5899" w:rsidRDefault="00A86408" w:rsidP="00E804F9">
            <w:pPr>
              <w:jc w:val="center"/>
              <w:rPr>
                <w:sz w:val="20"/>
                <w:szCs w:val="20"/>
              </w:rPr>
            </w:pPr>
          </w:p>
        </w:tc>
        <w:tc>
          <w:tcPr>
            <w:tcW w:w="1134" w:type="dxa"/>
            <w:shd w:val="clear" w:color="auto" w:fill="DBE5F1"/>
          </w:tcPr>
          <w:p w:rsidR="00A86408" w:rsidRPr="004E5899" w:rsidRDefault="00A86408" w:rsidP="00E804F9">
            <w:pPr>
              <w:jc w:val="center"/>
              <w:rPr>
                <w:sz w:val="20"/>
                <w:szCs w:val="20"/>
              </w:rPr>
            </w:pPr>
          </w:p>
        </w:tc>
        <w:tc>
          <w:tcPr>
            <w:tcW w:w="2268" w:type="dxa"/>
            <w:shd w:val="clear" w:color="auto" w:fill="DBE5F1"/>
          </w:tcPr>
          <w:p w:rsidR="00A86408" w:rsidRPr="004E5899" w:rsidRDefault="00A86408" w:rsidP="00E804F9">
            <w:pPr>
              <w:jc w:val="center"/>
              <w:rPr>
                <w:sz w:val="20"/>
                <w:szCs w:val="20"/>
              </w:rPr>
            </w:pPr>
          </w:p>
        </w:tc>
      </w:tr>
      <w:tr w:rsidR="00A86408" w:rsidRPr="004E5899" w:rsidTr="00D65D66">
        <w:trPr>
          <w:trHeight w:val="1062"/>
        </w:trPr>
        <w:tc>
          <w:tcPr>
            <w:tcW w:w="1026" w:type="dxa"/>
            <w:shd w:val="clear" w:color="auto" w:fill="DBE5F1"/>
          </w:tcPr>
          <w:p w:rsidR="00A86408" w:rsidRPr="004E5899" w:rsidRDefault="00A86408" w:rsidP="00E804F9">
            <w:pPr>
              <w:jc w:val="center"/>
              <w:rPr>
                <w:sz w:val="20"/>
                <w:szCs w:val="20"/>
              </w:rPr>
            </w:pPr>
            <w:r w:rsidRPr="004E5899">
              <w:rPr>
                <w:sz w:val="20"/>
                <w:szCs w:val="20"/>
              </w:rPr>
              <w:t>Итого по классу / по ОО (среднее значение)</w:t>
            </w:r>
          </w:p>
        </w:tc>
        <w:tc>
          <w:tcPr>
            <w:tcW w:w="2198" w:type="dxa"/>
            <w:shd w:val="clear" w:color="auto" w:fill="DBE5F1"/>
          </w:tcPr>
          <w:p w:rsidR="00A86408" w:rsidRPr="004E5899" w:rsidRDefault="00A86408" w:rsidP="00E804F9">
            <w:pPr>
              <w:jc w:val="center"/>
              <w:rPr>
                <w:sz w:val="20"/>
                <w:szCs w:val="20"/>
              </w:rPr>
            </w:pPr>
          </w:p>
        </w:tc>
        <w:tc>
          <w:tcPr>
            <w:tcW w:w="567" w:type="dxa"/>
            <w:shd w:val="clear" w:color="auto" w:fill="DBE5F1"/>
          </w:tcPr>
          <w:p w:rsidR="00A86408" w:rsidRPr="004E5899" w:rsidRDefault="00351DB2" w:rsidP="00E804F9">
            <w:pPr>
              <w:jc w:val="center"/>
              <w:rPr>
                <w:sz w:val="20"/>
                <w:szCs w:val="20"/>
              </w:rPr>
            </w:pPr>
            <w:r>
              <w:rPr>
                <w:sz w:val="20"/>
                <w:szCs w:val="20"/>
              </w:rPr>
              <w:t>2.6</w:t>
            </w:r>
          </w:p>
        </w:tc>
        <w:tc>
          <w:tcPr>
            <w:tcW w:w="425" w:type="dxa"/>
            <w:shd w:val="clear" w:color="auto" w:fill="DBE5F1"/>
          </w:tcPr>
          <w:p w:rsidR="00A86408" w:rsidRPr="004E5899" w:rsidRDefault="00351DB2" w:rsidP="00E804F9">
            <w:pPr>
              <w:jc w:val="center"/>
              <w:rPr>
                <w:sz w:val="20"/>
                <w:szCs w:val="20"/>
              </w:rPr>
            </w:pPr>
            <w:r>
              <w:rPr>
                <w:sz w:val="20"/>
                <w:szCs w:val="20"/>
              </w:rPr>
              <w:t>0</w:t>
            </w:r>
          </w:p>
        </w:tc>
        <w:tc>
          <w:tcPr>
            <w:tcW w:w="567" w:type="dxa"/>
            <w:shd w:val="clear" w:color="auto" w:fill="DBE5F1"/>
          </w:tcPr>
          <w:p w:rsidR="00A86408" w:rsidRPr="004E5899" w:rsidRDefault="00351DB2" w:rsidP="00E804F9">
            <w:pPr>
              <w:jc w:val="center"/>
              <w:rPr>
                <w:sz w:val="20"/>
                <w:szCs w:val="20"/>
              </w:rPr>
            </w:pPr>
            <w:r>
              <w:rPr>
                <w:sz w:val="20"/>
                <w:szCs w:val="20"/>
              </w:rPr>
              <w:t>2</w:t>
            </w:r>
          </w:p>
        </w:tc>
        <w:tc>
          <w:tcPr>
            <w:tcW w:w="709" w:type="dxa"/>
            <w:shd w:val="clear" w:color="auto" w:fill="DBE5F1"/>
          </w:tcPr>
          <w:p w:rsidR="00A86408" w:rsidRPr="004E5899" w:rsidRDefault="00351DB2" w:rsidP="00E804F9">
            <w:pPr>
              <w:jc w:val="center"/>
              <w:rPr>
                <w:sz w:val="20"/>
                <w:szCs w:val="20"/>
              </w:rPr>
            </w:pPr>
            <w:r>
              <w:rPr>
                <w:sz w:val="20"/>
                <w:szCs w:val="20"/>
              </w:rPr>
              <w:t>1</w:t>
            </w:r>
          </w:p>
        </w:tc>
        <w:tc>
          <w:tcPr>
            <w:tcW w:w="709" w:type="dxa"/>
            <w:shd w:val="clear" w:color="auto" w:fill="DBE5F1"/>
          </w:tcPr>
          <w:p w:rsidR="00A86408" w:rsidRPr="004E5899" w:rsidRDefault="00351DB2" w:rsidP="00E804F9">
            <w:pPr>
              <w:jc w:val="center"/>
              <w:rPr>
                <w:sz w:val="20"/>
                <w:szCs w:val="20"/>
              </w:rPr>
            </w:pPr>
            <w:r>
              <w:rPr>
                <w:sz w:val="20"/>
                <w:szCs w:val="20"/>
              </w:rPr>
              <w:t>3</w:t>
            </w:r>
          </w:p>
        </w:tc>
        <w:tc>
          <w:tcPr>
            <w:tcW w:w="709" w:type="dxa"/>
            <w:shd w:val="clear" w:color="auto" w:fill="DBE5F1"/>
          </w:tcPr>
          <w:p w:rsidR="00A86408" w:rsidRPr="004E5899" w:rsidRDefault="00351DB2" w:rsidP="00E804F9">
            <w:pPr>
              <w:jc w:val="center"/>
              <w:rPr>
                <w:sz w:val="20"/>
                <w:szCs w:val="20"/>
              </w:rPr>
            </w:pPr>
            <w:r>
              <w:rPr>
                <w:sz w:val="20"/>
                <w:szCs w:val="20"/>
              </w:rPr>
              <w:t>0</w:t>
            </w:r>
          </w:p>
        </w:tc>
        <w:tc>
          <w:tcPr>
            <w:tcW w:w="992" w:type="dxa"/>
            <w:shd w:val="clear" w:color="auto" w:fill="DBE5F1"/>
          </w:tcPr>
          <w:p w:rsidR="00A86408" w:rsidRPr="004E5899" w:rsidRDefault="00351DB2" w:rsidP="00E804F9">
            <w:pPr>
              <w:jc w:val="center"/>
              <w:rPr>
                <w:sz w:val="20"/>
                <w:szCs w:val="20"/>
              </w:rPr>
            </w:pPr>
            <w:r>
              <w:rPr>
                <w:sz w:val="20"/>
                <w:szCs w:val="20"/>
              </w:rPr>
              <w:t>1</w:t>
            </w:r>
          </w:p>
        </w:tc>
        <w:tc>
          <w:tcPr>
            <w:tcW w:w="850" w:type="dxa"/>
            <w:shd w:val="clear" w:color="auto" w:fill="DBE5F1"/>
          </w:tcPr>
          <w:p w:rsidR="00A86408" w:rsidRPr="004E5899" w:rsidRDefault="00351DB2" w:rsidP="00E804F9">
            <w:pPr>
              <w:jc w:val="center"/>
              <w:rPr>
                <w:sz w:val="20"/>
                <w:szCs w:val="20"/>
              </w:rPr>
            </w:pPr>
            <w:r>
              <w:rPr>
                <w:sz w:val="20"/>
                <w:szCs w:val="20"/>
              </w:rPr>
              <w:t>0.3</w:t>
            </w:r>
          </w:p>
        </w:tc>
        <w:tc>
          <w:tcPr>
            <w:tcW w:w="1560" w:type="dxa"/>
            <w:shd w:val="clear" w:color="auto" w:fill="DBE5F1"/>
          </w:tcPr>
          <w:p w:rsidR="00A86408" w:rsidRPr="004E5899" w:rsidRDefault="00A86408" w:rsidP="00E804F9">
            <w:pPr>
              <w:jc w:val="center"/>
              <w:rPr>
                <w:sz w:val="20"/>
                <w:szCs w:val="20"/>
              </w:rPr>
            </w:pPr>
          </w:p>
        </w:tc>
        <w:tc>
          <w:tcPr>
            <w:tcW w:w="1559" w:type="dxa"/>
            <w:shd w:val="clear" w:color="auto" w:fill="DBE5F1"/>
          </w:tcPr>
          <w:p w:rsidR="00A86408" w:rsidRPr="004E5899" w:rsidRDefault="002B303F" w:rsidP="00E804F9">
            <w:pPr>
              <w:jc w:val="center"/>
              <w:rPr>
                <w:sz w:val="20"/>
                <w:szCs w:val="20"/>
              </w:rPr>
            </w:pPr>
            <w:r>
              <w:rPr>
                <w:sz w:val="20"/>
                <w:szCs w:val="20"/>
              </w:rPr>
              <w:t>10</w:t>
            </w:r>
          </w:p>
        </w:tc>
        <w:tc>
          <w:tcPr>
            <w:tcW w:w="1134" w:type="dxa"/>
            <w:shd w:val="clear" w:color="auto" w:fill="DBE5F1"/>
          </w:tcPr>
          <w:p w:rsidR="00A86408" w:rsidRPr="004E5899" w:rsidRDefault="002B303F" w:rsidP="00E804F9">
            <w:pPr>
              <w:jc w:val="center"/>
              <w:rPr>
                <w:sz w:val="20"/>
                <w:szCs w:val="20"/>
              </w:rPr>
            </w:pPr>
            <w:r>
              <w:rPr>
                <w:sz w:val="20"/>
                <w:szCs w:val="20"/>
              </w:rPr>
              <w:t>67</w:t>
            </w:r>
          </w:p>
        </w:tc>
        <w:tc>
          <w:tcPr>
            <w:tcW w:w="2268" w:type="dxa"/>
            <w:shd w:val="clear" w:color="auto" w:fill="DBE5F1"/>
          </w:tcPr>
          <w:p w:rsidR="00A86408" w:rsidRPr="004E5899" w:rsidRDefault="002B303F" w:rsidP="00E804F9">
            <w:pPr>
              <w:jc w:val="center"/>
              <w:rPr>
                <w:sz w:val="20"/>
                <w:szCs w:val="20"/>
              </w:rPr>
            </w:pPr>
            <w:r>
              <w:rPr>
                <w:sz w:val="20"/>
                <w:szCs w:val="20"/>
              </w:rPr>
              <w:t>3,3</w:t>
            </w:r>
          </w:p>
        </w:tc>
      </w:tr>
    </w:tbl>
    <w:p w:rsidR="009E5E7F" w:rsidRDefault="009E5E7F" w:rsidP="00FE7E61">
      <w:pPr>
        <w:jc w:val="center"/>
        <w:rPr>
          <w:sz w:val="26"/>
          <w:szCs w:val="26"/>
        </w:rPr>
      </w:pPr>
    </w:p>
    <w:p w:rsidR="009E5E7F" w:rsidRPr="00AD7A25" w:rsidRDefault="00E804F9" w:rsidP="00FE7E61">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б</w:t>
      </w:r>
      <w:r w:rsidR="00A86408" w:rsidRPr="00AD7A25">
        <w:rPr>
          <w:b/>
          <w:sz w:val="26"/>
          <w:szCs w:val="26"/>
        </w:rPr>
        <w:t>иологи</w:t>
      </w:r>
      <w:r w:rsidRPr="00AD7A25">
        <w:rPr>
          <w:b/>
          <w:sz w:val="26"/>
          <w:szCs w:val="26"/>
        </w:rPr>
        <w:t>и.</w:t>
      </w:r>
    </w:p>
    <w:p w:rsidR="00A86408" w:rsidRDefault="00A86408" w:rsidP="00FE7E61">
      <w:pPr>
        <w:jc w:val="center"/>
        <w:rPr>
          <w:b/>
          <w:sz w:val="26"/>
          <w:szCs w:val="26"/>
        </w:rPr>
      </w:pPr>
    </w:p>
    <w:tbl>
      <w:tblPr>
        <w:tblW w:w="15415"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1E0" w:firstRow="1" w:lastRow="1" w:firstColumn="1" w:lastColumn="1" w:noHBand="0" w:noVBand="0"/>
      </w:tblPr>
      <w:tblGrid>
        <w:gridCol w:w="707"/>
        <w:gridCol w:w="1031"/>
        <w:gridCol w:w="636"/>
        <w:gridCol w:w="567"/>
        <w:gridCol w:w="567"/>
        <w:gridCol w:w="567"/>
        <w:gridCol w:w="708"/>
        <w:gridCol w:w="567"/>
        <w:gridCol w:w="567"/>
        <w:gridCol w:w="567"/>
        <w:gridCol w:w="567"/>
        <w:gridCol w:w="567"/>
        <w:gridCol w:w="567"/>
        <w:gridCol w:w="567"/>
        <w:gridCol w:w="567"/>
        <w:gridCol w:w="567"/>
        <w:gridCol w:w="567"/>
        <w:gridCol w:w="426"/>
        <w:gridCol w:w="425"/>
        <w:gridCol w:w="425"/>
        <w:gridCol w:w="567"/>
        <w:gridCol w:w="425"/>
        <w:gridCol w:w="851"/>
        <w:gridCol w:w="709"/>
        <w:gridCol w:w="1134"/>
      </w:tblGrid>
      <w:tr w:rsidR="00955D95" w:rsidRPr="004E5899" w:rsidTr="00955D95">
        <w:trPr>
          <w:trHeight w:val="314"/>
        </w:trPr>
        <w:tc>
          <w:tcPr>
            <w:tcW w:w="707" w:type="dxa"/>
            <w:vMerge w:val="restart"/>
            <w:shd w:val="clear" w:color="auto" w:fill="DBE5F1"/>
          </w:tcPr>
          <w:p w:rsidR="00955D95" w:rsidRPr="004E5899" w:rsidRDefault="00955D95" w:rsidP="00E804F9">
            <w:pPr>
              <w:jc w:val="center"/>
              <w:rPr>
                <w:b/>
                <w:sz w:val="20"/>
                <w:szCs w:val="20"/>
              </w:rPr>
            </w:pPr>
            <w:r w:rsidRPr="004E5899">
              <w:rPr>
                <w:b/>
                <w:sz w:val="20"/>
                <w:szCs w:val="20"/>
              </w:rPr>
              <w:t>№</w:t>
            </w:r>
          </w:p>
          <w:p w:rsidR="00955D95" w:rsidRPr="004E5899" w:rsidRDefault="00955D95" w:rsidP="00E804F9">
            <w:pPr>
              <w:jc w:val="center"/>
              <w:rPr>
                <w:b/>
                <w:sz w:val="20"/>
                <w:szCs w:val="20"/>
              </w:rPr>
            </w:pPr>
            <w:r w:rsidRPr="004E5899">
              <w:rPr>
                <w:b/>
                <w:sz w:val="20"/>
                <w:szCs w:val="20"/>
              </w:rPr>
              <w:t>п/п</w:t>
            </w:r>
          </w:p>
        </w:tc>
        <w:tc>
          <w:tcPr>
            <w:tcW w:w="1031" w:type="dxa"/>
            <w:vMerge w:val="restart"/>
            <w:shd w:val="clear" w:color="auto" w:fill="DBE5F1"/>
          </w:tcPr>
          <w:p w:rsidR="00955D95" w:rsidRPr="004E5899" w:rsidRDefault="00955D95" w:rsidP="00E804F9">
            <w:pPr>
              <w:jc w:val="center"/>
              <w:rPr>
                <w:b/>
                <w:sz w:val="20"/>
                <w:szCs w:val="20"/>
              </w:rPr>
            </w:pPr>
            <w:r w:rsidRPr="004E5899">
              <w:rPr>
                <w:b/>
                <w:sz w:val="20"/>
                <w:szCs w:val="20"/>
              </w:rPr>
              <w:t>ФИ обучающегося</w:t>
            </w:r>
          </w:p>
        </w:tc>
        <w:tc>
          <w:tcPr>
            <w:tcW w:w="10983" w:type="dxa"/>
            <w:gridSpan w:val="20"/>
            <w:tcBorders>
              <w:right w:val="single" w:sz="4" w:space="0" w:color="auto"/>
            </w:tcBorders>
            <w:shd w:val="clear" w:color="auto" w:fill="DBE5F1"/>
          </w:tcPr>
          <w:p w:rsidR="00955D95" w:rsidRPr="004E5899" w:rsidRDefault="00955D95" w:rsidP="00E804F9">
            <w:pPr>
              <w:jc w:val="center"/>
              <w:rPr>
                <w:b/>
                <w:sz w:val="20"/>
                <w:szCs w:val="20"/>
              </w:rPr>
            </w:pPr>
            <w:r w:rsidRPr="004E5899">
              <w:rPr>
                <w:b/>
                <w:sz w:val="20"/>
                <w:szCs w:val="20"/>
              </w:rPr>
              <w:t>Порядковый номер задания*</w:t>
            </w:r>
          </w:p>
          <w:p w:rsidR="00955D95" w:rsidRPr="004E5899" w:rsidRDefault="00955D95" w:rsidP="00E804F9">
            <w:pPr>
              <w:jc w:val="center"/>
              <w:rPr>
                <w:b/>
                <w:sz w:val="20"/>
                <w:szCs w:val="20"/>
              </w:rPr>
            </w:pPr>
            <w:r w:rsidRPr="004E5899">
              <w:rPr>
                <w:b/>
                <w:sz w:val="20"/>
                <w:szCs w:val="20"/>
              </w:rPr>
              <w:t>Итого</w:t>
            </w:r>
          </w:p>
        </w:tc>
        <w:tc>
          <w:tcPr>
            <w:tcW w:w="851" w:type="dxa"/>
            <w:tcBorders>
              <w:left w:val="single" w:sz="4" w:space="0" w:color="auto"/>
            </w:tcBorders>
            <w:shd w:val="clear" w:color="auto" w:fill="DBE5F1"/>
          </w:tcPr>
          <w:p w:rsidR="00955D95" w:rsidRDefault="00955D95">
            <w:pPr>
              <w:widowControl/>
              <w:autoSpaceDE/>
              <w:autoSpaceDN/>
              <w:spacing w:after="160" w:line="259" w:lineRule="auto"/>
              <w:rPr>
                <w:b/>
                <w:sz w:val="20"/>
                <w:szCs w:val="20"/>
              </w:rPr>
            </w:pPr>
            <w:r>
              <w:rPr>
                <w:b/>
                <w:sz w:val="20"/>
                <w:szCs w:val="20"/>
              </w:rPr>
              <w:t>Итого</w:t>
            </w:r>
          </w:p>
          <w:p w:rsidR="00955D95" w:rsidRPr="004E5899" w:rsidRDefault="00955D95" w:rsidP="00E804F9">
            <w:pPr>
              <w:jc w:val="center"/>
              <w:rPr>
                <w:b/>
                <w:sz w:val="20"/>
                <w:szCs w:val="20"/>
              </w:rPr>
            </w:pPr>
          </w:p>
        </w:tc>
        <w:tc>
          <w:tcPr>
            <w:tcW w:w="709" w:type="dxa"/>
            <w:shd w:val="clear" w:color="auto" w:fill="DBE5F1"/>
          </w:tcPr>
          <w:p w:rsidR="00955D95" w:rsidRPr="004E5899" w:rsidRDefault="00955D95" w:rsidP="00E804F9">
            <w:pPr>
              <w:ind w:hanging="93"/>
              <w:rPr>
                <w:b/>
                <w:sz w:val="20"/>
                <w:szCs w:val="20"/>
              </w:rPr>
            </w:pPr>
            <w:r w:rsidRPr="004E5899">
              <w:rPr>
                <w:b/>
                <w:sz w:val="20"/>
                <w:szCs w:val="20"/>
              </w:rPr>
              <w:t>%</w:t>
            </w:r>
          </w:p>
        </w:tc>
        <w:tc>
          <w:tcPr>
            <w:tcW w:w="1134" w:type="dxa"/>
            <w:shd w:val="clear" w:color="auto" w:fill="DBE5F1"/>
          </w:tcPr>
          <w:p w:rsidR="00955D95" w:rsidRPr="004E5899" w:rsidRDefault="00955D95" w:rsidP="00E804F9">
            <w:pPr>
              <w:ind w:hanging="93"/>
              <w:rPr>
                <w:b/>
                <w:sz w:val="20"/>
                <w:szCs w:val="20"/>
              </w:rPr>
            </w:pPr>
            <w:r>
              <w:rPr>
                <w:b/>
                <w:sz w:val="20"/>
                <w:szCs w:val="20"/>
              </w:rPr>
              <w:t>Оценка</w:t>
            </w:r>
          </w:p>
        </w:tc>
      </w:tr>
      <w:tr w:rsidR="00955D95" w:rsidRPr="004E5899" w:rsidTr="00955D95">
        <w:trPr>
          <w:trHeight w:val="167"/>
        </w:trPr>
        <w:tc>
          <w:tcPr>
            <w:tcW w:w="707" w:type="dxa"/>
            <w:vMerge/>
            <w:shd w:val="clear" w:color="auto" w:fill="DBE5F1"/>
          </w:tcPr>
          <w:p w:rsidR="00955D95" w:rsidRPr="004E5899" w:rsidRDefault="00955D95" w:rsidP="00E804F9">
            <w:pPr>
              <w:jc w:val="center"/>
              <w:rPr>
                <w:sz w:val="20"/>
                <w:szCs w:val="20"/>
              </w:rPr>
            </w:pPr>
          </w:p>
        </w:tc>
        <w:tc>
          <w:tcPr>
            <w:tcW w:w="1031" w:type="dxa"/>
            <w:vMerge/>
            <w:shd w:val="clear" w:color="auto" w:fill="DBE5F1"/>
          </w:tcPr>
          <w:p w:rsidR="00955D95" w:rsidRPr="004E5899" w:rsidRDefault="00955D95" w:rsidP="00E804F9">
            <w:pPr>
              <w:jc w:val="center"/>
              <w:rPr>
                <w:sz w:val="20"/>
                <w:szCs w:val="20"/>
              </w:rPr>
            </w:pPr>
          </w:p>
        </w:tc>
        <w:tc>
          <w:tcPr>
            <w:tcW w:w="636"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1(1)</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1(2)</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1(3)</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2(1)</w:t>
            </w:r>
          </w:p>
        </w:tc>
        <w:tc>
          <w:tcPr>
            <w:tcW w:w="708"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2(2)</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3(1)</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3(2)</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4(1)</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4(2)</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4(3)</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5</w:t>
            </w:r>
          </w:p>
        </w:tc>
        <w:tc>
          <w:tcPr>
            <w:tcW w:w="567" w:type="dxa"/>
            <w:shd w:val="clear" w:color="auto" w:fill="DBE5F1"/>
          </w:tcPr>
          <w:p w:rsidR="00955D95" w:rsidRPr="00955D95" w:rsidRDefault="00955D95" w:rsidP="00E804F9">
            <w:pPr>
              <w:jc w:val="center"/>
              <w:rPr>
                <w:b/>
                <w:color w:val="0000FF"/>
                <w:sz w:val="18"/>
                <w:szCs w:val="18"/>
              </w:rPr>
            </w:pPr>
            <w:r w:rsidRPr="00955D95">
              <w:rPr>
                <w:b/>
                <w:color w:val="0000FF"/>
                <w:sz w:val="18"/>
                <w:szCs w:val="18"/>
              </w:rPr>
              <w:t>6(1)</w:t>
            </w:r>
          </w:p>
        </w:tc>
        <w:tc>
          <w:tcPr>
            <w:tcW w:w="567" w:type="dxa"/>
            <w:shd w:val="clear" w:color="auto" w:fill="DBE5F1"/>
          </w:tcPr>
          <w:p w:rsidR="00955D95" w:rsidRPr="00955D95" w:rsidRDefault="00955D95" w:rsidP="00E804F9">
            <w:pPr>
              <w:jc w:val="center"/>
              <w:rPr>
                <w:b/>
                <w:color w:val="0000FF"/>
                <w:sz w:val="18"/>
                <w:szCs w:val="18"/>
              </w:rPr>
            </w:pPr>
            <w:r>
              <w:rPr>
                <w:b/>
                <w:color w:val="0000FF"/>
                <w:sz w:val="18"/>
                <w:szCs w:val="18"/>
              </w:rPr>
              <w:t>6(2)</w:t>
            </w:r>
          </w:p>
        </w:tc>
        <w:tc>
          <w:tcPr>
            <w:tcW w:w="567" w:type="dxa"/>
            <w:shd w:val="clear" w:color="auto" w:fill="DBE5F1"/>
          </w:tcPr>
          <w:p w:rsidR="00955D95" w:rsidRPr="00955D95" w:rsidRDefault="00955D95" w:rsidP="00E804F9">
            <w:pPr>
              <w:jc w:val="center"/>
              <w:rPr>
                <w:b/>
                <w:color w:val="0000FF"/>
                <w:sz w:val="18"/>
                <w:szCs w:val="18"/>
              </w:rPr>
            </w:pPr>
            <w:r>
              <w:rPr>
                <w:b/>
                <w:color w:val="0000FF"/>
                <w:sz w:val="18"/>
                <w:szCs w:val="18"/>
              </w:rPr>
              <w:t>7(1)</w:t>
            </w:r>
          </w:p>
        </w:tc>
        <w:tc>
          <w:tcPr>
            <w:tcW w:w="567" w:type="dxa"/>
            <w:shd w:val="clear" w:color="auto" w:fill="DBE5F1"/>
          </w:tcPr>
          <w:p w:rsidR="00955D95" w:rsidRPr="00955D95" w:rsidRDefault="00955D95" w:rsidP="00E804F9">
            <w:pPr>
              <w:jc w:val="center"/>
              <w:rPr>
                <w:b/>
                <w:color w:val="0000FF"/>
                <w:sz w:val="18"/>
                <w:szCs w:val="18"/>
              </w:rPr>
            </w:pPr>
            <w:r>
              <w:rPr>
                <w:b/>
                <w:color w:val="0000FF"/>
                <w:sz w:val="18"/>
                <w:szCs w:val="18"/>
              </w:rPr>
              <w:t>7(2)</w:t>
            </w:r>
          </w:p>
        </w:tc>
        <w:tc>
          <w:tcPr>
            <w:tcW w:w="426" w:type="dxa"/>
            <w:shd w:val="clear" w:color="auto" w:fill="DBE5F1"/>
          </w:tcPr>
          <w:p w:rsidR="00955D95" w:rsidRPr="00955D95" w:rsidRDefault="00955D95" w:rsidP="00E804F9">
            <w:pPr>
              <w:jc w:val="center"/>
              <w:rPr>
                <w:b/>
                <w:color w:val="0000FF"/>
                <w:sz w:val="18"/>
                <w:szCs w:val="18"/>
              </w:rPr>
            </w:pPr>
            <w:r>
              <w:rPr>
                <w:b/>
                <w:color w:val="0000FF"/>
                <w:sz w:val="18"/>
                <w:szCs w:val="18"/>
              </w:rPr>
              <w:t>8</w:t>
            </w:r>
          </w:p>
        </w:tc>
        <w:tc>
          <w:tcPr>
            <w:tcW w:w="425" w:type="dxa"/>
            <w:shd w:val="clear" w:color="auto" w:fill="DBE5F1"/>
          </w:tcPr>
          <w:p w:rsidR="00955D95" w:rsidRPr="004E5899" w:rsidRDefault="00955D95" w:rsidP="00E804F9">
            <w:pPr>
              <w:jc w:val="center"/>
              <w:rPr>
                <w:sz w:val="20"/>
                <w:szCs w:val="20"/>
              </w:rPr>
            </w:pPr>
            <w:r w:rsidRPr="004E5899">
              <w:rPr>
                <w:b/>
                <w:color w:val="0000FF"/>
                <w:sz w:val="20"/>
                <w:szCs w:val="20"/>
              </w:rPr>
              <w:t>9</w:t>
            </w:r>
          </w:p>
        </w:tc>
        <w:tc>
          <w:tcPr>
            <w:tcW w:w="425" w:type="dxa"/>
            <w:shd w:val="clear" w:color="auto" w:fill="DBE5F1"/>
          </w:tcPr>
          <w:p w:rsidR="00955D95" w:rsidRPr="004E5899" w:rsidRDefault="00955D95" w:rsidP="00E804F9">
            <w:pPr>
              <w:jc w:val="center"/>
              <w:rPr>
                <w:sz w:val="20"/>
                <w:szCs w:val="20"/>
              </w:rPr>
            </w:pPr>
            <w:r>
              <w:rPr>
                <w:b/>
                <w:color w:val="0000FF"/>
                <w:sz w:val="20"/>
                <w:szCs w:val="20"/>
              </w:rPr>
              <w:t>10</w:t>
            </w:r>
            <w:r w:rsidR="00D82C89">
              <w:rPr>
                <w:b/>
                <w:color w:val="0000FF"/>
                <w:sz w:val="20"/>
                <w:szCs w:val="20"/>
              </w:rPr>
              <w:t>к1</w:t>
            </w:r>
          </w:p>
        </w:tc>
        <w:tc>
          <w:tcPr>
            <w:tcW w:w="567" w:type="dxa"/>
            <w:shd w:val="clear" w:color="auto" w:fill="DBE5F1"/>
          </w:tcPr>
          <w:p w:rsidR="00955D95" w:rsidRPr="004E5899" w:rsidRDefault="00955D95" w:rsidP="00D82C89">
            <w:pPr>
              <w:jc w:val="center"/>
              <w:rPr>
                <w:sz w:val="20"/>
                <w:szCs w:val="20"/>
              </w:rPr>
            </w:pPr>
            <w:r w:rsidRPr="004E5899">
              <w:rPr>
                <w:b/>
                <w:color w:val="0000FF"/>
                <w:sz w:val="20"/>
                <w:szCs w:val="20"/>
              </w:rPr>
              <w:t>1</w:t>
            </w:r>
            <w:r w:rsidR="00D82C89">
              <w:rPr>
                <w:b/>
                <w:color w:val="0000FF"/>
                <w:sz w:val="20"/>
                <w:szCs w:val="20"/>
              </w:rPr>
              <w:t>0к2</w:t>
            </w:r>
          </w:p>
        </w:tc>
        <w:tc>
          <w:tcPr>
            <w:tcW w:w="425" w:type="dxa"/>
            <w:shd w:val="clear" w:color="auto" w:fill="DBE5F1"/>
          </w:tcPr>
          <w:p w:rsidR="00955D95" w:rsidRPr="004E5899" w:rsidRDefault="00D82C89" w:rsidP="00E804F9">
            <w:pPr>
              <w:jc w:val="center"/>
              <w:rPr>
                <w:sz w:val="20"/>
                <w:szCs w:val="20"/>
              </w:rPr>
            </w:pPr>
            <w:r>
              <w:rPr>
                <w:b/>
                <w:color w:val="0000FF"/>
                <w:sz w:val="20"/>
                <w:szCs w:val="20"/>
              </w:rPr>
              <w:t>10к3</w:t>
            </w:r>
          </w:p>
        </w:tc>
        <w:tc>
          <w:tcPr>
            <w:tcW w:w="851" w:type="dxa"/>
            <w:shd w:val="clear" w:color="auto" w:fill="DBE5F1"/>
          </w:tcPr>
          <w:p w:rsidR="00955D95" w:rsidRPr="004E5899" w:rsidRDefault="00955D95" w:rsidP="00E804F9">
            <w:pPr>
              <w:jc w:val="center"/>
              <w:rPr>
                <w:sz w:val="20"/>
                <w:szCs w:val="20"/>
              </w:rPr>
            </w:pPr>
          </w:p>
        </w:tc>
        <w:tc>
          <w:tcPr>
            <w:tcW w:w="709" w:type="dxa"/>
            <w:shd w:val="clear" w:color="auto" w:fill="DBE5F1"/>
          </w:tcPr>
          <w:p w:rsidR="00955D95" w:rsidRPr="004E5899" w:rsidRDefault="00955D95" w:rsidP="00E804F9">
            <w:pPr>
              <w:jc w:val="center"/>
              <w:rPr>
                <w:sz w:val="20"/>
                <w:szCs w:val="20"/>
              </w:rPr>
            </w:pPr>
          </w:p>
        </w:tc>
        <w:tc>
          <w:tcPr>
            <w:tcW w:w="1134" w:type="dxa"/>
            <w:shd w:val="clear" w:color="auto" w:fill="DBE5F1"/>
          </w:tcPr>
          <w:p w:rsidR="00955D95" w:rsidRPr="004E5899" w:rsidRDefault="00955D95" w:rsidP="00E804F9">
            <w:pPr>
              <w:jc w:val="center"/>
              <w:rPr>
                <w:sz w:val="20"/>
                <w:szCs w:val="20"/>
              </w:rPr>
            </w:pPr>
          </w:p>
        </w:tc>
      </w:tr>
      <w:tr w:rsidR="0084324D" w:rsidRPr="004E5899" w:rsidTr="00955D95">
        <w:trPr>
          <w:trHeight w:val="157"/>
        </w:trPr>
        <w:tc>
          <w:tcPr>
            <w:tcW w:w="707" w:type="dxa"/>
            <w:shd w:val="clear" w:color="auto" w:fill="DBE5F1"/>
          </w:tcPr>
          <w:p w:rsidR="0084324D" w:rsidRPr="004E5899" w:rsidRDefault="0084324D" w:rsidP="0084324D">
            <w:pPr>
              <w:jc w:val="center"/>
              <w:rPr>
                <w:sz w:val="20"/>
                <w:szCs w:val="20"/>
              </w:rPr>
            </w:pPr>
            <w:r w:rsidRPr="004E5899">
              <w:rPr>
                <w:sz w:val="20"/>
                <w:szCs w:val="20"/>
              </w:rPr>
              <w:t>1</w:t>
            </w:r>
          </w:p>
        </w:tc>
        <w:tc>
          <w:tcPr>
            <w:tcW w:w="1031" w:type="dxa"/>
            <w:shd w:val="clear" w:color="auto" w:fill="DBE5F1"/>
          </w:tcPr>
          <w:p w:rsidR="0084324D" w:rsidRPr="004E5899" w:rsidRDefault="0084324D" w:rsidP="0084324D">
            <w:pPr>
              <w:jc w:val="center"/>
              <w:rPr>
                <w:sz w:val="20"/>
                <w:szCs w:val="20"/>
              </w:rPr>
            </w:pPr>
            <w:proofErr w:type="spellStart"/>
            <w:r>
              <w:rPr>
                <w:sz w:val="20"/>
                <w:szCs w:val="20"/>
              </w:rPr>
              <w:t>Гиуна</w:t>
            </w:r>
            <w:proofErr w:type="spellEnd"/>
            <w:r>
              <w:rPr>
                <w:sz w:val="20"/>
                <w:szCs w:val="20"/>
              </w:rPr>
              <w:t xml:space="preserve"> Роксана</w:t>
            </w:r>
          </w:p>
        </w:tc>
        <w:tc>
          <w:tcPr>
            <w:tcW w:w="636"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708"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3</w:t>
            </w:r>
          </w:p>
        </w:tc>
        <w:tc>
          <w:tcPr>
            <w:tcW w:w="426" w:type="dxa"/>
            <w:shd w:val="clear" w:color="auto" w:fill="DBE5F1"/>
          </w:tcPr>
          <w:p w:rsidR="0084324D" w:rsidRPr="004E5899" w:rsidRDefault="0084324D" w:rsidP="0084324D">
            <w:pPr>
              <w:jc w:val="center"/>
              <w:rPr>
                <w:sz w:val="20"/>
                <w:szCs w:val="20"/>
              </w:rPr>
            </w:pPr>
            <w:r>
              <w:rPr>
                <w:sz w:val="20"/>
                <w:szCs w:val="20"/>
              </w:rPr>
              <w:t>0</w:t>
            </w:r>
          </w:p>
        </w:tc>
        <w:tc>
          <w:tcPr>
            <w:tcW w:w="425" w:type="dxa"/>
            <w:shd w:val="clear" w:color="auto" w:fill="DBE5F1"/>
          </w:tcPr>
          <w:p w:rsidR="0084324D" w:rsidRDefault="0084324D" w:rsidP="0084324D">
            <w:pPr>
              <w:jc w:val="center"/>
              <w:rPr>
                <w:sz w:val="20"/>
                <w:szCs w:val="20"/>
              </w:rPr>
            </w:pPr>
            <w:r>
              <w:rPr>
                <w:sz w:val="20"/>
                <w:szCs w:val="20"/>
              </w:rPr>
              <w:t>2</w:t>
            </w:r>
          </w:p>
        </w:tc>
        <w:tc>
          <w:tcPr>
            <w:tcW w:w="425" w:type="dxa"/>
            <w:shd w:val="clear" w:color="auto" w:fill="DBE5F1"/>
          </w:tcPr>
          <w:p w:rsidR="0084324D" w:rsidRDefault="0084324D" w:rsidP="0084324D">
            <w:pPr>
              <w:jc w:val="center"/>
              <w:rPr>
                <w:sz w:val="20"/>
                <w:szCs w:val="20"/>
              </w:rPr>
            </w:pPr>
            <w:r>
              <w:rPr>
                <w:sz w:val="20"/>
                <w:szCs w:val="20"/>
              </w:rPr>
              <w:t>1</w:t>
            </w:r>
          </w:p>
        </w:tc>
        <w:tc>
          <w:tcPr>
            <w:tcW w:w="567" w:type="dxa"/>
            <w:shd w:val="clear" w:color="auto" w:fill="DBE5F1"/>
          </w:tcPr>
          <w:p w:rsidR="0084324D" w:rsidRDefault="0084324D" w:rsidP="0084324D">
            <w:pPr>
              <w:jc w:val="center"/>
              <w:rPr>
                <w:sz w:val="20"/>
                <w:szCs w:val="20"/>
              </w:rPr>
            </w:pPr>
            <w:r>
              <w:rPr>
                <w:sz w:val="20"/>
                <w:szCs w:val="20"/>
              </w:rPr>
              <w:t>1</w:t>
            </w:r>
          </w:p>
        </w:tc>
        <w:tc>
          <w:tcPr>
            <w:tcW w:w="425" w:type="dxa"/>
            <w:shd w:val="clear" w:color="auto" w:fill="DBE5F1"/>
          </w:tcPr>
          <w:p w:rsidR="0084324D" w:rsidRDefault="0084324D" w:rsidP="0084324D">
            <w:pPr>
              <w:jc w:val="center"/>
              <w:rPr>
                <w:sz w:val="20"/>
                <w:szCs w:val="20"/>
              </w:rPr>
            </w:pPr>
            <w:r>
              <w:rPr>
                <w:sz w:val="20"/>
                <w:szCs w:val="20"/>
              </w:rPr>
              <w:t>1</w:t>
            </w:r>
          </w:p>
        </w:tc>
        <w:tc>
          <w:tcPr>
            <w:tcW w:w="851" w:type="dxa"/>
            <w:shd w:val="clear" w:color="auto" w:fill="DBE5F1"/>
          </w:tcPr>
          <w:p w:rsidR="0084324D" w:rsidRPr="004E5899" w:rsidRDefault="0084324D" w:rsidP="0084324D">
            <w:pPr>
              <w:jc w:val="center"/>
              <w:rPr>
                <w:sz w:val="20"/>
                <w:szCs w:val="20"/>
              </w:rPr>
            </w:pPr>
            <w:r>
              <w:rPr>
                <w:sz w:val="20"/>
                <w:szCs w:val="20"/>
              </w:rPr>
              <w:t>21</w:t>
            </w:r>
          </w:p>
        </w:tc>
        <w:tc>
          <w:tcPr>
            <w:tcW w:w="709" w:type="dxa"/>
            <w:shd w:val="clear" w:color="auto" w:fill="DBE5F1"/>
          </w:tcPr>
          <w:p w:rsidR="0084324D" w:rsidRPr="004E5899" w:rsidRDefault="0084324D" w:rsidP="0084324D">
            <w:pPr>
              <w:jc w:val="center"/>
              <w:rPr>
                <w:sz w:val="20"/>
                <w:szCs w:val="20"/>
              </w:rPr>
            </w:pPr>
            <w:r>
              <w:rPr>
                <w:sz w:val="20"/>
                <w:szCs w:val="20"/>
              </w:rPr>
              <w:t>72</w:t>
            </w:r>
          </w:p>
        </w:tc>
        <w:tc>
          <w:tcPr>
            <w:tcW w:w="1134" w:type="dxa"/>
            <w:shd w:val="clear" w:color="auto" w:fill="DBE5F1"/>
          </w:tcPr>
          <w:p w:rsidR="0084324D" w:rsidRPr="004E5899" w:rsidRDefault="0084324D" w:rsidP="0084324D">
            <w:pPr>
              <w:jc w:val="center"/>
              <w:rPr>
                <w:sz w:val="20"/>
                <w:szCs w:val="20"/>
              </w:rPr>
            </w:pPr>
            <w:r>
              <w:rPr>
                <w:sz w:val="20"/>
                <w:szCs w:val="20"/>
              </w:rPr>
              <w:t>4</w:t>
            </w:r>
          </w:p>
        </w:tc>
      </w:tr>
      <w:tr w:rsidR="0084324D" w:rsidRPr="004E5899" w:rsidTr="00955D95">
        <w:trPr>
          <w:trHeight w:val="325"/>
        </w:trPr>
        <w:tc>
          <w:tcPr>
            <w:tcW w:w="707" w:type="dxa"/>
            <w:shd w:val="clear" w:color="auto" w:fill="DBE5F1"/>
          </w:tcPr>
          <w:p w:rsidR="0084324D" w:rsidRPr="004E5899" w:rsidRDefault="0084324D" w:rsidP="0084324D">
            <w:pPr>
              <w:jc w:val="center"/>
              <w:rPr>
                <w:sz w:val="20"/>
                <w:szCs w:val="20"/>
              </w:rPr>
            </w:pPr>
            <w:r w:rsidRPr="004E5899">
              <w:rPr>
                <w:sz w:val="20"/>
                <w:szCs w:val="20"/>
              </w:rPr>
              <w:t>2</w:t>
            </w:r>
          </w:p>
        </w:tc>
        <w:tc>
          <w:tcPr>
            <w:tcW w:w="1031" w:type="dxa"/>
            <w:shd w:val="clear" w:color="auto" w:fill="DBE5F1"/>
          </w:tcPr>
          <w:p w:rsidR="0084324D" w:rsidRPr="004E5899" w:rsidRDefault="0084324D" w:rsidP="0084324D">
            <w:pPr>
              <w:jc w:val="center"/>
              <w:rPr>
                <w:sz w:val="20"/>
                <w:szCs w:val="20"/>
              </w:rPr>
            </w:pPr>
            <w:r>
              <w:rPr>
                <w:sz w:val="20"/>
                <w:szCs w:val="20"/>
              </w:rPr>
              <w:t>Кергиргина Руслана</w:t>
            </w:r>
          </w:p>
        </w:tc>
        <w:tc>
          <w:tcPr>
            <w:tcW w:w="636"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708"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426" w:type="dxa"/>
            <w:shd w:val="clear" w:color="auto" w:fill="DBE5F1"/>
          </w:tcPr>
          <w:p w:rsidR="0084324D" w:rsidRPr="004E5899" w:rsidRDefault="0084324D" w:rsidP="0084324D">
            <w:pPr>
              <w:jc w:val="center"/>
              <w:rPr>
                <w:sz w:val="20"/>
                <w:szCs w:val="20"/>
              </w:rPr>
            </w:pPr>
            <w:r>
              <w:rPr>
                <w:sz w:val="20"/>
                <w:szCs w:val="20"/>
              </w:rPr>
              <w:t>1</w:t>
            </w:r>
          </w:p>
        </w:tc>
        <w:tc>
          <w:tcPr>
            <w:tcW w:w="425" w:type="dxa"/>
            <w:shd w:val="clear" w:color="auto" w:fill="DBE5F1"/>
          </w:tcPr>
          <w:p w:rsidR="0084324D" w:rsidRDefault="0084324D" w:rsidP="0084324D">
            <w:pPr>
              <w:jc w:val="center"/>
              <w:rPr>
                <w:sz w:val="20"/>
                <w:szCs w:val="20"/>
              </w:rPr>
            </w:pPr>
            <w:r>
              <w:rPr>
                <w:sz w:val="20"/>
                <w:szCs w:val="20"/>
              </w:rPr>
              <w:t>1</w:t>
            </w:r>
          </w:p>
        </w:tc>
        <w:tc>
          <w:tcPr>
            <w:tcW w:w="425" w:type="dxa"/>
            <w:shd w:val="clear" w:color="auto" w:fill="DBE5F1"/>
          </w:tcPr>
          <w:p w:rsidR="0084324D" w:rsidRDefault="0084324D" w:rsidP="0084324D">
            <w:pPr>
              <w:jc w:val="center"/>
              <w:rPr>
                <w:sz w:val="20"/>
                <w:szCs w:val="20"/>
              </w:rPr>
            </w:pPr>
            <w:r>
              <w:rPr>
                <w:sz w:val="20"/>
                <w:szCs w:val="20"/>
              </w:rPr>
              <w:t>1</w:t>
            </w:r>
          </w:p>
        </w:tc>
        <w:tc>
          <w:tcPr>
            <w:tcW w:w="567" w:type="dxa"/>
            <w:shd w:val="clear" w:color="auto" w:fill="DBE5F1"/>
          </w:tcPr>
          <w:p w:rsidR="0084324D" w:rsidRDefault="0084324D" w:rsidP="0084324D">
            <w:pPr>
              <w:jc w:val="center"/>
              <w:rPr>
                <w:sz w:val="20"/>
                <w:szCs w:val="20"/>
              </w:rPr>
            </w:pPr>
            <w:r>
              <w:rPr>
                <w:sz w:val="20"/>
                <w:szCs w:val="20"/>
              </w:rPr>
              <w:t>1</w:t>
            </w:r>
          </w:p>
        </w:tc>
        <w:tc>
          <w:tcPr>
            <w:tcW w:w="425" w:type="dxa"/>
            <w:shd w:val="clear" w:color="auto" w:fill="DBE5F1"/>
          </w:tcPr>
          <w:p w:rsidR="0084324D" w:rsidRDefault="0084324D" w:rsidP="0084324D">
            <w:pPr>
              <w:jc w:val="center"/>
              <w:rPr>
                <w:sz w:val="20"/>
                <w:szCs w:val="20"/>
              </w:rPr>
            </w:pPr>
            <w:r>
              <w:rPr>
                <w:sz w:val="20"/>
                <w:szCs w:val="20"/>
              </w:rPr>
              <w:t>0</w:t>
            </w:r>
          </w:p>
        </w:tc>
        <w:tc>
          <w:tcPr>
            <w:tcW w:w="851" w:type="dxa"/>
            <w:shd w:val="clear" w:color="auto" w:fill="DBE5F1"/>
          </w:tcPr>
          <w:p w:rsidR="0084324D" w:rsidRPr="004E5899" w:rsidRDefault="0084324D" w:rsidP="0084324D">
            <w:pPr>
              <w:jc w:val="center"/>
              <w:rPr>
                <w:sz w:val="20"/>
                <w:szCs w:val="20"/>
              </w:rPr>
            </w:pPr>
            <w:r>
              <w:rPr>
                <w:sz w:val="20"/>
                <w:szCs w:val="20"/>
              </w:rPr>
              <w:t>15</w:t>
            </w:r>
          </w:p>
        </w:tc>
        <w:tc>
          <w:tcPr>
            <w:tcW w:w="709" w:type="dxa"/>
            <w:shd w:val="clear" w:color="auto" w:fill="DBE5F1"/>
          </w:tcPr>
          <w:p w:rsidR="0084324D" w:rsidRPr="004E5899" w:rsidRDefault="0084324D" w:rsidP="0084324D">
            <w:pPr>
              <w:jc w:val="center"/>
              <w:rPr>
                <w:sz w:val="20"/>
                <w:szCs w:val="20"/>
              </w:rPr>
            </w:pPr>
            <w:r>
              <w:rPr>
                <w:sz w:val="20"/>
                <w:szCs w:val="20"/>
              </w:rPr>
              <w:t>52</w:t>
            </w:r>
          </w:p>
        </w:tc>
        <w:tc>
          <w:tcPr>
            <w:tcW w:w="1134" w:type="dxa"/>
            <w:shd w:val="clear" w:color="auto" w:fill="DBE5F1"/>
          </w:tcPr>
          <w:p w:rsidR="0084324D" w:rsidRPr="004E5899" w:rsidRDefault="0084324D" w:rsidP="0084324D">
            <w:pPr>
              <w:jc w:val="center"/>
              <w:rPr>
                <w:sz w:val="20"/>
                <w:szCs w:val="20"/>
              </w:rPr>
            </w:pPr>
            <w:r>
              <w:rPr>
                <w:sz w:val="20"/>
                <w:szCs w:val="20"/>
              </w:rPr>
              <w:t>3</w:t>
            </w:r>
          </w:p>
        </w:tc>
      </w:tr>
      <w:tr w:rsidR="0084324D" w:rsidRPr="004E5899" w:rsidTr="00955D95">
        <w:trPr>
          <w:trHeight w:val="314"/>
        </w:trPr>
        <w:tc>
          <w:tcPr>
            <w:tcW w:w="707" w:type="dxa"/>
            <w:shd w:val="clear" w:color="auto" w:fill="DBE5F1"/>
          </w:tcPr>
          <w:p w:rsidR="0084324D" w:rsidRPr="004E5899" w:rsidRDefault="0084324D" w:rsidP="0084324D">
            <w:pPr>
              <w:jc w:val="center"/>
              <w:rPr>
                <w:sz w:val="20"/>
                <w:szCs w:val="20"/>
              </w:rPr>
            </w:pPr>
            <w:r w:rsidRPr="004E5899">
              <w:rPr>
                <w:sz w:val="20"/>
                <w:szCs w:val="20"/>
              </w:rPr>
              <w:t>3</w:t>
            </w:r>
          </w:p>
        </w:tc>
        <w:tc>
          <w:tcPr>
            <w:tcW w:w="1031" w:type="dxa"/>
            <w:shd w:val="clear" w:color="auto" w:fill="DBE5F1"/>
          </w:tcPr>
          <w:p w:rsidR="0084324D" w:rsidRPr="004E5899" w:rsidRDefault="0084324D" w:rsidP="0084324D">
            <w:pPr>
              <w:jc w:val="center"/>
              <w:rPr>
                <w:sz w:val="20"/>
                <w:szCs w:val="20"/>
              </w:rPr>
            </w:pPr>
            <w:proofErr w:type="spellStart"/>
            <w:r>
              <w:rPr>
                <w:sz w:val="20"/>
                <w:szCs w:val="20"/>
              </w:rPr>
              <w:t>Панонтонаут</w:t>
            </w:r>
            <w:proofErr w:type="spellEnd"/>
            <w:r>
              <w:rPr>
                <w:sz w:val="20"/>
                <w:szCs w:val="20"/>
              </w:rPr>
              <w:t xml:space="preserve"> Марат</w:t>
            </w:r>
          </w:p>
        </w:tc>
        <w:tc>
          <w:tcPr>
            <w:tcW w:w="636" w:type="dxa"/>
            <w:shd w:val="clear" w:color="auto" w:fill="DBE5F1"/>
          </w:tcPr>
          <w:p w:rsidR="0084324D" w:rsidRPr="004E5899" w:rsidRDefault="0084324D" w:rsidP="0084324D">
            <w:pPr>
              <w:jc w:val="center"/>
              <w:rPr>
                <w:sz w:val="20"/>
                <w:szCs w:val="20"/>
              </w:rPr>
            </w:pPr>
            <w:proofErr w:type="spellStart"/>
            <w:r>
              <w:rPr>
                <w:sz w:val="20"/>
                <w:szCs w:val="20"/>
              </w:rPr>
              <w:t>Отс</w:t>
            </w:r>
            <w:proofErr w:type="spellEnd"/>
            <w:r>
              <w:rPr>
                <w:sz w:val="20"/>
                <w:szCs w:val="20"/>
              </w:rPr>
              <w:t>.</w:t>
            </w: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708"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426" w:type="dxa"/>
            <w:shd w:val="clear" w:color="auto" w:fill="DBE5F1"/>
          </w:tcPr>
          <w:p w:rsidR="0084324D" w:rsidRPr="004E5899" w:rsidRDefault="0084324D" w:rsidP="0084324D">
            <w:pPr>
              <w:jc w:val="center"/>
              <w:rPr>
                <w:sz w:val="20"/>
                <w:szCs w:val="20"/>
              </w:rPr>
            </w:pPr>
          </w:p>
        </w:tc>
        <w:tc>
          <w:tcPr>
            <w:tcW w:w="425" w:type="dxa"/>
            <w:shd w:val="clear" w:color="auto" w:fill="DBE5F1"/>
          </w:tcPr>
          <w:p w:rsidR="0084324D" w:rsidRDefault="0084324D" w:rsidP="0084324D">
            <w:pPr>
              <w:jc w:val="center"/>
              <w:rPr>
                <w:sz w:val="20"/>
                <w:szCs w:val="20"/>
              </w:rPr>
            </w:pPr>
          </w:p>
        </w:tc>
        <w:tc>
          <w:tcPr>
            <w:tcW w:w="425" w:type="dxa"/>
            <w:shd w:val="clear" w:color="auto" w:fill="DBE5F1"/>
          </w:tcPr>
          <w:p w:rsidR="0084324D" w:rsidRDefault="0084324D" w:rsidP="0084324D">
            <w:pPr>
              <w:jc w:val="center"/>
              <w:rPr>
                <w:sz w:val="20"/>
                <w:szCs w:val="20"/>
              </w:rPr>
            </w:pPr>
          </w:p>
        </w:tc>
        <w:tc>
          <w:tcPr>
            <w:tcW w:w="567" w:type="dxa"/>
            <w:shd w:val="clear" w:color="auto" w:fill="DBE5F1"/>
          </w:tcPr>
          <w:p w:rsidR="0084324D" w:rsidRDefault="0084324D" w:rsidP="0084324D">
            <w:pPr>
              <w:jc w:val="center"/>
              <w:rPr>
                <w:sz w:val="20"/>
                <w:szCs w:val="20"/>
              </w:rPr>
            </w:pPr>
          </w:p>
        </w:tc>
        <w:tc>
          <w:tcPr>
            <w:tcW w:w="425" w:type="dxa"/>
            <w:shd w:val="clear" w:color="auto" w:fill="DBE5F1"/>
          </w:tcPr>
          <w:p w:rsidR="0084324D" w:rsidRDefault="0084324D" w:rsidP="0084324D">
            <w:pPr>
              <w:jc w:val="center"/>
              <w:rPr>
                <w:sz w:val="20"/>
                <w:szCs w:val="20"/>
              </w:rPr>
            </w:pPr>
          </w:p>
        </w:tc>
        <w:tc>
          <w:tcPr>
            <w:tcW w:w="851" w:type="dxa"/>
            <w:shd w:val="clear" w:color="auto" w:fill="DBE5F1"/>
          </w:tcPr>
          <w:p w:rsidR="0084324D" w:rsidRPr="004E5899" w:rsidRDefault="0084324D" w:rsidP="0084324D">
            <w:pPr>
              <w:jc w:val="center"/>
              <w:rPr>
                <w:sz w:val="20"/>
                <w:szCs w:val="20"/>
              </w:rPr>
            </w:pPr>
          </w:p>
        </w:tc>
        <w:tc>
          <w:tcPr>
            <w:tcW w:w="709" w:type="dxa"/>
            <w:shd w:val="clear" w:color="auto" w:fill="DBE5F1"/>
          </w:tcPr>
          <w:p w:rsidR="0084324D" w:rsidRPr="004E5899" w:rsidRDefault="0084324D" w:rsidP="0084324D">
            <w:pPr>
              <w:jc w:val="center"/>
              <w:rPr>
                <w:sz w:val="20"/>
                <w:szCs w:val="20"/>
              </w:rPr>
            </w:pPr>
          </w:p>
        </w:tc>
        <w:tc>
          <w:tcPr>
            <w:tcW w:w="1134" w:type="dxa"/>
            <w:shd w:val="clear" w:color="auto" w:fill="DBE5F1"/>
          </w:tcPr>
          <w:p w:rsidR="0084324D" w:rsidRPr="004E5899" w:rsidRDefault="0084324D" w:rsidP="0084324D">
            <w:pPr>
              <w:jc w:val="center"/>
              <w:rPr>
                <w:sz w:val="20"/>
                <w:szCs w:val="20"/>
              </w:rPr>
            </w:pPr>
          </w:p>
        </w:tc>
      </w:tr>
      <w:tr w:rsidR="0084324D" w:rsidRPr="004E5899" w:rsidTr="00955D95">
        <w:trPr>
          <w:trHeight w:val="314"/>
        </w:trPr>
        <w:tc>
          <w:tcPr>
            <w:tcW w:w="707" w:type="dxa"/>
            <w:shd w:val="clear" w:color="auto" w:fill="DBE5F1"/>
          </w:tcPr>
          <w:p w:rsidR="0084324D" w:rsidRPr="004E5899" w:rsidRDefault="0084324D" w:rsidP="0084324D">
            <w:pPr>
              <w:jc w:val="center"/>
              <w:rPr>
                <w:sz w:val="20"/>
                <w:szCs w:val="20"/>
              </w:rPr>
            </w:pPr>
            <w:r>
              <w:rPr>
                <w:sz w:val="20"/>
                <w:szCs w:val="20"/>
              </w:rPr>
              <w:t>4</w:t>
            </w:r>
          </w:p>
        </w:tc>
        <w:tc>
          <w:tcPr>
            <w:tcW w:w="1031" w:type="dxa"/>
            <w:shd w:val="clear" w:color="auto" w:fill="DBE5F1"/>
          </w:tcPr>
          <w:p w:rsidR="0084324D" w:rsidRPr="004E5899" w:rsidRDefault="0084324D" w:rsidP="0084324D">
            <w:pPr>
              <w:jc w:val="center"/>
              <w:rPr>
                <w:sz w:val="20"/>
                <w:szCs w:val="20"/>
              </w:rPr>
            </w:pPr>
            <w:r>
              <w:rPr>
                <w:sz w:val="20"/>
                <w:szCs w:val="20"/>
              </w:rPr>
              <w:t>Трофименко Игорь</w:t>
            </w:r>
          </w:p>
        </w:tc>
        <w:tc>
          <w:tcPr>
            <w:tcW w:w="636" w:type="dxa"/>
            <w:shd w:val="clear" w:color="auto" w:fill="DBE5F1"/>
          </w:tcPr>
          <w:p w:rsidR="0084324D" w:rsidRPr="004E5899" w:rsidRDefault="0084324D" w:rsidP="0084324D">
            <w:pPr>
              <w:jc w:val="center"/>
              <w:rPr>
                <w:sz w:val="20"/>
                <w:szCs w:val="20"/>
              </w:rPr>
            </w:pPr>
            <w:proofErr w:type="spellStart"/>
            <w:r>
              <w:rPr>
                <w:sz w:val="20"/>
                <w:szCs w:val="20"/>
              </w:rPr>
              <w:t>Отс</w:t>
            </w:r>
            <w:proofErr w:type="spellEnd"/>
            <w:r>
              <w:rPr>
                <w:sz w:val="20"/>
                <w:szCs w:val="20"/>
              </w:rPr>
              <w:t>.</w:t>
            </w: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708"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426" w:type="dxa"/>
            <w:shd w:val="clear" w:color="auto" w:fill="DBE5F1"/>
          </w:tcPr>
          <w:p w:rsidR="0084324D" w:rsidRPr="004E5899" w:rsidRDefault="0084324D" w:rsidP="0084324D">
            <w:pPr>
              <w:jc w:val="center"/>
              <w:rPr>
                <w:sz w:val="20"/>
                <w:szCs w:val="20"/>
              </w:rPr>
            </w:pPr>
          </w:p>
        </w:tc>
        <w:tc>
          <w:tcPr>
            <w:tcW w:w="425" w:type="dxa"/>
            <w:shd w:val="clear" w:color="auto" w:fill="DBE5F1"/>
          </w:tcPr>
          <w:p w:rsidR="0084324D" w:rsidRPr="004E5899" w:rsidRDefault="0084324D" w:rsidP="0084324D">
            <w:pPr>
              <w:jc w:val="center"/>
              <w:rPr>
                <w:sz w:val="20"/>
                <w:szCs w:val="20"/>
              </w:rPr>
            </w:pPr>
          </w:p>
        </w:tc>
        <w:tc>
          <w:tcPr>
            <w:tcW w:w="425" w:type="dxa"/>
            <w:shd w:val="clear" w:color="auto" w:fill="DBE5F1"/>
          </w:tcPr>
          <w:p w:rsidR="0084324D" w:rsidRPr="004E5899" w:rsidRDefault="0084324D" w:rsidP="0084324D">
            <w:pPr>
              <w:jc w:val="center"/>
              <w:rPr>
                <w:sz w:val="20"/>
                <w:szCs w:val="20"/>
              </w:rPr>
            </w:pPr>
          </w:p>
        </w:tc>
        <w:tc>
          <w:tcPr>
            <w:tcW w:w="567" w:type="dxa"/>
            <w:shd w:val="clear" w:color="auto" w:fill="DBE5F1"/>
          </w:tcPr>
          <w:p w:rsidR="0084324D" w:rsidRPr="004E5899" w:rsidRDefault="0084324D" w:rsidP="0084324D">
            <w:pPr>
              <w:jc w:val="center"/>
              <w:rPr>
                <w:sz w:val="20"/>
                <w:szCs w:val="20"/>
              </w:rPr>
            </w:pPr>
          </w:p>
        </w:tc>
        <w:tc>
          <w:tcPr>
            <w:tcW w:w="425" w:type="dxa"/>
            <w:shd w:val="clear" w:color="auto" w:fill="DBE5F1"/>
          </w:tcPr>
          <w:p w:rsidR="0084324D" w:rsidRPr="004E5899" w:rsidRDefault="0084324D" w:rsidP="0084324D">
            <w:pPr>
              <w:jc w:val="center"/>
              <w:rPr>
                <w:sz w:val="20"/>
                <w:szCs w:val="20"/>
              </w:rPr>
            </w:pPr>
          </w:p>
        </w:tc>
        <w:tc>
          <w:tcPr>
            <w:tcW w:w="851" w:type="dxa"/>
            <w:shd w:val="clear" w:color="auto" w:fill="DBE5F1"/>
          </w:tcPr>
          <w:p w:rsidR="0084324D" w:rsidRPr="004E5899" w:rsidRDefault="0084324D" w:rsidP="0084324D">
            <w:pPr>
              <w:jc w:val="center"/>
              <w:rPr>
                <w:sz w:val="20"/>
                <w:szCs w:val="20"/>
              </w:rPr>
            </w:pPr>
          </w:p>
        </w:tc>
        <w:tc>
          <w:tcPr>
            <w:tcW w:w="709" w:type="dxa"/>
            <w:shd w:val="clear" w:color="auto" w:fill="DBE5F1"/>
          </w:tcPr>
          <w:p w:rsidR="0084324D" w:rsidRPr="004E5899" w:rsidRDefault="0084324D" w:rsidP="0084324D">
            <w:pPr>
              <w:jc w:val="center"/>
              <w:rPr>
                <w:sz w:val="20"/>
                <w:szCs w:val="20"/>
              </w:rPr>
            </w:pPr>
          </w:p>
        </w:tc>
        <w:tc>
          <w:tcPr>
            <w:tcW w:w="1134" w:type="dxa"/>
            <w:shd w:val="clear" w:color="auto" w:fill="DBE5F1"/>
          </w:tcPr>
          <w:p w:rsidR="0084324D" w:rsidRPr="004E5899" w:rsidRDefault="0084324D" w:rsidP="0084324D">
            <w:pPr>
              <w:jc w:val="center"/>
              <w:rPr>
                <w:sz w:val="20"/>
                <w:szCs w:val="20"/>
              </w:rPr>
            </w:pPr>
          </w:p>
        </w:tc>
      </w:tr>
      <w:tr w:rsidR="0084324D" w:rsidRPr="004E5899" w:rsidTr="00955D95">
        <w:trPr>
          <w:trHeight w:val="797"/>
        </w:trPr>
        <w:tc>
          <w:tcPr>
            <w:tcW w:w="707" w:type="dxa"/>
            <w:shd w:val="clear" w:color="auto" w:fill="DBE5F1"/>
          </w:tcPr>
          <w:p w:rsidR="0084324D" w:rsidRPr="004E5899" w:rsidRDefault="0084324D" w:rsidP="0084324D">
            <w:pPr>
              <w:jc w:val="center"/>
              <w:rPr>
                <w:sz w:val="20"/>
                <w:szCs w:val="20"/>
              </w:rPr>
            </w:pPr>
            <w:r w:rsidRPr="004E5899">
              <w:rPr>
                <w:sz w:val="20"/>
                <w:szCs w:val="20"/>
              </w:rPr>
              <w:t>Итого по классу / по ОО (среднее значение)</w:t>
            </w:r>
          </w:p>
        </w:tc>
        <w:tc>
          <w:tcPr>
            <w:tcW w:w="1031" w:type="dxa"/>
            <w:shd w:val="clear" w:color="auto" w:fill="DBE5F1"/>
          </w:tcPr>
          <w:p w:rsidR="0084324D" w:rsidRPr="004E5899" w:rsidRDefault="0084324D" w:rsidP="0084324D">
            <w:pPr>
              <w:jc w:val="center"/>
              <w:rPr>
                <w:sz w:val="20"/>
                <w:szCs w:val="20"/>
              </w:rPr>
            </w:pPr>
          </w:p>
        </w:tc>
        <w:tc>
          <w:tcPr>
            <w:tcW w:w="636"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1.5</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708"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0.5</w:t>
            </w:r>
          </w:p>
        </w:tc>
        <w:tc>
          <w:tcPr>
            <w:tcW w:w="567" w:type="dxa"/>
            <w:shd w:val="clear" w:color="auto" w:fill="DBE5F1"/>
          </w:tcPr>
          <w:p w:rsidR="0084324D" w:rsidRPr="004E5899" w:rsidRDefault="0084324D" w:rsidP="0084324D">
            <w:pPr>
              <w:jc w:val="center"/>
              <w:rPr>
                <w:sz w:val="20"/>
                <w:szCs w:val="20"/>
              </w:rPr>
            </w:pPr>
            <w:r>
              <w:rPr>
                <w:sz w:val="20"/>
                <w:szCs w:val="20"/>
              </w:rPr>
              <w:t>0.5</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0</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2</w:t>
            </w:r>
          </w:p>
        </w:tc>
        <w:tc>
          <w:tcPr>
            <w:tcW w:w="426" w:type="dxa"/>
            <w:shd w:val="clear" w:color="auto" w:fill="DBE5F1"/>
          </w:tcPr>
          <w:p w:rsidR="0084324D" w:rsidRPr="004E5899" w:rsidRDefault="0084324D" w:rsidP="0084324D">
            <w:pPr>
              <w:jc w:val="center"/>
              <w:rPr>
                <w:sz w:val="20"/>
                <w:szCs w:val="20"/>
              </w:rPr>
            </w:pPr>
            <w:r>
              <w:rPr>
                <w:sz w:val="20"/>
                <w:szCs w:val="20"/>
              </w:rPr>
              <w:t>0.5</w:t>
            </w:r>
          </w:p>
        </w:tc>
        <w:tc>
          <w:tcPr>
            <w:tcW w:w="425" w:type="dxa"/>
            <w:shd w:val="clear" w:color="auto" w:fill="DBE5F1"/>
          </w:tcPr>
          <w:p w:rsidR="0084324D" w:rsidRPr="004E5899" w:rsidRDefault="0084324D" w:rsidP="0084324D">
            <w:pPr>
              <w:jc w:val="center"/>
              <w:rPr>
                <w:sz w:val="20"/>
                <w:szCs w:val="20"/>
              </w:rPr>
            </w:pPr>
            <w:r>
              <w:rPr>
                <w:sz w:val="20"/>
                <w:szCs w:val="20"/>
              </w:rPr>
              <w:t>1.5</w:t>
            </w:r>
          </w:p>
        </w:tc>
        <w:tc>
          <w:tcPr>
            <w:tcW w:w="425" w:type="dxa"/>
            <w:shd w:val="clear" w:color="auto" w:fill="DBE5F1"/>
          </w:tcPr>
          <w:p w:rsidR="0084324D" w:rsidRPr="004E5899" w:rsidRDefault="0084324D" w:rsidP="0084324D">
            <w:pPr>
              <w:jc w:val="center"/>
              <w:rPr>
                <w:sz w:val="20"/>
                <w:szCs w:val="20"/>
              </w:rPr>
            </w:pPr>
            <w:r>
              <w:rPr>
                <w:sz w:val="20"/>
                <w:szCs w:val="20"/>
              </w:rPr>
              <w:t>1</w:t>
            </w:r>
          </w:p>
        </w:tc>
        <w:tc>
          <w:tcPr>
            <w:tcW w:w="567" w:type="dxa"/>
            <w:shd w:val="clear" w:color="auto" w:fill="DBE5F1"/>
          </w:tcPr>
          <w:p w:rsidR="0084324D" w:rsidRPr="004E5899" w:rsidRDefault="0084324D" w:rsidP="0084324D">
            <w:pPr>
              <w:jc w:val="center"/>
              <w:rPr>
                <w:sz w:val="20"/>
                <w:szCs w:val="20"/>
              </w:rPr>
            </w:pPr>
            <w:r>
              <w:rPr>
                <w:sz w:val="20"/>
                <w:szCs w:val="20"/>
              </w:rPr>
              <w:t>1</w:t>
            </w:r>
          </w:p>
        </w:tc>
        <w:tc>
          <w:tcPr>
            <w:tcW w:w="425" w:type="dxa"/>
            <w:shd w:val="clear" w:color="auto" w:fill="DBE5F1"/>
          </w:tcPr>
          <w:p w:rsidR="0084324D" w:rsidRPr="004E5899" w:rsidRDefault="0084324D" w:rsidP="0084324D">
            <w:pPr>
              <w:jc w:val="center"/>
              <w:rPr>
                <w:sz w:val="20"/>
                <w:szCs w:val="20"/>
              </w:rPr>
            </w:pPr>
            <w:r>
              <w:rPr>
                <w:sz w:val="20"/>
                <w:szCs w:val="20"/>
              </w:rPr>
              <w:t>0.5</w:t>
            </w:r>
          </w:p>
        </w:tc>
        <w:tc>
          <w:tcPr>
            <w:tcW w:w="851" w:type="dxa"/>
            <w:shd w:val="clear" w:color="auto" w:fill="DBE5F1"/>
          </w:tcPr>
          <w:p w:rsidR="0084324D" w:rsidRPr="004E5899" w:rsidRDefault="0084324D" w:rsidP="0084324D">
            <w:pPr>
              <w:jc w:val="center"/>
              <w:rPr>
                <w:sz w:val="20"/>
                <w:szCs w:val="20"/>
              </w:rPr>
            </w:pPr>
            <w:r>
              <w:rPr>
                <w:sz w:val="20"/>
                <w:szCs w:val="20"/>
              </w:rPr>
              <w:t>18</w:t>
            </w:r>
          </w:p>
        </w:tc>
        <w:tc>
          <w:tcPr>
            <w:tcW w:w="709" w:type="dxa"/>
            <w:shd w:val="clear" w:color="auto" w:fill="DBE5F1"/>
          </w:tcPr>
          <w:p w:rsidR="0084324D" w:rsidRPr="004E5899" w:rsidRDefault="0084324D" w:rsidP="0084324D">
            <w:pPr>
              <w:jc w:val="center"/>
              <w:rPr>
                <w:sz w:val="20"/>
                <w:szCs w:val="20"/>
              </w:rPr>
            </w:pPr>
            <w:r>
              <w:rPr>
                <w:sz w:val="20"/>
                <w:szCs w:val="20"/>
              </w:rPr>
              <w:t>62</w:t>
            </w:r>
          </w:p>
        </w:tc>
        <w:tc>
          <w:tcPr>
            <w:tcW w:w="1134" w:type="dxa"/>
            <w:shd w:val="clear" w:color="auto" w:fill="DBE5F1"/>
          </w:tcPr>
          <w:p w:rsidR="0084324D" w:rsidRPr="004E5899" w:rsidRDefault="0084324D" w:rsidP="0084324D">
            <w:pPr>
              <w:jc w:val="center"/>
              <w:rPr>
                <w:sz w:val="20"/>
                <w:szCs w:val="20"/>
              </w:rPr>
            </w:pPr>
            <w:r>
              <w:rPr>
                <w:sz w:val="20"/>
                <w:szCs w:val="20"/>
              </w:rPr>
              <w:t>4</w:t>
            </w:r>
          </w:p>
        </w:tc>
      </w:tr>
    </w:tbl>
    <w:p w:rsidR="00A86408" w:rsidRDefault="00A86408" w:rsidP="00FE7E61">
      <w:pPr>
        <w:jc w:val="center"/>
        <w:rPr>
          <w:b/>
          <w:sz w:val="26"/>
          <w:szCs w:val="26"/>
        </w:rPr>
      </w:pPr>
    </w:p>
    <w:p w:rsidR="00A86408" w:rsidRDefault="00030429" w:rsidP="00FE7E61">
      <w:pPr>
        <w:jc w:val="center"/>
        <w:rPr>
          <w:b/>
          <w:sz w:val="26"/>
          <w:szCs w:val="26"/>
        </w:rPr>
      </w:pPr>
      <w:r>
        <w:rPr>
          <w:b/>
          <w:sz w:val="26"/>
          <w:szCs w:val="26"/>
        </w:rPr>
        <w:t>6 класс.</w:t>
      </w:r>
    </w:p>
    <w:p w:rsidR="00030429" w:rsidRPr="00AD7A25" w:rsidRDefault="00AD7A25" w:rsidP="00AD7A25">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006F0AE0">
        <w:rPr>
          <w:b/>
          <w:sz w:val="26"/>
          <w:szCs w:val="26"/>
        </w:rPr>
        <w:t xml:space="preserve"> математике </w:t>
      </w:r>
    </w:p>
    <w:p w:rsidR="00A86408" w:rsidRPr="00A86408" w:rsidRDefault="00A86408" w:rsidP="00FE7E61">
      <w:pPr>
        <w:jc w:val="center"/>
        <w:rPr>
          <w:b/>
          <w:sz w:val="26"/>
          <w:szCs w:val="26"/>
        </w:rPr>
      </w:pPr>
    </w:p>
    <w:tbl>
      <w:tblPr>
        <w:tblStyle w:val="afe"/>
        <w:tblW w:w="15110" w:type="dxa"/>
        <w:tblLook w:val="04A0" w:firstRow="1" w:lastRow="0" w:firstColumn="1" w:lastColumn="0" w:noHBand="0" w:noVBand="1"/>
      </w:tblPr>
      <w:tblGrid>
        <w:gridCol w:w="783"/>
        <w:gridCol w:w="2039"/>
        <w:gridCol w:w="654"/>
        <w:gridCol w:w="654"/>
        <w:gridCol w:w="655"/>
        <w:gridCol w:w="655"/>
        <w:gridCol w:w="655"/>
        <w:gridCol w:w="654"/>
        <w:gridCol w:w="655"/>
        <w:gridCol w:w="655"/>
        <w:gridCol w:w="655"/>
        <w:gridCol w:w="666"/>
        <w:gridCol w:w="667"/>
        <w:gridCol w:w="667"/>
        <w:gridCol w:w="912"/>
        <w:gridCol w:w="1162"/>
        <w:gridCol w:w="1188"/>
        <w:gridCol w:w="1134"/>
      </w:tblGrid>
      <w:tr w:rsidR="00F36861" w:rsidTr="00F36861">
        <w:trPr>
          <w:trHeight w:val="748"/>
        </w:trPr>
        <w:tc>
          <w:tcPr>
            <w:tcW w:w="783" w:type="dxa"/>
            <w:vAlign w:val="center"/>
          </w:tcPr>
          <w:p w:rsidR="00F36861" w:rsidRPr="009A7F80" w:rsidRDefault="00F36861" w:rsidP="00030429">
            <w:pPr>
              <w:jc w:val="center"/>
              <w:rPr>
                <w:b/>
                <w:color w:val="000000"/>
                <w:sz w:val="18"/>
                <w:szCs w:val="18"/>
                <w:lang w:eastAsia="ru-RU"/>
              </w:rPr>
            </w:pPr>
            <w:r w:rsidRPr="009A7F80">
              <w:rPr>
                <w:b/>
                <w:color w:val="000000"/>
                <w:sz w:val="18"/>
                <w:szCs w:val="18"/>
                <w:lang w:eastAsia="ru-RU"/>
              </w:rPr>
              <w:t>№</w:t>
            </w:r>
          </w:p>
          <w:p w:rsidR="00F36861" w:rsidRPr="009A7F80" w:rsidRDefault="00F36861" w:rsidP="00030429">
            <w:pPr>
              <w:jc w:val="center"/>
              <w:rPr>
                <w:b/>
                <w:color w:val="000000"/>
                <w:sz w:val="18"/>
                <w:szCs w:val="18"/>
                <w:lang w:eastAsia="ru-RU"/>
              </w:rPr>
            </w:pPr>
            <w:r w:rsidRPr="009A7F80">
              <w:rPr>
                <w:b/>
                <w:color w:val="000000"/>
                <w:sz w:val="18"/>
                <w:szCs w:val="18"/>
                <w:lang w:eastAsia="ru-RU"/>
              </w:rPr>
              <w:t>п/п</w:t>
            </w:r>
          </w:p>
        </w:tc>
        <w:tc>
          <w:tcPr>
            <w:tcW w:w="2039" w:type="dxa"/>
            <w:vAlign w:val="center"/>
          </w:tcPr>
          <w:p w:rsidR="00F36861" w:rsidRPr="009A7F80" w:rsidRDefault="00F36861" w:rsidP="00030429">
            <w:pPr>
              <w:jc w:val="center"/>
              <w:rPr>
                <w:b/>
                <w:color w:val="000000"/>
                <w:sz w:val="18"/>
                <w:szCs w:val="18"/>
                <w:lang w:eastAsia="ru-RU"/>
              </w:rPr>
            </w:pPr>
            <w:r w:rsidRPr="009A7F80">
              <w:rPr>
                <w:b/>
                <w:color w:val="000000"/>
                <w:sz w:val="18"/>
                <w:szCs w:val="18"/>
                <w:lang w:eastAsia="ru-RU"/>
              </w:rPr>
              <w:t>ФИ обучающегося</w:t>
            </w:r>
          </w:p>
        </w:tc>
        <w:tc>
          <w:tcPr>
            <w:tcW w:w="654" w:type="dxa"/>
            <w:vAlign w:val="center"/>
          </w:tcPr>
          <w:p w:rsidR="00F36861" w:rsidRPr="009A7F80" w:rsidRDefault="00F36861" w:rsidP="00030429">
            <w:pPr>
              <w:jc w:val="center"/>
              <w:rPr>
                <w:b/>
                <w:color w:val="000000"/>
                <w:sz w:val="18"/>
                <w:szCs w:val="18"/>
              </w:rPr>
            </w:pPr>
            <w:r w:rsidRPr="009A7F80">
              <w:rPr>
                <w:b/>
                <w:color w:val="000000"/>
                <w:sz w:val="18"/>
                <w:szCs w:val="18"/>
              </w:rPr>
              <w:t>1</w:t>
            </w:r>
          </w:p>
        </w:tc>
        <w:tc>
          <w:tcPr>
            <w:tcW w:w="654" w:type="dxa"/>
            <w:vAlign w:val="center"/>
          </w:tcPr>
          <w:p w:rsidR="00F36861" w:rsidRPr="009A7F80" w:rsidRDefault="00F36861" w:rsidP="00030429">
            <w:pPr>
              <w:jc w:val="center"/>
              <w:rPr>
                <w:b/>
                <w:color w:val="000000"/>
                <w:sz w:val="18"/>
                <w:szCs w:val="18"/>
              </w:rPr>
            </w:pPr>
            <w:r w:rsidRPr="009A7F80">
              <w:rPr>
                <w:b/>
                <w:color w:val="000000"/>
                <w:sz w:val="18"/>
                <w:szCs w:val="18"/>
              </w:rPr>
              <w:t>2</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3</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4</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5</w:t>
            </w:r>
          </w:p>
        </w:tc>
        <w:tc>
          <w:tcPr>
            <w:tcW w:w="654" w:type="dxa"/>
            <w:vAlign w:val="center"/>
          </w:tcPr>
          <w:p w:rsidR="00F36861" w:rsidRPr="009A7F80" w:rsidRDefault="00F36861" w:rsidP="00030429">
            <w:pPr>
              <w:jc w:val="center"/>
              <w:rPr>
                <w:b/>
                <w:color w:val="000000"/>
                <w:sz w:val="18"/>
                <w:szCs w:val="18"/>
              </w:rPr>
            </w:pPr>
            <w:r w:rsidRPr="009A7F80">
              <w:rPr>
                <w:b/>
                <w:color w:val="000000"/>
                <w:sz w:val="18"/>
                <w:szCs w:val="18"/>
              </w:rPr>
              <w:t>6</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7</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8</w:t>
            </w:r>
          </w:p>
        </w:tc>
        <w:tc>
          <w:tcPr>
            <w:tcW w:w="655" w:type="dxa"/>
            <w:vAlign w:val="center"/>
          </w:tcPr>
          <w:p w:rsidR="00F36861" w:rsidRPr="009A7F80" w:rsidRDefault="00F36861" w:rsidP="00030429">
            <w:pPr>
              <w:jc w:val="center"/>
              <w:rPr>
                <w:b/>
                <w:color w:val="000000"/>
                <w:sz w:val="18"/>
                <w:szCs w:val="18"/>
              </w:rPr>
            </w:pPr>
            <w:r w:rsidRPr="009A7F80">
              <w:rPr>
                <w:b/>
                <w:color w:val="000000"/>
                <w:sz w:val="18"/>
                <w:szCs w:val="18"/>
              </w:rPr>
              <w:t>9</w:t>
            </w:r>
          </w:p>
        </w:tc>
        <w:tc>
          <w:tcPr>
            <w:tcW w:w="666" w:type="dxa"/>
            <w:vAlign w:val="center"/>
          </w:tcPr>
          <w:p w:rsidR="00F36861" w:rsidRPr="009A7F80" w:rsidRDefault="00F36861" w:rsidP="00030429">
            <w:pPr>
              <w:jc w:val="center"/>
              <w:rPr>
                <w:b/>
                <w:color w:val="000000"/>
                <w:sz w:val="18"/>
                <w:szCs w:val="18"/>
              </w:rPr>
            </w:pPr>
            <w:r w:rsidRPr="009A7F80">
              <w:rPr>
                <w:b/>
                <w:color w:val="000000"/>
                <w:sz w:val="18"/>
                <w:szCs w:val="18"/>
              </w:rPr>
              <w:t>10</w:t>
            </w:r>
          </w:p>
        </w:tc>
        <w:tc>
          <w:tcPr>
            <w:tcW w:w="667" w:type="dxa"/>
            <w:vAlign w:val="center"/>
          </w:tcPr>
          <w:p w:rsidR="00F36861" w:rsidRPr="009A7F80" w:rsidRDefault="00F36861" w:rsidP="00030429">
            <w:pPr>
              <w:jc w:val="center"/>
              <w:rPr>
                <w:b/>
                <w:color w:val="000000"/>
                <w:sz w:val="18"/>
                <w:szCs w:val="18"/>
              </w:rPr>
            </w:pPr>
            <w:r w:rsidRPr="009A7F80">
              <w:rPr>
                <w:b/>
                <w:color w:val="000000"/>
                <w:sz w:val="18"/>
                <w:szCs w:val="18"/>
              </w:rPr>
              <w:t>11</w:t>
            </w:r>
          </w:p>
        </w:tc>
        <w:tc>
          <w:tcPr>
            <w:tcW w:w="667" w:type="dxa"/>
            <w:vAlign w:val="center"/>
          </w:tcPr>
          <w:p w:rsidR="00F36861" w:rsidRPr="009A7F80" w:rsidRDefault="00F36861" w:rsidP="00030429">
            <w:pPr>
              <w:jc w:val="center"/>
              <w:rPr>
                <w:b/>
                <w:color w:val="000000"/>
                <w:sz w:val="18"/>
                <w:szCs w:val="18"/>
              </w:rPr>
            </w:pPr>
            <w:r w:rsidRPr="009A7F80">
              <w:rPr>
                <w:b/>
                <w:color w:val="000000"/>
                <w:sz w:val="18"/>
                <w:szCs w:val="18"/>
              </w:rPr>
              <w:t>12</w:t>
            </w:r>
          </w:p>
        </w:tc>
        <w:tc>
          <w:tcPr>
            <w:tcW w:w="912" w:type="dxa"/>
            <w:vAlign w:val="center"/>
          </w:tcPr>
          <w:p w:rsidR="00F36861" w:rsidRPr="009A7F80" w:rsidRDefault="00F36861" w:rsidP="00030429">
            <w:pPr>
              <w:jc w:val="center"/>
              <w:rPr>
                <w:b/>
                <w:color w:val="000000"/>
                <w:sz w:val="18"/>
                <w:szCs w:val="18"/>
              </w:rPr>
            </w:pPr>
            <w:r w:rsidRPr="009A7F80">
              <w:rPr>
                <w:b/>
                <w:color w:val="000000"/>
                <w:sz w:val="18"/>
                <w:szCs w:val="18"/>
              </w:rPr>
              <w:t>13</w:t>
            </w:r>
          </w:p>
        </w:tc>
        <w:tc>
          <w:tcPr>
            <w:tcW w:w="1162" w:type="dxa"/>
            <w:textDirection w:val="btLr"/>
            <w:vAlign w:val="center"/>
          </w:tcPr>
          <w:p w:rsidR="00F36861" w:rsidRPr="009A7F80" w:rsidRDefault="00F36861" w:rsidP="00030429">
            <w:pPr>
              <w:ind w:left="113"/>
              <w:jc w:val="center"/>
              <w:rPr>
                <w:b/>
                <w:color w:val="000000"/>
                <w:sz w:val="18"/>
                <w:szCs w:val="18"/>
              </w:rPr>
            </w:pPr>
            <w:r w:rsidRPr="009A7F80">
              <w:rPr>
                <w:b/>
                <w:color w:val="000000"/>
                <w:sz w:val="18"/>
                <w:szCs w:val="18"/>
              </w:rPr>
              <w:t>Итого</w:t>
            </w:r>
          </w:p>
        </w:tc>
        <w:tc>
          <w:tcPr>
            <w:tcW w:w="1188" w:type="dxa"/>
            <w:textDirection w:val="btLr"/>
            <w:vAlign w:val="center"/>
          </w:tcPr>
          <w:p w:rsidR="00F36861" w:rsidRPr="009A7F80" w:rsidRDefault="00F36861" w:rsidP="00030429">
            <w:pPr>
              <w:ind w:left="113" w:right="113"/>
              <w:jc w:val="center"/>
              <w:rPr>
                <w:b/>
                <w:sz w:val="18"/>
                <w:szCs w:val="18"/>
              </w:rPr>
            </w:pPr>
            <w:r w:rsidRPr="009A7F80">
              <w:rPr>
                <w:b/>
                <w:sz w:val="18"/>
                <w:szCs w:val="18"/>
              </w:rPr>
              <w:t>%</w:t>
            </w:r>
          </w:p>
        </w:tc>
        <w:tc>
          <w:tcPr>
            <w:tcW w:w="1134" w:type="dxa"/>
            <w:textDirection w:val="btLr"/>
          </w:tcPr>
          <w:p w:rsidR="00F36861" w:rsidRPr="009A7F80" w:rsidRDefault="00F36861" w:rsidP="00030429">
            <w:pPr>
              <w:ind w:left="113" w:right="113"/>
              <w:jc w:val="center"/>
              <w:rPr>
                <w:b/>
                <w:sz w:val="18"/>
                <w:szCs w:val="18"/>
              </w:rPr>
            </w:pPr>
            <w:proofErr w:type="spellStart"/>
            <w:r>
              <w:rPr>
                <w:b/>
                <w:sz w:val="18"/>
                <w:szCs w:val="18"/>
              </w:rPr>
              <w:t>Оц</w:t>
            </w:r>
            <w:proofErr w:type="spellEnd"/>
            <w:r>
              <w:rPr>
                <w:b/>
                <w:sz w:val="18"/>
                <w:szCs w:val="18"/>
              </w:rPr>
              <w:t>.</w:t>
            </w:r>
          </w:p>
        </w:tc>
      </w:tr>
      <w:tr w:rsidR="00F36861" w:rsidTr="00F36861">
        <w:tc>
          <w:tcPr>
            <w:tcW w:w="783" w:type="dxa"/>
            <w:vAlign w:val="center"/>
          </w:tcPr>
          <w:p w:rsidR="00F36861" w:rsidRPr="009A7F80" w:rsidRDefault="00F36861" w:rsidP="00E55108">
            <w:pPr>
              <w:pStyle w:val="a5"/>
              <w:widowControl/>
              <w:numPr>
                <w:ilvl w:val="0"/>
                <w:numId w:val="22"/>
              </w:numPr>
              <w:autoSpaceDE/>
              <w:autoSpaceDN/>
              <w:contextualSpacing/>
              <w:jc w:val="center"/>
              <w:rPr>
                <w:sz w:val="18"/>
                <w:szCs w:val="18"/>
              </w:rPr>
            </w:pPr>
          </w:p>
        </w:tc>
        <w:tc>
          <w:tcPr>
            <w:tcW w:w="2039" w:type="dxa"/>
          </w:tcPr>
          <w:p w:rsidR="00F36861" w:rsidRPr="0080773D" w:rsidRDefault="00F36861" w:rsidP="00030429">
            <w:pPr>
              <w:tabs>
                <w:tab w:val="left" w:pos="2700"/>
              </w:tabs>
              <w:outlineLvl w:val="0"/>
              <w:rPr>
                <w:color w:val="000000" w:themeColor="text1"/>
                <w:sz w:val="24"/>
                <w:szCs w:val="24"/>
              </w:rPr>
            </w:pPr>
            <w:r>
              <w:rPr>
                <w:color w:val="000000" w:themeColor="text1"/>
                <w:sz w:val="24"/>
                <w:szCs w:val="24"/>
              </w:rPr>
              <w:t>Горбунова Алина</w:t>
            </w:r>
          </w:p>
        </w:tc>
        <w:tc>
          <w:tcPr>
            <w:tcW w:w="654" w:type="dxa"/>
            <w:vAlign w:val="center"/>
          </w:tcPr>
          <w:p w:rsidR="00F36861" w:rsidRPr="007D2608" w:rsidRDefault="00F36861" w:rsidP="00030429">
            <w:pPr>
              <w:jc w:val="center"/>
              <w:rPr>
                <w:sz w:val="18"/>
                <w:szCs w:val="18"/>
              </w:rPr>
            </w:pPr>
            <w:r w:rsidRPr="007D2608">
              <w:rPr>
                <w:sz w:val="18"/>
                <w:szCs w:val="18"/>
              </w:rPr>
              <w:t>1</w:t>
            </w:r>
          </w:p>
        </w:tc>
        <w:tc>
          <w:tcPr>
            <w:tcW w:w="654"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0</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4"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0</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66" w:type="dxa"/>
            <w:vAlign w:val="center"/>
          </w:tcPr>
          <w:p w:rsidR="00F36861" w:rsidRPr="007D2608" w:rsidRDefault="00F36861" w:rsidP="00030429">
            <w:pPr>
              <w:jc w:val="center"/>
              <w:rPr>
                <w:sz w:val="18"/>
                <w:szCs w:val="18"/>
              </w:rPr>
            </w:pPr>
            <w:r w:rsidRPr="007D2608">
              <w:rPr>
                <w:sz w:val="18"/>
                <w:szCs w:val="18"/>
              </w:rPr>
              <w:t>1</w:t>
            </w:r>
          </w:p>
        </w:tc>
        <w:tc>
          <w:tcPr>
            <w:tcW w:w="667" w:type="dxa"/>
            <w:vAlign w:val="center"/>
          </w:tcPr>
          <w:p w:rsidR="00F36861" w:rsidRPr="007D2608" w:rsidRDefault="00F36861" w:rsidP="00030429">
            <w:pPr>
              <w:jc w:val="center"/>
              <w:rPr>
                <w:sz w:val="18"/>
                <w:szCs w:val="18"/>
              </w:rPr>
            </w:pPr>
            <w:r w:rsidRPr="007D2608">
              <w:rPr>
                <w:sz w:val="18"/>
                <w:szCs w:val="18"/>
              </w:rPr>
              <w:t>0</w:t>
            </w:r>
          </w:p>
        </w:tc>
        <w:tc>
          <w:tcPr>
            <w:tcW w:w="667" w:type="dxa"/>
            <w:vAlign w:val="center"/>
          </w:tcPr>
          <w:p w:rsidR="00F36861" w:rsidRPr="007D2608" w:rsidRDefault="00F36861" w:rsidP="00030429">
            <w:pPr>
              <w:jc w:val="center"/>
              <w:rPr>
                <w:sz w:val="18"/>
                <w:szCs w:val="18"/>
              </w:rPr>
            </w:pPr>
            <w:r w:rsidRPr="007D2608">
              <w:rPr>
                <w:sz w:val="18"/>
                <w:szCs w:val="18"/>
              </w:rPr>
              <w:t>0</w:t>
            </w:r>
          </w:p>
        </w:tc>
        <w:tc>
          <w:tcPr>
            <w:tcW w:w="912" w:type="dxa"/>
            <w:vAlign w:val="center"/>
          </w:tcPr>
          <w:p w:rsidR="00F36861" w:rsidRPr="007D2608" w:rsidRDefault="00F36861" w:rsidP="00030429">
            <w:pPr>
              <w:jc w:val="center"/>
              <w:rPr>
                <w:sz w:val="18"/>
                <w:szCs w:val="18"/>
              </w:rPr>
            </w:pPr>
            <w:r w:rsidRPr="007D2608">
              <w:rPr>
                <w:sz w:val="18"/>
                <w:szCs w:val="18"/>
              </w:rPr>
              <w:t>2</w:t>
            </w:r>
          </w:p>
        </w:tc>
        <w:tc>
          <w:tcPr>
            <w:tcW w:w="1162" w:type="dxa"/>
            <w:vAlign w:val="center"/>
          </w:tcPr>
          <w:p w:rsidR="00F36861" w:rsidRPr="007D2608" w:rsidRDefault="00F36861" w:rsidP="00030429">
            <w:pPr>
              <w:jc w:val="center"/>
              <w:rPr>
                <w:sz w:val="18"/>
                <w:szCs w:val="18"/>
              </w:rPr>
            </w:pPr>
            <w:r w:rsidRPr="007D2608">
              <w:rPr>
                <w:sz w:val="18"/>
                <w:szCs w:val="18"/>
              </w:rPr>
              <w:t>10</w:t>
            </w:r>
          </w:p>
        </w:tc>
        <w:tc>
          <w:tcPr>
            <w:tcW w:w="1188" w:type="dxa"/>
            <w:vAlign w:val="center"/>
          </w:tcPr>
          <w:p w:rsidR="00F36861" w:rsidRPr="007D2608" w:rsidRDefault="002B303F" w:rsidP="00030429">
            <w:pPr>
              <w:jc w:val="center"/>
              <w:rPr>
                <w:b/>
                <w:sz w:val="18"/>
                <w:szCs w:val="18"/>
              </w:rPr>
            </w:pPr>
            <w:r>
              <w:rPr>
                <w:b/>
                <w:sz w:val="18"/>
                <w:szCs w:val="18"/>
              </w:rPr>
              <w:t>62</w:t>
            </w:r>
          </w:p>
        </w:tc>
        <w:tc>
          <w:tcPr>
            <w:tcW w:w="1134" w:type="dxa"/>
          </w:tcPr>
          <w:p w:rsidR="00F36861" w:rsidRPr="007D2608" w:rsidRDefault="00F36861" w:rsidP="00030429">
            <w:pPr>
              <w:jc w:val="center"/>
              <w:rPr>
                <w:b/>
                <w:sz w:val="18"/>
                <w:szCs w:val="18"/>
              </w:rPr>
            </w:pPr>
            <w:r w:rsidRPr="007D2608">
              <w:rPr>
                <w:b/>
                <w:sz w:val="18"/>
                <w:szCs w:val="18"/>
              </w:rPr>
              <w:t>4</w:t>
            </w:r>
          </w:p>
        </w:tc>
      </w:tr>
      <w:tr w:rsidR="00F36861" w:rsidTr="00F36861">
        <w:tc>
          <w:tcPr>
            <w:tcW w:w="783" w:type="dxa"/>
            <w:vAlign w:val="center"/>
          </w:tcPr>
          <w:p w:rsidR="00F36861" w:rsidRPr="009A7F80" w:rsidRDefault="00F36861" w:rsidP="00E55108">
            <w:pPr>
              <w:pStyle w:val="a5"/>
              <w:widowControl/>
              <w:numPr>
                <w:ilvl w:val="0"/>
                <w:numId w:val="22"/>
              </w:numPr>
              <w:autoSpaceDE/>
              <w:autoSpaceDN/>
              <w:contextualSpacing/>
              <w:jc w:val="center"/>
              <w:rPr>
                <w:sz w:val="18"/>
                <w:szCs w:val="18"/>
              </w:rPr>
            </w:pPr>
          </w:p>
        </w:tc>
        <w:tc>
          <w:tcPr>
            <w:tcW w:w="2039" w:type="dxa"/>
          </w:tcPr>
          <w:p w:rsidR="00F36861" w:rsidRPr="0080773D" w:rsidRDefault="00F36861" w:rsidP="00030429">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654" w:type="dxa"/>
            <w:vAlign w:val="center"/>
          </w:tcPr>
          <w:p w:rsidR="00F36861" w:rsidRPr="007D2608" w:rsidRDefault="00F36861" w:rsidP="00030429">
            <w:pPr>
              <w:jc w:val="center"/>
              <w:rPr>
                <w:sz w:val="18"/>
                <w:szCs w:val="18"/>
              </w:rPr>
            </w:pPr>
            <w:r w:rsidRPr="007D2608">
              <w:rPr>
                <w:sz w:val="18"/>
                <w:szCs w:val="18"/>
              </w:rPr>
              <w:t>1</w:t>
            </w:r>
          </w:p>
        </w:tc>
        <w:tc>
          <w:tcPr>
            <w:tcW w:w="654" w:type="dxa"/>
            <w:vAlign w:val="center"/>
          </w:tcPr>
          <w:p w:rsidR="00F36861" w:rsidRPr="007D2608" w:rsidRDefault="00F36861" w:rsidP="00030429">
            <w:pPr>
              <w:jc w:val="center"/>
              <w:rPr>
                <w:sz w:val="18"/>
                <w:szCs w:val="18"/>
              </w:rPr>
            </w:pPr>
            <w:r w:rsidRPr="007D2608">
              <w:rPr>
                <w:sz w:val="18"/>
                <w:szCs w:val="18"/>
              </w:rPr>
              <w:t>0</w:t>
            </w:r>
          </w:p>
        </w:tc>
        <w:tc>
          <w:tcPr>
            <w:tcW w:w="655" w:type="dxa"/>
            <w:vAlign w:val="center"/>
          </w:tcPr>
          <w:p w:rsidR="00F36861" w:rsidRPr="007D2608" w:rsidRDefault="00F36861" w:rsidP="00030429">
            <w:pPr>
              <w:jc w:val="center"/>
              <w:rPr>
                <w:sz w:val="18"/>
                <w:szCs w:val="18"/>
              </w:rPr>
            </w:pPr>
            <w:r w:rsidRPr="007D2608">
              <w:rPr>
                <w:sz w:val="18"/>
                <w:szCs w:val="18"/>
              </w:rPr>
              <w:t>0</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4"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0</w:t>
            </w:r>
          </w:p>
        </w:tc>
        <w:tc>
          <w:tcPr>
            <w:tcW w:w="655" w:type="dxa"/>
            <w:vAlign w:val="center"/>
          </w:tcPr>
          <w:p w:rsidR="00F36861" w:rsidRPr="007D2608" w:rsidRDefault="00F36861" w:rsidP="00030429">
            <w:pPr>
              <w:jc w:val="center"/>
              <w:rPr>
                <w:sz w:val="18"/>
                <w:szCs w:val="18"/>
              </w:rPr>
            </w:pPr>
            <w:r w:rsidRPr="007D2608">
              <w:rPr>
                <w:sz w:val="18"/>
                <w:szCs w:val="18"/>
              </w:rPr>
              <w:t>1</w:t>
            </w:r>
          </w:p>
        </w:tc>
        <w:tc>
          <w:tcPr>
            <w:tcW w:w="655" w:type="dxa"/>
            <w:vAlign w:val="center"/>
          </w:tcPr>
          <w:p w:rsidR="00F36861" w:rsidRPr="007D2608" w:rsidRDefault="00F36861" w:rsidP="00030429">
            <w:pPr>
              <w:jc w:val="center"/>
              <w:rPr>
                <w:sz w:val="18"/>
                <w:szCs w:val="18"/>
              </w:rPr>
            </w:pPr>
            <w:r w:rsidRPr="007D2608">
              <w:rPr>
                <w:sz w:val="18"/>
                <w:szCs w:val="18"/>
              </w:rPr>
              <w:t>0</w:t>
            </w:r>
          </w:p>
        </w:tc>
        <w:tc>
          <w:tcPr>
            <w:tcW w:w="666" w:type="dxa"/>
            <w:vAlign w:val="center"/>
          </w:tcPr>
          <w:p w:rsidR="00F36861" w:rsidRPr="007D2608" w:rsidRDefault="00F36861" w:rsidP="00030429">
            <w:pPr>
              <w:jc w:val="center"/>
              <w:rPr>
                <w:sz w:val="18"/>
                <w:szCs w:val="18"/>
              </w:rPr>
            </w:pPr>
            <w:r w:rsidRPr="007D2608">
              <w:rPr>
                <w:sz w:val="18"/>
                <w:szCs w:val="18"/>
              </w:rPr>
              <w:t>1</w:t>
            </w:r>
          </w:p>
        </w:tc>
        <w:tc>
          <w:tcPr>
            <w:tcW w:w="667" w:type="dxa"/>
            <w:vAlign w:val="center"/>
          </w:tcPr>
          <w:p w:rsidR="00F36861" w:rsidRPr="007D2608" w:rsidRDefault="00F36861" w:rsidP="00030429">
            <w:pPr>
              <w:jc w:val="center"/>
              <w:rPr>
                <w:sz w:val="18"/>
                <w:szCs w:val="18"/>
              </w:rPr>
            </w:pPr>
            <w:r w:rsidRPr="007D2608">
              <w:rPr>
                <w:sz w:val="18"/>
                <w:szCs w:val="18"/>
              </w:rPr>
              <w:t>1</w:t>
            </w:r>
          </w:p>
        </w:tc>
        <w:tc>
          <w:tcPr>
            <w:tcW w:w="667" w:type="dxa"/>
            <w:vAlign w:val="center"/>
          </w:tcPr>
          <w:p w:rsidR="00F36861" w:rsidRPr="007D2608" w:rsidRDefault="00F36861" w:rsidP="00030429">
            <w:pPr>
              <w:jc w:val="center"/>
              <w:rPr>
                <w:sz w:val="18"/>
                <w:szCs w:val="18"/>
              </w:rPr>
            </w:pPr>
            <w:r w:rsidRPr="007D2608">
              <w:rPr>
                <w:sz w:val="18"/>
                <w:szCs w:val="18"/>
              </w:rPr>
              <w:t>0</w:t>
            </w:r>
          </w:p>
        </w:tc>
        <w:tc>
          <w:tcPr>
            <w:tcW w:w="912" w:type="dxa"/>
            <w:vAlign w:val="center"/>
          </w:tcPr>
          <w:p w:rsidR="00F36861" w:rsidRPr="007D2608" w:rsidRDefault="00F36861" w:rsidP="00030429">
            <w:pPr>
              <w:jc w:val="center"/>
              <w:rPr>
                <w:sz w:val="18"/>
                <w:szCs w:val="18"/>
              </w:rPr>
            </w:pPr>
            <w:r w:rsidRPr="007D2608">
              <w:rPr>
                <w:sz w:val="18"/>
                <w:szCs w:val="18"/>
              </w:rPr>
              <w:t>0</w:t>
            </w:r>
          </w:p>
        </w:tc>
        <w:tc>
          <w:tcPr>
            <w:tcW w:w="1162" w:type="dxa"/>
            <w:vAlign w:val="center"/>
          </w:tcPr>
          <w:p w:rsidR="00F36861" w:rsidRPr="007D2608" w:rsidRDefault="00F36861" w:rsidP="00030429">
            <w:pPr>
              <w:jc w:val="center"/>
              <w:rPr>
                <w:sz w:val="18"/>
                <w:szCs w:val="18"/>
              </w:rPr>
            </w:pPr>
            <w:r w:rsidRPr="007D2608">
              <w:rPr>
                <w:sz w:val="18"/>
                <w:szCs w:val="18"/>
              </w:rPr>
              <w:t>7</w:t>
            </w:r>
          </w:p>
        </w:tc>
        <w:tc>
          <w:tcPr>
            <w:tcW w:w="1188" w:type="dxa"/>
            <w:vAlign w:val="center"/>
          </w:tcPr>
          <w:p w:rsidR="00F36861" w:rsidRPr="007D2608" w:rsidRDefault="002B303F" w:rsidP="00030429">
            <w:pPr>
              <w:jc w:val="center"/>
              <w:rPr>
                <w:b/>
                <w:sz w:val="18"/>
                <w:szCs w:val="18"/>
              </w:rPr>
            </w:pPr>
            <w:r>
              <w:rPr>
                <w:b/>
                <w:sz w:val="18"/>
                <w:szCs w:val="18"/>
              </w:rPr>
              <w:t>44</w:t>
            </w:r>
          </w:p>
        </w:tc>
        <w:tc>
          <w:tcPr>
            <w:tcW w:w="1134" w:type="dxa"/>
          </w:tcPr>
          <w:p w:rsidR="00F36861" w:rsidRPr="007D2608" w:rsidRDefault="00F36861" w:rsidP="00030429">
            <w:pPr>
              <w:jc w:val="center"/>
              <w:rPr>
                <w:b/>
                <w:sz w:val="18"/>
                <w:szCs w:val="18"/>
              </w:rPr>
            </w:pPr>
            <w:r w:rsidRPr="007D2608">
              <w:rPr>
                <w:b/>
                <w:sz w:val="18"/>
                <w:szCs w:val="18"/>
              </w:rPr>
              <w:t>3</w:t>
            </w:r>
          </w:p>
        </w:tc>
      </w:tr>
      <w:tr w:rsidR="00F36861" w:rsidTr="00F36861">
        <w:trPr>
          <w:cantSplit/>
          <w:trHeight w:val="763"/>
        </w:trPr>
        <w:tc>
          <w:tcPr>
            <w:tcW w:w="2822" w:type="dxa"/>
            <w:gridSpan w:val="2"/>
            <w:vAlign w:val="center"/>
          </w:tcPr>
          <w:p w:rsidR="00F36861" w:rsidRPr="009A7F80" w:rsidRDefault="00F36861" w:rsidP="00030429">
            <w:pPr>
              <w:jc w:val="center"/>
              <w:rPr>
                <w:b/>
                <w:sz w:val="18"/>
                <w:szCs w:val="18"/>
              </w:rPr>
            </w:pPr>
            <w:r w:rsidRPr="009A7F80">
              <w:rPr>
                <w:b/>
                <w:sz w:val="18"/>
                <w:szCs w:val="18"/>
              </w:rPr>
              <w:t>Итого по классу (среднее значение)</w:t>
            </w:r>
          </w:p>
        </w:tc>
        <w:tc>
          <w:tcPr>
            <w:tcW w:w="654" w:type="dxa"/>
            <w:textDirection w:val="btLr"/>
            <w:vAlign w:val="center"/>
          </w:tcPr>
          <w:p w:rsidR="00F36861" w:rsidRPr="00351DB2" w:rsidRDefault="00351DB2" w:rsidP="00030429">
            <w:pPr>
              <w:ind w:left="113" w:right="113"/>
              <w:jc w:val="center"/>
              <w:rPr>
                <w:b/>
                <w:sz w:val="18"/>
                <w:szCs w:val="18"/>
              </w:rPr>
            </w:pPr>
            <w:r w:rsidRPr="00351DB2">
              <w:rPr>
                <w:b/>
                <w:sz w:val="18"/>
                <w:szCs w:val="18"/>
              </w:rPr>
              <w:t>1</w:t>
            </w:r>
          </w:p>
        </w:tc>
        <w:tc>
          <w:tcPr>
            <w:tcW w:w="654"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1</w:t>
            </w:r>
          </w:p>
        </w:tc>
        <w:tc>
          <w:tcPr>
            <w:tcW w:w="654" w:type="dxa"/>
            <w:textDirection w:val="btLr"/>
            <w:vAlign w:val="center"/>
          </w:tcPr>
          <w:p w:rsidR="00F36861" w:rsidRPr="00351DB2" w:rsidRDefault="00351DB2" w:rsidP="00030429">
            <w:pPr>
              <w:ind w:left="113" w:right="113"/>
              <w:jc w:val="center"/>
              <w:rPr>
                <w:b/>
                <w:sz w:val="18"/>
                <w:szCs w:val="18"/>
              </w:rPr>
            </w:pPr>
            <w:r>
              <w:rPr>
                <w:b/>
                <w:sz w:val="18"/>
                <w:szCs w:val="18"/>
              </w:rPr>
              <w:t>1</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55"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66" w:type="dxa"/>
            <w:textDirection w:val="btLr"/>
            <w:vAlign w:val="center"/>
          </w:tcPr>
          <w:p w:rsidR="00F36861" w:rsidRPr="00351DB2" w:rsidRDefault="00351DB2" w:rsidP="00030429">
            <w:pPr>
              <w:ind w:left="113" w:right="113"/>
              <w:jc w:val="center"/>
              <w:rPr>
                <w:b/>
                <w:sz w:val="18"/>
                <w:szCs w:val="18"/>
              </w:rPr>
            </w:pPr>
            <w:r>
              <w:rPr>
                <w:b/>
                <w:sz w:val="18"/>
                <w:szCs w:val="18"/>
              </w:rPr>
              <w:t>1</w:t>
            </w:r>
          </w:p>
        </w:tc>
        <w:tc>
          <w:tcPr>
            <w:tcW w:w="667" w:type="dxa"/>
            <w:textDirection w:val="btLr"/>
            <w:vAlign w:val="center"/>
          </w:tcPr>
          <w:p w:rsidR="00F36861" w:rsidRPr="00351DB2" w:rsidRDefault="00351DB2" w:rsidP="00030429">
            <w:pPr>
              <w:ind w:left="113" w:right="113"/>
              <w:jc w:val="center"/>
              <w:rPr>
                <w:b/>
                <w:sz w:val="18"/>
                <w:szCs w:val="18"/>
              </w:rPr>
            </w:pPr>
            <w:r>
              <w:rPr>
                <w:b/>
                <w:sz w:val="18"/>
                <w:szCs w:val="18"/>
              </w:rPr>
              <w:t>0.5</w:t>
            </w:r>
          </w:p>
        </w:tc>
        <w:tc>
          <w:tcPr>
            <w:tcW w:w="667" w:type="dxa"/>
            <w:textDirection w:val="btLr"/>
            <w:vAlign w:val="center"/>
          </w:tcPr>
          <w:p w:rsidR="00F36861" w:rsidRPr="00351DB2" w:rsidRDefault="00351DB2" w:rsidP="00030429">
            <w:pPr>
              <w:ind w:left="113" w:right="113"/>
              <w:jc w:val="center"/>
              <w:rPr>
                <w:b/>
                <w:sz w:val="18"/>
                <w:szCs w:val="18"/>
              </w:rPr>
            </w:pPr>
            <w:r>
              <w:rPr>
                <w:b/>
                <w:sz w:val="18"/>
                <w:szCs w:val="18"/>
              </w:rPr>
              <w:t>0</w:t>
            </w:r>
          </w:p>
        </w:tc>
        <w:tc>
          <w:tcPr>
            <w:tcW w:w="912" w:type="dxa"/>
            <w:textDirection w:val="btLr"/>
            <w:vAlign w:val="center"/>
          </w:tcPr>
          <w:p w:rsidR="00F36861" w:rsidRPr="00351DB2" w:rsidRDefault="00351DB2" w:rsidP="00030429">
            <w:pPr>
              <w:ind w:left="113" w:right="113"/>
              <w:jc w:val="center"/>
              <w:rPr>
                <w:b/>
                <w:sz w:val="18"/>
                <w:szCs w:val="18"/>
              </w:rPr>
            </w:pPr>
            <w:r>
              <w:rPr>
                <w:b/>
                <w:sz w:val="18"/>
                <w:szCs w:val="18"/>
              </w:rPr>
              <w:t>2</w:t>
            </w:r>
          </w:p>
        </w:tc>
        <w:tc>
          <w:tcPr>
            <w:tcW w:w="1162" w:type="dxa"/>
            <w:textDirection w:val="btLr"/>
            <w:vAlign w:val="center"/>
          </w:tcPr>
          <w:p w:rsidR="00F36861" w:rsidRPr="00351DB2" w:rsidRDefault="002B303F" w:rsidP="00030429">
            <w:pPr>
              <w:ind w:left="113" w:right="113"/>
              <w:jc w:val="center"/>
              <w:rPr>
                <w:b/>
                <w:sz w:val="18"/>
                <w:szCs w:val="18"/>
              </w:rPr>
            </w:pPr>
            <w:r>
              <w:rPr>
                <w:b/>
                <w:sz w:val="18"/>
                <w:szCs w:val="18"/>
              </w:rPr>
              <w:t>8,5</w:t>
            </w:r>
          </w:p>
        </w:tc>
        <w:tc>
          <w:tcPr>
            <w:tcW w:w="1188" w:type="dxa"/>
            <w:textDirection w:val="btLr"/>
            <w:vAlign w:val="center"/>
          </w:tcPr>
          <w:p w:rsidR="00F36861" w:rsidRPr="00351DB2" w:rsidRDefault="002B303F" w:rsidP="00030429">
            <w:pPr>
              <w:ind w:left="113" w:right="113"/>
              <w:jc w:val="center"/>
              <w:rPr>
                <w:b/>
                <w:sz w:val="18"/>
                <w:szCs w:val="18"/>
              </w:rPr>
            </w:pPr>
            <w:r>
              <w:rPr>
                <w:b/>
                <w:sz w:val="18"/>
                <w:szCs w:val="18"/>
              </w:rPr>
              <w:t>53</w:t>
            </w:r>
          </w:p>
        </w:tc>
        <w:tc>
          <w:tcPr>
            <w:tcW w:w="1134" w:type="dxa"/>
            <w:textDirection w:val="btLr"/>
          </w:tcPr>
          <w:p w:rsidR="00F36861" w:rsidRPr="00351DB2" w:rsidRDefault="002B303F" w:rsidP="00030429">
            <w:pPr>
              <w:ind w:left="113" w:right="113"/>
              <w:jc w:val="center"/>
              <w:rPr>
                <w:b/>
                <w:sz w:val="18"/>
                <w:szCs w:val="18"/>
              </w:rPr>
            </w:pPr>
            <w:r>
              <w:rPr>
                <w:b/>
                <w:sz w:val="18"/>
                <w:szCs w:val="18"/>
              </w:rPr>
              <w:t>3,5</w:t>
            </w:r>
          </w:p>
        </w:tc>
      </w:tr>
    </w:tbl>
    <w:p w:rsidR="009E5E7F" w:rsidRDefault="009E5E7F" w:rsidP="00FE7E61">
      <w:pPr>
        <w:jc w:val="center"/>
        <w:rPr>
          <w:sz w:val="26"/>
          <w:szCs w:val="26"/>
        </w:rPr>
      </w:pPr>
    </w:p>
    <w:p w:rsidR="009E5E7F" w:rsidRDefault="009E5E7F" w:rsidP="00FE7E61">
      <w:pPr>
        <w:jc w:val="center"/>
        <w:rPr>
          <w:sz w:val="26"/>
          <w:szCs w:val="26"/>
        </w:rPr>
      </w:pPr>
    </w:p>
    <w:p w:rsidR="00030429" w:rsidRDefault="00030429" w:rsidP="00FE7E61">
      <w:pPr>
        <w:jc w:val="center"/>
        <w:rPr>
          <w:sz w:val="26"/>
          <w:szCs w:val="26"/>
        </w:rPr>
      </w:pPr>
    </w:p>
    <w:p w:rsidR="00030429" w:rsidRDefault="00030429" w:rsidP="00FE7E61">
      <w:pPr>
        <w:jc w:val="center"/>
        <w:rPr>
          <w:sz w:val="26"/>
          <w:szCs w:val="26"/>
        </w:rPr>
      </w:pPr>
    </w:p>
    <w:p w:rsidR="00030429" w:rsidRPr="00AD7A25" w:rsidRDefault="00AD7A25" w:rsidP="00FE7E61">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Pr>
          <w:b/>
          <w:sz w:val="26"/>
          <w:szCs w:val="26"/>
        </w:rPr>
        <w:t xml:space="preserve"> </w:t>
      </w:r>
      <w:r w:rsidRPr="00AD7A25">
        <w:rPr>
          <w:b/>
          <w:sz w:val="26"/>
          <w:szCs w:val="26"/>
        </w:rPr>
        <w:t>р</w:t>
      </w:r>
      <w:r w:rsidR="00030429" w:rsidRPr="00AD7A25">
        <w:rPr>
          <w:b/>
          <w:sz w:val="26"/>
          <w:szCs w:val="26"/>
        </w:rPr>
        <w:t>усск</w:t>
      </w:r>
      <w:r w:rsidRPr="00AD7A25">
        <w:rPr>
          <w:b/>
          <w:sz w:val="26"/>
          <w:szCs w:val="26"/>
        </w:rPr>
        <w:t>ому</w:t>
      </w:r>
      <w:r w:rsidR="00030429" w:rsidRPr="00AD7A25">
        <w:rPr>
          <w:b/>
          <w:sz w:val="26"/>
          <w:szCs w:val="26"/>
        </w:rPr>
        <w:t xml:space="preserve"> язык</w:t>
      </w:r>
      <w:r w:rsidRPr="00AD7A25">
        <w:rPr>
          <w:b/>
          <w:sz w:val="26"/>
          <w:szCs w:val="26"/>
        </w:rPr>
        <w:t>у</w:t>
      </w:r>
      <w:r w:rsidR="00E24940">
        <w:rPr>
          <w:sz w:val="26"/>
          <w:szCs w:val="26"/>
        </w:rPr>
        <w:t xml:space="preserve"> </w:t>
      </w:r>
    </w:p>
    <w:p w:rsidR="00030429" w:rsidRDefault="00030429" w:rsidP="00FE7E61">
      <w:pPr>
        <w:jc w:val="center"/>
        <w:rPr>
          <w:sz w:val="26"/>
          <w:szCs w:val="26"/>
        </w:rPr>
      </w:pPr>
    </w:p>
    <w:p w:rsidR="00030429" w:rsidRDefault="00030429" w:rsidP="00FE7E61">
      <w:pPr>
        <w:jc w:val="center"/>
        <w:rPr>
          <w:sz w:val="26"/>
          <w:szCs w:val="26"/>
        </w:rPr>
      </w:pPr>
    </w:p>
    <w:tbl>
      <w:tblPr>
        <w:tblStyle w:val="6"/>
        <w:tblW w:w="15070" w:type="dxa"/>
        <w:tblLayout w:type="fixed"/>
        <w:tblLook w:val="04A0" w:firstRow="1" w:lastRow="0" w:firstColumn="1" w:lastColumn="0" w:noHBand="0" w:noVBand="1"/>
      </w:tblPr>
      <w:tblGrid>
        <w:gridCol w:w="421"/>
        <w:gridCol w:w="2268"/>
        <w:gridCol w:w="446"/>
        <w:gridCol w:w="426"/>
        <w:gridCol w:w="425"/>
        <w:gridCol w:w="425"/>
        <w:gridCol w:w="425"/>
        <w:gridCol w:w="426"/>
        <w:gridCol w:w="425"/>
        <w:gridCol w:w="425"/>
        <w:gridCol w:w="425"/>
        <w:gridCol w:w="345"/>
        <w:gridCol w:w="425"/>
        <w:gridCol w:w="426"/>
        <w:gridCol w:w="425"/>
        <w:gridCol w:w="425"/>
        <w:gridCol w:w="425"/>
        <w:gridCol w:w="426"/>
        <w:gridCol w:w="425"/>
        <w:gridCol w:w="425"/>
        <w:gridCol w:w="425"/>
        <w:gridCol w:w="426"/>
        <w:gridCol w:w="425"/>
        <w:gridCol w:w="425"/>
        <w:gridCol w:w="425"/>
        <w:gridCol w:w="425"/>
        <w:gridCol w:w="531"/>
        <w:gridCol w:w="462"/>
        <w:gridCol w:w="621"/>
        <w:gridCol w:w="621"/>
      </w:tblGrid>
      <w:tr w:rsidR="00F36861" w:rsidRPr="00030429" w:rsidTr="00F36861">
        <w:trPr>
          <w:trHeight w:val="983"/>
        </w:trPr>
        <w:tc>
          <w:tcPr>
            <w:tcW w:w="421" w:type="dxa"/>
            <w:vAlign w:val="center"/>
          </w:tcPr>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w:t>
            </w:r>
          </w:p>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п/п</w:t>
            </w:r>
          </w:p>
        </w:tc>
        <w:tc>
          <w:tcPr>
            <w:tcW w:w="2268" w:type="dxa"/>
            <w:vAlign w:val="center"/>
          </w:tcPr>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ФИ обучающегося</w:t>
            </w:r>
          </w:p>
        </w:tc>
        <w:tc>
          <w:tcPr>
            <w:tcW w:w="44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1К1</w:t>
            </w:r>
          </w:p>
        </w:tc>
        <w:tc>
          <w:tcPr>
            <w:tcW w:w="42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1К2</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1К3</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2К1</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2К2</w:t>
            </w:r>
          </w:p>
        </w:tc>
        <w:tc>
          <w:tcPr>
            <w:tcW w:w="42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2К3</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2К4</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3(1)</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3(2)</w:t>
            </w:r>
          </w:p>
        </w:tc>
        <w:tc>
          <w:tcPr>
            <w:tcW w:w="34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4</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5</w:t>
            </w:r>
          </w:p>
        </w:tc>
        <w:tc>
          <w:tcPr>
            <w:tcW w:w="42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6</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7(1)</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7(2)</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8(1)</w:t>
            </w:r>
          </w:p>
        </w:tc>
        <w:tc>
          <w:tcPr>
            <w:tcW w:w="42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8(2)</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9</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10</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11</w:t>
            </w:r>
          </w:p>
        </w:tc>
        <w:tc>
          <w:tcPr>
            <w:tcW w:w="426"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12(1)</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12(2)</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13(1)</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13(2)</w:t>
            </w:r>
          </w:p>
        </w:tc>
        <w:tc>
          <w:tcPr>
            <w:tcW w:w="425"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14(1)</w:t>
            </w:r>
          </w:p>
        </w:tc>
        <w:tc>
          <w:tcPr>
            <w:tcW w:w="531" w:type="dxa"/>
            <w:textDirection w:val="btLr"/>
            <w:vAlign w:val="center"/>
          </w:tcPr>
          <w:p w:rsidR="00F36861" w:rsidRPr="00030429" w:rsidRDefault="00F36861" w:rsidP="00030429">
            <w:pPr>
              <w:widowControl/>
              <w:autoSpaceDE/>
              <w:autoSpaceDN/>
              <w:ind w:left="113" w:right="113"/>
              <w:jc w:val="center"/>
              <w:rPr>
                <w:rFonts w:eastAsia="Calibri"/>
                <w:b/>
                <w:color w:val="000000"/>
                <w:sz w:val="18"/>
                <w:szCs w:val="18"/>
              </w:rPr>
            </w:pPr>
            <w:r w:rsidRPr="00030429">
              <w:rPr>
                <w:rFonts w:eastAsia="Calibri"/>
                <w:b/>
                <w:color w:val="000000"/>
                <w:sz w:val="18"/>
                <w:szCs w:val="18"/>
              </w:rPr>
              <w:t>14(2)</w:t>
            </w:r>
          </w:p>
        </w:tc>
        <w:tc>
          <w:tcPr>
            <w:tcW w:w="462"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Итого</w:t>
            </w:r>
          </w:p>
        </w:tc>
        <w:tc>
          <w:tcPr>
            <w:tcW w:w="621" w:type="dxa"/>
            <w:textDirection w:val="btLr"/>
            <w:vAlign w:val="center"/>
          </w:tcPr>
          <w:p w:rsidR="00F36861" w:rsidRPr="00030429" w:rsidRDefault="00F36861" w:rsidP="00030429">
            <w:pPr>
              <w:widowControl/>
              <w:autoSpaceDE/>
              <w:autoSpaceDN/>
              <w:ind w:left="113" w:right="113"/>
              <w:jc w:val="center"/>
              <w:rPr>
                <w:rFonts w:eastAsia="Calibri"/>
                <w:b/>
                <w:sz w:val="18"/>
                <w:szCs w:val="18"/>
              </w:rPr>
            </w:pPr>
            <w:r w:rsidRPr="00030429">
              <w:rPr>
                <w:rFonts w:eastAsia="Calibri"/>
                <w:b/>
                <w:sz w:val="18"/>
                <w:szCs w:val="18"/>
              </w:rPr>
              <w:t>%</w:t>
            </w:r>
          </w:p>
        </w:tc>
        <w:tc>
          <w:tcPr>
            <w:tcW w:w="621" w:type="dxa"/>
            <w:textDirection w:val="btLr"/>
          </w:tcPr>
          <w:p w:rsidR="00F36861" w:rsidRPr="00030429" w:rsidRDefault="00F36861" w:rsidP="00030429">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F36861" w:rsidRPr="00030429" w:rsidTr="00F36861">
        <w:tc>
          <w:tcPr>
            <w:tcW w:w="421" w:type="dxa"/>
            <w:vAlign w:val="center"/>
          </w:tcPr>
          <w:p w:rsidR="00F36861" w:rsidRPr="00030429" w:rsidRDefault="00F36861" w:rsidP="00E55108">
            <w:pPr>
              <w:widowControl/>
              <w:numPr>
                <w:ilvl w:val="0"/>
                <w:numId w:val="23"/>
              </w:numPr>
              <w:autoSpaceDE/>
              <w:autoSpaceDN/>
              <w:contextualSpacing/>
              <w:jc w:val="center"/>
              <w:rPr>
                <w:rFonts w:eastAsia="Calibri"/>
                <w:sz w:val="18"/>
                <w:szCs w:val="18"/>
              </w:rPr>
            </w:pPr>
          </w:p>
        </w:tc>
        <w:tc>
          <w:tcPr>
            <w:tcW w:w="2268" w:type="dxa"/>
          </w:tcPr>
          <w:p w:rsidR="00F36861" w:rsidRPr="0080773D" w:rsidRDefault="00F36861" w:rsidP="00030429">
            <w:pPr>
              <w:tabs>
                <w:tab w:val="left" w:pos="2700"/>
              </w:tabs>
              <w:outlineLvl w:val="0"/>
              <w:rPr>
                <w:color w:val="000000" w:themeColor="text1"/>
                <w:sz w:val="24"/>
                <w:szCs w:val="24"/>
              </w:rPr>
            </w:pPr>
            <w:r>
              <w:rPr>
                <w:color w:val="000000" w:themeColor="text1"/>
                <w:sz w:val="24"/>
                <w:szCs w:val="24"/>
              </w:rPr>
              <w:t>Горбунова Алина</w:t>
            </w:r>
          </w:p>
        </w:tc>
        <w:tc>
          <w:tcPr>
            <w:tcW w:w="44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34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531"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62"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38</w:t>
            </w:r>
          </w:p>
        </w:tc>
        <w:tc>
          <w:tcPr>
            <w:tcW w:w="621" w:type="dxa"/>
            <w:vAlign w:val="center"/>
          </w:tcPr>
          <w:p w:rsidR="00F36861" w:rsidRPr="007D2608" w:rsidRDefault="002B303F" w:rsidP="00030429">
            <w:pPr>
              <w:widowControl/>
              <w:autoSpaceDE/>
              <w:autoSpaceDN/>
              <w:jc w:val="center"/>
              <w:rPr>
                <w:rFonts w:eastAsia="Calibri"/>
                <w:sz w:val="18"/>
                <w:szCs w:val="18"/>
              </w:rPr>
            </w:pPr>
            <w:r>
              <w:rPr>
                <w:rFonts w:eastAsia="Calibri"/>
                <w:sz w:val="18"/>
                <w:szCs w:val="18"/>
              </w:rPr>
              <w:t>75</w:t>
            </w:r>
          </w:p>
        </w:tc>
        <w:tc>
          <w:tcPr>
            <w:tcW w:w="621" w:type="dxa"/>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4</w:t>
            </w:r>
          </w:p>
        </w:tc>
      </w:tr>
      <w:tr w:rsidR="00F36861" w:rsidRPr="00030429" w:rsidTr="00F36861">
        <w:tc>
          <w:tcPr>
            <w:tcW w:w="421" w:type="dxa"/>
            <w:vAlign w:val="center"/>
          </w:tcPr>
          <w:p w:rsidR="00F36861" w:rsidRPr="00030429" w:rsidRDefault="00F36861" w:rsidP="00E55108">
            <w:pPr>
              <w:widowControl/>
              <w:numPr>
                <w:ilvl w:val="0"/>
                <w:numId w:val="23"/>
              </w:numPr>
              <w:autoSpaceDE/>
              <w:autoSpaceDN/>
              <w:contextualSpacing/>
              <w:jc w:val="center"/>
              <w:rPr>
                <w:rFonts w:eastAsia="Calibri"/>
                <w:sz w:val="18"/>
                <w:szCs w:val="18"/>
              </w:rPr>
            </w:pPr>
          </w:p>
        </w:tc>
        <w:tc>
          <w:tcPr>
            <w:tcW w:w="2268" w:type="dxa"/>
          </w:tcPr>
          <w:p w:rsidR="00F36861" w:rsidRPr="0080773D" w:rsidRDefault="00F36861" w:rsidP="00030429">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44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34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6"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1</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0</w:t>
            </w:r>
          </w:p>
        </w:tc>
        <w:tc>
          <w:tcPr>
            <w:tcW w:w="425"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531"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w:t>
            </w:r>
          </w:p>
        </w:tc>
        <w:tc>
          <w:tcPr>
            <w:tcW w:w="462" w:type="dxa"/>
            <w:vAlign w:val="center"/>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26</w:t>
            </w:r>
          </w:p>
        </w:tc>
        <w:tc>
          <w:tcPr>
            <w:tcW w:w="621" w:type="dxa"/>
            <w:vAlign w:val="center"/>
          </w:tcPr>
          <w:p w:rsidR="00F36861" w:rsidRPr="007D2608" w:rsidRDefault="00F822FA" w:rsidP="00030429">
            <w:pPr>
              <w:widowControl/>
              <w:autoSpaceDE/>
              <w:autoSpaceDN/>
              <w:jc w:val="center"/>
              <w:rPr>
                <w:rFonts w:eastAsia="Calibri"/>
                <w:sz w:val="18"/>
                <w:szCs w:val="18"/>
              </w:rPr>
            </w:pPr>
            <w:r>
              <w:rPr>
                <w:rFonts w:eastAsia="Calibri"/>
                <w:sz w:val="18"/>
                <w:szCs w:val="18"/>
              </w:rPr>
              <w:t>51</w:t>
            </w:r>
          </w:p>
        </w:tc>
        <w:tc>
          <w:tcPr>
            <w:tcW w:w="621" w:type="dxa"/>
          </w:tcPr>
          <w:p w:rsidR="00F36861" w:rsidRPr="007D2608" w:rsidRDefault="00F36861" w:rsidP="00030429">
            <w:pPr>
              <w:widowControl/>
              <w:autoSpaceDE/>
              <w:autoSpaceDN/>
              <w:jc w:val="center"/>
              <w:rPr>
                <w:rFonts w:eastAsia="Calibri"/>
                <w:sz w:val="18"/>
                <w:szCs w:val="18"/>
              </w:rPr>
            </w:pPr>
            <w:r w:rsidRPr="007D2608">
              <w:rPr>
                <w:rFonts w:eastAsia="Calibri"/>
                <w:sz w:val="18"/>
                <w:szCs w:val="18"/>
              </w:rPr>
              <w:t>3</w:t>
            </w:r>
          </w:p>
        </w:tc>
      </w:tr>
      <w:tr w:rsidR="00F36861" w:rsidRPr="00030429" w:rsidTr="00F36861">
        <w:trPr>
          <w:cantSplit/>
          <w:trHeight w:val="711"/>
        </w:trPr>
        <w:tc>
          <w:tcPr>
            <w:tcW w:w="2689" w:type="dxa"/>
            <w:gridSpan w:val="2"/>
            <w:vAlign w:val="center"/>
          </w:tcPr>
          <w:p w:rsidR="00F36861" w:rsidRPr="00030429" w:rsidRDefault="00F36861" w:rsidP="00030429">
            <w:pPr>
              <w:widowControl/>
              <w:autoSpaceDE/>
              <w:autoSpaceDN/>
              <w:jc w:val="center"/>
              <w:rPr>
                <w:rFonts w:eastAsia="Calibri"/>
                <w:b/>
                <w:sz w:val="18"/>
                <w:szCs w:val="18"/>
              </w:rPr>
            </w:pPr>
            <w:r w:rsidRPr="00030429">
              <w:rPr>
                <w:rFonts w:eastAsia="Calibri"/>
                <w:b/>
                <w:sz w:val="18"/>
                <w:szCs w:val="18"/>
              </w:rPr>
              <w:t>Итого по классу (среднее значение)</w:t>
            </w:r>
          </w:p>
        </w:tc>
        <w:tc>
          <w:tcPr>
            <w:tcW w:w="446"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sidRPr="00351DB2">
              <w:rPr>
                <w:rFonts w:eastAsia="Calibri"/>
                <w:sz w:val="18"/>
                <w:szCs w:val="18"/>
              </w:rPr>
              <w:t>1.5</w:t>
            </w:r>
          </w:p>
        </w:tc>
        <w:tc>
          <w:tcPr>
            <w:tcW w:w="426"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sidRPr="00351DB2">
              <w:rPr>
                <w:rFonts w:eastAsia="Calibri"/>
                <w:sz w:val="18"/>
                <w:szCs w:val="18"/>
              </w:rPr>
              <w:t>1</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2</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3</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3</w:t>
            </w:r>
          </w:p>
        </w:tc>
        <w:tc>
          <w:tcPr>
            <w:tcW w:w="426"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0</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3</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0.5</w:t>
            </w:r>
          </w:p>
        </w:tc>
        <w:tc>
          <w:tcPr>
            <w:tcW w:w="425" w:type="dxa"/>
            <w:textDirection w:val="btLr"/>
            <w:vAlign w:val="center"/>
          </w:tcPr>
          <w:p w:rsidR="00F36861" w:rsidRPr="00351DB2" w:rsidRDefault="00351DB2" w:rsidP="00030429">
            <w:pPr>
              <w:widowControl/>
              <w:autoSpaceDE/>
              <w:autoSpaceDN/>
              <w:ind w:left="113" w:right="113"/>
              <w:jc w:val="center"/>
              <w:rPr>
                <w:rFonts w:eastAsia="Calibri"/>
                <w:sz w:val="18"/>
                <w:szCs w:val="18"/>
              </w:rPr>
            </w:pPr>
            <w:r>
              <w:rPr>
                <w:rFonts w:eastAsia="Calibri"/>
                <w:sz w:val="18"/>
                <w:szCs w:val="18"/>
              </w:rPr>
              <w:t>0.5</w:t>
            </w:r>
          </w:p>
        </w:tc>
        <w:tc>
          <w:tcPr>
            <w:tcW w:w="34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2</w:t>
            </w:r>
          </w:p>
        </w:tc>
        <w:tc>
          <w:tcPr>
            <w:tcW w:w="426"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2</w:t>
            </w:r>
          </w:p>
        </w:tc>
        <w:tc>
          <w:tcPr>
            <w:tcW w:w="426"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1.5</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1.5</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2</w:t>
            </w:r>
          </w:p>
        </w:tc>
        <w:tc>
          <w:tcPr>
            <w:tcW w:w="426"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0</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0.5</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0</w:t>
            </w:r>
          </w:p>
        </w:tc>
        <w:tc>
          <w:tcPr>
            <w:tcW w:w="425"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2</w:t>
            </w:r>
          </w:p>
        </w:tc>
        <w:tc>
          <w:tcPr>
            <w:tcW w:w="531" w:type="dxa"/>
            <w:textDirection w:val="btLr"/>
            <w:vAlign w:val="center"/>
          </w:tcPr>
          <w:p w:rsidR="00F36861" w:rsidRPr="00351DB2" w:rsidRDefault="00987112" w:rsidP="00030429">
            <w:pPr>
              <w:widowControl/>
              <w:autoSpaceDE/>
              <w:autoSpaceDN/>
              <w:ind w:left="113" w:right="113"/>
              <w:jc w:val="center"/>
              <w:rPr>
                <w:rFonts w:eastAsia="Calibri"/>
                <w:sz w:val="18"/>
                <w:szCs w:val="18"/>
              </w:rPr>
            </w:pPr>
            <w:r>
              <w:rPr>
                <w:rFonts w:eastAsia="Calibri"/>
                <w:sz w:val="18"/>
                <w:szCs w:val="18"/>
              </w:rPr>
              <w:t>1</w:t>
            </w:r>
          </w:p>
        </w:tc>
        <w:tc>
          <w:tcPr>
            <w:tcW w:w="462" w:type="dxa"/>
            <w:textDirection w:val="btLr"/>
            <w:vAlign w:val="center"/>
          </w:tcPr>
          <w:p w:rsidR="00F36861" w:rsidRPr="00351DB2" w:rsidRDefault="002B303F" w:rsidP="00030429">
            <w:pPr>
              <w:widowControl/>
              <w:autoSpaceDE/>
              <w:autoSpaceDN/>
              <w:ind w:left="113" w:right="113"/>
              <w:jc w:val="center"/>
              <w:rPr>
                <w:rFonts w:eastAsia="Calibri"/>
                <w:sz w:val="18"/>
                <w:szCs w:val="18"/>
              </w:rPr>
            </w:pPr>
            <w:r>
              <w:rPr>
                <w:rFonts w:eastAsia="Calibri"/>
                <w:sz w:val="18"/>
                <w:szCs w:val="18"/>
              </w:rPr>
              <w:t>32</w:t>
            </w:r>
          </w:p>
        </w:tc>
        <w:tc>
          <w:tcPr>
            <w:tcW w:w="621" w:type="dxa"/>
            <w:textDirection w:val="btLr"/>
            <w:vAlign w:val="center"/>
          </w:tcPr>
          <w:p w:rsidR="00F36861" w:rsidRPr="00351DB2" w:rsidRDefault="00F822FA" w:rsidP="00030429">
            <w:pPr>
              <w:widowControl/>
              <w:autoSpaceDE/>
              <w:autoSpaceDN/>
              <w:ind w:left="113" w:right="113"/>
              <w:jc w:val="center"/>
              <w:rPr>
                <w:rFonts w:eastAsia="Calibri"/>
                <w:sz w:val="18"/>
                <w:szCs w:val="18"/>
              </w:rPr>
            </w:pPr>
            <w:r>
              <w:rPr>
                <w:rFonts w:eastAsia="Calibri"/>
                <w:sz w:val="18"/>
                <w:szCs w:val="18"/>
              </w:rPr>
              <w:t>63</w:t>
            </w:r>
          </w:p>
        </w:tc>
        <w:tc>
          <w:tcPr>
            <w:tcW w:w="621" w:type="dxa"/>
            <w:textDirection w:val="btLr"/>
          </w:tcPr>
          <w:p w:rsidR="00F36861" w:rsidRPr="00351DB2" w:rsidRDefault="00F822FA" w:rsidP="00030429">
            <w:pPr>
              <w:widowControl/>
              <w:autoSpaceDE/>
              <w:autoSpaceDN/>
              <w:ind w:left="113" w:right="113"/>
              <w:jc w:val="center"/>
              <w:rPr>
                <w:rFonts w:eastAsia="Calibri"/>
                <w:sz w:val="18"/>
                <w:szCs w:val="18"/>
              </w:rPr>
            </w:pPr>
            <w:r>
              <w:rPr>
                <w:rFonts w:eastAsia="Calibri"/>
                <w:sz w:val="18"/>
                <w:szCs w:val="18"/>
              </w:rPr>
              <w:t>3,5</w:t>
            </w:r>
          </w:p>
        </w:tc>
      </w:tr>
    </w:tbl>
    <w:p w:rsidR="005C218A" w:rsidRDefault="005C218A" w:rsidP="00FE7E61">
      <w:pPr>
        <w:jc w:val="center"/>
        <w:rPr>
          <w:sz w:val="26"/>
          <w:szCs w:val="26"/>
        </w:rPr>
      </w:pPr>
    </w:p>
    <w:p w:rsidR="00973C0A" w:rsidRPr="00AD7A25" w:rsidRDefault="00AD7A25" w:rsidP="00FE7E61">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б</w:t>
      </w:r>
      <w:r w:rsidR="005C218A" w:rsidRPr="00AD7A25">
        <w:rPr>
          <w:b/>
          <w:sz w:val="26"/>
          <w:szCs w:val="26"/>
        </w:rPr>
        <w:t>иологи</w:t>
      </w:r>
      <w:r w:rsidRPr="00AD7A25">
        <w:rPr>
          <w:b/>
          <w:sz w:val="26"/>
          <w:szCs w:val="26"/>
        </w:rPr>
        <w:t>и</w:t>
      </w:r>
      <w:r w:rsidR="006F0AE0">
        <w:rPr>
          <w:b/>
          <w:sz w:val="26"/>
          <w:szCs w:val="26"/>
        </w:rPr>
        <w:t xml:space="preserve"> </w:t>
      </w:r>
    </w:p>
    <w:p w:rsidR="005C218A" w:rsidRDefault="005C218A" w:rsidP="00FE7E61">
      <w:pPr>
        <w:jc w:val="center"/>
        <w:rPr>
          <w:sz w:val="26"/>
          <w:szCs w:val="26"/>
        </w:rPr>
      </w:pPr>
    </w:p>
    <w:tbl>
      <w:tblPr>
        <w:tblStyle w:val="7"/>
        <w:tblW w:w="0" w:type="auto"/>
        <w:tblLook w:val="04A0" w:firstRow="1" w:lastRow="0" w:firstColumn="1" w:lastColumn="0" w:noHBand="0" w:noVBand="1"/>
      </w:tblPr>
      <w:tblGrid>
        <w:gridCol w:w="475"/>
        <w:gridCol w:w="1397"/>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630"/>
        <w:gridCol w:w="630"/>
        <w:gridCol w:w="617"/>
      </w:tblGrid>
      <w:tr w:rsidR="00F36861" w:rsidRPr="00030429" w:rsidTr="00F36861">
        <w:trPr>
          <w:trHeight w:val="651"/>
        </w:trPr>
        <w:tc>
          <w:tcPr>
            <w:tcW w:w="475" w:type="dxa"/>
            <w:vAlign w:val="center"/>
          </w:tcPr>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w:t>
            </w:r>
          </w:p>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п/п</w:t>
            </w:r>
          </w:p>
        </w:tc>
        <w:tc>
          <w:tcPr>
            <w:tcW w:w="1397" w:type="dxa"/>
            <w:vAlign w:val="center"/>
          </w:tcPr>
          <w:p w:rsidR="00F36861" w:rsidRPr="00030429" w:rsidRDefault="00F36861" w:rsidP="00030429">
            <w:pPr>
              <w:widowControl/>
              <w:autoSpaceDE/>
              <w:autoSpaceDN/>
              <w:jc w:val="center"/>
              <w:rPr>
                <w:b/>
                <w:color w:val="000000"/>
                <w:sz w:val="18"/>
                <w:szCs w:val="18"/>
                <w:lang w:eastAsia="ru-RU"/>
              </w:rPr>
            </w:pPr>
            <w:r w:rsidRPr="00030429">
              <w:rPr>
                <w:b/>
                <w:color w:val="000000"/>
                <w:sz w:val="18"/>
                <w:szCs w:val="18"/>
                <w:lang w:eastAsia="ru-RU"/>
              </w:rPr>
              <w:t>ФИ обучающегося</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1.1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1.2</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1.3</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2.1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2.2</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3.1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3.2</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3.3</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3.4</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4</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5.1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5.2</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5.3</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6</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7</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8.1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8.2</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8.3</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9</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10.1</w:t>
            </w:r>
          </w:p>
        </w:tc>
        <w:tc>
          <w:tcPr>
            <w:tcW w:w="541"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10.2</w:t>
            </w:r>
          </w:p>
        </w:tc>
        <w:tc>
          <w:tcPr>
            <w:tcW w:w="630" w:type="dxa"/>
            <w:textDirection w:val="btLr"/>
            <w:vAlign w:val="center"/>
          </w:tcPr>
          <w:p w:rsidR="00F36861" w:rsidRPr="00030429" w:rsidRDefault="00F36861" w:rsidP="00030429">
            <w:pPr>
              <w:widowControl/>
              <w:autoSpaceDE/>
              <w:autoSpaceDN/>
              <w:ind w:left="113"/>
              <w:jc w:val="center"/>
              <w:rPr>
                <w:rFonts w:eastAsia="Calibri"/>
                <w:b/>
                <w:color w:val="000000"/>
                <w:sz w:val="18"/>
                <w:szCs w:val="18"/>
              </w:rPr>
            </w:pPr>
            <w:r w:rsidRPr="00030429">
              <w:rPr>
                <w:rFonts w:eastAsia="Calibri"/>
                <w:b/>
                <w:color w:val="000000"/>
                <w:sz w:val="18"/>
                <w:szCs w:val="18"/>
              </w:rPr>
              <w:t>Итого</w:t>
            </w:r>
          </w:p>
        </w:tc>
        <w:tc>
          <w:tcPr>
            <w:tcW w:w="630" w:type="dxa"/>
            <w:textDirection w:val="btLr"/>
            <w:vAlign w:val="center"/>
          </w:tcPr>
          <w:p w:rsidR="00F36861" w:rsidRPr="00030429" w:rsidRDefault="00F36861" w:rsidP="00030429">
            <w:pPr>
              <w:widowControl/>
              <w:autoSpaceDE/>
              <w:autoSpaceDN/>
              <w:ind w:left="113" w:right="113"/>
              <w:jc w:val="center"/>
              <w:rPr>
                <w:rFonts w:eastAsia="Calibri"/>
                <w:b/>
                <w:sz w:val="18"/>
                <w:szCs w:val="18"/>
              </w:rPr>
            </w:pPr>
            <w:r w:rsidRPr="00030429">
              <w:rPr>
                <w:rFonts w:eastAsia="Calibri"/>
                <w:b/>
                <w:sz w:val="18"/>
                <w:szCs w:val="18"/>
              </w:rPr>
              <w:t>%</w:t>
            </w:r>
          </w:p>
        </w:tc>
        <w:tc>
          <w:tcPr>
            <w:tcW w:w="617" w:type="dxa"/>
            <w:textDirection w:val="btLr"/>
          </w:tcPr>
          <w:p w:rsidR="00F36861" w:rsidRPr="00030429" w:rsidRDefault="00F36861" w:rsidP="00030429">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E2678C" w:rsidRPr="00030429" w:rsidTr="00F36861">
        <w:tc>
          <w:tcPr>
            <w:tcW w:w="475" w:type="dxa"/>
            <w:vAlign w:val="center"/>
          </w:tcPr>
          <w:p w:rsidR="00E2678C" w:rsidRPr="00030429" w:rsidRDefault="00E2678C" w:rsidP="00E2678C">
            <w:pPr>
              <w:widowControl/>
              <w:numPr>
                <w:ilvl w:val="0"/>
                <w:numId w:val="24"/>
              </w:numPr>
              <w:autoSpaceDE/>
              <w:autoSpaceDN/>
              <w:contextualSpacing/>
              <w:jc w:val="center"/>
              <w:rPr>
                <w:rFonts w:eastAsia="Calibri"/>
                <w:sz w:val="18"/>
                <w:szCs w:val="18"/>
              </w:rPr>
            </w:pPr>
          </w:p>
        </w:tc>
        <w:tc>
          <w:tcPr>
            <w:tcW w:w="1397" w:type="dxa"/>
          </w:tcPr>
          <w:p w:rsidR="00E2678C" w:rsidRPr="0080773D" w:rsidRDefault="00E2678C" w:rsidP="00E2678C">
            <w:pPr>
              <w:tabs>
                <w:tab w:val="left" w:pos="2700"/>
              </w:tabs>
              <w:outlineLvl w:val="0"/>
              <w:rPr>
                <w:color w:val="000000" w:themeColor="text1"/>
                <w:sz w:val="24"/>
                <w:szCs w:val="24"/>
              </w:rPr>
            </w:pPr>
            <w:r>
              <w:rPr>
                <w:color w:val="000000" w:themeColor="text1"/>
                <w:sz w:val="24"/>
                <w:szCs w:val="24"/>
              </w:rPr>
              <w:t>Горбунова Алина</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630"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18</w:t>
            </w:r>
          </w:p>
        </w:tc>
        <w:tc>
          <w:tcPr>
            <w:tcW w:w="630" w:type="dxa"/>
            <w:vAlign w:val="center"/>
          </w:tcPr>
          <w:p w:rsidR="00E2678C" w:rsidRPr="000067CF" w:rsidRDefault="00E2678C" w:rsidP="00E2678C">
            <w:pPr>
              <w:widowControl/>
              <w:autoSpaceDE/>
              <w:autoSpaceDN/>
              <w:jc w:val="center"/>
              <w:rPr>
                <w:rFonts w:eastAsia="Calibri"/>
                <w:b/>
                <w:sz w:val="18"/>
                <w:szCs w:val="18"/>
              </w:rPr>
            </w:pPr>
            <w:r>
              <w:rPr>
                <w:rFonts w:eastAsia="Calibri"/>
                <w:b/>
                <w:sz w:val="18"/>
                <w:szCs w:val="18"/>
              </w:rPr>
              <w:t>64</w:t>
            </w:r>
          </w:p>
        </w:tc>
        <w:tc>
          <w:tcPr>
            <w:tcW w:w="617" w:type="dxa"/>
          </w:tcPr>
          <w:p w:rsidR="00E2678C" w:rsidRPr="000067CF" w:rsidRDefault="00E2678C" w:rsidP="00E2678C">
            <w:pPr>
              <w:widowControl/>
              <w:autoSpaceDE/>
              <w:autoSpaceDN/>
              <w:jc w:val="center"/>
              <w:rPr>
                <w:rFonts w:eastAsia="Calibri"/>
                <w:b/>
                <w:sz w:val="18"/>
                <w:szCs w:val="18"/>
              </w:rPr>
            </w:pPr>
            <w:r>
              <w:rPr>
                <w:rFonts w:eastAsia="Calibri"/>
                <w:b/>
                <w:sz w:val="18"/>
                <w:szCs w:val="18"/>
              </w:rPr>
              <w:t>4</w:t>
            </w:r>
          </w:p>
        </w:tc>
      </w:tr>
      <w:tr w:rsidR="00E2678C" w:rsidRPr="00030429" w:rsidTr="00F36861">
        <w:tc>
          <w:tcPr>
            <w:tcW w:w="475" w:type="dxa"/>
            <w:vAlign w:val="center"/>
          </w:tcPr>
          <w:p w:rsidR="00E2678C" w:rsidRPr="00030429" w:rsidRDefault="00E2678C" w:rsidP="00E2678C">
            <w:pPr>
              <w:widowControl/>
              <w:numPr>
                <w:ilvl w:val="0"/>
                <w:numId w:val="24"/>
              </w:numPr>
              <w:autoSpaceDE/>
              <w:autoSpaceDN/>
              <w:contextualSpacing/>
              <w:jc w:val="center"/>
              <w:rPr>
                <w:rFonts w:eastAsia="Calibri"/>
                <w:sz w:val="18"/>
                <w:szCs w:val="18"/>
              </w:rPr>
            </w:pPr>
          </w:p>
        </w:tc>
        <w:tc>
          <w:tcPr>
            <w:tcW w:w="1397" w:type="dxa"/>
          </w:tcPr>
          <w:p w:rsidR="00E2678C" w:rsidRPr="0080773D" w:rsidRDefault="00E2678C" w:rsidP="00E2678C">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0</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541"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2</w:t>
            </w:r>
          </w:p>
        </w:tc>
        <w:tc>
          <w:tcPr>
            <w:tcW w:w="630" w:type="dxa"/>
            <w:vAlign w:val="center"/>
          </w:tcPr>
          <w:p w:rsidR="00E2678C" w:rsidRPr="000067CF" w:rsidRDefault="00E2678C" w:rsidP="00E2678C">
            <w:pPr>
              <w:widowControl/>
              <w:autoSpaceDE/>
              <w:autoSpaceDN/>
              <w:jc w:val="center"/>
              <w:rPr>
                <w:rFonts w:eastAsia="Calibri"/>
                <w:sz w:val="18"/>
                <w:szCs w:val="18"/>
              </w:rPr>
            </w:pPr>
            <w:r w:rsidRPr="000067CF">
              <w:rPr>
                <w:rFonts w:eastAsia="Calibri"/>
                <w:sz w:val="18"/>
                <w:szCs w:val="18"/>
              </w:rPr>
              <w:t>19</w:t>
            </w:r>
          </w:p>
        </w:tc>
        <w:tc>
          <w:tcPr>
            <w:tcW w:w="630" w:type="dxa"/>
            <w:vAlign w:val="center"/>
          </w:tcPr>
          <w:p w:rsidR="00E2678C" w:rsidRPr="000067CF" w:rsidRDefault="00E2678C" w:rsidP="00E2678C">
            <w:pPr>
              <w:widowControl/>
              <w:autoSpaceDE/>
              <w:autoSpaceDN/>
              <w:jc w:val="center"/>
              <w:rPr>
                <w:rFonts w:eastAsia="Calibri"/>
                <w:b/>
                <w:sz w:val="18"/>
                <w:szCs w:val="18"/>
              </w:rPr>
            </w:pPr>
            <w:r>
              <w:rPr>
                <w:rFonts w:eastAsia="Calibri"/>
                <w:b/>
                <w:sz w:val="18"/>
                <w:szCs w:val="18"/>
              </w:rPr>
              <w:t>68</w:t>
            </w:r>
          </w:p>
        </w:tc>
        <w:tc>
          <w:tcPr>
            <w:tcW w:w="617" w:type="dxa"/>
          </w:tcPr>
          <w:p w:rsidR="00E2678C" w:rsidRPr="000067CF" w:rsidRDefault="00E2678C" w:rsidP="00E2678C">
            <w:pPr>
              <w:widowControl/>
              <w:autoSpaceDE/>
              <w:autoSpaceDN/>
              <w:jc w:val="center"/>
              <w:rPr>
                <w:rFonts w:eastAsia="Calibri"/>
                <w:b/>
                <w:sz w:val="18"/>
                <w:szCs w:val="18"/>
              </w:rPr>
            </w:pPr>
            <w:r>
              <w:rPr>
                <w:rFonts w:eastAsia="Calibri"/>
                <w:b/>
                <w:sz w:val="18"/>
                <w:szCs w:val="18"/>
              </w:rPr>
              <w:t>4</w:t>
            </w:r>
          </w:p>
        </w:tc>
      </w:tr>
      <w:tr w:rsidR="00E2678C" w:rsidRPr="00030429" w:rsidTr="00C61D94">
        <w:trPr>
          <w:cantSplit/>
          <w:trHeight w:val="769"/>
        </w:trPr>
        <w:tc>
          <w:tcPr>
            <w:tcW w:w="1872" w:type="dxa"/>
            <w:gridSpan w:val="2"/>
            <w:vAlign w:val="center"/>
          </w:tcPr>
          <w:p w:rsidR="00E2678C" w:rsidRPr="00030429" w:rsidRDefault="00E2678C" w:rsidP="00E2678C">
            <w:pPr>
              <w:widowControl/>
              <w:autoSpaceDE/>
              <w:autoSpaceDN/>
              <w:jc w:val="center"/>
              <w:rPr>
                <w:rFonts w:eastAsia="Calibri"/>
                <w:b/>
                <w:sz w:val="18"/>
                <w:szCs w:val="18"/>
              </w:rPr>
            </w:pPr>
            <w:r w:rsidRPr="00030429">
              <w:rPr>
                <w:rFonts w:eastAsia="Calibri"/>
                <w:b/>
                <w:sz w:val="18"/>
                <w:szCs w:val="18"/>
              </w:rPr>
              <w:t>Итого по классу (среднее значение)</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sidRPr="00987112">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1</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1</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1</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0.5</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541"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630"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18.5</w:t>
            </w:r>
          </w:p>
        </w:tc>
        <w:tc>
          <w:tcPr>
            <w:tcW w:w="630"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66</w:t>
            </w:r>
          </w:p>
        </w:tc>
        <w:tc>
          <w:tcPr>
            <w:tcW w:w="617" w:type="dxa"/>
            <w:textDirection w:val="btLr"/>
            <w:vAlign w:val="center"/>
          </w:tcPr>
          <w:p w:rsidR="00E2678C" w:rsidRPr="00987112" w:rsidRDefault="00E2678C" w:rsidP="00E2678C">
            <w:pPr>
              <w:widowControl/>
              <w:autoSpaceDE/>
              <w:autoSpaceDN/>
              <w:ind w:left="113" w:right="113"/>
              <w:jc w:val="center"/>
              <w:rPr>
                <w:rFonts w:eastAsia="Calibri"/>
                <w:b/>
                <w:sz w:val="18"/>
                <w:szCs w:val="18"/>
              </w:rPr>
            </w:pPr>
            <w:r>
              <w:rPr>
                <w:rFonts w:eastAsia="Calibri"/>
                <w:b/>
                <w:sz w:val="18"/>
                <w:szCs w:val="18"/>
              </w:rPr>
              <w:t>4</w:t>
            </w:r>
          </w:p>
        </w:tc>
      </w:tr>
    </w:tbl>
    <w:p w:rsidR="00030429" w:rsidRDefault="00030429" w:rsidP="00FE7E61">
      <w:pPr>
        <w:jc w:val="center"/>
        <w:rPr>
          <w:sz w:val="26"/>
          <w:szCs w:val="26"/>
        </w:rPr>
      </w:pPr>
    </w:p>
    <w:p w:rsidR="00030429" w:rsidRDefault="00030429" w:rsidP="00FE7E61">
      <w:pPr>
        <w:jc w:val="center"/>
        <w:rPr>
          <w:sz w:val="26"/>
          <w:szCs w:val="26"/>
        </w:rPr>
      </w:pPr>
    </w:p>
    <w:p w:rsidR="005C218A" w:rsidRPr="00AD7A25" w:rsidRDefault="00AD7A25" w:rsidP="00AD7A25">
      <w:pPr>
        <w:widowControl/>
        <w:autoSpaceDE/>
        <w:autoSpaceDN/>
        <w:jc w:val="center"/>
        <w:rPr>
          <w:rFonts w:eastAsia="Calibri"/>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w:t>
      </w:r>
      <w:r w:rsidRPr="00AD7A25">
        <w:rPr>
          <w:rFonts w:eastAsia="Calibri"/>
          <w:b/>
          <w:sz w:val="26"/>
          <w:szCs w:val="26"/>
        </w:rPr>
        <w:t>и</w:t>
      </w:r>
      <w:r w:rsidR="005C218A" w:rsidRPr="00AD7A25">
        <w:rPr>
          <w:rFonts w:eastAsia="Calibri"/>
          <w:b/>
          <w:sz w:val="26"/>
          <w:szCs w:val="26"/>
        </w:rPr>
        <w:t>стори</w:t>
      </w:r>
      <w:r w:rsidRPr="00AD7A25">
        <w:rPr>
          <w:rFonts w:eastAsia="Calibri"/>
          <w:b/>
          <w:sz w:val="26"/>
          <w:szCs w:val="26"/>
        </w:rPr>
        <w:t>и</w:t>
      </w:r>
      <w:r w:rsidR="006F0AE0">
        <w:rPr>
          <w:rFonts w:eastAsia="Calibri"/>
          <w:b/>
          <w:sz w:val="26"/>
          <w:szCs w:val="26"/>
        </w:rPr>
        <w:t xml:space="preserve"> </w:t>
      </w:r>
    </w:p>
    <w:p w:rsidR="00AD7A25" w:rsidRPr="005C218A" w:rsidRDefault="00AD7A25" w:rsidP="005C218A">
      <w:pPr>
        <w:widowControl/>
        <w:autoSpaceDE/>
        <w:autoSpaceDN/>
        <w:rPr>
          <w:rFonts w:eastAsia="Calibri"/>
          <w:b/>
          <w:sz w:val="24"/>
          <w:szCs w:val="24"/>
        </w:rPr>
      </w:pPr>
    </w:p>
    <w:tbl>
      <w:tblPr>
        <w:tblStyle w:val="9"/>
        <w:tblW w:w="15110" w:type="dxa"/>
        <w:tblLook w:val="04A0" w:firstRow="1" w:lastRow="0" w:firstColumn="1" w:lastColumn="0" w:noHBand="0" w:noVBand="1"/>
      </w:tblPr>
      <w:tblGrid>
        <w:gridCol w:w="854"/>
        <w:gridCol w:w="1646"/>
        <w:gridCol w:w="841"/>
        <w:gridCol w:w="840"/>
        <w:gridCol w:w="841"/>
        <w:gridCol w:w="841"/>
        <w:gridCol w:w="841"/>
        <w:gridCol w:w="841"/>
        <w:gridCol w:w="841"/>
        <w:gridCol w:w="841"/>
        <w:gridCol w:w="841"/>
        <w:gridCol w:w="841"/>
        <w:gridCol w:w="841"/>
        <w:gridCol w:w="841"/>
        <w:gridCol w:w="840"/>
        <w:gridCol w:w="853"/>
        <w:gridCol w:w="826"/>
      </w:tblGrid>
      <w:tr w:rsidR="00487EB8" w:rsidRPr="005C218A" w:rsidTr="00487EB8">
        <w:trPr>
          <w:trHeight w:val="783"/>
        </w:trPr>
        <w:tc>
          <w:tcPr>
            <w:tcW w:w="854" w:type="dxa"/>
            <w:vAlign w:val="center"/>
          </w:tcPr>
          <w:p w:rsidR="00487EB8" w:rsidRPr="005C218A" w:rsidRDefault="00487EB8" w:rsidP="005C218A">
            <w:pPr>
              <w:widowControl/>
              <w:autoSpaceDE/>
              <w:autoSpaceDN/>
              <w:jc w:val="center"/>
              <w:rPr>
                <w:b/>
                <w:color w:val="000000"/>
                <w:sz w:val="18"/>
                <w:szCs w:val="18"/>
                <w:lang w:eastAsia="ru-RU"/>
              </w:rPr>
            </w:pPr>
            <w:r w:rsidRPr="005C218A">
              <w:rPr>
                <w:b/>
                <w:color w:val="000000"/>
                <w:sz w:val="18"/>
                <w:szCs w:val="18"/>
                <w:lang w:eastAsia="ru-RU"/>
              </w:rPr>
              <w:t>№</w:t>
            </w:r>
          </w:p>
          <w:p w:rsidR="00487EB8" w:rsidRPr="005C218A" w:rsidRDefault="00487EB8" w:rsidP="005C218A">
            <w:pPr>
              <w:widowControl/>
              <w:autoSpaceDE/>
              <w:autoSpaceDN/>
              <w:jc w:val="center"/>
              <w:rPr>
                <w:b/>
                <w:color w:val="000000"/>
                <w:sz w:val="18"/>
                <w:szCs w:val="18"/>
                <w:lang w:eastAsia="ru-RU"/>
              </w:rPr>
            </w:pPr>
            <w:r w:rsidRPr="005C218A">
              <w:rPr>
                <w:b/>
                <w:color w:val="000000"/>
                <w:sz w:val="18"/>
                <w:szCs w:val="18"/>
                <w:lang w:eastAsia="ru-RU"/>
              </w:rPr>
              <w:t>п/п</w:t>
            </w:r>
          </w:p>
        </w:tc>
        <w:tc>
          <w:tcPr>
            <w:tcW w:w="1646" w:type="dxa"/>
            <w:vAlign w:val="center"/>
          </w:tcPr>
          <w:p w:rsidR="00487EB8" w:rsidRPr="005C218A" w:rsidRDefault="00487EB8" w:rsidP="005C218A">
            <w:pPr>
              <w:widowControl/>
              <w:autoSpaceDE/>
              <w:autoSpaceDN/>
              <w:jc w:val="center"/>
              <w:rPr>
                <w:b/>
                <w:color w:val="000000"/>
                <w:sz w:val="18"/>
                <w:szCs w:val="18"/>
                <w:lang w:eastAsia="ru-RU"/>
              </w:rPr>
            </w:pPr>
            <w:r w:rsidRPr="005C218A">
              <w:rPr>
                <w:b/>
                <w:color w:val="000000"/>
                <w:sz w:val="18"/>
                <w:szCs w:val="18"/>
                <w:lang w:eastAsia="ru-RU"/>
              </w:rPr>
              <w:t>ФИ обучающегося</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w:t>
            </w:r>
          </w:p>
        </w:tc>
        <w:tc>
          <w:tcPr>
            <w:tcW w:w="840"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2</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3</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4</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5</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6(1)</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6(2)</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7</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8</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9</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10(1)</w:t>
            </w:r>
          </w:p>
        </w:tc>
        <w:tc>
          <w:tcPr>
            <w:tcW w:w="841" w:type="dxa"/>
            <w:textDirection w:val="btLr"/>
            <w:vAlign w:val="center"/>
          </w:tcPr>
          <w:p w:rsidR="00487EB8" w:rsidRPr="005C218A" w:rsidRDefault="00487EB8"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10(2)</w:t>
            </w:r>
          </w:p>
        </w:tc>
        <w:tc>
          <w:tcPr>
            <w:tcW w:w="840" w:type="dxa"/>
            <w:textDirection w:val="btLr"/>
            <w:vAlign w:val="center"/>
          </w:tcPr>
          <w:p w:rsidR="00487EB8" w:rsidRPr="005C218A" w:rsidRDefault="00487EB8" w:rsidP="005C218A">
            <w:pPr>
              <w:widowControl/>
              <w:autoSpaceDE/>
              <w:autoSpaceDN/>
              <w:ind w:left="113"/>
              <w:jc w:val="center"/>
              <w:rPr>
                <w:rFonts w:eastAsia="Calibri"/>
                <w:b/>
                <w:color w:val="000000"/>
                <w:sz w:val="18"/>
                <w:szCs w:val="18"/>
              </w:rPr>
            </w:pPr>
            <w:r w:rsidRPr="005C218A">
              <w:rPr>
                <w:rFonts w:eastAsia="Calibri"/>
                <w:b/>
                <w:color w:val="000000"/>
                <w:sz w:val="18"/>
                <w:szCs w:val="18"/>
              </w:rPr>
              <w:t>Итого</w:t>
            </w:r>
          </w:p>
        </w:tc>
        <w:tc>
          <w:tcPr>
            <w:tcW w:w="853" w:type="dxa"/>
            <w:textDirection w:val="btLr"/>
            <w:vAlign w:val="center"/>
          </w:tcPr>
          <w:p w:rsidR="00487EB8" w:rsidRPr="005C218A" w:rsidRDefault="00487EB8" w:rsidP="005C218A">
            <w:pPr>
              <w:widowControl/>
              <w:autoSpaceDE/>
              <w:autoSpaceDN/>
              <w:ind w:left="113" w:right="113"/>
              <w:jc w:val="center"/>
              <w:rPr>
                <w:rFonts w:eastAsia="Calibri"/>
                <w:b/>
                <w:sz w:val="18"/>
                <w:szCs w:val="18"/>
              </w:rPr>
            </w:pPr>
            <w:r w:rsidRPr="005C218A">
              <w:rPr>
                <w:rFonts w:eastAsia="Calibri"/>
                <w:b/>
                <w:sz w:val="18"/>
                <w:szCs w:val="18"/>
              </w:rPr>
              <w:t>%</w:t>
            </w:r>
          </w:p>
        </w:tc>
        <w:tc>
          <w:tcPr>
            <w:tcW w:w="826" w:type="dxa"/>
            <w:textDirection w:val="btLr"/>
          </w:tcPr>
          <w:p w:rsidR="00487EB8" w:rsidRPr="005C218A" w:rsidRDefault="00487EB8" w:rsidP="005C218A">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487EB8" w:rsidRPr="005C218A" w:rsidTr="00487EB8">
        <w:tc>
          <w:tcPr>
            <w:tcW w:w="854" w:type="dxa"/>
            <w:vAlign w:val="center"/>
          </w:tcPr>
          <w:p w:rsidR="00487EB8" w:rsidRPr="005C218A" w:rsidRDefault="00487EB8" w:rsidP="00E55108">
            <w:pPr>
              <w:widowControl/>
              <w:numPr>
                <w:ilvl w:val="0"/>
                <w:numId w:val="26"/>
              </w:numPr>
              <w:autoSpaceDE/>
              <w:autoSpaceDN/>
              <w:contextualSpacing/>
              <w:jc w:val="center"/>
              <w:rPr>
                <w:rFonts w:eastAsia="Calibri"/>
                <w:sz w:val="18"/>
                <w:szCs w:val="18"/>
              </w:rPr>
            </w:pPr>
          </w:p>
        </w:tc>
        <w:tc>
          <w:tcPr>
            <w:tcW w:w="1646" w:type="dxa"/>
          </w:tcPr>
          <w:p w:rsidR="00487EB8" w:rsidRPr="0080773D" w:rsidRDefault="00487EB8" w:rsidP="005C218A">
            <w:pPr>
              <w:tabs>
                <w:tab w:val="left" w:pos="2700"/>
              </w:tabs>
              <w:outlineLvl w:val="0"/>
              <w:rPr>
                <w:color w:val="000000" w:themeColor="text1"/>
                <w:sz w:val="24"/>
                <w:szCs w:val="24"/>
              </w:rPr>
            </w:pPr>
            <w:r>
              <w:rPr>
                <w:color w:val="000000" w:themeColor="text1"/>
                <w:sz w:val="24"/>
                <w:szCs w:val="24"/>
              </w:rPr>
              <w:t>Горбунова Алина</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1</w:t>
            </w:r>
          </w:p>
        </w:tc>
        <w:tc>
          <w:tcPr>
            <w:tcW w:w="840"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1</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2</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0</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1</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0</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0</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0</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1</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0</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1</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2</w:t>
            </w:r>
          </w:p>
        </w:tc>
        <w:tc>
          <w:tcPr>
            <w:tcW w:w="840"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9</w:t>
            </w:r>
          </w:p>
        </w:tc>
        <w:tc>
          <w:tcPr>
            <w:tcW w:w="853" w:type="dxa"/>
            <w:vAlign w:val="center"/>
          </w:tcPr>
          <w:p w:rsidR="00487EB8" w:rsidRPr="00487EB8" w:rsidRDefault="00F822FA" w:rsidP="005C218A">
            <w:pPr>
              <w:widowControl/>
              <w:autoSpaceDE/>
              <w:autoSpaceDN/>
              <w:jc w:val="center"/>
              <w:rPr>
                <w:rFonts w:eastAsia="Calibri"/>
                <w:b/>
                <w:sz w:val="18"/>
                <w:szCs w:val="18"/>
              </w:rPr>
            </w:pPr>
            <w:r>
              <w:rPr>
                <w:rFonts w:eastAsia="Calibri"/>
                <w:b/>
                <w:sz w:val="18"/>
                <w:szCs w:val="18"/>
              </w:rPr>
              <w:t>45</w:t>
            </w:r>
          </w:p>
        </w:tc>
        <w:tc>
          <w:tcPr>
            <w:tcW w:w="826" w:type="dxa"/>
          </w:tcPr>
          <w:p w:rsidR="00487EB8" w:rsidRPr="00487EB8" w:rsidRDefault="00487EB8" w:rsidP="005C218A">
            <w:pPr>
              <w:widowControl/>
              <w:autoSpaceDE/>
              <w:autoSpaceDN/>
              <w:jc w:val="center"/>
              <w:rPr>
                <w:rFonts w:eastAsia="Calibri"/>
                <w:b/>
                <w:sz w:val="18"/>
                <w:szCs w:val="18"/>
              </w:rPr>
            </w:pPr>
            <w:r w:rsidRPr="00487EB8">
              <w:rPr>
                <w:rFonts w:eastAsia="Calibri"/>
                <w:b/>
                <w:sz w:val="18"/>
                <w:szCs w:val="18"/>
              </w:rPr>
              <w:t>4</w:t>
            </w:r>
          </w:p>
        </w:tc>
      </w:tr>
      <w:tr w:rsidR="00487EB8" w:rsidRPr="005C218A" w:rsidTr="00487EB8">
        <w:tc>
          <w:tcPr>
            <w:tcW w:w="854" w:type="dxa"/>
            <w:vAlign w:val="center"/>
          </w:tcPr>
          <w:p w:rsidR="00487EB8" w:rsidRPr="005C218A" w:rsidRDefault="00487EB8" w:rsidP="00E55108">
            <w:pPr>
              <w:widowControl/>
              <w:numPr>
                <w:ilvl w:val="0"/>
                <w:numId w:val="26"/>
              </w:numPr>
              <w:autoSpaceDE/>
              <w:autoSpaceDN/>
              <w:contextualSpacing/>
              <w:jc w:val="center"/>
              <w:rPr>
                <w:rFonts w:eastAsia="Calibri"/>
                <w:sz w:val="18"/>
                <w:szCs w:val="18"/>
              </w:rPr>
            </w:pPr>
          </w:p>
        </w:tc>
        <w:tc>
          <w:tcPr>
            <w:tcW w:w="1646" w:type="dxa"/>
          </w:tcPr>
          <w:p w:rsidR="00487EB8" w:rsidRPr="0080773D" w:rsidRDefault="00487EB8" w:rsidP="005C218A">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0"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1"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40" w:type="dxa"/>
            <w:vAlign w:val="center"/>
          </w:tcPr>
          <w:p w:rsidR="00487EB8" w:rsidRPr="00487EB8" w:rsidRDefault="00487EB8" w:rsidP="005C218A">
            <w:pPr>
              <w:widowControl/>
              <w:autoSpaceDE/>
              <w:autoSpaceDN/>
              <w:jc w:val="center"/>
              <w:rPr>
                <w:rFonts w:eastAsia="Calibri"/>
                <w:sz w:val="18"/>
                <w:szCs w:val="18"/>
              </w:rPr>
            </w:pPr>
            <w:r w:rsidRPr="00487EB8">
              <w:rPr>
                <w:rFonts w:eastAsia="Calibri"/>
                <w:sz w:val="18"/>
                <w:szCs w:val="18"/>
              </w:rPr>
              <w:t>-</w:t>
            </w:r>
          </w:p>
        </w:tc>
        <w:tc>
          <w:tcPr>
            <w:tcW w:w="853" w:type="dxa"/>
            <w:vAlign w:val="center"/>
          </w:tcPr>
          <w:p w:rsidR="00487EB8" w:rsidRPr="00487EB8" w:rsidRDefault="00C54920" w:rsidP="005C218A">
            <w:pPr>
              <w:widowControl/>
              <w:autoSpaceDE/>
              <w:autoSpaceDN/>
              <w:jc w:val="center"/>
              <w:rPr>
                <w:rFonts w:eastAsia="Calibri"/>
                <w:b/>
                <w:sz w:val="18"/>
                <w:szCs w:val="18"/>
              </w:rPr>
            </w:pPr>
            <w:r>
              <w:rPr>
                <w:rFonts w:eastAsia="Calibri"/>
                <w:b/>
                <w:sz w:val="18"/>
                <w:szCs w:val="18"/>
              </w:rPr>
              <w:t>-</w:t>
            </w:r>
          </w:p>
        </w:tc>
        <w:tc>
          <w:tcPr>
            <w:tcW w:w="826" w:type="dxa"/>
          </w:tcPr>
          <w:p w:rsidR="00487EB8" w:rsidRPr="005C218A" w:rsidRDefault="00C54920" w:rsidP="005C218A">
            <w:pPr>
              <w:widowControl/>
              <w:autoSpaceDE/>
              <w:autoSpaceDN/>
              <w:jc w:val="center"/>
              <w:rPr>
                <w:rFonts w:eastAsia="Calibri"/>
                <w:b/>
                <w:color w:val="FF0000"/>
                <w:sz w:val="18"/>
                <w:szCs w:val="18"/>
              </w:rPr>
            </w:pPr>
            <w:r>
              <w:rPr>
                <w:rFonts w:eastAsia="Calibri"/>
                <w:b/>
                <w:color w:val="FF0000"/>
                <w:sz w:val="18"/>
                <w:szCs w:val="18"/>
              </w:rPr>
              <w:t>-</w:t>
            </w:r>
          </w:p>
        </w:tc>
      </w:tr>
      <w:tr w:rsidR="00487EB8" w:rsidRPr="005C218A" w:rsidTr="00487EB8">
        <w:trPr>
          <w:cantSplit/>
          <w:trHeight w:val="759"/>
        </w:trPr>
        <w:tc>
          <w:tcPr>
            <w:tcW w:w="2500" w:type="dxa"/>
            <w:gridSpan w:val="2"/>
            <w:vAlign w:val="center"/>
          </w:tcPr>
          <w:p w:rsidR="00487EB8" w:rsidRPr="005C218A" w:rsidRDefault="00487EB8" w:rsidP="005C218A">
            <w:pPr>
              <w:widowControl/>
              <w:autoSpaceDE/>
              <w:autoSpaceDN/>
              <w:jc w:val="center"/>
              <w:rPr>
                <w:rFonts w:eastAsia="Calibri"/>
                <w:b/>
                <w:sz w:val="18"/>
                <w:szCs w:val="18"/>
              </w:rPr>
            </w:pPr>
            <w:r w:rsidRPr="005C218A">
              <w:rPr>
                <w:rFonts w:eastAsia="Calibri"/>
                <w:b/>
                <w:sz w:val="18"/>
                <w:szCs w:val="18"/>
              </w:rPr>
              <w:t>Итого по классу (среднее значение)</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sidRPr="00987112">
              <w:rPr>
                <w:rFonts w:eastAsia="Calibri"/>
                <w:b/>
                <w:sz w:val="18"/>
                <w:szCs w:val="18"/>
              </w:rPr>
              <w:t>1</w:t>
            </w:r>
          </w:p>
        </w:tc>
        <w:tc>
          <w:tcPr>
            <w:tcW w:w="840"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1</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2</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0</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1</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0</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0</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0</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1</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0</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1</w:t>
            </w:r>
          </w:p>
        </w:tc>
        <w:tc>
          <w:tcPr>
            <w:tcW w:w="841"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2</w:t>
            </w:r>
          </w:p>
        </w:tc>
        <w:tc>
          <w:tcPr>
            <w:tcW w:w="840" w:type="dxa"/>
            <w:textDirection w:val="btLr"/>
            <w:vAlign w:val="center"/>
          </w:tcPr>
          <w:p w:rsidR="00487EB8" w:rsidRPr="00987112" w:rsidRDefault="00987112" w:rsidP="005C218A">
            <w:pPr>
              <w:widowControl/>
              <w:autoSpaceDE/>
              <w:autoSpaceDN/>
              <w:ind w:left="113" w:right="113"/>
              <w:jc w:val="center"/>
              <w:rPr>
                <w:rFonts w:eastAsia="Calibri"/>
                <w:b/>
                <w:sz w:val="18"/>
                <w:szCs w:val="18"/>
              </w:rPr>
            </w:pPr>
            <w:r>
              <w:rPr>
                <w:rFonts w:eastAsia="Calibri"/>
                <w:b/>
                <w:sz w:val="18"/>
                <w:szCs w:val="18"/>
              </w:rPr>
              <w:t>9</w:t>
            </w:r>
          </w:p>
        </w:tc>
        <w:tc>
          <w:tcPr>
            <w:tcW w:w="853" w:type="dxa"/>
            <w:textDirection w:val="btLr"/>
            <w:vAlign w:val="center"/>
          </w:tcPr>
          <w:p w:rsidR="00487EB8" w:rsidRPr="00987112" w:rsidRDefault="00F822FA" w:rsidP="005C218A">
            <w:pPr>
              <w:widowControl/>
              <w:autoSpaceDE/>
              <w:autoSpaceDN/>
              <w:ind w:left="113" w:right="113"/>
              <w:jc w:val="center"/>
              <w:rPr>
                <w:rFonts w:eastAsia="Calibri"/>
                <w:b/>
                <w:sz w:val="18"/>
                <w:szCs w:val="18"/>
              </w:rPr>
            </w:pPr>
            <w:r>
              <w:rPr>
                <w:rFonts w:eastAsia="Calibri"/>
                <w:b/>
                <w:sz w:val="18"/>
                <w:szCs w:val="18"/>
              </w:rPr>
              <w:t>45</w:t>
            </w:r>
          </w:p>
        </w:tc>
        <w:tc>
          <w:tcPr>
            <w:tcW w:w="826" w:type="dxa"/>
            <w:textDirection w:val="btLr"/>
          </w:tcPr>
          <w:p w:rsidR="00487EB8" w:rsidRPr="00987112" w:rsidRDefault="00F822FA" w:rsidP="005C218A">
            <w:pPr>
              <w:widowControl/>
              <w:autoSpaceDE/>
              <w:autoSpaceDN/>
              <w:ind w:left="113" w:right="113"/>
              <w:jc w:val="center"/>
              <w:rPr>
                <w:rFonts w:eastAsia="Calibri"/>
                <w:b/>
                <w:sz w:val="18"/>
                <w:szCs w:val="18"/>
              </w:rPr>
            </w:pPr>
            <w:r>
              <w:rPr>
                <w:rFonts w:eastAsia="Calibri"/>
                <w:b/>
                <w:sz w:val="18"/>
                <w:szCs w:val="18"/>
              </w:rPr>
              <w:t>4</w:t>
            </w:r>
          </w:p>
        </w:tc>
      </w:tr>
    </w:tbl>
    <w:p w:rsidR="005C218A" w:rsidRPr="005C218A" w:rsidRDefault="005C218A" w:rsidP="005C218A">
      <w:pPr>
        <w:widowControl/>
        <w:autoSpaceDE/>
        <w:autoSpaceDN/>
        <w:rPr>
          <w:rFonts w:eastAsia="Calibri"/>
          <w:b/>
          <w:sz w:val="24"/>
          <w:szCs w:val="24"/>
        </w:rPr>
      </w:pPr>
    </w:p>
    <w:p w:rsidR="005C218A" w:rsidRPr="005C218A" w:rsidRDefault="005C218A" w:rsidP="005C218A">
      <w:pPr>
        <w:widowControl/>
        <w:autoSpaceDE/>
        <w:autoSpaceDN/>
        <w:rPr>
          <w:rFonts w:eastAsia="Calibri"/>
          <w:b/>
          <w:sz w:val="24"/>
          <w:szCs w:val="24"/>
        </w:rPr>
      </w:pPr>
    </w:p>
    <w:p w:rsidR="005C218A" w:rsidRPr="005C218A" w:rsidRDefault="005C218A" w:rsidP="005C218A">
      <w:pPr>
        <w:widowControl/>
        <w:autoSpaceDE/>
        <w:autoSpaceDN/>
        <w:rPr>
          <w:rFonts w:eastAsia="Calibri"/>
          <w:b/>
          <w:sz w:val="24"/>
          <w:szCs w:val="24"/>
        </w:rPr>
      </w:pPr>
    </w:p>
    <w:p w:rsidR="00030429" w:rsidRDefault="00030429" w:rsidP="00FE7E61">
      <w:pPr>
        <w:jc w:val="center"/>
        <w:rPr>
          <w:sz w:val="26"/>
          <w:szCs w:val="26"/>
        </w:rPr>
      </w:pPr>
    </w:p>
    <w:p w:rsidR="005C218A" w:rsidRDefault="005C218A" w:rsidP="00FE7E61">
      <w:pPr>
        <w:jc w:val="center"/>
        <w:rPr>
          <w:sz w:val="26"/>
          <w:szCs w:val="26"/>
        </w:rPr>
      </w:pPr>
    </w:p>
    <w:p w:rsidR="005C218A" w:rsidRDefault="005C218A" w:rsidP="00FE7E61">
      <w:pPr>
        <w:jc w:val="center"/>
        <w:rPr>
          <w:sz w:val="26"/>
          <w:szCs w:val="26"/>
        </w:rPr>
      </w:pPr>
    </w:p>
    <w:p w:rsidR="00AD7A25" w:rsidRDefault="00AD7A25" w:rsidP="00FE7E61">
      <w:pPr>
        <w:jc w:val="center"/>
        <w:rPr>
          <w:sz w:val="26"/>
          <w:szCs w:val="26"/>
        </w:rPr>
      </w:pPr>
    </w:p>
    <w:p w:rsidR="00AD7A25" w:rsidRDefault="00AD7A25" w:rsidP="00FE7E61">
      <w:pPr>
        <w:jc w:val="center"/>
        <w:rPr>
          <w:sz w:val="26"/>
          <w:szCs w:val="26"/>
        </w:rPr>
      </w:pPr>
    </w:p>
    <w:p w:rsidR="005C218A" w:rsidRDefault="005C218A" w:rsidP="00FE7E61">
      <w:pPr>
        <w:jc w:val="center"/>
        <w:rPr>
          <w:sz w:val="26"/>
          <w:szCs w:val="26"/>
        </w:rPr>
      </w:pPr>
    </w:p>
    <w:p w:rsidR="00AD7A25" w:rsidRDefault="005C218A" w:rsidP="00FE7E61">
      <w:pPr>
        <w:jc w:val="center"/>
        <w:rPr>
          <w:b/>
          <w:sz w:val="26"/>
          <w:szCs w:val="26"/>
        </w:rPr>
      </w:pPr>
      <w:r w:rsidRPr="005C218A">
        <w:rPr>
          <w:b/>
          <w:sz w:val="26"/>
          <w:szCs w:val="26"/>
        </w:rPr>
        <w:t>7 класс</w:t>
      </w:r>
    </w:p>
    <w:p w:rsidR="005C218A" w:rsidRPr="005C218A" w:rsidRDefault="00AD7A25" w:rsidP="00FE7E61">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w:t>
      </w:r>
      <w:r>
        <w:rPr>
          <w:b/>
          <w:sz w:val="26"/>
          <w:szCs w:val="26"/>
        </w:rPr>
        <w:t>математике</w:t>
      </w:r>
    </w:p>
    <w:p w:rsidR="005C218A" w:rsidRDefault="00AD7A25" w:rsidP="005C218A">
      <w:pPr>
        <w:rPr>
          <w:b/>
          <w:sz w:val="24"/>
          <w:szCs w:val="24"/>
        </w:rPr>
      </w:pPr>
      <w:r>
        <w:rPr>
          <w:b/>
          <w:sz w:val="24"/>
          <w:szCs w:val="24"/>
        </w:rPr>
        <w:t xml:space="preserve">   </w:t>
      </w:r>
    </w:p>
    <w:tbl>
      <w:tblPr>
        <w:tblStyle w:val="afe"/>
        <w:tblW w:w="0" w:type="auto"/>
        <w:tblLook w:val="04A0" w:firstRow="1" w:lastRow="0" w:firstColumn="1" w:lastColumn="0" w:noHBand="0" w:noVBand="1"/>
      </w:tblPr>
      <w:tblGrid>
        <w:gridCol w:w="687"/>
        <w:gridCol w:w="1493"/>
        <w:gridCol w:w="675"/>
        <w:gridCol w:w="675"/>
        <w:gridCol w:w="675"/>
        <w:gridCol w:w="675"/>
        <w:gridCol w:w="676"/>
        <w:gridCol w:w="676"/>
        <w:gridCol w:w="676"/>
        <w:gridCol w:w="676"/>
        <w:gridCol w:w="676"/>
        <w:gridCol w:w="676"/>
        <w:gridCol w:w="676"/>
        <w:gridCol w:w="676"/>
        <w:gridCol w:w="676"/>
        <w:gridCol w:w="676"/>
        <w:gridCol w:w="676"/>
        <w:gridCol w:w="676"/>
        <w:gridCol w:w="708"/>
        <w:gridCol w:w="708"/>
        <w:gridCol w:w="702"/>
      </w:tblGrid>
      <w:tr w:rsidR="00B435B6" w:rsidTr="00B435B6">
        <w:trPr>
          <w:trHeight w:val="741"/>
        </w:trPr>
        <w:tc>
          <w:tcPr>
            <w:tcW w:w="687" w:type="dxa"/>
            <w:vAlign w:val="center"/>
          </w:tcPr>
          <w:p w:rsidR="00B435B6" w:rsidRPr="00B458BF" w:rsidRDefault="00B435B6" w:rsidP="005C218A">
            <w:pPr>
              <w:jc w:val="center"/>
              <w:rPr>
                <w:b/>
                <w:color w:val="000000"/>
                <w:sz w:val="18"/>
                <w:szCs w:val="18"/>
                <w:lang w:eastAsia="ru-RU"/>
              </w:rPr>
            </w:pPr>
            <w:r w:rsidRPr="00B458BF">
              <w:rPr>
                <w:b/>
                <w:color w:val="000000"/>
                <w:sz w:val="18"/>
                <w:szCs w:val="18"/>
                <w:lang w:eastAsia="ru-RU"/>
              </w:rPr>
              <w:t>№</w:t>
            </w:r>
          </w:p>
          <w:p w:rsidR="00B435B6" w:rsidRPr="00B458BF" w:rsidRDefault="00B435B6" w:rsidP="005C218A">
            <w:pPr>
              <w:jc w:val="center"/>
              <w:rPr>
                <w:b/>
                <w:color w:val="000000"/>
                <w:sz w:val="18"/>
                <w:szCs w:val="18"/>
                <w:lang w:eastAsia="ru-RU"/>
              </w:rPr>
            </w:pPr>
            <w:r w:rsidRPr="00B458BF">
              <w:rPr>
                <w:b/>
                <w:color w:val="000000"/>
                <w:sz w:val="18"/>
                <w:szCs w:val="18"/>
                <w:lang w:eastAsia="ru-RU"/>
              </w:rPr>
              <w:t>п/п</w:t>
            </w:r>
          </w:p>
        </w:tc>
        <w:tc>
          <w:tcPr>
            <w:tcW w:w="1493" w:type="dxa"/>
            <w:vAlign w:val="center"/>
          </w:tcPr>
          <w:p w:rsidR="00B435B6" w:rsidRPr="00B458BF" w:rsidRDefault="00B435B6" w:rsidP="005C218A">
            <w:pPr>
              <w:jc w:val="center"/>
              <w:rPr>
                <w:b/>
                <w:color w:val="000000"/>
                <w:sz w:val="18"/>
                <w:szCs w:val="18"/>
                <w:lang w:eastAsia="ru-RU"/>
              </w:rPr>
            </w:pPr>
            <w:r w:rsidRPr="00B458BF">
              <w:rPr>
                <w:b/>
                <w:color w:val="000000"/>
                <w:sz w:val="18"/>
                <w:szCs w:val="18"/>
                <w:lang w:eastAsia="ru-RU"/>
              </w:rPr>
              <w:t>ФИ обучающегося</w:t>
            </w:r>
          </w:p>
        </w:tc>
        <w:tc>
          <w:tcPr>
            <w:tcW w:w="675" w:type="dxa"/>
            <w:vAlign w:val="center"/>
          </w:tcPr>
          <w:p w:rsidR="00B435B6" w:rsidRPr="00B458BF" w:rsidRDefault="00B435B6" w:rsidP="005C218A">
            <w:pPr>
              <w:jc w:val="center"/>
              <w:rPr>
                <w:b/>
                <w:color w:val="000000"/>
                <w:sz w:val="18"/>
                <w:szCs w:val="18"/>
              </w:rPr>
            </w:pPr>
            <w:r w:rsidRPr="00B458BF">
              <w:rPr>
                <w:b/>
                <w:color w:val="000000"/>
                <w:sz w:val="18"/>
                <w:szCs w:val="18"/>
              </w:rPr>
              <w:t>1</w:t>
            </w:r>
          </w:p>
        </w:tc>
        <w:tc>
          <w:tcPr>
            <w:tcW w:w="675" w:type="dxa"/>
            <w:vAlign w:val="center"/>
          </w:tcPr>
          <w:p w:rsidR="00B435B6" w:rsidRPr="00B458BF" w:rsidRDefault="00B435B6" w:rsidP="005C218A">
            <w:pPr>
              <w:jc w:val="center"/>
              <w:rPr>
                <w:b/>
                <w:color w:val="000000"/>
                <w:sz w:val="18"/>
                <w:szCs w:val="18"/>
              </w:rPr>
            </w:pPr>
            <w:r w:rsidRPr="00B458BF">
              <w:rPr>
                <w:b/>
                <w:color w:val="000000"/>
                <w:sz w:val="18"/>
                <w:szCs w:val="18"/>
              </w:rPr>
              <w:t>2</w:t>
            </w:r>
          </w:p>
        </w:tc>
        <w:tc>
          <w:tcPr>
            <w:tcW w:w="675" w:type="dxa"/>
            <w:vAlign w:val="center"/>
          </w:tcPr>
          <w:p w:rsidR="00B435B6" w:rsidRPr="00B458BF" w:rsidRDefault="00B435B6" w:rsidP="005C218A">
            <w:pPr>
              <w:jc w:val="center"/>
              <w:rPr>
                <w:b/>
                <w:color w:val="000000"/>
                <w:sz w:val="18"/>
                <w:szCs w:val="18"/>
              </w:rPr>
            </w:pPr>
            <w:r w:rsidRPr="00B458BF">
              <w:rPr>
                <w:b/>
                <w:color w:val="000000"/>
                <w:sz w:val="18"/>
                <w:szCs w:val="18"/>
              </w:rPr>
              <w:t>3</w:t>
            </w:r>
          </w:p>
        </w:tc>
        <w:tc>
          <w:tcPr>
            <w:tcW w:w="675" w:type="dxa"/>
            <w:vAlign w:val="center"/>
          </w:tcPr>
          <w:p w:rsidR="00B435B6" w:rsidRPr="00B458BF" w:rsidRDefault="00B435B6" w:rsidP="005C218A">
            <w:pPr>
              <w:jc w:val="center"/>
              <w:rPr>
                <w:b/>
                <w:color w:val="000000"/>
                <w:sz w:val="18"/>
                <w:szCs w:val="18"/>
              </w:rPr>
            </w:pPr>
            <w:r w:rsidRPr="00B458BF">
              <w:rPr>
                <w:b/>
                <w:color w:val="000000"/>
                <w:sz w:val="18"/>
                <w:szCs w:val="18"/>
              </w:rPr>
              <w:t>4</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5</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6</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7</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8</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9</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10</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11</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12</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13</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14</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15</w:t>
            </w:r>
          </w:p>
        </w:tc>
        <w:tc>
          <w:tcPr>
            <w:tcW w:w="676" w:type="dxa"/>
            <w:vAlign w:val="center"/>
          </w:tcPr>
          <w:p w:rsidR="00B435B6" w:rsidRPr="00B458BF" w:rsidRDefault="00B435B6" w:rsidP="005C218A">
            <w:pPr>
              <w:jc w:val="center"/>
              <w:rPr>
                <w:b/>
                <w:color w:val="000000"/>
                <w:sz w:val="18"/>
                <w:szCs w:val="18"/>
              </w:rPr>
            </w:pPr>
            <w:r w:rsidRPr="00B458BF">
              <w:rPr>
                <w:b/>
                <w:color w:val="000000"/>
                <w:sz w:val="18"/>
                <w:szCs w:val="18"/>
              </w:rPr>
              <w:t>16</w:t>
            </w:r>
          </w:p>
        </w:tc>
        <w:tc>
          <w:tcPr>
            <w:tcW w:w="708" w:type="dxa"/>
            <w:textDirection w:val="btLr"/>
            <w:vAlign w:val="center"/>
          </w:tcPr>
          <w:p w:rsidR="00B435B6" w:rsidRPr="00B458BF" w:rsidRDefault="00B435B6" w:rsidP="005C218A">
            <w:pPr>
              <w:ind w:left="113"/>
              <w:jc w:val="center"/>
              <w:rPr>
                <w:b/>
                <w:color w:val="000000"/>
                <w:sz w:val="18"/>
                <w:szCs w:val="18"/>
              </w:rPr>
            </w:pPr>
            <w:r w:rsidRPr="00B458BF">
              <w:rPr>
                <w:b/>
                <w:color w:val="000000"/>
                <w:sz w:val="18"/>
                <w:szCs w:val="18"/>
              </w:rPr>
              <w:t>Итого</w:t>
            </w:r>
          </w:p>
        </w:tc>
        <w:tc>
          <w:tcPr>
            <w:tcW w:w="708" w:type="dxa"/>
            <w:textDirection w:val="btLr"/>
            <w:vAlign w:val="center"/>
          </w:tcPr>
          <w:p w:rsidR="00B435B6" w:rsidRPr="00B458BF" w:rsidRDefault="00B435B6" w:rsidP="005C218A">
            <w:pPr>
              <w:ind w:left="113" w:right="113"/>
              <w:jc w:val="center"/>
              <w:rPr>
                <w:b/>
                <w:sz w:val="18"/>
                <w:szCs w:val="18"/>
              </w:rPr>
            </w:pPr>
            <w:r w:rsidRPr="00B458BF">
              <w:rPr>
                <w:b/>
                <w:sz w:val="18"/>
                <w:szCs w:val="18"/>
              </w:rPr>
              <w:t>%</w:t>
            </w:r>
          </w:p>
        </w:tc>
        <w:tc>
          <w:tcPr>
            <w:tcW w:w="702" w:type="dxa"/>
            <w:textDirection w:val="btLr"/>
          </w:tcPr>
          <w:p w:rsidR="00B435B6" w:rsidRPr="00B458BF" w:rsidRDefault="00B435B6" w:rsidP="005C218A">
            <w:pPr>
              <w:ind w:left="113" w:right="113"/>
              <w:jc w:val="center"/>
              <w:rPr>
                <w:b/>
                <w:sz w:val="18"/>
                <w:szCs w:val="18"/>
              </w:rPr>
            </w:pPr>
            <w:proofErr w:type="spellStart"/>
            <w:r>
              <w:rPr>
                <w:b/>
                <w:sz w:val="18"/>
                <w:szCs w:val="18"/>
              </w:rPr>
              <w:t>Оц</w:t>
            </w:r>
            <w:proofErr w:type="spellEnd"/>
            <w:r>
              <w:rPr>
                <w:b/>
                <w:sz w:val="18"/>
                <w:szCs w:val="18"/>
              </w:rPr>
              <w:t>.</w:t>
            </w:r>
          </w:p>
        </w:tc>
      </w:tr>
      <w:tr w:rsidR="002D610C" w:rsidTr="00B435B6">
        <w:tc>
          <w:tcPr>
            <w:tcW w:w="687" w:type="dxa"/>
            <w:vAlign w:val="center"/>
          </w:tcPr>
          <w:p w:rsidR="002D610C" w:rsidRPr="00B458BF" w:rsidRDefault="002D610C" w:rsidP="002D610C">
            <w:pPr>
              <w:pStyle w:val="a5"/>
              <w:widowControl/>
              <w:numPr>
                <w:ilvl w:val="0"/>
                <w:numId w:val="28"/>
              </w:numPr>
              <w:autoSpaceDE/>
              <w:autoSpaceDN/>
              <w:contextualSpacing/>
              <w:jc w:val="center"/>
              <w:rPr>
                <w:sz w:val="18"/>
                <w:szCs w:val="18"/>
              </w:rPr>
            </w:pPr>
          </w:p>
        </w:tc>
        <w:tc>
          <w:tcPr>
            <w:tcW w:w="1493" w:type="dxa"/>
          </w:tcPr>
          <w:p w:rsidR="002D610C" w:rsidRPr="00995EB7" w:rsidRDefault="002D610C" w:rsidP="002D610C">
            <w:pPr>
              <w:tabs>
                <w:tab w:val="left" w:pos="2700"/>
              </w:tabs>
              <w:outlineLvl w:val="0"/>
              <w:rPr>
                <w:sz w:val="24"/>
                <w:szCs w:val="24"/>
              </w:rPr>
            </w:pPr>
            <w:r>
              <w:rPr>
                <w:sz w:val="24"/>
                <w:szCs w:val="24"/>
              </w:rPr>
              <w:t>Васильева Варвара</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2</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2</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708" w:type="dxa"/>
            <w:vAlign w:val="center"/>
          </w:tcPr>
          <w:p w:rsidR="002D610C" w:rsidRPr="0088153A" w:rsidRDefault="002D610C" w:rsidP="002D610C">
            <w:pPr>
              <w:jc w:val="center"/>
              <w:rPr>
                <w:sz w:val="18"/>
                <w:szCs w:val="18"/>
              </w:rPr>
            </w:pPr>
            <w:r w:rsidRPr="0088153A">
              <w:rPr>
                <w:sz w:val="18"/>
                <w:szCs w:val="18"/>
              </w:rPr>
              <w:t>13</w:t>
            </w:r>
          </w:p>
        </w:tc>
        <w:tc>
          <w:tcPr>
            <w:tcW w:w="708" w:type="dxa"/>
            <w:vAlign w:val="center"/>
          </w:tcPr>
          <w:p w:rsidR="002D610C" w:rsidRPr="0088153A" w:rsidRDefault="002D610C" w:rsidP="002D610C">
            <w:pPr>
              <w:jc w:val="center"/>
              <w:rPr>
                <w:b/>
                <w:sz w:val="18"/>
                <w:szCs w:val="18"/>
              </w:rPr>
            </w:pPr>
            <w:r>
              <w:rPr>
                <w:b/>
                <w:sz w:val="18"/>
                <w:szCs w:val="18"/>
              </w:rPr>
              <w:t>68,4</w:t>
            </w:r>
          </w:p>
        </w:tc>
        <w:tc>
          <w:tcPr>
            <w:tcW w:w="702" w:type="dxa"/>
          </w:tcPr>
          <w:p w:rsidR="002D610C" w:rsidRPr="0088153A" w:rsidRDefault="002D610C" w:rsidP="002D610C">
            <w:pPr>
              <w:jc w:val="center"/>
              <w:rPr>
                <w:b/>
                <w:sz w:val="18"/>
                <w:szCs w:val="18"/>
              </w:rPr>
            </w:pPr>
            <w:r w:rsidRPr="0088153A">
              <w:rPr>
                <w:b/>
                <w:sz w:val="18"/>
                <w:szCs w:val="18"/>
              </w:rPr>
              <w:t>4</w:t>
            </w:r>
          </w:p>
        </w:tc>
      </w:tr>
      <w:tr w:rsidR="002D610C" w:rsidTr="00B435B6">
        <w:tc>
          <w:tcPr>
            <w:tcW w:w="687" w:type="dxa"/>
            <w:vAlign w:val="center"/>
          </w:tcPr>
          <w:p w:rsidR="002D610C" w:rsidRPr="00B458BF" w:rsidRDefault="002D610C" w:rsidP="002D610C">
            <w:pPr>
              <w:pStyle w:val="a5"/>
              <w:widowControl/>
              <w:numPr>
                <w:ilvl w:val="0"/>
                <w:numId w:val="28"/>
              </w:numPr>
              <w:autoSpaceDE/>
              <w:autoSpaceDN/>
              <w:contextualSpacing/>
              <w:jc w:val="center"/>
              <w:rPr>
                <w:sz w:val="18"/>
                <w:szCs w:val="18"/>
              </w:rPr>
            </w:pPr>
          </w:p>
        </w:tc>
        <w:tc>
          <w:tcPr>
            <w:tcW w:w="1493" w:type="dxa"/>
          </w:tcPr>
          <w:p w:rsidR="002D610C" w:rsidRPr="00995EB7" w:rsidRDefault="002D610C" w:rsidP="002D610C">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0</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2</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708" w:type="dxa"/>
            <w:vAlign w:val="center"/>
          </w:tcPr>
          <w:p w:rsidR="002D610C" w:rsidRPr="0088153A" w:rsidRDefault="002D610C" w:rsidP="002D610C">
            <w:pPr>
              <w:jc w:val="center"/>
              <w:rPr>
                <w:sz w:val="18"/>
                <w:szCs w:val="18"/>
              </w:rPr>
            </w:pPr>
            <w:r w:rsidRPr="0088153A">
              <w:rPr>
                <w:sz w:val="18"/>
                <w:szCs w:val="18"/>
              </w:rPr>
              <w:t>8</w:t>
            </w:r>
          </w:p>
        </w:tc>
        <w:tc>
          <w:tcPr>
            <w:tcW w:w="708" w:type="dxa"/>
            <w:vAlign w:val="center"/>
          </w:tcPr>
          <w:p w:rsidR="002D610C" w:rsidRPr="0088153A" w:rsidRDefault="002D610C" w:rsidP="002D610C">
            <w:pPr>
              <w:jc w:val="center"/>
              <w:rPr>
                <w:b/>
                <w:sz w:val="18"/>
                <w:szCs w:val="18"/>
              </w:rPr>
            </w:pPr>
            <w:r>
              <w:rPr>
                <w:b/>
                <w:sz w:val="18"/>
                <w:szCs w:val="18"/>
              </w:rPr>
              <w:t>42,1</w:t>
            </w:r>
          </w:p>
        </w:tc>
        <w:tc>
          <w:tcPr>
            <w:tcW w:w="702" w:type="dxa"/>
          </w:tcPr>
          <w:p w:rsidR="002D610C" w:rsidRPr="0088153A" w:rsidRDefault="002D610C" w:rsidP="002D610C">
            <w:pPr>
              <w:jc w:val="center"/>
              <w:rPr>
                <w:b/>
                <w:sz w:val="18"/>
                <w:szCs w:val="18"/>
              </w:rPr>
            </w:pPr>
            <w:r w:rsidRPr="0088153A">
              <w:rPr>
                <w:b/>
                <w:sz w:val="18"/>
                <w:szCs w:val="18"/>
              </w:rPr>
              <w:t>3</w:t>
            </w:r>
          </w:p>
        </w:tc>
      </w:tr>
      <w:tr w:rsidR="002D610C" w:rsidTr="00B435B6">
        <w:tc>
          <w:tcPr>
            <w:tcW w:w="687" w:type="dxa"/>
            <w:vAlign w:val="center"/>
          </w:tcPr>
          <w:p w:rsidR="002D610C" w:rsidRPr="00B458BF" w:rsidRDefault="002D610C" w:rsidP="002D610C">
            <w:pPr>
              <w:pStyle w:val="a5"/>
              <w:widowControl/>
              <w:numPr>
                <w:ilvl w:val="0"/>
                <w:numId w:val="28"/>
              </w:numPr>
              <w:autoSpaceDE/>
              <w:autoSpaceDN/>
              <w:contextualSpacing/>
              <w:jc w:val="center"/>
              <w:rPr>
                <w:sz w:val="18"/>
                <w:szCs w:val="18"/>
              </w:rPr>
            </w:pPr>
          </w:p>
        </w:tc>
        <w:tc>
          <w:tcPr>
            <w:tcW w:w="1493" w:type="dxa"/>
          </w:tcPr>
          <w:p w:rsidR="002D610C" w:rsidRDefault="002D610C" w:rsidP="002D610C">
            <w:pPr>
              <w:tabs>
                <w:tab w:val="left" w:pos="2700"/>
              </w:tabs>
              <w:outlineLvl w:val="0"/>
              <w:rPr>
                <w:sz w:val="24"/>
                <w:szCs w:val="24"/>
              </w:rPr>
            </w:pPr>
            <w:proofErr w:type="spellStart"/>
            <w:r w:rsidRPr="00C22647">
              <w:rPr>
                <w:sz w:val="24"/>
                <w:szCs w:val="24"/>
              </w:rPr>
              <w:t>Кергиргина</w:t>
            </w:r>
            <w:proofErr w:type="spellEnd"/>
            <w:r w:rsidRPr="00C22647">
              <w:rPr>
                <w:sz w:val="24"/>
                <w:szCs w:val="24"/>
              </w:rPr>
              <w:t xml:space="preserve"> </w:t>
            </w:r>
            <w:proofErr w:type="spellStart"/>
            <w:r w:rsidRPr="00C22647">
              <w:rPr>
                <w:sz w:val="24"/>
                <w:szCs w:val="24"/>
              </w:rPr>
              <w:t>Донара</w:t>
            </w:r>
            <w:proofErr w:type="spellEnd"/>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0</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708" w:type="dxa"/>
            <w:vAlign w:val="center"/>
          </w:tcPr>
          <w:p w:rsidR="002D610C" w:rsidRPr="0088153A" w:rsidRDefault="002D610C" w:rsidP="002D610C">
            <w:pPr>
              <w:jc w:val="center"/>
              <w:rPr>
                <w:sz w:val="18"/>
                <w:szCs w:val="18"/>
              </w:rPr>
            </w:pPr>
            <w:r w:rsidRPr="0088153A">
              <w:rPr>
                <w:sz w:val="18"/>
                <w:szCs w:val="18"/>
              </w:rPr>
              <w:t>6</w:t>
            </w:r>
          </w:p>
        </w:tc>
        <w:tc>
          <w:tcPr>
            <w:tcW w:w="708" w:type="dxa"/>
            <w:vAlign w:val="center"/>
          </w:tcPr>
          <w:p w:rsidR="002D610C" w:rsidRPr="0088153A" w:rsidRDefault="002D610C" w:rsidP="002D610C">
            <w:pPr>
              <w:jc w:val="center"/>
              <w:rPr>
                <w:b/>
                <w:sz w:val="18"/>
                <w:szCs w:val="18"/>
              </w:rPr>
            </w:pPr>
            <w:r>
              <w:rPr>
                <w:b/>
                <w:sz w:val="18"/>
                <w:szCs w:val="18"/>
              </w:rPr>
              <w:t>31,5</w:t>
            </w:r>
          </w:p>
        </w:tc>
        <w:tc>
          <w:tcPr>
            <w:tcW w:w="702" w:type="dxa"/>
          </w:tcPr>
          <w:p w:rsidR="002D610C" w:rsidRPr="0088153A" w:rsidRDefault="002D610C" w:rsidP="002D610C">
            <w:pPr>
              <w:jc w:val="center"/>
              <w:rPr>
                <w:b/>
                <w:sz w:val="18"/>
                <w:szCs w:val="18"/>
              </w:rPr>
            </w:pPr>
            <w:r>
              <w:rPr>
                <w:b/>
                <w:sz w:val="18"/>
                <w:szCs w:val="18"/>
              </w:rPr>
              <w:t>2</w:t>
            </w:r>
          </w:p>
        </w:tc>
      </w:tr>
      <w:tr w:rsidR="002D610C" w:rsidTr="00B435B6">
        <w:tc>
          <w:tcPr>
            <w:tcW w:w="687" w:type="dxa"/>
            <w:vAlign w:val="center"/>
          </w:tcPr>
          <w:p w:rsidR="002D610C" w:rsidRPr="00B458BF" w:rsidRDefault="002D610C" w:rsidP="002D610C">
            <w:pPr>
              <w:pStyle w:val="a5"/>
              <w:widowControl/>
              <w:numPr>
                <w:ilvl w:val="0"/>
                <w:numId w:val="28"/>
              </w:numPr>
              <w:autoSpaceDE/>
              <w:autoSpaceDN/>
              <w:contextualSpacing/>
              <w:jc w:val="center"/>
              <w:rPr>
                <w:sz w:val="18"/>
                <w:szCs w:val="18"/>
              </w:rPr>
            </w:pPr>
          </w:p>
        </w:tc>
        <w:tc>
          <w:tcPr>
            <w:tcW w:w="1493" w:type="dxa"/>
          </w:tcPr>
          <w:p w:rsidR="002D610C" w:rsidRPr="00995EB7" w:rsidRDefault="002D610C" w:rsidP="002D610C">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5" w:type="dxa"/>
            <w:vAlign w:val="center"/>
          </w:tcPr>
          <w:p w:rsidR="002D610C" w:rsidRPr="0088153A" w:rsidRDefault="002D610C" w:rsidP="002D610C">
            <w:pPr>
              <w:jc w:val="center"/>
              <w:rPr>
                <w:sz w:val="18"/>
                <w:szCs w:val="18"/>
              </w:rPr>
            </w:pPr>
            <w:r w:rsidRPr="0088153A">
              <w:rPr>
                <w:sz w:val="18"/>
                <w:szCs w:val="18"/>
              </w:rPr>
              <w:t>0</w:t>
            </w:r>
          </w:p>
        </w:tc>
        <w:tc>
          <w:tcPr>
            <w:tcW w:w="675"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2</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676" w:type="dxa"/>
            <w:vAlign w:val="center"/>
          </w:tcPr>
          <w:p w:rsidR="002D610C" w:rsidRPr="0088153A" w:rsidRDefault="002D610C" w:rsidP="002D610C">
            <w:pPr>
              <w:jc w:val="center"/>
              <w:rPr>
                <w:sz w:val="18"/>
                <w:szCs w:val="18"/>
              </w:rPr>
            </w:pPr>
            <w:r w:rsidRPr="0088153A">
              <w:rPr>
                <w:sz w:val="18"/>
                <w:szCs w:val="18"/>
              </w:rPr>
              <w:t>1</w:t>
            </w:r>
          </w:p>
        </w:tc>
        <w:tc>
          <w:tcPr>
            <w:tcW w:w="676" w:type="dxa"/>
            <w:vAlign w:val="center"/>
          </w:tcPr>
          <w:p w:rsidR="002D610C" w:rsidRPr="0088153A" w:rsidRDefault="002D610C" w:rsidP="002D610C">
            <w:pPr>
              <w:jc w:val="center"/>
              <w:rPr>
                <w:sz w:val="18"/>
                <w:szCs w:val="18"/>
              </w:rPr>
            </w:pPr>
            <w:r w:rsidRPr="0088153A">
              <w:rPr>
                <w:sz w:val="18"/>
                <w:szCs w:val="18"/>
              </w:rPr>
              <w:t>0</w:t>
            </w:r>
          </w:p>
        </w:tc>
        <w:tc>
          <w:tcPr>
            <w:tcW w:w="708" w:type="dxa"/>
            <w:vAlign w:val="center"/>
          </w:tcPr>
          <w:p w:rsidR="002D610C" w:rsidRPr="0088153A" w:rsidRDefault="002D610C" w:rsidP="002D610C">
            <w:pPr>
              <w:jc w:val="center"/>
              <w:rPr>
                <w:sz w:val="18"/>
                <w:szCs w:val="18"/>
              </w:rPr>
            </w:pPr>
            <w:r w:rsidRPr="0088153A">
              <w:rPr>
                <w:sz w:val="18"/>
                <w:szCs w:val="18"/>
              </w:rPr>
              <w:t>9</w:t>
            </w:r>
          </w:p>
        </w:tc>
        <w:tc>
          <w:tcPr>
            <w:tcW w:w="708" w:type="dxa"/>
            <w:vAlign w:val="center"/>
          </w:tcPr>
          <w:p w:rsidR="002D610C" w:rsidRPr="0088153A" w:rsidRDefault="002D610C" w:rsidP="002D610C">
            <w:pPr>
              <w:jc w:val="center"/>
              <w:rPr>
                <w:b/>
                <w:sz w:val="18"/>
                <w:szCs w:val="18"/>
              </w:rPr>
            </w:pPr>
            <w:r>
              <w:rPr>
                <w:b/>
                <w:sz w:val="18"/>
                <w:szCs w:val="18"/>
              </w:rPr>
              <w:t>47,3</w:t>
            </w:r>
          </w:p>
        </w:tc>
        <w:tc>
          <w:tcPr>
            <w:tcW w:w="702" w:type="dxa"/>
          </w:tcPr>
          <w:p w:rsidR="002D610C" w:rsidRPr="0088153A" w:rsidRDefault="002D610C" w:rsidP="002D610C">
            <w:pPr>
              <w:jc w:val="center"/>
              <w:rPr>
                <w:b/>
                <w:sz w:val="18"/>
                <w:szCs w:val="18"/>
              </w:rPr>
            </w:pPr>
            <w:r w:rsidRPr="0088153A">
              <w:rPr>
                <w:b/>
                <w:sz w:val="18"/>
                <w:szCs w:val="18"/>
              </w:rPr>
              <w:t>3</w:t>
            </w:r>
          </w:p>
        </w:tc>
      </w:tr>
      <w:tr w:rsidR="00B435B6" w:rsidTr="00B435B6">
        <w:tc>
          <w:tcPr>
            <w:tcW w:w="687" w:type="dxa"/>
            <w:vAlign w:val="center"/>
          </w:tcPr>
          <w:p w:rsidR="00B435B6" w:rsidRPr="00B458BF" w:rsidRDefault="00B435B6" w:rsidP="00E55108">
            <w:pPr>
              <w:pStyle w:val="a5"/>
              <w:widowControl/>
              <w:numPr>
                <w:ilvl w:val="0"/>
                <w:numId w:val="28"/>
              </w:numPr>
              <w:autoSpaceDE/>
              <w:autoSpaceDN/>
              <w:contextualSpacing/>
              <w:jc w:val="center"/>
              <w:rPr>
                <w:sz w:val="18"/>
                <w:szCs w:val="18"/>
              </w:rPr>
            </w:pPr>
          </w:p>
        </w:tc>
        <w:tc>
          <w:tcPr>
            <w:tcW w:w="1493" w:type="dxa"/>
          </w:tcPr>
          <w:p w:rsidR="00B435B6" w:rsidRPr="00995EB7" w:rsidRDefault="00B435B6" w:rsidP="005C218A">
            <w:pPr>
              <w:tabs>
                <w:tab w:val="left" w:pos="2700"/>
              </w:tabs>
              <w:outlineLvl w:val="0"/>
              <w:rPr>
                <w:sz w:val="24"/>
                <w:szCs w:val="24"/>
              </w:rPr>
            </w:pPr>
            <w:r>
              <w:rPr>
                <w:sz w:val="24"/>
                <w:szCs w:val="24"/>
              </w:rPr>
              <w:t>Соломина Маргарита</w:t>
            </w:r>
          </w:p>
        </w:tc>
        <w:tc>
          <w:tcPr>
            <w:tcW w:w="675" w:type="dxa"/>
            <w:vAlign w:val="center"/>
          </w:tcPr>
          <w:p w:rsidR="00B435B6" w:rsidRPr="0088153A" w:rsidRDefault="00B435B6" w:rsidP="005C218A">
            <w:pPr>
              <w:jc w:val="center"/>
              <w:rPr>
                <w:sz w:val="18"/>
                <w:szCs w:val="18"/>
              </w:rPr>
            </w:pPr>
            <w:r w:rsidRPr="0088153A">
              <w:rPr>
                <w:sz w:val="18"/>
                <w:szCs w:val="18"/>
              </w:rPr>
              <w:t>-</w:t>
            </w:r>
          </w:p>
        </w:tc>
        <w:tc>
          <w:tcPr>
            <w:tcW w:w="675" w:type="dxa"/>
            <w:vAlign w:val="center"/>
          </w:tcPr>
          <w:p w:rsidR="00B435B6" w:rsidRPr="0088153A" w:rsidRDefault="00B435B6" w:rsidP="005C218A">
            <w:pPr>
              <w:jc w:val="center"/>
              <w:rPr>
                <w:sz w:val="18"/>
                <w:szCs w:val="18"/>
              </w:rPr>
            </w:pPr>
            <w:r w:rsidRPr="0088153A">
              <w:rPr>
                <w:sz w:val="18"/>
                <w:szCs w:val="18"/>
              </w:rPr>
              <w:t>-</w:t>
            </w:r>
          </w:p>
        </w:tc>
        <w:tc>
          <w:tcPr>
            <w:tcW w:w="675" w:type="dxa"/>
            <w:vAlign w:val="center"/>
          </w:tcPr>
          <w:p w:rsidR="00B435B6" w:rsidRPr="0088153A" w:rsidRDefault="00B435B6" w:rsidP="005C218A">
            <w:pPr>
              <w:jc w:val="center"/>
              <w:rPr>
                <w:sz w:val="18"/>
                <w:szCs w:val="18"/>
              </w:rPr>
            </w:pPr>
            <w:r w:rsidRPr="0088153A">
              <w:rPr>
                <w:sz w:val="18"/>
                <w:szCs w:val="18"/>
              </w:rPr>
              <w:t>-</w:t>
            </w:r>
          </w:p>
        </w:tc>
        <w:tc>
          <w:tcPr>
            <w:tcW w:w="675"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676" w:type="dxa"/>
            <w:vAlign w:val="center"/>
          </w:tcPr>
          <w:p w:rsidR="00B435B6" w:rsidRPr="0088153A" w:rsidRDefault="00B435B6" w:rsidP="005C218A">
            <w:pPr>
              <w:jc w:val="center"/>
              <w:rPr>
                <w:sz w:val="18"/>
                <w:szCs w:val="18"/>
              </w:rPr>
            </w:pPr>
            <w:r w:rsidRPr="0088153A">
              <w:rPr>
                <w:sz w:val="18"/>
                <w:szCs w:val="18"/>
              </w:rPr>
              <w:t>-</w:t>
            </w:r>
          </w:p>
        </w:tc>
        <w:tc>
          <w:tcPr>
            <w:tcW w:w="708" w:type="dxa"/>
            <w:vAlign w:val="center"/>
          </w:tcPr>
          <w:p w:rsidR="00B435B6" w:rsidRPr="0088153A" w:rsidRDefault="00B435B6" w:rsidP="005C218A">
            <w:pPr>
              <w:jc w:val="center"/>
              <w:rPr>
                <w:sz w:val="18"/>
                <w:szCs w:val="18"/>
              </w:rPr>
            </w:pPr>
            <w:r w:rsidRPr="0088153A">
              <w:rPr>
                <w:sz w:val="18"/>
                <w:szCs w:val="18"/>
              </w:rPr>
              <w:t>-</w:t>
            </w:r>
          </w:p>
        </w:tc>
        <w:tc>
          <w:tcPr>
            <w:tcW w:w="708" w:type="dxa"/>
            <w:vAlign w:val="center"/>
          </w:tcPr>
          <w:p w:rsidR="00B435B6" w:rsidRPr="0088153A" w:rsidRDefault="00C54920" w:rsidP="005C218A">
            <w:pPr>
              <w:jc w:val="center"/>
              <w:rPr>
                <w:b/>
                <w:sz w:val="18"/>
                <w:szCs w:val="18"/>
              </w:rPr>
            </w:pPr>
            <w:r>
              <w:rPr>
                <w:b/>
                <w:sz w:val="18"/>
                <w:szCs w:val="18"/>
              </w:rPr>
              <w:t>-</w:t>
            </w:r>
          </w:p>
        </w:tc>
        <w:tc>
          <w:tcPr>
            <w:tcW w:w="702" w:type="dxa"/>
          </w:tcPr>
          <w:p w:rsidR="00B435B6" w:rsidRPr="0088153A" w:rsidRDefault="00C54920" w:rsidP="005C218A">
            <w:pPr>
              <w:jc w:val="center"/>
              <w:rPr>
                <w:b/>
                <w:sz w:val="18"/>
                <w:szCs w:val="18"/>
              </w:rPr>
            </w:pPr>
            <w:r>
              <w:rPr>
                <w:b/>
                <w:sz w:val="18"/>
                <w:szCs w:val="18"/>
              </w:rPr>
              <w:t>-</w:t>
            </w:r>
          </w:p>
        </w:tc>
      </w:tr>
      <w:tr w:rsidR="00B435B6" w:rsidTr="00B435B6">
        <w:trPr>
          <w:cantSplit/>
          <w:trHeight w:val="1134"/>
        </w:trPr>
        <w:tc>
          <w:tcPr>
            <w:tcW w:w="2180" w:type="dxa"/>
            <w:gridSpan w:val="2"/>
            <w:vAlign w:val="center"/>
          </w:tcPr>
          <w:p w:rsidR="00B435B6" w:rsidRPr="00B458BF" w:rsidRDefault="00B435B6" w:rsidP="005C218A">
            <w:pPr>
              <w:jc w:val="center"/>
              <w:rPr>
                <w:b/>
                <w:sz w:val="18"/>
                <w:szCs w:val="18"/>
              </w:rPr>
            </w:pPr>
            <w:r w:rsidRPr="00B458BF">
              <w:rPr>
                <w:b/>
                <w:sz w:val="18"/>
                <w:szCs w:val="18"/>
              </w:rPr>
              <w:t>Итого по классу (среднее значение)</w:t>
            </w:r>
          </w:p>
        </w:tc>
        <w:tc>
          <w:tcPr>
            <w:tcW w:w="675" w:type="dxa"/>
            <w:textDirection w:val="btLr"/>
            <w:vAlign w:val="center"/>
          </w:tcPr>
          <w:p w:rsidR="00B435B6" w:rsidRPr="00987112" w:rsidRDefault="00B435B6" w:rsidP="00987112">
            <w:pPr>
              <w:ind w:left="113" w:right="113"/>
              <w:jc w:val="center"/>
              <w:rPr>
                <w:b/>
                <w:sz w:val="18"/>
                <w:szCs w:val="18"/>
              </w:rPr>
            </w:pPr>
            <w:r w:rsidRPr="00987112">
              <w:rPr>
                <w:b/>
                <w:sz w:val="18"/>
                <w:szCs w:val="18"/>
              </w:rPr>
              <w:t>1</w:t>
            </w:r>
          </w:p>
        </w:tc>
        <w:tc>
          <w:tcPr>
            <w:tcW w:w="675" w:type="dxa"/>
            <w:textDirection w:val="btLr"/>
            <w:vAlign w:val="center"/>
          </w:tcPr>
          <w:p w:rsidR="00B435B6" w:rsidRPr="00987112" w:rsidRDefault="00987112" w:rsidP="005C218A">
            <w:pPr>
              <w:ind w:left="113" w:right="113"/>
              <w:jc w:val="center"/>
              <w:rPr>
                <w:b/>
                <w:sz w:val="18"/>
                <w:szCs w:val="18"/>
              </w:rPr>
            </w:pPr>
            <w:r w:rsidRPr="00987112">
              <w:rPr>
                <w:b/>
                <w:sz w:val="18"/>
                <w:szCs w:val="18"/>
              </w:rPr>
              <w:t>0.5</w:t>
            </w:r>
          </w:p>
        </w:tc>
        <w:tc>
          <w:tcPr>
            <w:tcW w:w="675" w:type="dxa"/>
            <w:textDirection w:val="btLr"/>
            <w:vAlign w:val="center"/>
          </w:tcPr>
          <w:p w:rsidR="00B435B6" w:rsidRPr="00987112" w:rsidRDefault="00987112" w:rsidP="005C218A">
            <w:pPr>
              <w:ind w:left="113" w:right="113"/>
              <w:jc w:val="center"/>
              <w:rPr>
                <w:b/>
                <w:sz w:val="18"/>
                <w:szCs w:val="18"/>
              </w:rPr>
            </w:pPr>
            <w:r>
              <w:rPr>
                <w:b/>
                <w:sz w:val="18"/>
                <w:szCs w:val="18"/>
              </w:rPr>
              <w:t>0.75</w:t>
            </w:r>
          </w:p>
        </w:tc>
        <w:tc>
          <w:tcPr>
            <w:tcW w:w="675" w:type="dxa"/>
            <w:textDirection w:val="btLr"/>
            <w:vAlign w:val="center"/>
          </w:tcPr>
          <w:p w:rsidR="00B435B6" w:rsidRPr="00987112" w:rsidRDefault="00987112" w:rsidP="005C218A">
            <w:pPr>
              <w:ind w:left="113" w:right="113"/>
              <w:jc w:val="center"/>
              <w:rPr>
                <w:b/>
                <w:sz w:val="18"/>
                <w:szCs w:val="18"/>
              </w:rPr>
            </w:pPr>
            <w:r>
              <w:rPr>
                <w:b/>
                <w:sz w:val="18"/>
                <w:szCs w:val="18"/>
              </w:rPr>
              <w:t>0.75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0.75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1</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0.5</w:t>
            </w:r>
          </w:p>
        </w:tc>
        <w:tc>
          <w:tcPr>
            <w:tcW w:w="676" w:type="dxa"/>
            <w:textDirection w:val="btLr"/>
            <w:vAlign w:val="center"/>
          </w:tcPr>
          <w:p w:rsidR="00B435B6" w:rsidRPr="00987112" w:rsidRDefault="00B435B6" w:rsidP="00987112">
            <w:pPr>
              <w:ind w:left="113" w:right="113"/>
              <w:jc w:val="center"/>
              <w:rPr>
                <w:b/>
                <w:sz w:val="18"/>
                <w:szCs w:val="18"/>
              </w:rPr>
            </w:pPr>
            <w:r w:rsidRPr="00987112">
              <w:rPr>
                <w:b/>
                <w:sz w:val="18"/>
                <w:szCs w:val="18"/>
              </w:rPr>
              <w:t>1,</w:t>
            </w:r>
            <w:r w:rsidR="00987112">
              <w:rPr>
                <w:b/>
                <w:sz w:val="18"/>
                <w:szCs w:val="18"/>
              </w:rPr>
              <w:t>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0.25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2</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0.5</w:t>
            </w:r>
          </w:p>
        </w:tc>
        <w:tc>
          <w:tcPr>
            <w:tcW w:w="676" w:type="dxa"/>
            <w:textDirection w:val="btLr"/>
            <w:vAlign w:val="center"/>
          </w:tcPr>
          <w:p w:rsidR="00B435B6" w:rsidRPr="00987112" w:rsidRDefault="00987112" w:rsidP="005C218A">
            <w:pPr>
              <w:ind w:left="113" w:right="113"/>
              <w:jc w:val="center"/>
              <w:rPr>
                <w:b/>
                <w:sz w:val="18"/>
                <w:szCs w:val="18"/>
              </w:rPr>
            </w:pPr>
            <w:r>
              <w:rPr>
                <w:b/>
                <w:sz w:val="18"/>
                <w:szCs w:val="18"/>
              </w:rPr>
              <w:t>0</w:t>
            </w:r>
          </w:p>
        </w:tc>
        <w:tc>
          <w:tcPr>
            <w:tcW w:w="708" w:type="dxa"/>
            <w:textDirection w:val="btLr"/>
            <w:vAlign w:val="center"/>
          </w:tcPr>
          <w:p w:rsidR="00B435B6" w:rsidRPr="00987112" w:rsidRDefault="00F822FA" w:rsidP="005C218A">
            <w:pPr>
              <w:ind w:left="113" w:right="113"/>
              <w:jc w:val="center"/>
              <w:rPr>
                <w:b/>
                <w:sz w:val="18"/>
                <w:szCs w:val="18"/>
              </w:rPr>
            </w:pPr>
            <w:r>
              <w:rPr>
                <w:b/>
                <w:sz w:val="18"/>
                <w:szCs w:val="18"/>
              </w:rPr>
              <w:t>9</w:t>
            </w:r>
          </w:p>
        </w:tc>
        <w:tc>
          <w:tcPr>
            <w:tcW w:w="708" w:type="dxa"/>
            <w:textDirection w:val="btLr"/>
            <w:vAlign w:val="center"/>
          </w:tcPr>
          <w:p w:rsidR="00B435B6" w:rsidRPr="00987112" w:rsidRDefault="00F822FA" w:rsidP="005C218A">
            <w:pPr>
              <w:ind w:left="113" w:right="113"/>
              <w:jc w:val="center"/>
              <w:rPr>
                <w:b/>
                <w:sz w:val="18"/>
                <w:szCs w:val="18"/>
              </w:rPr>
            </w:pPr>
            <w:r>
              <w:rPr>
                <w:b/>
                <w:sz w:val="18"/>
                <w:szCs w:val="18"/>
              </w:rPr>
              <w:t>47,3</w:t>
            </w:r>
          </w:p>
        </w:tc>
        <w:tc>
          <w:tcPr>
            <w:tcW w:w="702" w:type="dxa"/>
            <w:textDirection w:val="btLr"/>
          </w:tcPr>
          <w:p w:rsidR="00B435B6" w:rsidRPr="005C218A" w:rsidRDefault="00F822FA" w:rsidP="005C218A">
            <w:pPr>
              <w:ind w:left="113" w:right="113"/>
              <w:jc w:val="center"/>
              <w:rPr>
                <w:b/>
                <w:color w:val="FF0000"/>
                <w:sz w:val="18"/>
                <w:szCs w:val="18"/>
              </w:rPr>
            </w:pPr>
            <w:r>
              <w:rPr>
                <w:b/>
                <w:color w:val="FF0000"/>
                <w:sz w:val="18"/>
                <w:szCs w:val="18"/>
              </w:rPr>
              <w:t>3</w:t>
            </w:r>
          </w:p>
        </w:tc>
      </w:tr>
    </w:tbl>
    <w:p w:rsidR="005C218A" w:rsidRDefault="005C218A" w:rsidP="00FE7E61">
      <w:pPr>
        <w:jc w:val="center"/>
        <w:rPr>
          <w:sz w:val="26"/>
          <w:szCs w:val="26"/>
        </w:rPr>
      </w:pPr>
    </w:p>
    <w:p w:rsidR="005C218A" w:rsidRPr="00AD7A25" w:rsidRDefault="00AD7A25" w:rsidP="00AD7A25">
      <w:pPr>
        <w:widowControl/>
        <w:autoSpaceDE/>
        <w:autoSpaceDN/>
        <w:jc w:val="center"/>
        <w:rPr>
          <w:rFonts w:eastAsia="Calibri"/>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w:t>
      </w:r>
      <w:r w:rsidRPr="00AD7A25">
        <w:rPr>
          <w:rFonts w:eastAsia="Calibri"/>
          <w:b/>
          <w:sz w:val="26"/>
          <w:szCs w:val="26"/>
        </w:rPr>
        <w:t>р</w:t>
      </w:r>
      <w:r w:rsidR="005C218A" w:rsidRPr="00AD7A25">
        <w:rPr>
          <w:rFonts w:eastAsia="Calibri"/>
          <w:b/>
          <w:sz w:val="26"/>
          <w:szCs w:val="26"/>
        </w:rPr>
        <w:t>усск</w:t>
      </w:r>
      <w:r w:rsidRPr="00AD7A25">
        <w:rPr>
          <w:rFonts w:eastAsia="Calibri"/>
          <w:b/>
          <w:sz w:val="26"/>
          <w:szCs w:val="26"/>
        </w:rPr>
        <w:t>ому</w:t>
      </w:r>
      <w:r w:rsidR="005C218A" w:rsidRPr="00AD7A25">
        <w:rPr>
          <w:rFonts w:eastAsia="Calibri"/>
          <w:b/>
          <w:sz w:val="26"/>
          <w:szCs w:val="26"/>
        </w:rPr>
        <w:t xml:space="preserve"> язык</w:t>
      </w:r>
      <w:r w:rsidRPr="00AD7A25">
        <w:rPr>
          <w:rFonts w:eastAsia="Calibri"/>
          <w:b/>
          <w:sz w:val="26"/>
          <w:szCs w:val="26"/>
        </w:rPr>
        <w:t>у</w:t>
      </w:r>
      <w:r w:rsidR="006F0AE0">
        <w:rPr>
          <w:rFonts w:eastAsia="Calibri"/>
          <w:b/>
          <w:sz w:val="26"/>
          <w:szCs w:val="26"/>
        </w:rPr>
        <w:t xml:space="preserve"> </w:t>
      </w:r>
    </w:p>
    <w:p w:rsidR="00AD7A25" w:rsidRPr="005C218A" w:rsidRDefault="00AD7A25" w:rsidP="005C218A">
      <w:pPr>
        <w:widowControl/>
        <w:autoSpaceDE/>
        <w:autoSpaceDN/>
        <w:rPr>
          <w:rFonts w:eastAsia="Calibri"/>
          <w:b/>
          <w:sz w:val="24"/>
          <w:szCs w:val="24"/>
        </w:rPr>
      </w:pPr>
    </w:p>
    <w:tbl>
      <w:tblPr>
        <w:tblStyle w:val="110"/>
        <w:tblW w:w="0" w:type="auto"/>
        <w:tblLook w:val="04A0" w:firstRow="1" w:lastRow="0" w:firstColumn="1" w:lastColumn="0" w:noHBand="0" w:noVBand="1"/>
      </w:tblPr>
      <w:tblGrid>
        <w:gridCol w:w="474"/>
        <w:gridCol w:w="1427"/>
        <w:gridCol w:w="463"/>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514"/>
        <w:gridCol w:w="621"/>
        <w:gridCol w:w="494"/>
      </w:tblGrid>
      <w:tr w:rsidR="00B435B6" w:rsidRPr="005C218A" w:rsidTr="00B435B6">
        <w:trPr>
          <w:trHeight w:val="831"/>
        </w:trPr>
        <w:tc>
          <w:tcPr>
            <w:tcW w:w="474" w:type="dxa"/>
            <w:vAlign w:val="center"/>
          </w:tcPr>
          <w:p w:rsidR="00B435B6" w:rsidRPr="005C218A" w:rsidRDefault="00B435B6" w:rsidP="005C218A">
            <w:pPr>
              <w:widowControl/>
              <w:autoSpaceDE/>
              <w:autoSpaceDN/>
              <w:jc w:val="center"/>
              <w:rPr>
                <w:b/>
                <w:color w:val="000000"/>
                <w:sz w:val="18"/>
                <w:szCs w:val="18"/>
                <w:lang w:eastAsia="ru-RU"/>
              </w:rPr>
            </w:pPr>
            <w:r w:rsidRPr="005C218A">
              <w:rPr>
                <w:b/>
                <w:color w:val="000000"/>
                <w:sz w:val="18"/>
                <w:szCs w:val="18"/>
                <w:lang w:eastAsia="ru-RU"/>
              </w:rPr>
              <w:t>№</w:t>
            </w:r>
          </w:p>
          <w:p w:rsidR="00B435B6" w:rsidRPr="005C218A" w:rsidRDefault="00B435B6" w:rsidP="005C218A">
            <w:pPr>
              <w:widowControl/>
              <w:autoSpaceDE/>
              <w:autoSpaceDN/>
              <w:jc w:val="center"/>
              <w:rPr>
                <w:b/>
                <w:color w:val="000000"/>
                <w:sz w:val="18"/>
                <w:szCs w:val="18"/>
                <w:lang w:eastAsia="ru-RU"/>
              </w:rPr>
            </w:pPr>
            <w:r w:rsidRPr="005C218A">
              <w:rPr>
                <w:b/>
                <w:color w:val="000000"/>
                <w:sz w:val="18"/>
                <w:szCs w:val="18"/>
                <w:lang w:eastAsia="ru-RU"/>
              </w:rPr>
              <w:t>п/п</w:t>
            </w:r>
          </w:p>
        </w:tc>
        <w:tc>
          <w:tcPr>
            <w:tcW w:w="1427" w:type="dxa"/>
            <w:vAlign w:val="center"/>
          </w:tcPr>
          <w:p w:rsidR="00B435B6" w:rsidRPr="005C218A" w:rsidRDefault="00B435B6" w:rsidP="005C218A">
            <w:pPr>
              <w:widowControl/>
              <w:autoSpaceDE/>
              <w:autoSpaceDN/>
              <w:jc w:val="center"/>
              <w:rPr>
                <w:b/>
                <w:color w:val="000000"/>
                <w:sz w:val="18"/>
                <w:szCs w:val="18"/>
                <w:lang w:eastAsia="ru-RU"/>
              </w:rPr>
            </w:pPr>
            <w:r w:rsidRPr="005C218A">
              <w:rPr>
                <w:b/>
                <w:color w:val="000000"/>
                <w:sz w:val="18"/>
                <w:szCs w:val="18"/>
                <w:lang w:eastAsia="ru-RU"/>
              </w:rPr>
              <w:t>ФИ обучающегося</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1К1</w:t>
            </w:r>
          </w:p>
        </w:tc>
        <w:tc>
          <w:tcPr>
            <w:tcW w:w="464"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1К2</w:t>
            </w:r>
          </w:p>
        </w:tc>
        <w:tc>
          <w:tcPr>
            <w:tcW w:w="464"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1К3</w:t>
            </w:r>
          </w:p>
        </w:tc>
        <w:tc>
          <w:tcPr>
            <w:tcW w:w="464"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2К1</w:t>
            </w:r>
          </w:p>
        </w:tc>
        <w:tc>
          <w:tcPr>
            <w:tcW w:w="464"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2К2</w:t>
            </w:r>
          </w:p>
        </w:tc>
        <w:tc>
          <w:tcPr>
            <w:tcW w:w="464"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2К3</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2К4</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3(1)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3(2)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4(1)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4(2)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5</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6</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7(1)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7(2)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8(1)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8(2)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9</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10</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11(1)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11(2)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13(1)</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13(2)</w:t>
            </w:r>
          </w:p>
        </w:tc>
        <w:tc>
          <w:tcPr>
            <w:tcW w:w="463" w:type="dxa"/>
            <w:textDirection w:val="btLr"/>
            <w:vAlign w:val="center"/>
          </w:tcPr>
          <w:p w:rsidR="00B435B6" w:rsidRPr="005C218A" w:rsidRDefault="00B435B6" w:rsidP="005C218A">
            <w:pPr>
              <w:widowControl/>
              <w:autoSpaceDE/>
              <w:autoSpaceDN/>
              <w:ind w:left="113" w:right="113"/>
              <w:jc w:val="center"/>
              <w:rPr>
                <w:rFonts w:eastAsia="Calibri"/>
                <w:b/>
                <w:color w:val="000000"/>
                <w:sz w:val="18"/>
                <w:szCs w:val="18"/>
              </w:rPr>
            </w:pPr>
            <w:r w:rsidRPr="005C218A">
              <w:rPr>
                <w:rFonts w:eastAsia="Calibri"/>
                <w:b/>
                <w:color w:val="000000"/>
                <w:sz w:val="18"/>
                <w:szCs w:val="18"/>
              </w:rPr>
              <w:t>14</w:t>
            </w:r>
          </w:p>
        </w:tc>
        <w:tc>
          <w:tcPr>
            <w:tcW w:w="514" w:type="dxa"/>
            <w:textDirection w:val="btLr"/>
            <w:vAlign w:val="center"/>
          </w:tcPr>
          <w:p w:rsidR="00B435B6" w:rsidRPr="005C218A" w:rsidRDefault="00B435B6" w:rsidP="005C218A">
            <w:pPr>
              <w:widowControl/>
              <w:autoSpaceDE/>
              <w:autoSpaceDN/>
              <w:ind w:left="113"/>
              <w:jc w:val="center"/>
              <w:rPr>
                <w:rFonts w:eastAsia="Calibri"/>
                <w:b/>
                <w:color w:val="000000"/>
                <w:sz w:val="18"/>
                <w:szCs w:val="18"/>
              </w:rPr>
            </w:pPr>
            <w:r w:rsidRPr="005C218A">
              <w:rPr>
                <w:rFonts w:eastAsia="Calibri"/>
                <w:b/>
                <w:color w:val="000000"/>
                <w:sz w:val="18"/>
                <w:szCs w:val="18"/>
              </w:rPr>
              <w:t>Итого</w:t>
            </w:r>
          </w:p>
        </w:tc>
        <w:tc>
          <w:tcPr>
            <w:tcW w:w="621" w:type="dxa"/>
            <w:textDirection w:val="btLr"/>
            <w:vAlign w:val="center"/>
          </w:tcPr>
          <w:p w:rsidR="00B435B6" w:rsidRPr="005C218A" w:rsidRDefault="00B435B6" w:rsidP="005C218A">
            <w:pPr>
              <w:widowControl/>
              <w:autoSpaceDE/>
              <w:autoSpaceDN/>
              <w:ind w:left="113" w:right="113"/>
              <w:jc w:val="center"/>
              <w:rPr>
                <w:rFonts w:eastAsia="Calibri"/>
                <w:b/>
                <w:sz w:val="18"/>
                <w:szCs w:val="18"/>
              </w:rPr>
            </w:pPr>
            <w:r w:rsidRPr="005C218A">
              <w:rPr>
                <w:rFonts w:eastAsia="Calibri"/>
                <w:b/>
                <w:sz w:val="18"/>
                <w:szCs w:val="18"/>
              </w:rPr>
              <w:t>%</w:t>
            </w:r>
          </w:p>
        </w:tc>
        <w:tc>
          <w:tcPr>
            <w:tcW w:w="494" w:type="dxa"/>
            <w:textDirection w:val="btLr"/>
          </w:tcPr>
          <w:p w:rsidR="00B435B6" w:rsidRPr="005C218A" w:rsidRDefault="00B435B6" w:rsidP="005C218A">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B435B6" w:rsidRPr="005C218A" w:rsidTr="00B435B6">
        <w:tc>
          <w:tcPr>
            <w:tcW w:w="474" w:type="dxa"/>
            <w:vAlign w:val="center"/>
          </w:tcPr>
          <w:p w:rsidR="00B435B6" w:rsidRPr="005C218A" w:rsidRDefault="00B435B6" w:rsidP="00B435B6">
            <w:pPr>
              <w:widowControl/>
              <w:numPr>
                <w:ilvl w:val="0"/>
                <w:numId w:val="29"/>
              </w:numPr>
              <w:autoSpaceDE/>
              <w:autoSpaceDN/>
              <w:contextualSpacing/>
              <w:jc w:val="center"/>
              <w:rPr>
                <w:rFonts w:eastAsia="Calibri"/>
                <w:sz w:val="18"/>
                <w:szCs w:val="18"/>
              </w:rPr>
            </w:pPr>
          </w:p>
        </w:tc>
        <w:tc>
          <w:tcPr>
            <w:tcW w:w="1427" w:type="dxa"/>
          </w:tcPr>
          <w:p w:rsidR="00B435B6" w:rsidRPr="00995EB7" w:rsidRDefault="00B435B6" w:rsidP="00B435B6">
            <w:pPr>
              <w:tabs>
                <w:tab w:val="left" w:pos="2700"/>
              </w:tabs>
              <w:outlineLvl w:val="0"/>
              <w:rPr>
                <w:sz w:val="24"/>
                <w:szCs w:val="24"/>
              </w:rPr>
            </w:pPr>
            <w:r>
              <w:rPr>
                <w:sz w:val="24"/>
                <w:szCs w:val="24"/>
              </w:rPr>
              <w:t>Васильева Варвара</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51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34</w:t>
            </w:r>
          </w:p>
        </w:tc>
        <w:tc>
          <w:tcPr>
            <w:tcW w:w="621" w:type="dxa"/>
            <w:vAlign w:val="center"/>
          </w:tcPr>
          <w:p w:rsidR="00B435B6" w:rsidRPr="0088153A" w:rsidRDefault="00F822FA" w:rsidP="00B435B6">
            <w:pPr>
              <w:widowControl/>
              <w:autoSpaceDE/>
              <w:autoSpaceDN/>
              <w:jc w:val="center"/>
              <w:rPr>
                <w:rFonts w:eastAsia="Calibri"/>
                <w:b/>
                <w:sz w:val="18"/>
                <w:szCs w:val="18"/>
              </w:rPr>
            </w:pPr>
            <w:r>
              <w:rPr>
                <w:rFonts w:eastAsia="Calibri"/>
                <w:b/>
                <w:sz w:val="18"/>
                <w:szCs w:val="18"/>
              </w:rPr>
              <w:t>72</w:t>
            </w:r>
          </w:p>
        </w:tc>
        <w:tc>
          <w:tcPr>
            <w:tcW w:w="494" w:type="dxa"/>
          </w:tcPr>
          <w:p w:rsidR="00B435B6" w:rsidRPr="0088153A" w:rsidRDefault="0088153A" w:rsidP="00B435B6">
            <w:pPr>
              <w:widowControl/>
              <w:autoSpaceDE/>
              <w:autoSpaceDN/>
              <w:jc w:val="center"/>
              <w:rPr>
                <w:rFonts w:eastAsia="Calibri"/>
                <w:b/>
                <w:sz w:val="18"/>
                <w:szCs w:val="18"/>
              </w:rPr>
            </w:pPr>
            <w:r w:rsidRPr="0088153A">
              <w:rPr>
                <w:rFonts w:eastAsia="Calibri"/>
                <w:b/>
                <w:sz w:val="18"/>
                <w:szCs w:val="18"/>
              </w:rPr>
              <w:t>4</w:t>
            </w:r>
          </w:p>
        </w:tc>
      </w:tr>
      <w:tr w:rsidR="00B435B6" w:rsidRPr="005C218A" w:rsidTr="00B435B6">
        <w:tc>
          <w:tcPr>
            <w:tcW w:w="474" w:type="dxa"/>
            <w:vAlign w:val="center"/>
          </w:tcPr>
          <w:p w:rsidR="00B435B6" w:rsidRPr="005C218A" w:rsidRDefault="00B435B6" w:rsidP="00B435B6">
            <w:pPr>
              <w:widowControl/>
              <w:numPr>
                <w:ilvl w:val="0"/>
                <w:numId w:val="29"/>
              </w:numPr>
              <w:autoSpaceDE/>
              <w:autoSpaceDN/>
              <w:contextualSpacing/>
              <w:jc w:val="center"/>
              <w:rPr>
                <w:rFonts w:eastAsia="Calibri"/>
                <w:sz w:val="18"/>
                <w:szCs w:val="18"/>
              </w:rPr>
            </w:pPr>
          </w:p>
        </w:tc>
        <w:tc>
          <w:tcPr>
            <w:tcW w:w="1427" w:type="dxa"/>
          </w:tcPr>
          <w:p w:rsidR="00B435B6" w:rsidRPr="00995EB7" w:rsidRDefault="00B435B6" w:rsidP="00B435B6">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51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36</w:t>
            </w:r>
          </w:p>
        </w:tc>
        <w:tc>
          <w:tcPr>
            <w:tcW w:w="621" w:type="dxa"/>
            <w:vAlign w:val="center"/>
          </w:tcPr>
          <w:p w:rsidR="00B435B6" w:rsidRPr="0088153A" w:rsidRDefault="00F822FA" w:rsidP="00B435B6">
            <w:pPr>
              <w:widowControl/>
              <w:autoSpaceDE/>
              <w:autoSpaceDN/>
              <w:jc w:val="center"/>
              <w:rPr>
                <w:rFonts w:eastAsia="Calibri"/>
                <w:b/>
                <w:sz w:val="18"/>
                <w:szCs w:val="18"/>
              </w:rPr>
            </w:pPr>
            <w:r>
              <w:rPr>
                <w:rFonts w:eastAsia="Calibri"/>
                <w:b/>
                <w:sz w:val="18"/>
                <w:szCs w:val="18"/>
              </w:rPr>
              <w:t>76</w:t>
            </w:r>
          </w:p>
        </w:tc>
        <w:tc>
          <w:tcPr>
            <w:tcW w:w="494" w:type="dxa"/>
          </w:tcPr>
          <w:p w:rsidR="00B435B6" w:rsidRPr="0088153A" w:rsidRDefault="0088153A" w:rsidP="00B435B6">
            <w:pPr>
              <w:widowControl/>
              <w:autoSpaceDE/>
              <w:autoSpaceDN/>
              <w:jc w:val="center"/>
              <w:rPr>
                <w:rFonts w:eastAsia="Calibri"/>
                <w:b/>
                <w:sz w:val="18"/>
                <w:szCs w:val="18"/>
              </w:rPr>
            </w:pPr>
            <w:r w:rsidRPr="0088153A">
              <w:rPr>
                <w:rFonts w:eastAsia="Calibri"/>
                <w:b/>
                <w:sz w:val="18"/>
                <w:szCs w:val="18"/>
              </w:rPr>
              <w:t>4</w:t>
            </w:r>
          </w:p>
        </w:tc>
      </w:tr>
      <w:tr w:rsidR="00B435B6" w:rsidRPr="005C218A" w:rsidTr="00B435B6">
        <w:tc>
          <w:tcPr>
            <w:tcW w:w="474" w:type="dxa"/>
            <w:vAlign w:val="center"/>
          </w:tcPr>
          <w:p w:rsidR="00B435B6" w:rsidRPr="005C218A" w:rsidRDefault="00B435B6" w:rsidP="00B435B6">
            <w:pPr>
              <w:widowControl/>
              <w:numPr>
                <w:ilvl w:val="0"/>
                <w:numId w:val="29"/>
              </w:numPr>
              <w:autoSpaceDE/>
              <w:autoSpaceDN/>
              <w:contextualSpacing/>
              <w:jc w:val="center"/>
              <w:rPr>
                <w:rFonts w:eastAsia="Calibri"/>
                <w:sz w:val="18"/>
                <w:szCs w:val="18"/>
              </w:rPr>
            </w:pPr>
          </w:p>
        </w:tc>
        <w:tc>
          <w:tcPr>
            <w:tcW w:w="1427" w:type="dxa"/>
          </w:tcPr>
          <w:p w:rsidR="00B435B6" w:rsidRDefault="00B435B6" w:rsidP="00B435B6">
            <w:pPr>
              <w:tabs>
                <w:tab w:val="left" w:pos="2700"/>
              </w:tabs>
              <w:outlineLvl w:val="0"/>
              <w:rPr>
                <w:sz w:val="24"/>
                <w:szCs w:val="24"/>
              </w:rPr>
            </w:pPr>
            <w:proofErr w:type="spellStart"/>
            <w:r w:rsidRPr="00C22647">
              <w:rPr>
                <w:sz w:val="24"/>
                <w:szCs w:val="24"/>
              </w:rPr>
              <w:t>Кергиргина</w:t>
            </w:r>
            <w:proofErr w:type="spellEnd"/>
            <w:r w:rsidRPr="00C22647">
              <w:rPr>
                <w:sz w:val="24"/>
                <w:szCs w:val="24"/>
              </w:rPr>
              <w:t xml:space="preserve"> </w:t>
            </w:r>
            <w:proofErr w:type="spellStart"/>
            <w:r w:rsidRPr="00C22647">
              <w:rPr>
                <w:sz w:val="24"/>
                <w:szCs w:val="24"/>
              </w:rPr>
              <w:t>Донара</w:t>
            </w:r>
            <w:proofErr w:type="spellEnd"/>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51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23</w:t>
            </w:r>
          </w:p>
        </w:tc>
        <w:tc>
          <w:tcPr>
            <w:tcW w:w="621" w:type="dxa"/>
            <w:vAlign w:val="center"/>
          </w:tcPr>
          <w:p w:rsidR="00B435B6" w:rsidRPr="0088153A" w:rsidRDefault="00F822FA" w:rsidP="00B435B6">
            <w:pPr>
              <w:widowControl/>
              <w:autoSpaceDE/>
              <w:autoSpaceDN/>
              <w:jc w:val="center"/>
              <w:rPr>
                <w:rFonts w:eastAsia="Calibri"/>
                <w:b/>
                <w:sz w:val="18"/>
                <w:szCs w:val="18"/>
              </w:rPr>
            </w:pPr>
            <w:r>
              <w:rPr>
                <w:rFonts w:eastAsia="Calibri"/>
                <w:b/>
                <w:sz w:val="18"/>
                <w:szCs w:val="18"/>
              </w:rPr>
              <w:t>49</w:t>
            </w:r>
          </w:p>
        </w:tc>
        <w:tc>
          <w:tcPr>
            <w:tcW w:w="494" w:type="dxa"/>
          </w:tcPr>
          <w:p w:rsidR="00B435B6" w:rsidRPr="0088153A" w:rsidRDefault="0088153A" w:rsidP="00B435B6">
            <w:pPr>
              <w:widowControl/>
              <w:autoSpaceDE/>
              <w:autoSpaceDN/>
              <w:jc w:val="center"/>
              <w:rPr>
                <w:rFonts w:eastAsia="Calibri"/>
                <w:b/>
                <w:sz w:val="18"/>
                <w:szCs w:val="18"/>
              </w:rPr>
            </w:pPr>
            <w:r w:rsidRPr="0088153A">
              <w:rPr>
                <w:rFonts w:eastAsia="Calibri"/>
                <w:b/>
                <w:sz w:val="18"/>
                <w:szCs w:val="18"/>
              </w:rPr>
              <w:t>3</w:t>
            </w:r>
          </w:p>
        </w:tc>
      </w:tr>
      <w:tr w:rsidR="00B435B6" w:rsidRPr="005C218A" w:rsidTr="00B435B6">
        <w:tc>
          <w:tcPr>
            <w:tcW w:w="474" w:type="dxa"/>
            <w:vAlign w:val="center"/>
          </w:tcPr>
          <w:p w:rsidR="00B435B6" w:rsidRPr="005C218A" w:rsidRDefault="00B435B6" w:rsidP="00B435B6">
            <w:pPr>
              <w:widowControl/>
              <w:numPr>
                <w:ilvl w:val="0"/>
                <w:numId w:val="29"/>
              </w:numPr>
              <w:autoSpaceDE/>
              <w:autoSpaceDN/>
              <w:contextualSpacing/>
              <w:jc w:val="center"/>
              <w:rPr>
                <w:rFonts w:eastAsia="Calibri"/>
                <w:sz w:val="18"/>
                <w:szCs w:val="18"/>
              </w:rPr>
            </w:pPr>
          </w:p>
        </w:tc>
        <w:tc>
          <w:tcPr>
            <w:tcW w:w="1427" w:type="dxa"/>
          </w:tcPr>
          <w:p w:rsidR="00B435B6" w:rsidRPr="00995EB7" w:rsidRDefault="00B435B6" w:rsidP="00B435B6">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3</w:t>
            </w:r>
          </w:p>
        </w:tc>
        <w:tc>
          <w:tcPr>
            <w:tcW w:w="46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0</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2</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3</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B435B6" w:rsidP="00B435B6">
            <w:pPr>
              <w:widowControl/>
              <w:autoSpaceDE/>
              <w:autoSpaceDN/>
              <w:jc w:val="center"/>
              <w:rPr>
                <w:rFonts w:eastAsia="Calibri"/>
                <w:sz w:val="18"/>
                <w:szCs w:val="18"/>
              </w:rPr>
            </w:pPr>
            <w:r w:rsidRPr="0088153A">
              <w:rPr>
                <w:rFonts w:eastAsia="Calibri"/>
                <w:sz w:val="18"/>
                <w:szCs w:val="18"/>
              </w:rPr>
              <w:t>1</w:t>
            </w:r>
          </w:p>
        </w:tc>
        <w:tc>
          <w:tcPr>
            <w:tcW w:w="463"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1</w:t>
            </w:r>
          </w:p>
        </w:tc>
        <w:tc>
          <w:tcPr>
            <w:tcW w:w="514" w:type="dxa"/>
            <w:vAlign w:val="center"/>
          </w:tcPr>
          <w:p w:rsidR="00B435B6" w:rsidRPr="0088153A" w:rsidRDefault="0088153A" w:rsidP="00B435B6">
            <w:pPr>
              <w:widowControl/>
              <w:autoSpaceDE/>
              <w:autoSpaceDN/>
              <w:jc w:val="center"/>
              <w:rPr>
                <w:rFonts w:eastAsia="Calibri"/>
                <w:sz w:val="18"/>
                <w:szCs w:val="18"/>
              </w:rPr>
            </w:pPr>
            <w:r w:rsidRPr="0088153A">
              <w:rPr>
                <w:rFonts w:eastAsia="Calibri"/>
                <w:sz w:val="18"/>
                <w:szCs w:val="18"/>
              </w:rPr>
              <w:t>31</w:t>
            </w:r>
          </w:p>
        </w:tc>
        <w:tc>
          <w:tcPr>
            <w:tcW w:w="621" w:type="dxa"/>
            <w:vAlign w:val="center"/>
          </w:tcPr>
          <w:p w:rsidR="00B435B6" w:rsidRPr="0088153A" w:rsidRDefault="00F822FA" w:rsidP="00B435B6">
            <w:pPr>
              <w:widowControl/>
              <w:autoSpaceDE/>
              <w:autoSpaceDN/>
              <w:jc w:val="center"/>
              <w:rPr>
                <w:rFonts w:eastAsia="Calibri"/>
                <w:b/>
                <w:sz w:val="18"/>
                <w:szCs w:val="18"/>
              </w:rPr>
            </w:pPr>
            <w:r>
              <w:rPr>
                <w:rFonts w:eastAsia="Calibri"/>
                <w:b/>
                <w:sz w:val="18"/>
                <w:szCs w:val="18"/>
              </w:rPr>
              <w:t>66</w:t>
            </w:r>
          </w:p>
        </w:tc>
        <w:tc>
          <w:tcPr>
            <w:tcW w:w="494" w:type="dxa"/>
          </w:tcPr>
          <w:p w:rsidR="00B435B6" w:rsidRPr="0088153A" w:rsidRDefault="0088153A" w:rsidP="00B435B6">
            <w:pPr>
              <w:widowControl/>
              <w:autoSpaceDE/>
              <w:autoSpaceDN/>
              <w:jc w:val="center"/>
              <w:rPr>
                <w:rFonts w:eastAsia="Calibri"/>
                <w:b/>
                <w:sz w:val="18"/>
                <w:szCs w:val="18"/>
              </w:rPr>
            </w:pPr>
            <w:r w:rsidRPr="0088153A">
              <w:rPr>
                <w:rFonts w:eastAsia="Calibri"/>
                <w:b/>
                <w:sz w:val="18"/>
                <w:szCs w:val="18"/>
              </w:rPr>
              <w:t>3</w:t>
            </w:r>
          </w:p>
        </w:tc>
      </w:tr>
      <w:tr w:rsidR="00B435B6" w:rsidRPr="005C218A" w:rsidTr="00B435B6">
        <w:tc>
          <w:tcPr>
            <w:tcW w:w="474" w:type="dxa"/>
            <w:vAlign w:val="center"/>
          </w:tcPr>
          <w:p w:rsidR="00B435B6" w:rsidRPr="005C218A" w:rsidRDefault="00B435B6" w:rsidP="00B435B6">
            <w:pPr>
              <w:widowControl/>
              <w:numPr>
                <w:ilvl w:val="0"/>
                <w:numId w:val="29"/>
              </w:numPr>
              <w:autoSpaceDE/>
              <w:autoSpaceDN/>
              <w:contextualSpacing/>
              <w:jc w:val="center"/>
              <w:rPr>
                <w:rFonts w:eastAsia="Calibri"/>
                <w:sz w:val="18"/>
                <w:szCs w:val="18"/>
              </w:rPr>
            </w:pPr>
          </w:p>
        </w:tc>
        <w:tc>
          <w:tcPr>
            <w:tcW w:w="1427" w:type="dxa"/>
          </w:tcPr>
          <w:p w:rsidR="00B435B6" w:rsidRPr="00995EB7" w:rsidRDefault="00B435B6" w:rsidP="00B435B6">
            <w:pPr>
              <w:tabs>
                <w:tab w:val="left" w:pos="2700"/>
              </w:tabs>
              <w:outlineLvl w:val="0"/>
              <w:rPr>
                <w:sz w:val="24"/>
                <w:szCs w:val="24"/>
              </w:rPr>
            </w:pPr>
            <w:r>
              <w:rPr>
                <w:sz w:val="24"/>
                <w:szCs w:val="24"/>
              </w:rPr>
              <w:t>Соломина Маргарита</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B435B6" w:rsidP="00B435B6">
            <w:pPr>
              <w:widowControl/>
              <w:autoSpaceDE/>
              <w:autoSpaceDN/>
              <w:jc w:val="center"/>
              <w:rPr>
                <w:rFonts w:eastAsia="Calibri"/>
                <w:color w:val="FF0000"/>
                <w:sz w:val="18"/>
                <w:szCs w:val="18"/>
              </w:rPr>
            </w:pP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463"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514" w:type="dxa"/>
            <w:vAlign w:val="center"/>
          </w:tcPr>
          <w:p w:rsidR="00B435B6" w:rsidRPr="004F752D" w:rsidRDefault="0088153A" w:rsidP="00B435B6">
            <w:pPr>
              <w:widowControl/>
              <w:autoSpaceDE/>
              <w:autoSpaceDN/>
              <w:jc w:val="center"/>
              <w:rPr>
                <w:rFonts w:eastAsia="Calibri"/>
                <w:color w:val="FF0000"/>
                <w:sz w:val="18"/>
                <w:szCs w:val="18"/>
              </w:rPr>
            </w:pPr>
            <w:r>
              <w:rPr>
                <w:rFonts w:eastAsia="Calibri"/>
                <w:color w:val="FF0000"/>
                <w:sz w:val="18"/>
                <w:szCs w:val="18"/>
              </w:rPr>
              <w:t>-</w:t>
            </w:r>
          </w:p>
        </w:tc>
        <w:tc>
          <w:tcPr>
            <w:tcW w:w="621" w:type="dxa"/>
            <w:vAlign w:val="center"/>
          </w:tcPr>
          <w:p w:rsidR="00B435B6" w:rsidRPr="004F752D" w:rsidRDefault="00C54920" w:rsidP="00B435B6">
            <w:pPr>
              <w:widowControl/>
              <w:autoSpaceDE/>
              <w:autoSpaceDN/>
              <w:jc w:val="center"/>
              <w:rPr>
                <w:rFonts w:eastAsia="Calibri"/>
                <w:b/>
                <w:color w:val="FF0000"/>
                <w:sz w:val="18"/>
                <w:szCs w:val="18"/>
              </w:rPr>
            </w:pPr>
            <w:r>
              <w:rPr>
                <w:rFonts w:eastAsia="Calibri"/>
                <w:b/>
                <w:color w:val="FF0000"/>
                <w:sz w:val="18"/>
                <w:szCs w:val="18"/>
              </w:rPr>
              <w:t>-</w:t>
            </w:r>
          </w:p>
        </w:tc>
        <w:tc>
          <w:tcPr>
            <w:tcW w:w="494" w:type="dxa"/>
          </w:tcPr>
          <w:p w:rsidR="00B435B6" w:rsidRPr="004F752D" w:rsidRDefault="00C54920" w:rsidP="00B435B6">
            <w:pPr>
              <w:widowControl/>
              <w:autoSpaceDE/>
              <w:autoSpaceDN/>
              <w:jc w:val="center"/>
              <w:rPr>
                <w:rFonts w:eastAsia="Calibri"/>
                <w:b/>
                <w:color w:val="FF0000"/>
                <w:sz w:val="18"/>
                <w:szCs w:val="18"/>
              </w:rPr>
            </w:pPr>
            <w:r>
              <w:rPr>
                <w:rFonts w:eastAsia="Calibri"/>
                <w:b/>
                <w:color w:val="FF0000"/>
                <w:sz w:val="18"/>
                <w:szCs w:val="18"/>
              </w:rPr>
              <w:t>-</w:t>
            </w:r>
          </w:p>
        </w:tc>
      </w:tr>
      <w:tr w:rsidR="00B435B6" w:rsidRPr="005C218A" w:rsidTr="00B435B6">
        <w:trPr>
          <w:cantSplit/>
          <w:trHeight w:val="766"/>
        </w:trPr>
        <w:tc>
          <w:tcPr>
            <w:tcW w:w="1901" w:type="dxa"/>
            <w:gridSpan w:val="2"/>
            <w:vAlign w:val="center"/>
          </w:tcPr>
          <w:p w:rsidR="00B435B6" w:rsidRPr="005C218A" w:rsidRDefault="00B435B6" w:rsidP="005C218A">
            <w:pPr>
              <w:widowControl/>
              <w:autoSpaceDE/>
              <w:autoSpaceDN/>
              <w:jc w:val="center"/>
              <w:rPr>
                <w:rFonts w:eastAsia="Calibri"/>
                <w:b/>
                <w:sz w:val="18"/>
                <w:szCs w:val="18"/>
              </w:rPr>
            </w:pPr>
            <w:r w:rsidRPr="005C218A">
              <w:rPr>
                <w:rFonts w:eastAsia="Calibri"/>
                <w:b/>
                <w:sz w:val="18"/>
                <w:szCs w:val="18"/>
              </w:rPr>
              <w:t>Итого по классу (среднее значение)</w:t>
            </w:r>
          </w:p>
        </w:tc>
        <w:tc>
          <w:tcPr>
            <w:tcW w:w="463" w:type="dxa"/>
            <w:textDirection w:val="btLr"/>
            <w:vAlign w:val="center"/>
          </w:tcPr>
          <w:p w:rsidR="00B435B6" w:rsidRPr="00987112" w:rsidRDefault="00987112" w:rsidP="005C218A">
            <w:pPr>
              <w:widowControl/>
              <w:autoSpaceDE/>
              <w:autoSpaceDN/>
              <w:ind w:left="113" w:right="113"/>
              <w:jc w:val="center"/>
              <w:rPr>
                <w:rFonts w:eastAsia="Calibri"/>
                <w:b/>
                <w:sz w:val="18"/>
                <w:szCs w:val="18"/>
              </w:rPr>
            </w:pPr>
            <w:r w:rsidRPr="00987112">
              <w:rPr>
                <w:rFonts w:eastAsia="Calibri"/>
                <w:b/>
                <w:sz w:val="18"/>
                <w:szCs w:val="18"/>
              </w:rPr>
              <w:t>1.75</w:t>
            </w:r>
          </w:p>
        </w:tc>
        <w:tc>
          <w:tcPr>
            <w:tcW w:w="464" w:type="dxa"/>
            <w:textDirection w:val="btLr"/>
            <w:vAlign w:val="center"/>
          </w:tcPr>
          <w:p w:rsidR="00B435B6" w:rsidRPr="00987112" w:rsidRDefault="00987112" w:rsidP="005C218A">
            <w:pPr>
              <w:widowControl/>
              <w:autoSpaceDE/>
              <w:autoSpaceDN/>
              <w:ind w:left="113" w:right="113"/>
              <w:jc w:val="center"/>
              <w:rPr>
                <w:rFonts w:eastAsia="Calibri"/>
                <w:b/>
                <w:sz w:val="18"/>
                <w:szCs w:val="18"/>
              </w:rPr>
            </w:pPr>
            <w:r>
              <w:rPr>
                <w:rFonts w:eastAsia="Calibri"/>
                <w:b/>
                <w:sz w:val="18"/>
                <w:szCs w:val="18"/>
              </w:rPr>
              <w:t>2</w:t>
            </w:r>
          </w:p>
        </w:tc>
        <w:tc>
          <w:tcPr>
            <w:tcW w:w="464" w:type="dxa"/>
            <w:textDirection w:val="btLr"/>
            <w:vAlign w:val="center"/>
          </w:tcPr>
          <w:p w:rsidR="00B435B6" w:rsidRPr="00987112" w:rsidRDefault="00987112" w:rsidP="005C218A">
            <w:pPr>
              <w:widowControl/>
              <w:autoSpaceDE/>
              <w:autoSpaceDN/>
              <w:ind w:left="113" w:right="113"/>
              <w:jc w:val="center"/>
              <w:rPr>
                <w:rFonts w:eastAsia="Calibri"/>
                <w:b/>
                <w:sz w:val="18"/>
                <w:szCs w:val="18"/>
              </w:rPr>
            </w:pPr>
            <w:r>
              <w:rPr>
                <w:rFonts w:eastAsia="Calibri"/>
                <w:b/>
                <w:sz w:val="18"/>
                <w:szCs w:val="18"/>
              </w:rPr>
              <w:t>1.5</w:t>
            </w:r>
          </w:p>
        </w:tc>
        <w:tc>
          <w:tcPr>
            <w:tcW w:w="464" w:type="dxa"/>
            <w:textDirection w:val="btLr"/>
            <w:vAlign w:val="center"/>
          </w:tcPr>
          <w:p w:rsidR="00B435B6" w:rsidRPr="00987112" w:rsidRDefault="00987112" w:rsidP="005C218A">
            <w:pPr>
              <w:widowControl/>
              <w:autoSpaceDE/>
              <w:autoSpaceDN/>
              <w:ind w:left="113" w:right="113"/>
              <w:jc w:val="center"/>
              <w:rPr>
                <w:rFonts w:eastAsia="Calibri"/>
                <w:b/>
                <w:sz w:val="18"/>
                <w:szCs w:val="18"/>
              </w:rPr>
            </w:pPr>
            <w:r>
              <w:rPr>
                <w:rFonts w:eastAsia="Calibri"/>
                <w:b/>
                <w:sz w:val="18"/>
                <w:szCs w:val="18"/>
              </w:rPr>
              <w:t>2.75</w:t>
            </w:r>
          </w:p>
        </w:tc>
        <w:tc>
          <w:tcPr>
            <w:tcW w:w="464"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2.75</w:t>
            </w:r>
          </w:p>
        </w:tc>
        <w:tc>
          <w:tcPr>
            <w:tcW w:w="464"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2.25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0.25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0.25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0.75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0.75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2</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0.75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4</w:t>
            </w:r>
          </w:p>
        </w:tc>
        <w:tc>
          <w:tcPr>
            <w:tcW w:w="463" w:type="dxa"/>
            <w:textDirection w:val="btLr"/>
            <w:vAlign w:val="center"/>
          </w:tcPr>
          <w:p w:rsidR="00B435B6" w:rsidRPr="00987112" w:rsidRDefault="008B6B90" w:rsidP="0088153A">
            <w:pPr>
              <w:widowControl/>
              <w:autoSpaceDE/>
              <w:autoSpaceDN/>
              <w:ind w:left="113" w:right="113"/>
              <w:jc w:val="center"/>
              <w:rPr>
                <w:rFonts w:eastAsia="Calibri"/>
                <w:b/>
                <w:sz w:val="18"/>
                <w:szCs w:val="18"/>
              </w:rPr>
            </w:pPr>
            <w:r>
              <w:rPr>
                <w:rFonts w:eastAsia="Calibri"/>
                <w:b/>
                <w:sz w:val="18"/>
                <w:szCs w:val="18"/>
              </w:rPr>
              <w:t>0.5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1.75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1.25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0.5</w:t>
            </w:r>
          </w:p>
        </w:tc>
        <w:tc>
          <w:tcPr>
            <w:tcW w:w="463" w:type="dxa"/>
            <w:textDirection w:val="btLr"/>
            <w:vAlign w:val="center"/>
          </w:tcPr>
          <w:p w:rsidR="00B435B6" w:rsidRPr="00987112" w:rsidRDefault="008B6B90" w:rsidP="0088153A">
            <w:pPr>
              <w:widowControl/>
              <w:autoSpaceDE/>
              <w:autoSpaceDN/>
              <w:ind w:left="113" w:right="113"/>
              <w:jc w:val="center"/>
              <w:rPr>
                <w:rFonts w:eastAsia="Calibri"/>
                <w:b/>
                <w:sz w:val="18"/>
                <w:szCs w:val="18"/>
              </w:rPr>
            </w:pPr>
            <w:r>
              <w:rPr>
                <w:rFonts w:eastAsia="Calibri"/>
                <w:b/>
                <w:sz w:val="18"/>
                <w:szCs w:val="18"/>
              </w:rPr>
              <w:t>1.5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1.75</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w:t>
            </w:r>
          </w:p>
        </w:tc>
        <w:tc>
          <w:tcPr>
            <w:tcW w:w="463" w:type="dxa"/>
            <w:textDirection w:val="btLr"/>
            <w:vAlign w:val="center"/>
          </w:tcPr>
          <w:p w:rsidR="00B435B6" w:rsidRPr="00987112" w:rsidRDefault="008B6B90" w:rsidP="005C218A">
            <w:pPr>
              <w:widowControl/>
              <w:autoSpaceDE/>
              <w:autoSpaceDN/>
              <w:ind w:left="113" w:right="113"/>
              <w:jc w:val="center"/>
              <w:rPr>
                <w:rFonts w:eastAsia="Calibri"/>
                <w:b/>
                <w:sz w:val="18"/>
                <w:szCs w:val="18"/>
              </w:rPr>
            </w:pPr>
            <w:r>
              <w:rPr>
                <w:rFonts w:eastAsia="Calibri"/>
                <w:b/>
                <w:sz w:val="18"/>
                <w:szCs w:val="18"/>
              </w:rPr>
              <w:t>1</w:t>
            </w:r>
          </w:p>
        </w:tc>
        <w:tc>
          <w:tcPr>
            <w:tcW w:w="514" w:type="dxa"/>
            <w:textDirection w:val="btLr"/>
            <w:vAlign w:val="center"/>
          </w:tcPr>
          <w:p w:rsidR="00B435B6" w:rsidRPr="00987112" w:rsidRDefault="00F822FA" w:rsidP="005C218A">
            <w:pPr>
              <w:widowControl/>
              <w:autoSpaceDE/>
              <w:autoSpaceDN/>
              <w:ind w:left="113" w:right="113"/>
              <w:jc w:val="center"/>
              <w:rPr>
                <w:rFonts w:eastAsia="Calibri"/>
                <w:b/>
                <w:sz w:val="18"/>
                <w:szCs w:val="18"/>
              </w:rPr>
            </w:pPr>
            <w:r>
              <w:rPr>
                <w:rFonts w:eastAsia="Calibri"/>
                <w:b/>
                <w:sz w:val="18"/>
                <w:szCs w:val="18"/>
              </w:rPr>
              <w:t>31</w:t>
            </w:r>
          </w:p>
        </w:tc>
        <w:tc>
          <w:tcPr>
            <w:tcW w:w="621" w:type="dxa"/>
            <w:textDirection w:val="btLr"/>
            <w:vAlign w:val="center"/>
          </w:tcPr>
          <w:p w:rsidR="00B435B6" w:rsidRPr="00987112" w:rsidRDefault="00F822FA" w:rsidP="005C218A">
            <w:pPr>
              <w:widowControl/>
              <w:autoSpaceDE/>
              <w:autoSpaceDN/>
              <w:ind w:left="113" w:right="113"/>
              <w:jc w:val="center"/>
              <w:rPr>
                <w:rFonts w:eastAsia="Calibri"/>
                <w:b/>
                <w:sz w:val="18"/>
                <w:szCs w:val="18"/>
              </w:rPr>
            </w:pPr>
            <w:r>
              <w:rPr>
                <w:rFonts w:eastAsia="Calibri"/>
                <w:b/>
                <w:sz w:val="18"/>
                <w:szCs w:val="18"/>
              </w:rPr>
              <w:t>65,7</w:t>
            </w:r>
          </w:p>
        </w:tc>
        <w:tc>
          <w:tcPr>
            <w:tcW w:w="494" w:type="dxa"/>
            <w:textDirection w:val="btLr"/>
          </w:tcPr>
          <w:p w:rsidR="00B435B6" w:rsidRPr="00987112" w:rsidRDefault="00F822FA" w:rsidP="005C218A">
            <w:pPr>
              <w:widowControl/>
              <w:autoSpaceDE/>
              <w:autoSpaceDN/>
              <w:ind w:left="113" w:right="113"/>
              <w:jc w:val="center"/>
              <w:rPr>
                <w:rFonts w:eastAsia="Calibri"/>
                <w:b/>
                <w:sz w:val="18"/>
                <w:szCs w:val="18"/>
              </w:rPr>
            </w:pPr>
            <w:r>
              <w:rPr>
                <w:rFonts w:eastAsia="Calibri"/>
                <w:b/>
                <w:sz w:val="18"/>
                <w:szCs w:val="18"/>
              </w:rPr>
              <w:t>3,5</w:t>
            </w:r>
          </w:p>
        </w:tc>
      </w:tr>
    </w:tbl>
    <w:p w:rsidR="005C218A" w:rsidRPr="005C218A" w:rsidRDefault="005C218A" w:rsidP="005C218A">
      <w:pPr>
        <w:widowControl/>
        <w:autoSpaceDE/>
        <w:autoSpaceDN/>
        <w:rPr>
          <w:rFonts w:eastAsia="Calibri"/>
          <w:b/>
          <w:sz w:val="24"/>
          <w:szCs w:val="24"/>
        </w:rPr>
      </w:pPr>
    </w:p>
    <w:p w:rsidR="005C218A" w:rsidRDefault="00AD7A25" w:rsidP="00FE7E61">
      <w:pPr>
        <w:jc w:val="center"/>
        <w:rPr>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006F0AE0">
        <w:rPr>
          <w:b/>
          <w:sz w:val="26"/>
          <w:szCs w:val="26"/>
        </w:rPr>
        <w:t xml:space="preserve"> биологии</w:t>
      </w:r>
    </w:p>
    <w:p w:rsidR="004F752D" w:rsidRPr="004F752D" w:rsidRDefault="00AD7A25" w:rsidP="004F752D">
      <w:pPr>
        <w:widowControl/>
        <w:autoSpaceDE/>
        <w:autoSpaceDN/>
        <w:rPr>
          <w:rFonts w:eastAsia="Calibri"/>
          <w:b/>
          <w:sz w:val="24"/>
          <w:szCs w:val="24"/>
        </w:rPr>
      </w:pPr>
      <w:r>
        <w:rPr>
          <w:rFonts w:eastAsia="Calibri"/>
          <w:b/>
          <w:sz w:val="24"/>
          <w:szCs w:val="24"/>
        </w:rPr>
        <w:t xml:space="preserve">  </w:t>
      </w:r>
      <w:r w:rsidR="004F752D" w:rsidRPr="004F752D">
        <w:rPr>
          <w:rFonts w:eastAsia="Calibri"/>
          <w:b/>
          <w:sz w:val="24"/>
          <w:szCs w:val="24"/>
        </w:rPr>
        <w:t>Биология</w:t>
      </w:r>
      <w:r w:rsidR="00CF49DF">
        <w:rPr>
          <w:rFonts w:eastAsia="Calibri"/>
          <w:b/>
          <w:sz w:val="24"/>
          <w:szCs w:val="24"/>
        </w:rPr>
        <w:t xml:space="preserve"> 28б</w:t>
      </w:r>
    </w:p>
    <w:tbl>
      <w:tblPr>
        <w:tblStyle w:val="120"/>
        <w:tblW w:w="0" w:type="auto"/>
        <w:tblLook w:val="04A0" w:firstRow="1" w:lastRow="0" w:firstColumn="1" w:lastColumn="0" w:noHBand="0" w:noVBand="1"/>
      </w:tblPr>
      <w:tblGrid>
        <w:gridCol w:w="695"/>
        <w:gridCol w:w="1428"/>
        <w:gridCol w:w="680"/>
        <w:gridCol w:w="681"/>
        <w:gridCol w:w="681"/>
        <w:gridCol w:w="680"/>
        <w:gridCol w:w="679"/>
        <w:gridCol w:w="679"/>
        <w:gridCol w:w="679"/>
        <w:gridCol w:w="679"/>
        <w:gridCol w:w="679"/>
        <w:gridCol w:w="679"/>
        <w:gridCol w:w="679"/>
        <w:gridCol w:w="679"/>
        <w:gridCol w:w="679"/>
        <w:gridCol w:w="679"/>
        <w:gridCol w:w="679"/>
        <w:gridCol w:w="679"/>
        <w:gridCol w:w="706"/>
        <w:gridCol w:w="713"/>
        <w:gridCol w:w="698"/>
      </w:tblGrid>
      <w:tr w:rsidR="00C448DB" w:rsidRPr="004F752D" w:rsidTr="00C448DB">
        <w:trPr>
          <w:trHeight w:val="725"/>
        </w:trPr>
        <w:tc>
          <w:tcPr>
            <w:tcW w:w="695" w:type="dxa"/>
            <w:vAlign w:val="center"/>
          </w:tcPr>
          <w:p w:rsidR="00C448DB" w:rsidRPr="004F752D" w:rsidRDefault="00C448DB" w:rsidP="004F752D">
            <w:pPr>
              <w:widowControl/>
              <w:autoSpaceDE/>
              <w:autoSpaceDN/>
              <w:jc w:val="center"/>
              <w:rPr>
                <w:b/>
                <w:color w:val="000000"/>
                <w:sz w:val="18"/>
                <w:szCs w:val="18"/>
                <w:lang w:eastAsia="ru-RU"/>
              </w:rPr>
            </w:pPr>
            <w:r w:rsidRPr="004F752D">
              <w:rPr>
                <w:b/>
                <w:color w:val="000000"/>
                <w:sz w:val="18"/>
                <w:szCs w:val="18"/>
                <w:lang w:eastAsia="ru-RU"/>
              </w:rPr>
              <w:t>№</w:t>
            </w:r>
          </w:p>
          <w:p w:rsidR="00C448DB" w:rsidRPr="004F752D" w:rsidRDefault="00C448DB" w:rsidP="004F752D">
            <w:pPr>
              <w:widowControl/>
              <w:autoSpaceDE/>
              <w:autoSpaceDN/>
              <w:jc w:val="center"/>
              <w:rPr>
                <w:b/>
                <w:color w:val="000000"/>
                <w:sz w:val="18"/>
                <w:szCs w:val="18"/>
                <w:lang w:eastAsia="ru-RU"/>
              </w:rPr>
            </w:pPr>
            <w:r w:rsidRPr="004F752D">
              <w:rPr>
                <w:b/>
                <w:color w:val="000000"/>
                <w:sz w:val="18"/>
                <w:szCs w:val="18"/>
                <w:lang w:eastAsia="ru-RU"/>
              </w:rPr>
              <w:t>п/п</w:t>
            </w:r>
          </w:p>
        </w:tc>
        <w:tc>
          <w:tcPr>
            <w:tcW w:w="1428" w:type="dxa"/>
            <w:vAlign w:val="center"/>
          </w:tcPr>
          <w:p w:rsidR="00C448DB" w:rsidRPr="004F752D" w:rsidRDefault="00C448DB" w:rsidP="004F752D">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680"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1.1</w:t>
            </w:r>
          </w:p>
        </w:tc>
        <w:tc>
          <w:tcPr>
            <w:tcW w:w="681"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1.2</w:t>
            </w:r>
          </w:p>
        </w:tc>
        <w:tc>
          <w:tcPr>
            <w:tcW w:w="681"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2</w:t>
            </w:r>
          </w:p>
        </w:tc>
        <w:tc>
          <w:tcPr>
            <w:tcW w:w="680"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3</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4</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5</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6</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7</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8</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9</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10</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11</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12</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13.1</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13.2</w:t>
            </w:r>
          </w:p>
        </w:tc>
        <w:tc>
          <w:tcPr>
            <w:tcW w:w="679"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13.3</w:t>
            </w:r>
          </w:p>
        </w:tc>
        <w:tc>
          <w:tcPr>
            <w:tcW w:w="706" w:type="dxa"/>
            <w:textDirection w:val="btLr"/>
            <w:vAlign w:val="center"/>
          </w:tcPr>
          <w:p w:rsidR="00C448DB" w:rsidRPr="004F752D" w:rsidRDefault="00C448DB" w:rsidP="004F752D">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713" w:type="dxa"/>
            <w:textDirection w:val="btLr"/>
            <w:vAlign w:val="center"/>
          </w:tcPr>
          <w:p w:rsidR="00C448DB" w:rsidRPr="004F752D" w:rsidRDefault="00C448DB" w:rsidP="004F752D">
            <w:pPr>
              <w:widowControl/>
              <w:autoSpaceDE/>
              <w:autoSpaceDN/>
              <w:ind w:left="113" w:right="113"/>
              <w:jc w:val="center"/>
              <w:rPr>
                <w:rFonts w:eastAsia="Calibri"/>
                <w:b/>
                <w:sz w:val="18"/>
                <w:szCs w:val="18"/>
              </w:rPr>
            </w:pPr>
            <w:r w:rsidRPr="004F752D">
              <w:rPr>
                <w:rFonts w:eastAsia="Calibri"/>
                <w:b/>
                <w:sz w:val="18"/>
                <w:szCs w:val="18"/>
              </w:rPr>
              <w:t>%</w:t>
            </w:r>
          </w:p>
        </w:tc>
        <w:tc>
          <w:tcPr>
            <w:tcW w:w="698" w:type="dxa"/>
            <w:textDirection w:val="btLr"/>
          </w:tcPr>
          <w:p w:rsidR="00C448DB" w:rsidRPr="004F752D" w:rsidRDefault="00C448DB" w:rsidP="004F752D">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E2678C" w:rsidRPr="004F752D" w:rsidTr="00C448DB">
        <w:tc>
          <w:tcPr>
            <w:tcW w:w="695" w:type="dxa"/>
            <w:vAlign w:val="center"/>
          </w:tcPr>
          <w:p w:rsidR="00E2678C" w:rsidRPr="004F752D" w:rsidRDefault="00E2678C" w:rsidP="00E2678C">
            <w:pPr>
              <w:widowControl/>
              <w:numPr>
                <w:ilvl w:val="0"/>
                <w:numId w:val="30"/>
              </w:numPr>
              <w:autoSpaceDE/>
              <w:autoSpaceDN/>
              <w:contextualSpacing/>
              <w:jc w:val="center"/>
              <w:rPr>
                <w:rFonts w:eastAsia="Calibri"/>
                <w:sz w:val="18"/>
                <w:szCs w:val="18"/>
              </w:rPr>
            </w:pPr>
          </w:p>
        </w:tc>
        <w:tc>
          <w:tcPr>
            <w:tcW w:w="1428" w:type="dxa"/>
          </w:tcPr>
          <w:p w:rsidR="00E2678C" w:rsidRPr="00995EB7" w:rsidRDefault="00E2678C" w:rsidP="00E2678C">
            <w:pPr>
              <w:tabs>
                <w:tab w:val="left" w:pos="2700"/>
              </w:tabs>
              <w:outlineLvl w:val="0"/>
              <w:rPr>
                <w:sz w:val="24"/>
                <w:szCs w:val="24"/>
              </w:rPr>
            </w:pPr>
            <w:r>
              <w:rPr>
                <w:sz w:val="24"/>
                <w:szCs w:val="24"/>
              </w:rPr>
              <w:t>Васильева Варвара</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706"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18</w:t>
            </w:r>
          </w:p>
        </w:tc>
        <w:tc>
          <w:tcPr>
            <w:tcW w:w="713" w:type="dxa"/>
            <w:vAlign w:val="center"/>
          </w:tcPr>
          <w:p w:rsidR="00E2678C" w:rsidRPr="00C448DB" w:rsidRDefault="00E2678C" w:rsidP="00E2678C">
            <w:pPr>
              <w:widowControl/>
              <w:autoSpaceDE/>
              <w:autoSpaceDN/>
              <w:jc w:val="center"/>
              <w:rPr>
                <w:rFonts w:eastAsia="Calibri"/>
                <w:b/>
                <w:sz w:val="18"/>
                <w:szCs w:val="18"/>
              </w:rPr>
            </w:pPr>
            <w:r>
              <w:rPr>
                <w:rFonts w:eastAsia="Calibri"/>
                <w:b/>
                <w:sz w:val="18"/>
                <w:szCs w:val="18"/>
              </w:rPr>
              <w:t>64</w:t>
            </w:r>
          </w:p>
        </w:tc>
        <w:tc>
          <w:tcPr>
            <w:tcW w:w="698" w:type="dxa"/>
          </w:tcPr>
          <w:p w:rsidR="00E2678C" w:rsidRPr="00C448DB" w:rsidRDefault="00E2678C" w:rsidP="00E2678C">
            <w:pPr>
              <w:widowControl/>
              <w:autoSpaceDE/>
              <w:autoSpaceDN/>
              <w:jc w:val="center"/>
              <w:rPr>
                <w:rFonts w:eastAsia="Calibri"/>
                <w:b/>
                <w:sz w:val="18"/>
                <w:szCs w:val="18"/>
              </w:rPr>
            </w:pPr>
            <w:r>
              <w:rPr>
                <w:rFonts w:eastAsia="Calibri"/>
                <w:b/>
                <w:sz w:val="18"/>
                <w:szCs w:val="18"/>
              </w:rPr>
              <w:t>4</w:t>
            </w:r>
          </w:p>
        </w:tc>
      </w:tr>
      <w:tr w:rsidR="00E2678C" w:rsidRPr="004F752D" w:rsidTr="00C448DB">
        <w:tc>
          <w:tcPr>
            <w:tcW w:w="695" w:type="dxa"/>
            <w:vAlign w:val="center"/>
          </w:tcPr>
          <w:p w:rsidR="00E2678C" w:rsidRPr="004F752D" w:rsidRDefault="00E2678C" w:rsidP="00E2678C">
            <w:pPr>
              <w:widowControl/>
              <w:numPr>
                <w:ilvl w:val="0"/>
                <w:numId w:val="30"/>
              </w:numPr>
              <w:autoSpaceDE/>
              <w:autoSpaceDN/>
              <w:contextualSpacing/>
              <w:jc w:val="center"/>
              <w:rPr>
                <w:rFonts w:eastAsia="Calibri"/>
                <w:sz w:val="18"/>
                <w:szCs w:val="18"/>
              </w:rPr>
            </w:pPr>
          </w:p>
        </w:tc>
        <w:tc>
          <w:tcPr>
            <w:tcW w:w="1428" w:type="dxa"/>
          </w:tcPr>
          <w:p w:rsidR="00E2678C" w:rsidRPr="00995EB7" w:rsidRDefault="00E2678C" w:rsidP="00E2678C">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3</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706"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12</w:t>
            </w:r>
          </w:p>
        </w:tc>
        <w:tc>
          <w:tcPr>
            <w:tcW w:w="713" w:type="dxa"/>
            <w:vAlign w:val="center"/>
          </w:tcPr>
          <w:p w:rsidR="00E2678C" w:rsidRPr="00C448DB" w:rsidRDefault="00E2678C" w:rsidP="00E2678C">
            <w:pPr>
              <w:widowControl/>
              <w:autoSpaceDE/>
              <w:autoSpaceDN/>
              <w:jc w:val="center"/>
              <w:rPr>
                <w:rFonts w:eastAsia="Calibri"/>
                <w:b/>
                <w:sz w:val="18"/>
                <w:szCs w:val="18"/>
              </w:rPr>
            </w:pPr>
            <w:r>
              <w:rPr>
                <w:rFonts w:eastAsia="Calibri"/>
                <w:b/>
                <w:sz w:val="18"/>
                <w:szCs w:val="18"/>
              </w:rPr>
              <w:t>43</w:t>
            </w:r>
          </w:p>
        </w:tc>
        <w:tc>
          <w:tcPr>
            <w:tcW w:w="698" w:type="dxa"/>
          </w:tcPr>
          <w:p w:rsidR="00E2678C" w:rsidRPr="00C448DB" w:rsidRDefault="00E2678C" w:rsidP="00E2678C">
            <w:pPr>
              <w:widowControl/>
              <w:autoSpaceDE/>
              <w:autoSpaceDN/>
              <w:jc w:val="center"/>
              <w:rPr>
                <w:rFonts w:eastAsia="Calibri"/>
                <w:b/>
                <w:sz w:val="18"/>
                <w:szCs w:val="18"/>
              </w:rPr>
            </w:pPr>
            <w:r>
              <w:rPr>
                <w:rFonts w:eastAsia="Calibri"/>
                <w:b/>
                <w:sz w:val="18"/>
                <w:szCs w:val="18"/>
              </w:rPr>
              <w:t>3</w:t>
            </w:r>
          </w:p>
        </w:tc>
      </w:tr>
      <w:tr w:rsidR="00E2678C" w:rsidRPr="004F752D" w:rsidTr="00C448DB">
        <w:tc>
          <w:tcPr>
            <w:tcW w:w="695" w:type="dxa"/>
            <w:vAlign w:val="center"/>
          </w:tcPr>
          <w:p w:rsidR="00E2678C" w:rsidRPr="004F752D" w:rsidRDefault="00E2678C" w:rsidP="00E2678C">
            <w:pPr>
              <w:widowControl/>
              <w:numPr>
                <w:ilvl w:val="0"/>
                <w:numId w:val="30"/>
              </w:numPr>
              <w:autoSpaceDE/>
              <w:autoSpaceDN/>
              <w:contextualSpacing/>
              <w:jc w:val="center"/>
              <w:rPr>
                <w:rFonts w:eastAsia="Calibri"/>
                <w:sz w:val="18"/>
                <w:szCs w:val="18"/>
              </w:rPr>
            </w:pPr>
          </w:p>
        </w:tc>
        <w:tc>
          <w:tcPr>
            <w:tcW w:w="1428" w:type="dxa"/>
          </w:tcPr>
          <w:p w:rsidR="00E2678C" w:rsidRPr="00995EB7" w:rsidRDefault="00E2678C" w:rsidP="00E2678C">
            <w:pPr>
              <w:tabs>
                <w:tab w:val="left" w:pos="2700"/>
              </w:tabs>
              <w:outlineLvl w:val="0"/>
              <w:rPr>
                <w:sz w:val="24"/>
                <w:szCs w:val="24"/>
              </w:rPr>
            </w:pPr>
            <w:r w:rsidRPr="00C448DB">
              <w:rPr>
                <w:sz w:val="24"/>
                <w:szCs w:val="24"/>
              </w:rPr>
              <w:t>Соломина Маргарита</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81"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80"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3</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2</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0</w:t>
            </w:r>
          </w:p>
        </w:tc>
        <w:tc>
          <w:tcPr>
            <w:tcW w:w="679"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w:t>
            </w:r>
          </w:p>
        </w:tc>
        <w:tc>
          <w:tcPr>
            <w:tcW w:w="706" w:type="dxa"/>
            <w:vAlign w:val="center"/>
          </w:tcPr>
          <w:p w:rsidR="00E2678C" w:rsidRPr="00C448DB" w:rsidRDefault="00E2678C" w:rsidP="00E2678C">
            <w:pPr>
              <w:widowControl/>
              <w:autoSpaceDE/>
              <w:autoSpaceDN/>
              <w:jc w:val="center"/>
              <w:rPr>
                <w:rFonts w:eastAsia="Calibri"/>
                <w:sz w:val="18"/>
                <w:szCs w:val="18"/>
              </w:rPr>
            </w:pPr>
            <w:r w:rsidRPr="00C448DB">
              <w:rPr>
                <w:rFonts w:eastAsia="Calibri"/>
                <w:sz w:val="18"/>
                <w:szCs w:val="18"/>
              </w:rPr>
              <w:t>19</w:t>
            </w:r>
          </w:p>
        </w:tc>
        <w:tc>
          <w:tcPr>
            <w:tcW w:w="713" w:type="dxa"/>
            <w:vAlign w:val="center"/>
          </w:tcPr>
          <w:p w:rsidR="00E2678C" w:rsidRPr="00C448DB" w:rsidRDefault="00E2678C" w:rsidP="00E2678C">
            <w:pPr>
              <w:widowControl/>
              <w:autoSpaceDE/>
              <w:autoSpaceDN/>
              <w:jc w:val="center"/>
              <w:rPr>
                <w:rFonts w:eastAsia="Calibri"/>
                <w:b/>
                <w:sz w:val="18"/>
                <w:szCs w:val="18"/>
              </w:rPr>
            </w:pPr>
            <w:r>
              <w:rPr>
                <w:rFonts w:eastAsia="Calibri"/>
                <w:b/>
                <w:sz w:val="18"/>
                <w:szCs w:val="18"/>
              </w:rPr>
              <w:t>68</w:t>
            </w:r>
          </w:p>
        </w:tc>
        <w:tc>
          <w:tcPr>
            <w:tcW w:w="698" w:type="dxa"/>
          </w:tcPr>
          <w:p w:rsidR="00E2678C" w:rsidRPr="00C448DB" w:rsidRDefault="00E2678C" w:rsidP="00E2678C">
            <w:pPr>
              <w:widowControl/>
              <w:autoSpaceDE/>
              <w:autoSpaceDN/>
              <w:jc w:val="center"/>
              <w:rPr>
                <w:rFonts w:eastAsia="Calibri"/>
                <w:b/>
                <w:sz w:val="18"/>
                <w:szCs w:val="18"/>
              </w:rPr>
            </w:pPr>
            <w:r>
              <w:rPr>
                <w:rFonts w:eastAsia="Calibri"/>
                <w:b/>
                <w:sz w:val="18"/>
                <w:szCs w:val="18"/>
              </w:rPr>
              <w:t>4</w:t>
            </w:r>
          </w:p>
        </w:tc>
      </w:tr>
      <w:tr w:rsidR="00E2678C" w:rsidRPr="004F752D" w:rsidTr="00C61D94">
        <w:trPr>
          <w:cantSplit/>
          <w:trHeight w:val="719"/>
        </w:trPr>
        <w:tc>
          <w:tcPr>
            <w:tcW w:w="2123" w:type="dxa"/>
            <w:gridSpan w:val="2"/>
            <w:vAlign w:val="center"/>
          </w:tcPr>
          <w:p w:rsidR="00E2678C" w:rsidRPr="004F752D" w:rsidRDefault="00E2678C" w:rsidP="00E2678C">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680"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0.6</w:t>
            </w:r>
          </w:p>
        </w:tc>
        <w:tc>
          <w:tcPr>
            <w:tcW w:w="681"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1.3</w:t>
            </w:r>
          </w:p>
        </w:tc>
        <w:tc>
          <w:tcPr>
            <w:tcW w:w="681"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w:t>
            </w:r>
          </w:p>
        </w:tc>
        <w:tc>
          <w:tcPr>
            <w:tcW w:w="680"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0.6</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0.6</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2.3</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2</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0.6</w:t>
            </w:r>
          </w:p>
        </w:tc>
        <w:tc>
          <w:tcPr>
            <w:tcW w:w="679"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w:t>
            </w:r>
          </w:p>
        </w:tc>
        <w:tc>
          <w:tcPr>
            <w:tcW w:w="706"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16</w:t>
            </w:r>
          </w:p>
        </w:tc>
        <w:tc>
          <w:tcPr>
            <w:tcW w:w="713"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58</w:t>
            </w:r>
          </w:p>
        </w:tc>
        <w:tc>
          <w:tcPr>
            <w:tcW w:w="698" w:type="dxa"/>
            <w:textDirection w:val="btLr"/>
            <w:vAlign w:val="center"/>
          </w:tcPr>
          <w:p w:rsidR="00E2678C" w:rsidRPr="00C448DB" w:rsidRDefault="00E2678C" w:rsidP="00E2678C">
            <w:pPr>
              <w:widowControl/>
              <w:autoSpaceDE/>
              <w:autoSpaceDN/>
              <w:ind w:left="113" w:right="113"/>
              <w:jc w:val="center"/>
              <w:rPr>
                <w:rFonts w:eastAsia="Calibri"/>
                <w:b/>
                <w:sz w:val="18"/>
                <w:szCs w:val="18"/>
              </w:rPr>
            </w:pPr>
            <w:r>
              <w:rPr>
                <w:rFonts w:eastAsia="Calibri"/>
                <w:b/>
                <w:sz w:val="18"/>
                <w:szCs w:val="18"/>
              </w:rPr>
              <w:t>4</w:t>
            </w:r>
          </w:p>
        </w:tc>
      </w:tr>
    </w:tbl>
    <w:p w:rsidR="004F752D" w:rsidRPr="004F752D" w:rsidRDefault="004F752D" w:rsidP="004F752D">
      <w:pPr>
        <w:widowControl/>
        <w:autoSpaceDE/>
        <w:autoSpaceDN/>
        <w:rPr>
          <w:rFonts w:eastAsia="Calibri"/>
          <w:b/>
          <w:sz w:val="24"/>
          <w:szCs w:val="24"/>
        </w:rPr>
      </w:pPr>
    </w:p>
    <w:p w:rsidR="004F752D" w:rsidRDefault="004F752D" w:rsidP="00FE7E61">
      <w:pPr>
        <w:jc w:val="center"/>
        <w:rPr>
          <w:sz w:val="26"/>
          <w:szCs w:val="26"/>
        </w:rPr>
      </w:pPr>
    </w:p>
    <w:p w:rsidR="004F752D" w:rsidRPr="00AD7A25" w:rsidRDefault="00AD7A25" w:rsidP="00AD7A25">
      <w:pPr>
        <w:jc w:val="center"/>
        <w:rPr>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ф</w:t>
      </w:r>
      <w:r w:rsidR="004F752D" w:rsidRPr="00AD7A25">
        <w:rPr>
          <w:b/>
          <w:sz w:val="26"/>
          <w:szCs w:val="26"/>
        </w:rPr>
        <w:t>изик</w:t>
      </w:r>
      <w:r w:rsidRPr="00AD7A25">
        <w:rPr>
          <w:b/>
          <w:sz w:val="26"/>
          <w:szCs w:val="26"/>
        </w:rPr>
        <w:t>е</w:t>
      </w:r>
      <w:r w:rsidR="006F0AE0">
        <w:rPr>
          <w:b/>
          <w:sz w:val="26"/>
          <w:szCs w:val="26"/>
        </w:rPr>
        <w:t xml:space="preserve"> </w:t>
      </w:r>
    </w:p>
    <w:p w:rsidR="00AD7A25" w:rsidRDefault="00AD7A25" w:rsidP="004F752D">
      <w:pPr>
        <w:rPr>
          <w:b/>
          <w:sz w:val="24"/>
          <w:szCs w:val="24"/>
        </w:rPr>
      </w:pPr>
    </w:p>
    <w:tbl>
      <w:tblPr>
        <w:tblStyle w:val="afe"/>
        <w:tblW w:w="0" w:type="auto"/>
        <w:tblLook w:val="04A0" w:firstRow="1" w:lastRow="0" w:firstColumn="1" w:lastColumn="0" w:noHBand="0" w:noVBand="1"/>
      </w:tblPr>
      <w:tblGrid>
        <w:gridCol w:w="922"/>
        <w:gridCol w:w="1425"/>
        <w:gridCol w:w="910"/>
        <w:gridCol w:w="911"/>
        <w:gridCol w:w="911"/>
        <w:gridCol w:w="912"/>
        <w:gridCol w:w="912"/>
        <w:gridCol w:w="912"/>
        <w:gridCol w:w="912"/>
        <w:gridCol w:w="912"/>
        <w:gridCol w:w="912"/>
        <w:gridCol w:w="912"/>
        <w:gridCol w:w="912"/>
        <w:gridCol w:w="912"/>
        <w:gridCol w:w="922"/>
        <w:gridCol w:w="901"/>
      </w:tblGrid>
      <w:tr w:rsidR="00C448DB" w:rsidTr="00C448DB">
        <w:trPr>
          <w:trHeight w:val="738"/>
        </w:trPr>
        <w:tc>
          <w:tcPr>
            <w:tcW w:w="922" w:type="dxa"/>
            <w:vAlign w:val="center"/>
          </w:tcPr>
          <w:p w:rsidR="00C448DB" w:rsidRPr="00DC4621" w:rsidRDefault="00C448DB" w:rsidP="004F752D">
            <w:pPr>
              <w:jc w:val="center"/>
              <w:rPr>
                <w:b/>
                <w:color w:val="000000"/>
                <w:sz w:val="18"/>
                <w:szCs w:val="18"/>
                <w:lang w:eastAsia="ru-RU"/>
              </w:rPr>
            </w:pPr>
            <w:r w:rsidRPr="00DC4621">
              <w:rPr>
                <w:b/>
                <w:color w:val="000000"/>
                <w:sz w:val="18"/>
                <w:szCs w:val="18"/>
                <w:lang w:eastAsia="ru-RU"/>
              </w:rPr>
              <w:t>№</w:t>
            </w:r>
          </w:p>
          <w:p w:rsidR="00C448DB" w:rsidRPr="00DC4621" w:rsidRDefault="00C448DB" w:rsidP="004F752D">
            <w:pPr>
              <w:jc w:val="center"/>
              <w:rPr>
                <w:b/>
                <w:color w:val="000000"/>
                <w:sz w:val="18"/>
                <w:szCs w:val="18"/>
                <w:lang w:eastAsia="ru-RU"/>
              </w:rPr>
            </w:pPr>
            <w:r w:rsidRPr="00DC4621">
              <w:rPr>
                <w:b/>
                <w:color w:val="000000"/>
                <w:sz w:val="18"/>
                <w:szCs w:val="18"/>
                <w:lang w:eastAsia="ru-RU"/>
              </w:rPr>
              <w:t>п/п</w:t>
            </w:r>
          </w:p>
        </w:tc>
        <w:tc>
          <w:tcPr>
            <w:tcW w:w="1425" w:type="dxa"/>
            <w:vAlign w:val="center"/>
          </w:tcPr>
          <w:p w:rsidR="00C448DB" w:rsidRPr="00DC4621" w:rsidRDefault="00C448DB" w:rsidP="004F752D">
            <w:pPr>
              <w:jc w:val="center"/>
              <w:rPr>
                <w:b/>
                <w:color w:val="000000"/>
                <w:sz w:val="18"/>
                <w:szCs w:val="18"/>
                <w:lang w:eastAsia="ru-RU"/>
              </w:rPr>
            </w:pPr>
            <w:r w:rsidRPr="00DC4621">
              <w:rPr>
                <w:b/>
                <w:color w:val="000000"/>
                <w:sz w:val="18"/>
                <w:szCs w:val="18"/>
                <w:lang w:eastAsia="ru-RU"/>
              </w:rPr>
              <w:t>ФИ обучающегося</w:t>
            </w:r>
          </w:p>
        </w:tc>
        <w:tc>
          <w:tcPr>
            <w:tcW w:w="910" w:type="dxa"/>
            <w:vAlign w:val="center"/>
          </w:tcPr>
          <w:p w:rsidR="00C448DB" w:rsidRPr="00DC4621" w:rsidRDefault="00C448DB" w:rsidP="004F752D">
            <w:pPr>
              <w:jc w:val="center"/>
              <w:rPr>
                <w:b/>
                <w:color w:val="000000"/>
                <w:sz w:val="18"/>
                <w:szCs w:val="18"/>
              </w:rPr>
            </w:pPr>
            <w:r w:rsidRPr="00DC4621">
              <w:rPr>
                <w:b/>
                <w:color w:val="000000"/>
                <w:sz w:val="18"/>
                <w:szCs w:val="18"/>
              </w:rPr>
              <w:t>1</w:t>
            </w:r>
          </w:p>
        </w:tc>
        <w:tc>
          <w:tcPr>
            <w:tcW w:w="911" w:type="dxa"/>
            <w:vAlign w:val="center"/>
          </w:tcPr>
          <w:p w:rsidR="00C448DB" w:rsidRPr="00DC4621" w:rsidRDefault="00C448DB" w:rsidP="004F752D">
            <w:pPr>
              <w:jc w:val="center"/>
              <w:rPr>
                <w:b/>
                <w:color w:val="000000"/>
                <w:sz w:val="18"/>
                <w:szCs w:val="18"/>
              </w:rPr>
            </w:pPr>
            <w:r w:rsidRPr="00DC4621">
              <w:rPr>
                <w:b/>
                <w:color w:val="000000"/>
                <w:sz w:val="18"/>
                <w:szCs w:val="18"/>
              </w:rPr>
              <w:t>2</w:t>
            </w:r>
          </w:p>
        </w:tc>
        <w:tc>
          <w:tcPr>
            <w:tcW w:w="911" w:type="dxa"/>
            <w:vAlign w:val="center"/>
          </w:tcPr>
          <w:p w:rsidR="00C448DB" w:rsidRPr="00DC4621" w:rsidRDefault="00C448DB" w:rsidP="004F752D">
            <w:pPr>
              <w:jc w:val="center"/>
              <w:rPr>
                <w:b/>
                <w:color w:val="000000"/>
                <w:sz w:val="18"/>
                <w:szCs w:val="18"/>
              </w:rPr>
            </w:pPr>
            <w:r w:rsidRPr="00DC4621">
              <w:rPr>
                <w:b/>
                <w:color w:val="000000"/>
                <w:sz w:val="18"/>
                <w:szCs w:val="18"/>
              </w:rPr>
              <w:t>3</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4</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5</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6</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7</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8</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9</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10</w:t>
            </w:r>
          </w:p>
        </w:tc>
        <w:tc>
          <w:tcPr>
            <w:tcW w:w="912" w:type="dxa"/>
            <w:vAlign w:val="center"/>
          </w:tcPr>
          <w:p w:rsidR="00C448DB" w:rsidRPr="00DC4621" w:rsidRDefault="00C448DB" w:rsidP="004F752D">
            <w:pPr>
              <w:jc w:val="center"/>
              <w:rPr>
                <w:b/>
                <w:color w:val="000000"/>
                <w:sz w:val="18"/>
                <w:szCs w:val="18"/>
              </w:rPr>
            </w:pPr>
            <w:r w:rsidRPr="00DC4621">
              <w:rPr>
                <w:b/>
                <w:color w:val="000000"/>
                <w:sz w:val="18"/>
                <w:szCs w:val="18"/>
              </w:rPr>
              <w:t>11</w:t>
            </w:r>
          </w:p>
        </w:tc>
        <w:tc>
          <w:tcPr>
            <w:tcW w:w="912" w:type="dxa"/>
            <w:textDirection w:val="btLr"/>
            <w:vAlign w:val="center"/>
          </w:tcPr>
          <w:p w:rsidR="00C448DB" w:rsidRPr="00DC4621" w:rsidRDefault="00C448DB" w:rsidP="004F752D">
            <w:pPr>
              <w:ind w:left="113"/>
              <w:jc w:val="center"/>
              <w:rPr>
                <w:b/>
                <w:color w:val="000000"/>
                <w:sz w:val="18"/>
                <w:szCs w:val="18"/>
              </w:rPr>
            </w:pPr>
            <w:r w:rsidRPr="00DC4621">
              <w:rPr>
                <w:b/>
                <w:color w:val="000000"/>
                <w:sz w:val="18"/>
                <w:szCs w:val="18"/>
              </w:rPr>
              <w:t>Итого</w:t>
            </w:r>
          </w:p>
        </w:tc>
        <w:tc>
          <w:tcPr>
            <w:tcW w:w="922" w:type="dxa"/>
            <w:textDirection w:val="btLr"/>
            <w:vAlign w:val="center"/>
          </w:tcPr>
          <w:p w:rsidR="00C448DB" w:rsidRPr="00DC4621" w:rsidRDefault="00C448DB" w:rsidP="004F752D">
            <w:pPr>
              <w:ind w:left="113" w:right="113"/>
              <w:jc w:val="center"/>
              <w:rPr>
                <w:b/>
                <w:sz w:val="18"/>
                <w:szCs w:val="18"/>
              </w:rPr>
            </w:pPr>
            <w:r w:rsidRPr="00DC4621">
              <w:rPr>
                <w:b/>
                <w:sz w:val="18"/>
                <w:szCs w:val="18"/>
              </w:rPr>
              <w:t>%</w:t>
            </w:r>
          </w:p>
        </w:tc>
        <w:tc>
          <w:tcPr>
            <w:tcW w:w="901" w:type="dxa"/>
            <w:textDirection w:val="btLr"/>
          </w:tcPr>
          <w:p w:rsidR="00C448DB" w:rsidRPr="00DC4621" w:rsidRDefault="00C448DB" w:rsidP="004F752D">
            <w:pPr>
              <w:ind w:left="113" w:right="113"/>
              <w:jc w:val="center"/>
              <w:rPr>
                <w:b/>
                <w:sz w:val="18"/>
                <w:szCs w:val="18"/>
              </w:rPr>
            </w:pPr>
            <w:proofErr w:type="spellStart"/>
            <w:r>
              <w:rPr>
                <w:b/>
                <w:sz w:val="18"/>
                <w:szCs w:val="18"/>
              </w:rPr>
              <w:t>Оц</w:t>
            </w:r>
            <w:proofErr w:type="spellEnd"/>
            <w:r>
              <w:rPr>
                <w:b/>
                <w:sz w:val="18"/>
                <w:szCs w:val="18"/>
              </w:rPr>
              <w:t>.</w:t>
            </w:r>
          </w:p>
        </w:tc>
      </w:tr>
      <w:tr w:rsidR="00C448DB" w:rsidTr="00C448DB">
        <w:tc>
          <w:tcPr>
            <w:tcW w:w="922" w:type="dxa"/>
            <w:vAlign w:val="center"/>
          </w:tcPr>
          <w:p w:rsidR="00C448DB" w:rsidRPr="00DC4621" w:rsidRDefault="00C448DB" w:rsidP="00C448DB">
            <w:pPr>
              <w:pStyle w:val="a5"/>
              <w:widowControl/>
              <w:numPr>
                <w:ilvl w:val="0"/>
                <w:numId w:val="31"/>
              </w:numPr>
              <w:autoSpaceDE/>
              <w:autoSpaceDN/>
              <w:contextualSpacing/>
              <w:jc w:val="center"/>
              <w:rPr>
                <w:sz w:val="18"/>
                <w:szCs w:val="18"/>
              </w:rPr>
            </w:pPr>
          </w:p>
        </w:tc>
        <w:tc>
          <w:tcPr>
            <w:tcW w:w="1425" w:type="dxa"/>
          </w:tcPr>
          <w:p w:rsidR="00C448DB" w:rsidRPr="00995EB7" w:rsidRDefault="00C448DB" w:rsidP="00C448DB">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910" w:type="dxa"/>
            <w:vAlign w:val="center"/>
          </w:tcPr>
          <w:p w:rsidR="00C448DB" w:rsidRPr="00F45934" w:rsidRDefault="00C448DB" w:rsidP="00C448DB">
            <w:pPr>
              <w:jc w:val="center"/>
              <w:rPr>
                <w:sz w:val="18"/>
                <w:szCs w:val="18"/>
              </w:rPr>
            </w:pPr>
            <w:r w:rsidRPr="00F45934">
              <w:rPr>
                <w:sz w:val="18"/>
                <w:szCs w:val="18"/>
              </w:rPr>
              <w:t>1</w:t>
            </w:r>
          </w:p>
        </w:tc>
        <w:tc>
          <w:tcPr>
            <w:tcW w:w="911" w:type="dxa"/>
            <w:vAlign w:val="center"/>
          </w:tcPr>
          <w:p w:rsidR="00C448DB" w:rsidRPr="00F45934" w:rsidRDefault="00C448DB" w:rsidP="00C448DB">
            <w:pPr>
              <w:jc w:val="center"/>
              <w:rPr>
                <w:sz w:val="18"/>
                <w:szCs w:val="18"/>
              </w:rPr>
            </w:pPr>
            <w:r w:rsidRPr="00F45934">
              <w:rPr>
                <w:sz w:val="18"/>
                <w:szCs w:val="18"/>
              </w:rPr>
              <w:t>0</w:t>
            </w:r>
          </w:p>
        </w:tc>
        <w:tc>
          <w:tcPr>
            <w:tcW w:w="911"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1</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2</w:t>
            </w:r>
          </w:p>
        </w:tc>
        <w:tc>
          <w:tcPr>
            <w:tcW w:w="922" w:type="dxa"/>
            <w:vAlign w:val="center"/>
          </w:tcPr>
          <w:p w:rsidR="00C448DB" w:rsidRPr="00F45934" w:rsidRDefault="00F822FA" w:rsidP="00C448DB">
            <w:pPr>
              <w:jc w:val="center"/>
              <w:rPr>
                <w:b/>
                <w:sz w:val="18"/>
                <w:szCs w:val="18"/>
              </w:rPr>
            </w:pPr>
            <w:r>
              <w:rPr>
                <w:b/>
                <w:sz w:val="18"/>
                <w:szCs w:val="18"/>
              </w:rPr>
              <w:t>11</w:t>
            </w:r>
          </w:p>
        </w:tc>
        <w:tc>
          <w:tcPr>
            <w:tcW w:w="901" w:type="dxa"/>
          </w:tcPr>
          <w:p w:rsidR="00C448DB" w:rsidRPr="00F45934" w:rsidRDefault="00F45934" w:rsidP="00C448DB">
            <w:pPr>
              <w:jc w:val="center"/>
              <w:rPr>
                <w:b/>
                <w:sz w:val="18"/>
                <w:szCs w:val="18"/>
              </w:rPr>
            </w:pPr>
            <w:r w:rsidRPr="00F45934">
              <w:rPr>
                <w:b/>
                <w:sz w:val="18"/>
                <w:szCs w:val="18"/>
              </w:rPr>
              <w:t>3</w:t>
            </w:r>
          </w:p>
        </w:tc>
      </w:tr>
      <w:tr w:rsidR="00C448DB" w:rsidTr="00C448DB">
        <w:tc>
          <w:tcPr>
            <w:tcW w:w="922" w:type="dxa"/>
            <w:vAlign w:val="center"/>
          </w:tcPr>
          <w:p w:rsidR="00C448DB" w:rsidRPr="00DC4621" w:rsidRDefault="00C448DB" w:rsidP="00C448DB">
            <w:pPr>
              <w:pStyle w:val="a5"/>
              <w:widowControl/>
              <w:numPr>
                <w:ilvl w:val="0"/>
                <w:numId w:val="31"/>
              </w:numPr>
              <w:autoSpaceDE/>
              <w:autoSpaceDN/>
              <w:contextualSpacing/>
              <w:jc w:val="center"/>
              <w:rPr>
                <w:sz w:val="18"/>
                <w:szCs w:val="18"/>
              </w:rPr>
            </w:pPr>
          </w:p>
        </w:tc>
        <w:tc>
          <w:tcPr>
            <w:tcW w:w="1425" w:type="dxa"/>
          </w:tcPr>
          <w:p w:rsidR="00C448DB" w:rsidRPr="00995EB7" w:rsidRDefault="00C448DB" w:rsidP="00C448DB">
            <w:pPr>
              <w:tabs>
                <w:tab w:val="left" w:pos="2700"/>
              </w:tabs>
              <w:outlineLvl w:val="0"/>
              <w:rPr>
                <w:sz w:val="24"/>
                <w:szCs w:val="24"/>
              </w:rPr>
            </w:pPr>
            <w:r w:rsidRPr="00C448DB">
              <w:rPr>
                <w:sz w:val="24"/>
                <w:szCs w:val="24"/>
              </w:rPr>
              <w:t>Соломина Маргарита</w:t>
            </w:r>
          </w:p>
        </w:tc>
        <w:tc>
          <w:tcPr>
            <w:tcW w:w="910" w:type="dxa"/>
            <w:vAlign w:val="center"/>
          </w:tcPr>
          <w:p w:rsidR="00C448DB" w:rsidRPr="00F45934" w:rsidRDefault="00C448DB" w:rsidP="00C448DB">
            <w:pPr>
              <w:jc w:val="center"/>
              <w:rPr>
                <w:sz w:val="18"/>
                <w:szCs w:val="18"/>
              </w:rPr>
            </w:pPr>
            <w:r w:rsidRPr="00F45934">
              <w:rPr>
                <w:sz w:val="18"/>
                <w:szCs w:val="18"/>
              </w:rPr>
              <w:t>1</w:t>
            </w:r>
          </w:p>
        </w:tc>
        <w:tc>
          <w:tcPr>
            <w:tcW w:w="911" w:type="dxa"/>
            <w:vAlign w:val="center"/>
          </w:tcPr>
          <w:p w:rsidR="00C448DB" w:rsidRPr="00F45934" w:rsidRDefault="00C448DB" w:rsidP="00C448DB">
            <w:pPr>
              <w:jc w:val="center"/>
              <w:rPr>
                <w:sz w:val="18"/>
                <w:szCs w:val="18"/>
              </w:rPr>
            </w:pPr>
            <w:r w:rsidRPr="00F45934">
              <w:rPr>
                <w:sz w:val="18"/>
                <w:szCs w:val="18"/>
              </w:rPr>
              <w:t>0</w:t>
            </w:r>
          </w:p>
        </w:tc>
        <w:tc>
          <w:tcPr>
            <w:tcW w:w="911"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C448DB" w:rsidP="00C448DB">
            <w:pPr>
              <w:jc w:val="center"/>
              <w:rPr>
                <w:sz w:val="18"/>
                <w:szCs w:val="18"/>
              </w:rPr>
            </w:pPr>
            <w:r w:rsidRPr="00F45934">
              <w:rPr>
                <w:sz w:val="18"/>
                <w:szCs w:val="18"/>
              </w:rPr>
              <w:t>1</w:t>
            </w:r>
          </w:p>
        </w:tc>
        <w:tc>
          <w:tcPr>
            <w:tcW w:w="912"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C448DB" w:rsidP="00C448DB">
            <w:pPr>
              <w:jc w:val="center"/>
              <w:rPr>
                <w:sz w:val="18"/>
                <w:szCs w:val="18"/>
              </w:rPr>
            </w:pPr>
            <w:r w:rsidRPr="00F45934">
              <w:rPr>
                <w:sz w:val="18"/>
                <w:szCs w:val="18"/>
              </w:rPr>
              <w:t>1</w:t>
            </w:r>
          </w:p>
        </w:tc>
        <w:tc>
          <w:tcPr>
            <w:tcW w:w="912" w:type="dxa"/>
            <w:vAlign w:val="center"/>
          </w:tcPr>
          <w:p w:rsidR="00C448DB" w:rsidRPr="00F45934" w:rsidRDefault="00C448DB"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2</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0</w:t>
            </w:r>
          </w:p>
        </w:tc>
        <w:tc>
          <w:tcPr>
            <w:tcW w:w="912" w:type="dxa"/>
            <w:vAlign w:val="center"/>
          </w:tcPr>
          <w:p w:rsidR="00C448DB" w:rsidRPr="00F45934" w:rsidRDefault="00F45934" w:rsidP="00C448DB">
            <w:pPr>
              <w:jc w:val="center"/>
              <w:rPr>
                <w:sz w:val="18"/>
                <w:szCs w:val="18"/>
              </w:rPr>
            </w:pPr>
            <w:r w:rsidRPr="00F45934">
              <w:rPr>
                <w:sz w:val="18"/>
                <w:szCs w:val="18"/>
              </w:rPr>
              <w:t>5</w:t>
            </w:r>
          </w:p>
        </w:tc>
        <w:tc>
          <w:tcPr>
            <w:tcW w:w="922" w:type="dxa"/>
            <w:vAlign w:val="center"/>
          </w:tcPr>
          <w:p w:rsidR="00C448DB" w:rsidRPr="00F45934" w:rsidRDefault="00F822FA" w:rsidP="00C448DB">
            <w:pPr>
              <w:jc w:val="center"/>
              <w:rPr>
                <w:b/>
                <w:sz w:val="18"/>
                <w:szCs w:val="18"/>
              </w:rPr>
            </w:pPr>
            <w:r>
              <w:rPr>
                <w:b/>
                <w:sz w:val="18"/>
                <w:szCs w:val="18"/>
              </w:rPr>
              <w:t>28</w:t>
            </w:r>
          </w:p>
        </w:tc>
        <w:tc>
          <w:tcPr>
            <w:tcW w:w="901" w:type="dxa"/>
          </w:tcPr>
          <w:p w:rsidR="00C448DB" w:rsidRPr="00F45934" w:rsidRDefault="00F45934" w:rsidP="00C448DB">
            <w:pPr>
              <w:jc w:val="center"/>
              <w:rPr>
                <w:b/>
                <w:sz w:val="18"/>
                <w:szCs w:val="18"/>
              </w:rPr>
            </w:pPr>
            <w:r w:rsidRPr="00F45934">
              <w:rPr>
                <w:b/>
                <w:sz w:val="18"/>
                <w:szCs w:val="18"/>
              </w:rPr>
              <w:t>4</w:t>
            </w:r>
          </w:p>
        </w:tc>
      </w:tr>
      <w:tr w:rsidR="00C448DB" w:rsidTr="00C448DB">
        <w:trPr>
          <w:cantSplit/>
          <w:trHeight w:val="795"/>
        </w:trPr>
        <w:tc>
          <w:tcPr>
            <w:tcW w:w="2347" w:type="dxa"/>
            <w:gridSpan w:val="2"/>
            <w:vAlign w:val="center"/>
          </w:tcPr>
          <w:p w:rsidR="00C448DB" w:rsidRPr="00DC4621" w:rsidRDefault="00C448DB" w:rsidP="004F752D">
            <w:pPr>
              <w:jc w:val="center"/>
              <w:rPr>
                <w:b/>
                <w:sz w:val="18"/>
                <w:szCs w:val="18"/>
              </w:rPr>
            </w:pPr>
            <w:r w:rsidRPr="00DC4621">
              <w:rPr>
                <w:b/>
                <w:sz w:val="18"/>
                <w:szCs w:val="18"/>
              </w:rPr>
              <w:t>Итого по классу (среднее значение)</w:t>
            </w:r>
          </w:p>
        </w:tc>
        <w:tc>
          <w:tcPr>
            <w:tcW w:w="910"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2</w:t>
            </w:r>
          </w:p>
        </w:tc>
        <w:tc>
          <w:tcPr>
            <w:tcW w:w="911"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1"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0.5</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0.5</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1.5</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8B6B90" w:rsidP="004F752D">
            <w:pPr>
              <w:ind w:left="113" w:right="113"/>
              <w:jc w:val="center"/>
              <w:rPr>
                <w:b/>
                <w:color w:val="000000"/>
                <w:sz w:val="18"/>
                <w:szCs w:val="18"/>
              </w:rPr>
            </w:pPr>
            <w:r>
              <w:rPr>
                <w:b/>
                <w:color w:val="000000"/>
                <w:sz w:val="18"/>
                <w:szCs w:val="18"/>
              </w:rPr>
              <w:t>0</w:t>
            </w:r>
          </w:p>
        </w:tc>
        <w:tc>
          <w:tcPr>
            <w:tcW w:w="912" w:type="dxa"/>
            <w:textDirection w:val="btLr"/>
            <w:vAlign w:val="center"/>
          </w:tcPr>
          <w:p w:rsidR="00C448DB" w:rsidRPr="00DC4621" w:rsidRDefault="00F822FA" w:rsidP="004F752D">
            <w:pPr>
              <w:ind w:left="113" w:right="113"/>
              <w:jc w:val="center"/>
              <w:rPr>
                <w:b/>
                <w:color w:val="000000"/>
                <w:sz w:val="18"/>
                <w:szCs w:val="18"/>
              </w:rPr>
            </w:pPr>
            <w:r>
              <w:rPr>
                <w:b/>
                <w:color w:val="000000"/>
                <w:sz w:val="18"/>
                <w:szCs w:val="18"/>
              </w:rPr>
              <w:t>3,5</w:t>
            </w:r>
          </w:p>
        </w:tc>
        <w:tc>
          <w:tcPr>
            <w:tcW w:w="922" w:type="dxa"/>
            <w:textDirection w:val="btLr"/>
            <w:vAlign w:val="center"/>
          </w:tcPr>
          <w:p w:rsidR="00C448DB" w:rsidRPr="00DC4621" w:rsidRDefault="00F822FA" w:rsidP="004F752D">
            <w:pPr>
              <w:ind w:left="113" w:right="113"/>
              <w:jc w:val="center"/>
              <w:rPr>
                <w:b/>
                <w:color w:val="000000"/>
                <w:sz w:val="18"/>
                <w:szCs w:val="18"/>
              </w:rPr>
            </w:pPr>
            <w:r>
              <w:rPr>
                <w:b/>
                <w:color w:val="000000"/>
                <w:sz w:val="18"/>
                <w:szCs w:val="18"/>
              </w:rPr>
              <w:t>19,5</w:t>
            </w:r>
          </w:p>
        </w:tc>
        <w:tc>
          <w:tcPr>
            <w:tcW w:w="901" w:type="dxa"/>
            <w:textDirection w:val="btLr"/>
          </w:tcPr>
          <w:p w:rsidR="00C448DB" w:rsidRPr="00DC4621" w:rsidRDefault="00F822FA" w:rsidP="004F752D">
            <w:pPr>
              <w:ind w:left="113" w:right="113"/>
              <w:jc w:val="center"/>
              <w:rPr>
                <w:b/>
                <w:color w:val="000000"/>
                <w:sz w:val="18"/>
                <w:szCs w:val="18"/>
              </w:rPr>
            </w:pPr>
            <w:r>
              <w:rPr>
                <w:b/>
                <w:color w:val="000000"/>
                <w:sz w:val="18"/>
                <w:szCs w:val="18"/>
              </w:rPr>
              <w:t>3,5</w:t>
            </w:r>
          </w:p>
        </w:tc>
      </w:tr>
    </w:tbl>
    <w:p w:rsidR="004F752D" w:rsidRDefault="004F752D" w:rsidP="004F752D">
      <w:pPr>
        <w:widowControl/>
        <w:autoSpaceDE/>
        <w:autoSpaceDN/>
        <w:rPr>
          <w:rFonts w:eastAsia="Calibri"/>
          <w:b/>
          <w:sz w:val="24"/>
          <w:szCs w:val="24"/>
        </w:rPr>
      </w:pPr>
    </w:p>
    <w:p w:rsidR="00AD7A25" w:rsidRDefault="00AD7A25" w:rsidP="004F752D">
      <w:pPr>
        <w:widowControl/>
        <w:autoSpaceDE/>
        <w:autoSpaceDN/>
        <w:rPr>
          <w:rFonts w:eastAsia="Calibri"/>
          <w:b/>
          <w:sz w:val="24"/>
          <w:szCs w:val="24"/>
        </w:rPr>
      </w:pPr>
    </w:p>
    <w:p w:rsidR="00AD7A25" w:rsidRDefault="00AD7A25" w:rsidP="004F752D">
      <w:pPr>
        <w:widowControl/>
        <w:autoSpaceDE/>
        <w:autoSpaceDN/>
        <w:rPr>
          <w:rFonts w:eastAsia="Calibri"/>
          <w:b/>
          <w:sz w:val="24"/>
          <w:szCs w:val="24"/>
        </w:rPr>
      </w:pPr>
    </w:p>
    <w:p w:rsidR="004F752D" w:rsidRDefault="00AD7A25" w:rsidP="00AD7A25">
      <w:pPr>
        <w:widowControl/>
        <w:autoSpaceDE/>
        <w:autoSpaceDN/>
        <w:jc w:val="center"/>
        <w:rPr>
          <w:rFonts w:eastAsia="Calibri"/>
          <w:b/>
          <w:sz w:val="26"/>
          <w:szCs w:val="26"/>
        </w:rPr>
      </w:pPr>
      <w:r w:rsidRPr="00AD7A25">
        <w:rPr>
          <w:b/>
          <w:sz w:val="26"/>
          <w:szCs w:val="26"/>
        </w:rPr>
        <w:t xml:space="preserve">Результаты в разрезе </w:t>
      </w:r>
      <w:proofErr w:type="gramStart"/>
      <w:r w:rsidRPr="00AD7A25">
        <w:rPr>
          <w:b/>
          <w:sz w:val="26"/>
          <w:szCs w:val="26"/>
        </w:rPr>
        <w:t>заданий  по</w:t>
      </w:r>
      <w:proofErr w:type="gramEnd"/>
      <w:r w:rsidRPr="00AD7A25">
        <w:rPr>
          <w:b/>
          <w:sz w:val="26"/>
          <w:szCs w:val="26"/>
        </w:rPr>
        <w:t xml:space="preserve"> </w:t>
      </w:r>
      <w:r>
        <w:rPr>
          <w:rFonts w:eastAsia="Calibri"/>
          <w:b/>
          <w:sz w:val="26"/>
          <w:szCs w:val="26"/>
        </w:rPr>
        <w:t>г</w:t>
      </w:r>
      <w:r w:rsidR="004F752D" w:rsidRPr="00AD7A25">
        <w:rPr>
          <w:rFonts w:eastAsia="Calibri"/>
          <w:b/>
          <w:sz w:val="26"/>
          <w:szCs w:val="26"/>
        </w:rPr>
        <w:t>еографи</w:t>
      </w:r>
      <w:r w:rsidRPr="00AD7A25">
        <w:rPr>
          <w:rFonts w:eastAsia="Calibri"/>
          <w:b/>
          <w:sz w:val="26"/>
          <w:szCs w:val="26"/>
        </w:rPr>
        <w:t>и</w:t>
      </w:r>
      <w:r w:rsidR="00A72268">
        <w:rPr>
          <w:rFonts w:eastAsia="Calibri"/>
          <w:b/>
          <w:sz w:val="26"/>
          <w:szCs w:val="26"/>
        </w:rPr>
        <w:t xml:space="preserve"> </w:t>
      </w:r>
    </w:p>
    <w:p w:rsidR="00AD7A25" w:rsidRPr="00AD7A25" w:rsidRDefault="00AD7A25" w:rsidP="00AD7A25">
      <w:pPr>
        <w:widowControl/>
        <w:autoSpaceDE/>
        <w:autoSpaceDN/>
        <w:jc w:val="center"/>
        <w:rPr>
          <w:rFonts w:eastAsia="Calibri"/>
          <w:b/>
          <w:sz w:val="26"/>
          <w:szCs w:val="26"/>
        </w:rPr>
      </w:pPr>
    </w:p>
    <w:tbl>
      <w:tblPr>
        <w:tblStyle w:val="13"/>
        <w:tblW w:w="0" w:type="auto"/>
        <w:tblLook w:val="04A0" w:firstRow="1" w:lastRow="0" w:firstColumn="1" w:lastColumn="0" w:noHBand="0" w:noVBand="1"/>
      </w:tblPr>
      <w:tblGrid>
        <w:gridCol w:w="475"/>
        <w:gridCol w:w="1424"/>
        <w:gridCol w:w="482"/>
        <w:gridCol w:w="481"/>
        <w:gridCol w:w="481"/>
        <w:gridCol w:w="481"/>
        <w:gridCol w:w="481"/>
        <w:gridCol w:w="481"/>
        <w:gridCol w:w="481"/>
        <w:gridCol w:w="480"/>
        <w:gridCol w:w="480"/>
        <w:gridCol w:w="480"/>
        <w:gridCol w:w="480"/>
        <w:gridCol w:w="480"/>
        <w:gridCol w:w="480"/>
        <w:gridCol w:w="480"/>
        <w:gridCol w:w="480"/>
        <w:gridCol w:w="480"/>
        <w:gridCol w:w="480"/>
        <w:gridCol w:w="480"/>
        <w:gridCol w:w="480"/>
        <w:gridCol w:w="480"/>
        <w:gridCol w:w="480"/>
        <w:gridCol w:w="480"/>
        <w:gridCol w:w="480"/>
        <w:gridCol w:w="480"/>
        <w:gridCol w:w="540"/>
        <w:gridCol w:w="621"/>
        <w:gridCol w:w="522"/>
      </w:tblGrid>
      <w:tr w:rsidR="003037B2" w:rsidRPr="004F752D" w:rsidTr="003037B2">
        <w:trPr>
          <w:trHeight w:val="708"/>
        </w:trPr>
        <w:tc>
          <w:tcPr>
            <w:tcW w:w="475" w:type="dxa"/>
            <w:vAlign w:val="center"/>
          </w:tcPr>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w:t>
            </w:r>
          </w:p>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п/п</w:t>
            </w:r>
          </w:p>
        </w:tc>
        <w:tc>
          <w:tcPr>
            <w:tcW w:w="1424" w:type="dxa"/>
            <w:vAlign w:val="center"/>
          </w:tcPr>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482"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1.1</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1.2</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1.3</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1.4</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2.1</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2.2</w:t>
            </w:r>
          </w:p>
        </w:tc>
        <w:tc>
          <w:tcPr>
            <w:tcW w:w="481"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2.3</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3.1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3.2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3.3</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3.4</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4.1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4.2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4.3</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5.1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5.2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6.1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6.2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6.3</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7.1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7.2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8.1</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8.2</w:t>
            </w:r>
          </w:p>
        </w:tc>
        <w:tc>
          <w:tcPr>
            <w:tcW w:w="48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8.3</w:t>
            </w:r>
          </w:p>
        </w:tc>
        <w:tc>
          <w:tcPr>
            <w:tcW w:w="540"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621" w:type="dxa"/>
            <w:textDirection w:val="btLr"/>
            <w:vAlign w:val="center"/>
          </w:tcPr>
          <w:p w:rsidR="003037B2" w:rsidRPr="004F752D" w:rsidRDefault="003037B2" w:rsidP="004F752D">
            <w:pPr>
              <w:widowControl/>
              <w:autoSpaceDE/>
              <w:autoSpaceDN/>
              <w:ind w:left="113" w:right="113"/>
              <w:jc w:val="center"/>
              <w:rPr>
                <w:rFonts w:eastAsia="Calibri"/>
                <w:b/>
                <w:sz w:val="18"/>
                <w:szCs w:val="18"/>
              </w:rPr>
            </w:pPr>
            <w:r w:rsidRPr="004F752D">
              <w:rPr>
                <w:rFonts w:eastAsia="Calibri"/>
                <w:b/>
                <w:sz w:val="18"/>
                <w:szCs w:val="18"/>
              </w:rPr>
              <w:t>%</w:t>
            </w:r>
          </w:p>
        </w:tc>
        <w:tc>
          <w:tcPr>
            <w:tcW w:w="522" w:type="dxa"/>
            <w:textDirection w:val="btLr"/>
          </w:tcPr>
          <w:p w:rsidR="003037B2" w:rsidRPr="004F752D" w:rsidRDefault="003037B2" w:rsidP="004F752D">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3037B2" w:rsidRPr="003D5949" w:rsidTr="003037B2">
        <w:tc>
          <w:tcPr>
            <w:tcW w:w="475" w:type="dxa"/>
            <w:vAlign w:val="center"/>
          </w:tcPr>
          <w:p w:rsidR="003037B2" w:rsidRPr="004F752D" w:rsidRDefault="003037B2" w:rsidP="00F45934">
            <w:pPr>
              <w:widowControl/>
              <w:numPr>
                <w:ilvl w:val="0"/>
                <w:numId w:val="32"/>
              </w:numPr>
              <w:autoSpaceDE/>
              <w:autoSpaceDN/>
              <w:contextualSpacing/>
              <w:jc w:val="center"/>
              <w:rPr>
                <w:rFonts w:eastAsia="Calibri"/>
                <w:sz w:val="18"/>
                <w:szCs w:val="18"/>
              </w:rPr>
            </w:pPr>
          </w:p>
        </w:tc>
        <w:tc>
          <w:tcPr>
            <w:tcW w:w="1424" w:type="dxa"/>
          </w:tcPr>
          <w:p w:rsidR="003037B2" w:rsidRPr="00995EB7" w:rsidRDefault="003037B2" w:rsidP="00F45934">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482"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54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5</w:t>
            </w:r>
          </w:p>
        </w:tc>
        <w:tc>
          <w:tcPr>
            <w:tcW w:w="621" w:type="dxa"/>
            <w:vAlign w:val="center"/>
          </w:tcPr>
          <w:p w:rsidR="003037B2" w:rsidRPr="003D5949" w:rsidRDefault="00E2678C" w:rsidP="00F45934">
            <w:pPr>
              <w:widowControl/>
              <w:autoSpaceDE/>
              <w:autoSpaceDN/>
              <w:jc w:val="center"/>
              <w:rPr>
                <w:rFonts w:eastAsia="Calibri"/>
                <w:b/>
                <w:sz w:val="18"/>
                <w:szCs w:val="18"/>
              </w:rPr>
            </w:pPr>
            <w:r>
              <w:rPr>
                <w:rFonts w:eastAsia="Calibri"/>
                <w:b/>
                <w:sz w:val="18"/>
                <w:szCs w:val="18"/>
              </w:rPr>
              <w:t>35</w:t>
            </w:r>
          </w:p>
        </w:tc>
        <w:tc>
          <w:tcPr>
            <w:tcW w:w="522" w:type="dxa"/>
          </w:tcPr>
          <w:p w:rsidR="003037B2" w:rsidRPr="003D5949" w:rsidRDefault="003037B2" w:rsidP="00F45934">
            <w:pPr>
              <w:widowControl/>
              <w:autoSpaceDE/>
              <w:autoSpaceDN/>
              <w:jc w:val="center"/>
              <w:rPr>
                <w:rFonts w:eastAsia="Calibri"/>
                <w:b/>
                <w:sz w:val="18"/>
                <w:szCs w:val="18"/>
              </w:rPr>
            </w:pPr>
            <w:r w:rsidRPr="003D5949">
              <w:rPr>
                <w:rFonts w:eastAsia="Calibri"/>
                <w:b/>
                <w:sz w:val="18"/>
                <w:szCs w:val="18"/>
              </w:rPr>
              <w:t>3</w:t>
            </w:r>
          </w:p>
        </w:tc>
      </w:tr>
      <w:tr w:rsidR="003037B2" w:rsidRPr="003D5949" w:rsidTr="003037B2">
        <w:tc>
          <w:tcPr>
            <w:tcW w:w="475" w:type="dxa"/>
            <w:vAlign w:val="center"/>
          </w:tcPr>
          <w:p w:rsidR="003037B2" w:rsidRPr="004F752D" w:rsidRDefault="003037B2" w:rsidP="00F45934">
            <w:pPr>
              <w:widowControl/>
              <w:numPr>
                <w:ilvl w:val="0"/>
                <w:numId w:val="32"/>
              </w:numPr>
              <w:autoSpaceDE/>
              <w:autoSpaceDN/>
              <w:contextualSpacing/>
              <w:jc w:val="center"/>
              <w:rPr>
                <w:rFonts w:eastAsia="Calibri"/>
                <w:sz w:val="18"/>
                <w:szCs w:val="18"/>
              </w:rPr>
            </w:pPr>
          </w:p>
        </w:tc>
        <w:tc>
          <w:tcPr>
            <w:tcW w:w="1424" w:type="dxa"/>
          </w:tcPr>
          <w:p w:rsidR="003037B2" w:rsidRPr="00995EB7" w:rsidRDefault="003037B2" w:rsidP="00F45934">
            <w:pPr>
              <w:tabs>
                <w:tab w:val="left" w:pos="2700"/>
              </w:tabs>
              <w:outlineLvl w:val="0"/>
              <w:rPr>
                <w:sz w:val="24"/>
                <w:szCs w:val="24"/>
              </w:rPr>
            </w:pPr>
            <w:proofErr w:type="spellStart"/>
            <w:r>
              <w:rPr>
                <w:sz w:val="24"/>
                <w:szCs w:val="24"/>
              </w:rPr>
              <w:t>Кергиргина</w:t>
            </w:r>
            <w:proofErr w:type="spellEnd"/>
            <w:r>
              <w:rPr>
                <w:sz w:val="24"/>
                <w:szCs w:val="24"/>
              </w:rPr>
              <w:t xml:space="preserve"> </w:t>
            </w:r>
            <w:proofErr w:type="spellStart"/>
            <w:r>
              <w:rPr>
                <w:sz w:val="24"/>
                <w:szCs w:val="24"/>
              </w:rPr>
              <w:t>Донара</w:t>
            </w:r>
            <w:proofErr w:type="spellEnd"/>
          </w:p>
        </w:tc>
        <w:tc>
          <w:tcPr>
            <w:tcW w:w="482"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54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13</w:t>
            </w:r>
          </w:p>
        </w:tc>
        <w:tc>
          <w:tcPr>
            <w:tcW w:w="621" w:type="dxa"/>
            <w:vAlign w:val="center"/>
          </w:tcPr>
          <w:p w:rsidR="003037B2" w:rsidRPr="003D5949" w:rsidRDefault="00E2678C" w:rsidP="00F45934">
            <w:pPr>
              <w:widowControl/>
              <w:autoSpaceDE/>
              <w:autoSpaceDN/>
              <w:jc w:val="center"/>
              <w:rPr>
                <w:rFonts w:eastAsia="Calibri"/>
                <w:b/>
                <w:sz w:val="18"/>
                <w:szCs w:val="18"/>
              </w:rPr>
            </w:pPr>
            <w:r>
              <w:rPr>
                <w:rFonts w:eastAsia="Calibri"/>
                <w:b/>
                <w:sz w:val="18"/>
                <w:szCs w:val="18"/>
              </w:rPr>
              <w:t>14</w:t>
            </w:r>
          </w:p>
        </w:tc>
        <w:tc>
          <w:tcPr>
            <w:tcW w:w="522" w:type="dxa"/>
          </w:tcPr>
          <w:p w:rsidR="003037B2" w:rsidRPr="003D5949" w:rsidRDefault="003037B2" w:rsidP="00F45934">
            <w:pPr>
              <w:widowControl/>
              <w:autoSpaceDE/>
              <w:autoSpaceDN/>
              <w:jc w:val="center"/>
              <w:rPr>
                <w:rFonts w:eastAsia="Calibri"/>
                <w:b/>
                <w:sz w:val="18"/>
                <w:szCs w:val="18"/>
              </w:rPr>
            </w:pPr>
            <w:r w:rsidRPr="003D5949">
              <w:rPr>
                <w:rFonts w:eastAsia="Calibri"/>
                <w:b/>
                <w:sz w:val="18"/>
                <w:szCs w:val="18"/>
              </w:rPr>
              <w:t>3</w:t>
            </w:r>
          </w:p>
        </w:tc>
      </w:tr>
      <w:tr w:rsidR="003037B2" w:rsidRPr="003D5949" w:rsidTr="003037B2">
        <w:tc>
          <w:tcPr>
            <w:tcW w:w="475" w:type="dxa"/>
            <w:vAlign w:val="center"/>
          </w:tcPr>
          <w:p w:rsidR="003037B2" w:rsidRPr="004F752D" w:rsidRDefault="003037B2" w:rsidP="00F45934">
            <w:pPr>
              <w:widowControl/>
              <w:numPr>
                <w:ilvl w:val="0"/>
                <w:numId w:val="32"/>
              </w:numPr>
              <w:autoSpaceDE/>
              <w:autoSpaceDN/>
              <w:contextualSpacing/>
              <w:jc w:val="center"/>
              <w:rPr>
                <w:rFonts w:eastAsia="Calibri"/>
                <w:sz w:val="18"/>
                <w:szCs w:val="18"/>
              </w:rPr>
            </w:pPr>
          </w:p>
        </w:tc>
        <w:tc>
          <w:tcPr>
            <w:tcW w:w="1424" w:type="dxa"/>
          </w:tcPr>
          <w:p w:rsidR="003037B2" w:rsidRDefault="003037B2" w:rsidP="00F45934">
            <w:pPr>
              <w:tabs>
                <w:tab w:val="left" w:pos="2700"/>
              </w:tabs>
              <w:outlineLvl w:val="0"/>
              <w:rPr>
                <w:sz w:val="24"/>
                <w:szCs w:val="24"/>
              </w:rPr>
            </w:pPr>
            <w:r w:rsidRPr="00F45934">
              <w:rPr>
                <w:sz w:val="24"/>
                <w:szCs w:val="24"/>
              </w:rPr>
              <w:t>Соломина Маргарита</w:t>
            </w:r>
          </w:p>
        </w:tc>
        <w:tc>
          <w:tcPr>
            <w:tcW w:w="482"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1"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1</w:t>
            </w:r>
          </w:p>
        </w:tc>
        <w:tc>
          <w:tcPr>
            <w:tcW w:w="48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0</w:t>
            </w:r>
          </w:p>
        </w:tc>
        <w:tc>
          <w:tcPr>
            <w:tcW w:w="540" w:type="dxa"/>
            <w:vAlign w:val="center"/>
          </w:tcPr>
          <w:p w:rsidR="003037B2" w:rsidRPr="003D5949" w:rsidRDefault="003037B2" w:rsidP="00F45934">
            <w:pPr>
              <w:widowControl/>
              <w:autoSpaceDE/>
              <w:autoSpaceDN/>
              <w:jc w:val="center"/>
              <w:rPr>
                <w:rFonts w:eastAsia="Calibri"/>
                <w:sz w:val="18"/>
                <w:szCs w:val="18"/>
              </w:rPr>
            </w:pPr>
            <w:r w:rsidRPr="003D5949">
              <w:rPr>
                <w:rFonts w:eastAsia="Calibri"/>
                <w:sz w:val="18"/>
                <w:szCs w:val="18"/>
              </w:rPr>
              <w:t>26</w:t>
            </w:r>
          </w:p>
        </w:tc>
        <w:tc>
          <w:tcPr>
            <w:tcW w:w="621" w:type="dxa"/>
            <w:vAlign w:val="center"/>
          </w:tcPr>
          <w:p w:rsidR="003037B2" w:rsidRPr="003D5949" w:rsidRDefault="00E2678C" w:rsidP="00F45934">
            <w:pPr>
              <w:widowControl/>
              <w:autoSpaceDE/>
              <w:autoSpaceDN/>
              <w:jc w:val="center"/>
              <w:rPr>
                <w:rFonts w:eastAsia="Calibri"/>
                <w:b/>
                <w:sz w:val="18"/>
                <w:szCs w:val="18"/>
              </w:rPr>
            </w:pPr>
            <w:r>
              <w:rPr>
                <w:rFonts w:eastAsia="Calibri"/>
                <w:b/>
                <w:sz w:val="18"/>
                <w:szCs w:val="18"/>
              </w:rPr>
              <w:t>70</w:t>
            </w:r>
          </w:p>
        </w:tc>
        <w:tc>
          <w:tcPr>
            <w:tcW w:w="522" w:type="dxa"/>
          </w:tcPr>
          <w:p w:rsidR="003037B2" w:rsidRPr="003D5949" w:rsidRDefault="003037B2" w:rsidP="00F45934">
            <w:pPr>
              <w:widowControl/>
              <w:autoSpaceDE/>
              <w:autoSpaceDN/>
              <w:jc w:val="center"/>
              <w:rPr>
                <w:rFonts w:eastAsia="Calibri"/>
                <w:b/>
                <w:sz w:val="18"/>
                <w:szCs w:val="18"/>
              </w:rPr>
            </w:pPr>
            <w:r w:rsidRPr="003D5949">
              <w:rPr>
                <w:rFonts w:eastAsia="Calibri"/>
                <w:b/>
                <w:sz w:val="18"/>
                <w:szCs w:val="18"/>
              </w:rPr>
              <w:t>4</w:t>
            </w:r>
          </w:p>
        </w:tc>
      </w:tr>
      <w:tr w:rsidR="003037B2" w:rsidRPr="004F752D" w:rsidTr="003037B2">
        <w:trPr>
          <w:cantSplit/>
          <w:trHeight w:val="1134"/>
        </w:trPr>
        <w:tc>
          <w:tcPr>
            <w:tcW w:w="1899" w:type="dxa"/>
            <w:gridSpan w:val="2"/>
            <w:vAlign w:val="center"/>
          </w:tcPr>
          <w:p w:rsidR="003037B2" w:rsidRPr="004F752D" w:rsidRDefault="003037B2" w:rsidP="004F752D">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482"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sidRPr="008B6B90">
              <w:rPr>
                <w:rFonts w:eastAsia="Calibri"/>
                <w:b/>
                <w:sz w:val="18"/>
                <w:szCs w:val="18"/>
              </w:rPr>
              <w:t>1.3</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sidRPr="008B6B90">
              <w:rPr>
                <w:rFonts w:eastAsia="Calibri"/>
                <w:b/>
                <w:sz w:val="18"/>
                <w:szCs w:val="18"/>
              </w:rPr>
              <w:t>0.6</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1"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1.3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w:t>
            </w:r>
          </w:p>
        </w:tc>
        <w:tc>
          <w:tcPr>
            <w:tcW w:w="480" w:type="dxa"/>
            <w:textDirection w:val="btLr"/>
            <w:vAlign w:val="center"/>
          </w:tcPr>
          <w:p w:rsidR="003037B2" w:rsidRPr="008B6B90" w:rsidRDefault="008B6B90" w:rsidP="008B6B90">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1</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1</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1</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3037B2">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1</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0.6</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0.3</w:t>
            </w:r>
          </w:p>
        </w:tc>
        <w:tc>
          <w:tcPr>
            <w:tcW w:w="480" w:type="dxa"/>
            <w:textDirection w:val="btLr"/>
            <w:vAlign w:val="center"/>
          </w:tcPr>
          <w:p w:rsidR="003037B2" w:rsidRPr="008B6B90" w:rsidRDefault="008B6B90" w:rsidP="004F752D">
            <w:pPr>
              <w:widowControl/>
              <w:autoSpaceDE/>
              <w:autoSpaceDN/>
              <w:ind w:left="113" w:right="113"/>
              <w:jc w:val="center"/>
              <w:rPr>
                <w:rFonts w:eastAsia="Calibri"/>
                <w:b/>
                <w:sz w:val="18"/>
                <w:szCs w:val="18"/>
              </w:rPr>
            </w:pPr>
            <w:r>
              <w:rPr>
                <w:rFonts w:eastAsia="Calibri"/>
                <w:b/>
                <w:sz w:val="18"/>
                <w:szCs w:val="18"/>
              </w:rPr>
              <w:t>0</w:t>
            </w:r>
          </w:p>
        </w:tc>
        <w:tc>
          <w:tcPr>
            <w:tcW w:w="540" w:type="dxa"/>
            <w:textDirection w:val="btLr"/>
            <w:vAlign w:val="center"/>
          </w:tcPr>
          <w:p w:rsidR="003037B2" w:rsidRPr="008B6B90" w:rsidRDefault="00E2678C" w:rsidP="004F752D">
            <w:pPr>
              <w:widowControl/>
              <w:autoSpaceDE/>
              <w:autoSpaceDN/>
              <w:ind w:left="113" w:right="113"/>
              <w:jc w:val="center"/>
              <w:rPr>
                <w:rFonts w:eastAsia="Calibri"/>
                <w:b/>
                <w:sz w:val="18"/>
                <w:szCs w:val="18"/>
              </w:rPr>
            </w:pPr>
            <w:r>
              <w:rPr>
                <w:rFonts w:eastAsia="Calibri"/>
                <w:b/>
                <w:sz w:val="18"/>
                <w:szCs w:val="18"/>
              </w:rPr>
              <w:t>15</w:t>
            </w:r>
          </w:p>
        </w:tc>
        <w:tc>
          <w:tcPr>
            <w:tcW w:w="621" w:type="dxa"/>
            <w:textDirection w:val="btLr"/>
            <w:vAlign w:val="center"/>
          </w:tcPr>
          <w:p w:rsidR="003037B2" w:rsidRPr="008B6B90" w:rsidRDefault="00E2678C" w:rsidP="004F752D">
            <w:pPr>
              <w:widowControl/>
              <w:autoSpaceDE/>
              <w:autoSpaceDN/>
              <w:ind w:left="113" w:right="113"/>
              <w:jc w:val="center"/>
              <w:rPr>
                <w:rFonts w:eastAsia="Calibri"/>
                <w:b/>
                <w:sz w:val="18"/>
                <w:szCs w:val="18"/>
              </w:rPr>
            </w:pPr>
            <w:r>
              <w:rPr>
                <w:rFonts w:eastAsia="Calibri"/>
                <w:b/>
                <w:sz w:val="18"/>
                <w:szCs w:val="18"/>
              </w:rPr>
              <w:t>40</w:t>
            </w:r>
          </w:p>
        </w:tc>
        <w:tc>
          <w:tcPr>
            <w:tcW w:w="522" w:type="dxa"/>
            <w:textDirection w:val="btLr"/>
          </w:tcPr>
          <w:p w:rsidR="003037B2" w:rsidRPr="008B6B90" w:rsidRDefault="00E2678C" w:rsidP="004F752D">
            <w:pPr>
              <w:widowControl/>
              <w:autoSpaceDE/>
              <w:autoSpaceDN/>
              <w:ind w:left="113" w:right="113"/>
              <w:jc w:val="center"/>
              <w:rPr>
                <w:rFonts w:eastAsia="Calibri"/>
                <w:b/>
                <w:sz w:val="18"/>
                <w:szCs w:val="18"/>
              </w:rPr>
            </w:pPr>
            <w:r>
              <w:rPr>
                <w:rFonts w:eastAsia="Calibri"/>
                <w:b/>
                <w:sz w:val="18"/>
                <w:szCs w:val="18"/>
              </w:rPr>
              <w:t>3</w:t>
            </w:r>
          </w:p>
        </w:tc>
      </w:tr>
    </w:tbl>
    <w:p w:rsidR="004F752D" w:rsidRPr="004F752D" w:rsidRDefault="004F752D" w:rsidP="004F752D">
      <w:pPr>
        <w:widowControl/>
        <w:autoSpaceDE/>
        <w:autoSpaceDN/>
        <w:rPr>
          <w:rFonts w:eastAsia="Calibri"/>
          <w:b/>
          <w:sz w:val="24"/>
          <w:szCs w:val="24"/>
        </w:rPr>
      </w:pPr>
    </w:p>
    <w:p w:rsidR="004F752D" w:rsidRPr="004F752D" w:rsidRDefault="004F752D" w:rsidP="004F752D">
      <w:pPr>
        <w:widowControl/>
        <w:autoSpaceDE/>
        <w:autoSpaceDN/>
        <w:jc w:val="center"/>
        <w:rPr>
          <w:rFonts w:eastAsia="Calibri"/>
          <w:sz w:val="24"/>
          <w:szCs w:val="24"/>
        </w:rPr>
      </w:pPr>
    </w:p>
    <w:p w:rsidR="004F752D" w:rsidRDefault="00AD7A25" w:rsidP="00AD7A25">
      <w:pPr>
        <w:widowControl/>
        <w:autoSpaceDE/>
        <w:autoSpaceDN/>
        <w:jc w:val="center"/>
        <w:rPr>
          <w:rFonts w:eastAsia="Calibri"/>
          <w:b/>
          <w:sz w:val="26"/>
          <w:szCs w:val="26"/>
        </w:rPr>
      </w:pPr>
      <w:r w:rsidRPr="00AD7A25">
        <w:rPr>
          <w:rFonts w:eastAsia="Calibri"/>
          <w:b/>
          <w:sz w:val="26"/>
          <w:szCs w:val="26"/>
        </w:rPr>
        <w:t xml:space="preserve">Результаты в разрезе </w:t>
      </w:r>
      <w:proofErr w:type="gramStart"/>
      <w:r w:rsidRPr="00AD7A25">
        <w:rPr>
          <w:rFonts w:eastAsia="Calibri"/>
          <w:b/>
          <w:sz w:val="26"/>
          <w:szCs w:val="26"/>
        </w:rPr>
        <w:t>заданий  по</w:t>
      </w:r>
      <w:proofErr w:type="gramEnd"/>
      <w:r w:rsidRPr="00AD7A25">
        <w:rPr>
          <w:rFonts w:eastAsia="Calibri"/>
          <w:b/>
          <w:sz w:val="26"/>
          <w:szCs w:val="26"/>
        </w:rPr>
        <w:t xml:space="preserve"> и</w:t>
      </w:r>
      <w:r w:rsidR="004F752D" w:rsidRPr="00AD7A25">
        <w:rPr>
          <w:rFonts w:eastAsia="Calibri"/>
          <w:b/>
          <w:sz w:val="26"/>
          <w:szCs w:val="26"/>
        </w:rPr>
        <w:t>стори</w:t>
      </w:r>
      <w:r w:rsidRPr="00AD7A25">
        <w:rPr>
          <w:rFonts w:eastAsia="Calibri"/>
          <w:b/>
          <w:sz w:val="26"/>
          <w:szCs w:val="26"/>
        </w:rPr>
        <w:t xml:space="preserve">и </w:t>
      </w:r>
    </w:p>
    <w:p w:rsidR="00AD7A25" w:rsidRPr="00AD7A25" w:rsidRDefault="00AD7A25" w:rsidP="00AD7A25">
      <w:pPr>
        <w:widowControl/>
        <w:autoSpaceDE/>
        <w:autoSpaceDN/>
        <w:jc w:val="center"/>
        <w:rPr>
          <w:rFonts w:eastAsia="Calibri"/>
          <w:b/>
          <w:sz w:val="26"/>
          <w:szCs w:val="26"/>
        </w:rPr>
      </w:pPr>
    </w:p>
    <w:tbl>
      <w:tblPr>
        <w:tblStyle w:val="14"/>
        <w:tblW w:w="0" w:type="auto"/>
        <w:tblLook w:val="04A0" w:firstRow="1" w:lastRow="0" w:firstColumn="1" w:lastColumn="0" w:noHBand="0" w:noVBand="1"/>
      </w:tblPr>
      <w:tblGrid>
        <w:gridCol w:w="866"/>
        <w:gridCol w:w="1427"/>
        <w:gridCol w:w="853"/>
        <w:gridCol w:w="853"/>
        <w:gridCol w:w="854"/>
        <w:gridCol w:w="854"/>
        <w:gridCol w:w="855"/>
        <w:gridCol w:w="855"/>
        <w:gridCol w:w="855"/>
        <w:gridCol w:w="855"/>
        <w:gridCol w:w="855"/>
        <w:gridCol w:w="855"/>
        <w:gridCol w:w="855"/>
        <w:gridCol w:w="855"/>
        <w:gridCol w:w="855"/>
        <w:gridCol w:w="864"/>
        <w:gridCol w:w="844"/>
      </w:tblGrid>
      <w:tr w:rsidR="003037B2" w:rsidRPr="004F752D" w:rsidTr="003037B2">
        <w:tc>
          <w:tcPr>
            <w:tcW w:w="866" w:type="dxa"/>
            <w:vAlign w:val="center"/>
          </w:tcPr>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w:t>
            </w:r>
          </w:p>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п/п</w:t>
            </w:r>
          </w:p>
        </w:tc>
        <w:tc>
          <w:tcPr>
            <w:tcW w:w="1427" w:type="dxa"/>
            <w:vAlign w:val="center"/>
          </w:tcPr>
          <w:p w:rsidR="003037B2" w:rsidRPr="004F752D" w:rsidRDefault="003037B2" w:rsidP="004F752D">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853"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1</w:t>
            </w:r>
          </w:p>
        </w:tc>
        <w:tc>
          <w:tcPr>
            <w:tcW w:w="853"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2</w:t>
            </w:r>
          </w:p>
        </w:tc>
        <w:tc>
          <w:tcPr>
            <w:tcW w:w="854"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3</w:t>
            </w:r>
          </w:p>
        </w:tc>
        <w:tc>
          <w:tcPr>
            <w:tcW w:w="854"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4</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5</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6</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7</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8</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9</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10</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11</w:t>
            </w:r>
          </w:p>
        </w:tc>
        <w:tc>
          <w:tcPr>
            <w:tcW w:w="855" w:type="dxa"/>
            <w:vAlign w:val="center"/>
          </w:tcPr>
          <w:p w:rsidR="003037B2" w:rsidRPr="004F752D" w:rsidRDefault="003037B2" w:rsidP="004F752D">
            <w:pPr>
              <w:widowControl/>
              <w:autoSpaceDE/>
              <w:autoSpaceDN/>
              <w:jc w:val="center"/>
              <w:rPr>
                <w:rFonts w:eastAsia="Calibri"/>
                <w:b/>
                <w:color w:val="000000"/>
                <w:sz w:val="18"/>
                <w:szCs w:val="18"/>
              </w:rPr>
            </w:pPr>
            <w:r w:rsidRPr="004F752D">
              <w:rPr>
                <w:rFonts w:eastAsia="Calibri"/>
                <w:b/>
                <w:color w:val="000000"/>
                <w:sz w:val="18"/>
                <w:szCs w:val="18"/>
              </w:rPr>
              <w:t>12</w:t>
            </w:r>
          </w:p>
        </w:tc>
        <w:tc>
          <w:tcPr>
            <w:tcW w:w="855" w:type="dxa"/>
            <w:textDirection w:val="btLr"/>
            <w:vAlign w:val="center"/>
          </w:tcPr>
          <w:p w:rsidR="003037B2" w:rsidRPr="004F752D" w:rsidRDefault="003037B2" w:rsidP="004F752D">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864" w:type="dxa"/>
            <w:textDirection w:val="btLr"/>
            <w:vAlign w:val="center"/>
          </w:tcPr>
          <w:p w:rsidR="003037B2" w:rsidRPr="004F752D" w:rsidRDefault="003037B2" w:rsidP="004F752D">
            <w:pPr>
              <w:widowControl/>
              <w:autoSpaceDE/>
              <w:autoSpaceDN/>
              <w:ind w:left="113" w:right="113"/>
              <w:jc w:val="center"/>
              <w:rPr>
                <w:rFonts w:eastAsia="Calibri"/>
                <w:b/>
                <w:sz w:val="18"/>
                <w:szCs w:val="18"/>
              </w:rPr>
            </w:pPr>
            <w:r w:rsidRPr="004F752D">
              <w:rPr>
                <w:rFonts w:eastAsia="Calibri"/>
                <w:b/>
                <w:sz w:val="18"/>
                <w:szCs w:val="18"/>
              </w:rPr>
              <w:t>%</w:t>
            </w:r>
          </w:p>
        </w:tc>
        <w:tc>
          <w:tcPr>
            <w:tcW w:w="844" w:type="dxa"/>
            <w:textDirection w:val="btLr"/>
          </w:tcPr>
          <w:p w:rsidR="003037B2" w:rsidRPr="004F752D" w:rsidRDefault="003037B2" w:rsidP="004F752D">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3037B2" w:rsidRPr="004F752D" w:rsidTr="003037B2">
        <w:tc>
          <w:tcPr>
            <w:tcW w:w="866" w:type="dxa"/>
            <w:vAlign w:val="center"/>
          </w:tcPr>
          <w:p w:rsidR="003037B2" w:rsidRPr="004F752D" w:rsidRDefault="003037B2" w:rsidP="00E55108">
            <w:pPr>
              <w:widowControl/>
              <w:numPr>
                <w:ilvl w:val="0"/>
                <w:numId w:val="33"/>
              </w:numPr>
              <w:autoSpaceDE/>
              <w:autoSpaceDN/>
              <w:contextualSpacing/>
              <w:jc w:val="center"/>
              <w:rPr>
                <w:rFonts w:eastAsia="Calibri"/>
                <w:sz w:val="18"/>
                <w:szCs w:val="18"/>
              </w:rPr>
            </w:pPr>
          </w:p>
        </w:tc>
        <w:tc>
          <w:tcPr>
            <w:tcW w:w="1427" w:type="dxa"/>
          </w:tcPr>
          <w:p w:rsidR="003037B2" w:rsidRPr="00995EB7" w:rsidRDefault="003037B2" w:rsidP="004F752D">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853"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3"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4"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4"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2</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8</w:t>
            </w:r>
          </w:p>
        </w:tc>
        <w:tc>
          <w:tcPr>
            <w:tcW w:w="864" w:type="dxa"/>
            <w:vAlign w:val="center"/>
          </w:tcPr>
          <w:p w:rsidR="003037B2" w:rsidRPr="003037B2" w:rsidRDefault="00F822FA" w:rsidP="004F752D">
            <w:pPr>
              <w:widowControl/>
              <w:autoSpaceDE/>
              <w:autoSpaceDN/>
              <w:jc w:val="center"/>
              <w:rPr>
                <w:rFonts w:eastAsia="Calibri"/>
                <w:b/>
                <w:sz w:val="18"/>
                <w:szCs w:val="18"/>
              </w:rPr>
            </w:pPr>
            <w:r>
              <w:rPr>
                <w:rFonts w:eastAsia="Calibri"/>
                <w:b/>
                <w:sz w:val="18"/>
                <w:szCs w:val="18"/>
              </w:rPr>
              <w:t>32</w:t>
            </w:r>
          </w:p>
        </w:tc>
        <w:tc>
          <w:tcPr>
            <w:tcW w:w="844" w:type="dxa"/>
          </w:tcPr>
          <w:p w:rsidR="003037B2" w:rsidRPr="003037B2" w:rsidRDefault="003037B2" w:rsidP="004F752D">
            <w:pPr>
              <w:widowControl/>
              <w:autoSpaceDE/>
              <w:autoSpaceDN/>
              <w:jc w:val="center"/>
              <w:rPr>
                <w:rFonts w:eastAsia="Calibri"/>
                <w:b/>
                <w:sz w:val="18"/>
                <w:szCs w:val="18"/>
              </w:rPr>
            </w:pPr>
            <w:r w:rsidRPr="003037B2">
              <w:rPr>
                <w:rFonts w:eastAsia="Calibri"/>
                <w:b/>
                <w:sz w:val="18"/>
                <w:szCs w:val="18"/>
              </w:rPr>
              <w:t>3</w:t>
            </w:r>
          </w:p>
        </w:tc>
      </w:tr>
      <w:tr w:rsidR="003037B2" w:rsidRPr="004F752D" w:rsidTr="003037B2">
        <w:tc>
          <w:tcPr>
            <w:tcW w:w="866" w:type="dxa"/>
            <w:vAlign w:val="center"/>
          </w:tcPr>
          <w:p w:rsidR="003037B2" w:rsidRPr="004F752D" w:rsidRDefault="003037B2" w:rsidP="00E55108">
            <w:pPr>
              <w:widowControl/>
              <w:numPr>
                <w:ilvl w:val="0"/>
                <w:numId w:val="33"/>
              </w:numPr>
              <w:autoSpaceDE/>
              <w:autoSpaceDN/>
              <w:contextualSpacing/>
              <w:jc w:val="center"/>
              <w:rPr>
                <w:rFonts w:eastAsia="Calibri"/>
                <w:sz w:val="18"/>
                <w:szCs w:val="18"/>
              </w:rPr>
            </w:pPr>
          </w:p>
        </w:tc>
        <w:tc>
          <w:tcPr>
            <w:tcW w:w="1427" w:type="dxa"/>
          </w:tcPr>
          <w:p w:rsidR="003037B2" w:rsidRDefault="003037B2" w:rsidP="004F752D">
            <w:pPr>
              <w:tabs>
                <w:tab w:val="left" w:pos="2700"/>
              </w:tabs>
              <w:outlineLvl w:val="0"/>
              <w:rPr>
                <w:sz w:val="24"/>
                <w:szCs w:val="24"/>
              </w:rPr>
            </w:pPr>
            <w:r w:rsidRPr="003037B2">
              <w:rPr>
                <w:sz w:val="24"/>
                <w:szCs w:val="24"/>
              </w:rPr>
              <w:t>Соломина Маргарита</w:t>
            </w:r>
          </w:p>
        </w:tc>
        <w:tc>
          <w:tcPr>
            <w:tcW w:w="853"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2</w:t>
            </w:r>
          </w:p>
        </w:tc>
        <w:tc>
          <w:tcPr>
            <w:tcW w:w="853"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4"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4"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2</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0</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4</w:t>
            </w:r>
          </w:p>
        </w:tc>
        <w:tc>
          <w:tcPr>
            <w:tcW w:w="855" w:type="dxa"/>
            <w:vAlign w:val="center"/>
          </w:tcPr>
          <w:p w:rsidR="003037B2" w:rsidRPr="003037B2" w:rsidRDefault="003037B2" w:rsidP="004F752D">
            <w:pPr>
              <w:widowControl/>
              <w:autoSpaceDE/>
              <w:autoSpaceDN/>
              <w:jc w:val="center"/>
              <w:rPr>
                <w:rFonts w:eastAsia="Calibri"/>
                <w:sz w:val="18"/>
                <w:szCs w:val="18"/>
              </w:rPr>
            </w:pPr>
            <w:r w:rsidRPr="003037B2">
              <w:rPr>
                <w:rFonts w:eastAsia="Calibri"/>
                <w:sz w:val="18"/>
                <w:szCs w:val="18"/>
              </w:rPr>
              <w:t>15</w:t>
            </w:r>
          </w:p>
        </w:tc>
        <w:tc>
          <w:tcPr>
            <w:tcW w:w="864" w:type="dxa"/>
            <w:vAlign w:val="center"/>
          </w:tcPr>
          <w:p w:rsidR="003037B2" w:rsidRPr="003037B2" w:rsidRDefault="00F822FA" w:rsidP="004F752D">
            <w:pPr>
              <w:widowControl/>
              <w:autoSpaceDE/>
              <w:autoSpaceDN/>
              <w:jc w:val="center"/>
              <w:rPr>
                <w:rFonts w:eastAsia="Calibri"/>
                <w:b/>
                <w:sz w:val="18"/>
                <w:szCs w:val="18"/>
              </w:rPr>
            </w:pPr>
            <w:r>
              <w:rPr>
                <w:rFonts w:eastAsia="Calibri"/>
                <w:b/>
                <w:sz w:val="18"/>
                <w:szCs w:val="18"/>
              </w:rPr>
              <w:t>60</w:t>
            </w:r>
          </w:p>
        </w:tc>
        <w:tc>
          <w:tcPr>
            <w:tcW w:w="844" w:type="dxa"/>
          </w:tcPr>
          <w:p w:rsidR="003037B2" w:rsidRPr="003037B2" w:rsidRDefault="003037B2" w:rsidP="004F752D">
            <w:pPr>
              <w:widowControl/>
              <w:autoSpaceDE/>
              <w:autoSpaceDN/>
              <w:jc w:val="center"/>
              <w:rPr>
                <w:rFonts w:eastAsia="Calibri"/>
                <w:b/>
                <w:sz w:val="18"/>
                <w:szCs w:val="18"/>
              </w:rPr>
            </w:pPr>
            <w:r w:rsidRPr="003037B2">
              <w:rPr>
                <w:rFonts w:eastAsia="Calibri"/>
                <w:b/>
                <w:sz w:val="18"/>
                <w:szCs w:val="18"/>
              </w:rPr>
              <w:t>4</w:t>
            </w:r>
          </w:p>
        </w:tc>
      </w:tr>
      <w:tr w:rsidR="003037B2" w:rsidRPr="004F752D" w:rsidTr="003037B2">
        <w:trPr>
          <w:cantSplit/>
          <w:trHeight w:val="722"/>
        </w:trPr>
        <w:tc>
          <w:tcPr>
            <w:tcW w:w="2293" w:type="dxa"/>
            <w:gridSpan w:val="2"/>
            <w:vAlign w:val="center"/>
          </w:tcPr>
          <w:p w:rsidR="003037B2" w:rsidRPr="004F752D" w:rsidRDefault="003037B2" w:rsidP="004F752D">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853"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sidRPr="00D8074D">
              <w:rPr>
                <w:rFonts w:eastAsia="Calibri"/>
                <w:b/>
                <w:sz w:val="18"/>
                <w:szCs w:val="18"/>
              </w:rPr>
              <w:t>1</w:t>
            </w:r>
          </w:p>
        </w:tc>
        <w:tc>
          <w:tcPr>
            <w:tcW w:w="853"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w:t>
            </w:r>
          </w:p>
        </w:tc>
        <w:tc>
          <w:tcPr>
            <w:tcW w:w="854"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w:t>
            </w:r>
          </w:p>
        </w:tc>
        <w:tc>
          <w:tcPr>
            <w:tcW w:w="854"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1.5</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1.5</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0</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0.5</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1</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0.5</w:t>
            </w:r>
          </w:p>
        </w:tc>
        <w:tc>
          <w:tcPr>
            <w:tcW w:w="855" w:type="dxa"/>
            <w:textDirection w:val="btLr"/>
            <w:vAlign w:val="center"/>
          </w:tcPr>
          <w:p w:rsidR="003037B2" w:rsidRPr="00D8074D" w:rsidRDefault="00D8074D" w:rsidP="004F752D">
            <w:pPr>
              <w:widowControl/>
              <w:autoSpaceDE/>
              <w:autoSpaceDN/>
              <w:ind w:left="113" w:right="113"/>
              <w:jc w:val="center"/>
              <w:rPr>
                <w:rFonts w:eastAsia="Calibri"/>
                <w:b/>
                <w:sz w:val="18"/>
                <w:szCs w:val="18"/>
              </w:rPr>
            </w:pPr>
            <w:r>
              <w:rPr>
                <w:rFonts w:eastAsia="Calibri"/>
                <w:b/>
                <w:sz w:val="18"/>
                <w:szCs w:val="18"/>
              </w:rPr>
              <w:t>2</w:t>
            </w:r>
          </w:p>
        </w:tc>
        <w:tc>
          <w:tcPr>
            <w:tcW w:w="855" w:type="dxa"/>
            <w:textDirection w:val="btLr"/>
            <w:vAlign w:val="center"/>
          </w:tcPr>
          <w:p w:rsidR="003037B2" w:rsidRPr="006F0AE0" w:rsidRDefault="00F822FA" w:rsidP="004F752D">
            <w:pPr>
              <w:widowControl/>
              <w:autoSpaceDE/>
              <w:autoSpaceDN/>
              <w:ind w:left="113" w:right="113"/>
              <w:jc w:val="center"/>
              <w:rPr>
                <w:rFonts w:eastAsia="Calibri"/>
                <w:b/>
                <w:sz w:val="18"/>
                <w:szCs w:val="18"/>
              </w:rPr>
            </w:pPr>
            <w:r w:rsidRPr="006F0AE0">
              <w:rPr>
                <w:rFonts w:eastAsia="Calibri"/>
                <w:b/>
                <w:sz w:val="18"/>
                <w:szCs w:val="18"/>
              </w:rPr>
              <w:t>11,5</w:t>
            </w:r>
          </w:p>
        </w:tc>
        <w:tc>
          <w:tcPr>
            <w:tcW w:w="864" w:type="dxa"/>
            <w:textDirection w:val="btLr"/>
            <w:vAlign w:val="center"/>
          </w:tcPr>
          <w:p w:rsidR="003037B2" w:rsidRPr="006F0AE0" w:rsidRDefault="00F822FA" w:rsidP="004F752D">
            <w:pPr>
              <w:widowControl/>
              <w:autoSpaceDE/>
              <w:autoSpaceDN/>
              <w:ind w:left="113" w:right="113"/>
              <w:jc w:val="center"/>
              <w:rPr>
                <w:rFonts w:eastAsia="Calibri"/>
                <w:b/>
                <w:sz w:val="18"/>
                <w:szCs w:val="18"/>
              </w:rPr>
            </w:pPr>
            <w:r w:rsidRPr="006F0AE0">
              <w:rPr>
                <w:rFonts w:eastAsia="Calibri"/>
                <w:b/>
                <w:sz w:val="18"/>
                <w:szCs w:val="18"/>
              </w:rPr>
              <w:t>46</w:t>
            </w:r>
          </w:p>
        </w:tc>
        <w:tc>
          <w:tcPr>
            <w:tcW w:w="844" w:type="dxa"/>
            <w:textDirection w:val="btLr"/>
          </w:tcPr>
          <w:p w:rsidR="003037B2" w:rsidRPr="006F0AE0" w:rsidRDefault="00F822FA" w:rsidP="004F752D">
            <w:pPr>
              <w:widowControl/>
              <w:autoSpaceDE/>
              <w:autoSpaceDN/>
              <w:ind w:left="113" w:right="113"/>
              <w:jc w:val="center"/>
              <w:rPr>
                <w:rFonts w:eastAsia="Calibri"/>
                <w:b/>
                <w:sz w:val="18"/>
                <w:szCs w:val="18"/>
              </w:rPr>
            </w:pPr>
            <w:r w:rsidRPr="006F0AE0">
              <w:rPr>
                <w:rFonts w:eastAsia="Calibri"/>
                <w:b/>
                <w:sz w:val="18"/>
                <w:szCs w:val="18"/>
              </w:rPr>
              <w:t>3,5</w:t>
            </w:r>
          </w:p>
        </w:tc>
      </w:tr>
    </w:tbl>
    <w:p w:rsidR="004F752D" w:rsidRPr="004F752D" w:rsidRDefault="004F752D" w:rsidP="004F752D">
      <w:pPr>
        <w:widowControl/>
        <w:autoSpaceDE/>
        <w:autoSpaceDN/>
        <w:rPr>
          <w:rFonts w:eastAsia="Calibri"/>
          <w:b/>
          <w:sz w:val="24"/>
          <w:szCs w:val="24"/>
        </w:rPr>
      </w:pPr>
    </w:p>
    <w:p w:rsidR="004F752D" w:rsidRPr="004F752D" w:rsidRDefault="004F752D" w:rsidP="004F752D">
      <w:pPr>
        <w:widowControl/>
        <w:autoSpaceDE/>
        <w:autoSpaceDN/>
        <w:rPr>
          <w:rFonts w:eastAsia="Calibri"/>
          <w:b/>
          <w:sz w:val="24"/>
          <w:szCs w:val="24"/>
        </w:rPr>
      </w:pPr>
    </w:p>
    <w:p w:rsidR="004F752D" w:rsidRDefault="004F752D" w:rsidP="004F752D">
      <w:pPr>
        <w:widowControl/>
        <w:autoSpaceDE/>
        <w:autoSpaceDN/>
        <w:rPr>
          <w:rFonts w:eastAsia="Calibri"/>
          <w:b/>
          <w:sz w:val="24"/>
          <w:szCs w:val="24"/>
        </w:rPr>
      </w:pPr>
    </w:p>
    <w:p w:rsidR="004F752D" w:rsidRPr="00AD7A25" w:rsidRDefault="00AD7A25" w:rsidP="00AD7A25">
      <w:pPr>
        <w:widowControl/>
        <w:autoSpaceDE/>
        <w:autoSpaceDN/>
        <w:jc w:val="center"/>
        <w:rPr>
          <w:rFonts w:eastAsia="Calibri"/>
          <w:b/>
          <w:sz w:val="26"/>
          <w:szCs w:val="26"/>
        </w:rPr>
      </w:pPr>
      <w:r w:rsidRPr="00AD7A25">
        <w:rPr>
          <w:rFonts w:eastAsia="Calibri"/>
          <w:b/>
          <w:sz w:val="26"/>
          <w:szCs w:val="26"/>
        </w:rPr>
        <w:t xml:space="preserve">Результаты в разрезе </w:t>
      </w:r>
      <w:proofErr w:type="gramStart"/>
      <w:r w:rsidRPr="00AD7A25">
        <w:rPr>
          <w:rFonts w:eastAsia="Calibri"/>
          <w:b/>
          <w:sz w:val="26"/>
          <w:szCs w:val="26"/>
        </w:rPr>
        <w:t>заданий  по</w:t>
      </w:r>
      <w:proofErr w:type="gramEnd"/>
      <w:r w:rsidRPr="00AD7A25">
        <w:rPr>
          <w:rFonts w:eastAsia="Calibri"/>
          <w:b/>
          <w:sz w:val="26"/>
          <w:szCs w:val="26"/>
        </w:rPr>
        <w:t xml:space="preserve"> о</w:t>
      </w:r>
      <w:r w:rsidR="004F752D" w:rsidRPr="00AD7A25">
        <w:rPr>
          <w:rFonts w:eastAsia="Calibri"/>
          <w:b/>
          <w:sz w:val="26"/>
          <w:szCs w:val="26"/>
        </w:rPr>
        <w:t>бществознани</w:t>
      </w:r>
      <w:r w:rsidRPr="00AD7A25">
        <w:rPr>
          <w:rFonts w:eastAsia="Calibri"/>
          <w:b/>
          <w:sz w:val="26"/>
          <w:szCs w:val="26"/>
        </w:rPr>
        <w:t>ю</w:t>
      </w:r>
      <w:r w:rsidR="00CE00EA" w:rsidRPr="00AD7A25">
        <w:rPr>
          <w:rFonts w:eastAsia="Calibri"/>
          <w:b/>
          <w:sz w:val="26"/>
          <w:szCs w:val="26"/>
        </w:rPr>
        <w:t xml:space="preserve"> 23</w:t>
      </w:r>
    </w:p>
    <w:p w:rsidR="00AD7A25" w:rsidRPr="004F752D" w:rsidRDefault="00AD7A25" w:rsidP="004F752D">
      <w:pPr>
        <w:widowControl/>
        <w:autoSpaceDE/>
        <w:autoSpaceDN/>
        <w:rPr>
          <w:rFonts w:eastAsia="Calibri"/>
          <w:b/>
          <w:sz w:val="24"/>
          <w:szCs w:val="24"/>
        </w:rPr>
      </w:pPr>
    </w:p>
    <w:tbl>
      <w:tblPr>
        <w:tblStyle w:val="15"/>
        <w:tblW w:w="0" w:type="auto"/>
        <w:tblLook w:val="04A0" w:firstRow="1" w:lastRow="0" w:firstColumn="1" w:lastColumn="0" w:noHBand="0" w:noVBand="1"/>
      </w:tblPr>
      <w:tblGrid>
        <w:gridCol w:w="711"/>
        <w:gridCol w:w="1427"/>
        <w:gridCol w:w="639"/>
        <w:gridCol w:w="640"/>
        <w:gridCol w:w="640"/>
        <w:gridCol w:w="641"/>
        <w:gridCol w:w="640"/>
        <w:gridCol w:w="640"/>
        <w:gridCol w:w="640"/>
        <w:gridCol w:w="640"/>
        <w:gridCol w:w="640"/>
        <w:gridCol w:w="640"/>
        <w:gridCol w:w="640"/>
        <w:gridCol w:w="640"/>
        <w:gridCol w:w="641"/>
        <w:gridCol w:w="641"/>
        <w:gridCol w:w="641"/>
        <w:gridCol w:w="641"/>
        <w:gridCol w:w="641"/>
        <w:gridCol w:w="708"/>
        <w:gridCol w:w="708"/>
        <w:gridCol w:w="671"/>
      </w:tblGrid>
      <w:tr w:rsidR="005D129E" w:rsidRPr="004F752D" w:rsidTr="005D129E">
        <w:trPr>
          <w:trHeight w:val="616"/>
        </w:trPr>
        <w:tc>
          <w:tcPr>
            <w:tcW w:w="711" w:type="dxa"/>
            <w:vAlign w:val="center"/>
          </w:tcPr>
          <w:p w:rsidR="005D129E" w:rsidRPr="004F752D" w:rsidRDefault="005D129E" w:rsidP="004F752D">
            <w:pPr>
              <w:widowControl/>
              <w:autoSpaceDE/>
              <w:autoSpaceDN/>
              <w:jc w:val="center"/>
              <w:rPr>
                <w:b/>
                <w:color w:val="000000"/>
                <w:sz w:val="18"/>
                <w:szCs w:val="18"/>
                <w:lang w:eastAsia="ru-RU"/>
              </w:rPr>
            </w:pPr>
            <w:r w:rsidRPr="004F752D">
              <w:rPr>
                <w:b/>
                <w:color w:val="000000"/>
                <w:sz w:val="18"/>
                <w:szCs w:val="18"/>
                <w:lang w:eastAsia="ru-RU"/>
              </w:rPr>
              <w:t>№</w:t>
            </w:r>
          </w:p>
          <w:p w:rsidR="005D129E" w:rsidRPr="004F752D" w:rsidRDefault="005D129E" w:rsidP="004F752D">
            <w:pPr>
              <w:widowControl/>
              <w:autoSpaceDE/>
              <w:autoSpaceDN/>
              <w:jc w:val="center"/>
              <w:rPr>
                <w:b/>
                <w:color w:val="000000"/>
                <w:sz w:val="18"/>
                <w:szCs w:val="18"/>
                <w:lang w:eastAsia="ru-RU"/>
              </w:rPr>
            </w:pPr>
            <w:r w:rsidRPr="004F752D">
              <w:rPr>
                <w:b/>
                <w:color w:val="000000"/>
                <w:sz w:val="18"/>
                <w:szCs w:val="18"/>
                <w:lang w:eastAsia="ru-RU"/>
              </w:rPr>
              <w:t>п/п</w:t>
            </w:r>
          </w:p>
        </w:tc>
        <w:tc>
          <w:tcPr>
            <w:tcW w:w="1427" w:type="dxa"/>
            <w:vAlign w:val="center"/>
          </w:tcPr>
          <w:p w:rsidR="005D129E" w:rsidRPr="004F752D" w:rsidRDefault="005D129E" w:rsidP="004F752D">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639"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1(1)</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1(2)</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2</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3(1)</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3(2)</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3(3)</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4</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5(1)</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5(2)</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5(3)</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6</w:t>
            </w:r>
          </w:p>
        </w:tc>
        <w:tc>
          <w:tcPr>
            <w:tcW w:w="640"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7(1)</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7(2)</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8</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9(1)</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9(2)</w:t>
            </w:r>
          </w:p>
        </w:tc>
        <w:tc>
          <w:tcPr>
            <w:tcW w:w="641" w:type="dxa"/>
            <w:textDirection w:val="btLr"/>
            <w:vAlign w:val="center"/>
          </w:tcPr>
          <w:p w:rsidR="005D129E" w:rsidRPr="004F752D" w:rsidRDefault="005D129E" w:rsidP="004F752D">
            <w:pPr>
              <w:widowControl/>
              <w:autoSpaceDE/>
              <w:autoSpaceDN/>
              <w:ind w:left="113" w:right="113"/>
              <w:jc w:val="center"/>
              <w:rPr>
                <w:rFonts w:eastAsia="Calibri"/>
                <w:b/>
                <w:color w:val="000000"/>
                <w:sz w:val="18"/>
                <w:szCs w:val="18"/>
              </w:rPr>
            </w:pPr>
            <w:r w:rsidRPr="004F752D">
              <w:rPr>
                <w:rFonts w:eastAsia="Calibri"/>
                <w:b/>
                <w:color w:val="000000"/>
                <w:sz w:val="18"/>
                <w:szCs w:val="18"/>
              </w:rPr>
              <w:t>9(3)</w:t>
            </w:r>
          </w:p>
        </w:tc>
        <w:tc>
          <w:tcPr>
            <w:tcW w:w="708" w:type="dxa"/>
            <w:textDirection w:val="btLr"/>
            <w:vAlign w:val="center"/>
          </w:tcPr>
          <w:p w:rsidR="005D129E" w:rsidRPr="004F752D" w:rsidRDefault="005D129E" w:rsidP="004F752D">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708" w:type="dxa"/>
            <w:textDirection w:val="btLr"/>
            <w:vAlign w:val="center"/>
          </w:tcPr>
          <w:p w:rsidR="005D129E" w:rsidRPr="004F752D" w:rsidRDefault="005D129E" w:rsidP="004F752D">
            <w:pPr>
              <w:widowControl/>
              <w:autoSpaceDE/>
              <w:autoSpaceDN/>
              <w:ind w:left="113" w:right="113"/>
              <w:jc w:val="center"/>
              <w:rPr>
                <w:rFonts w:eastAsia="Calibri"/>
                <w:b/>
                <w:sz w:val="18"/>
                <w:szCs w:val="18"/>
              </w:rPr>
            </w:pPr>
            <w:r w:rsidRPr="004F752D">
              <w:rPr>
                <w:rFonts w:eastAsia="Calibri"/>
                <w:b/>
                <w:sz w:val="18"/>
                <w:szCs w:val="18"/>
              </w:rPr>
              <w:t>%</w:t>
            </w:r>
          </w:p>
        </w:tc>
        <w:tc>
          <w:tcPr>
            <w:tcW w:w="671" w:type="dxa"/>
            <w:textDirection w:val="btLr"/>
          </w:tcPr>
          <w:p w:rsidR="005D129E" w:rsidRPr="004F752D" w:rsidRDefault="005D129E" w:rsidP="004F752D">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5D129E" w:rsidRPr="004F752D" w:rsidTr="005D129E">
        <w:tc>
          <w:tcPr>
            <w:tcW w:w="711" w:type="dxa"/>
            <w:vAlign w:val="center"/>
          </w:tcPr>
          <w:p w:rsidR="005D129E" w:rsidRPr="004F752D" w:rsidRDefault="005D129E" w:rsidP="005D129E">
            <w:pPr>
              <w:widowControl/>
              <w:autoSpaceDE/>
              <w:autoSpaceDN/>
              <w:ind w:left="360"/>
              <w:contextualSpacing/>
              <w:jc w:val="center"/>
              <w:rPr>
                <w:rFonts w:eastAsia="Calibri"/>
                <w:sz w:val="18"/>
                <w:szCs w:val="18"/>
              </w:rPr>
            </w:pPr>
            <w:r>
              <w:rPr>
                <w:rFonts w:eastAsia="Calibri"/>
                <w:sz w:val="18"/>
                <w:szCs w:val="18"/>
              </w:rPr>
              <w:t>1</w:t>
            </w:r>
          </w:p>
        </w:tc>
        <w:tc>
          <w:tcPr>
            <w:tcW w:w="1427" w:type="dxa"/>
          </w:tcPr>
          <w:p w:rsidR="005D129E" w:rsidRPr="00995EB7" w:rsidRDefault="005D129E" w:rsidP="005D129E">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639"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708"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11</w:t>
            </w:r>
          </w:p>
        </w:tc>
        <w:tc>
          <w:tcPr>
            <w:tcW w:w="708" w:type="dxa"/>
            <w:vAlign w:val="center"/>
          </w:tcPr>
          <w:p w:rsidR="005D129E" w:rsidRPr="004F752D" w:rsidRDefault="00F822FA" w:rsidP="005D129E">
            <w:pPr>
              <w:widowControl/>
              <w:autoSpaceDE/>
              <w:autoSpaceDN/>
              <w:jc w:val="center"/>
              <w:rPr>
                <w:rFonts w:eastAsia="Calibri"/>
                <w:b/>
                <w:color w:val="000000"/>
                <w:sz w:val="18"/>
                <w:szCs w:val="18"/>
              </w:rPr>
            </w:pPr>
            <w:r>
              <w:rPr>
                <w:rFonts w:eastAsia="Calibri"/>
                <w:b/>
                <w:color w:val="000000"/>
                <w:sz w:val="18"/>
                <w:szCs w:val="18"/>
              </w:rPr>
              <w:t>48</w:t>
            </w:r>
          </w:p>
        </w:tc>
        <w:tc>
          <w:tcPr>
            <w:tcW w:w="671" w:type="dxa"/>
          </w:tcPr>
          <w:p w:rsidR="005D129E" w:rsidRPr="004F752D" w:rsidRDefault="005D129E" w:rsidP="005D129E">
            <w:pPr>
              <w:widowControl/>
              <w:autoSpaceDE/>
              <w:autoSpaceDN/>
              <w:jc w:val="center"/>
              <w:rPr>
                <w:rFonts w:eastAsia="Calibri"/>
                <w:b/>
                <w:color w:val="000000"/>
                <w:sz w:val="18"/>
                <w:szCs w:val="18"/>
              </w:rPr>
            </w:pPr>
            <w:r>
              <w:rPr>
                <w:rFonts w:eastAsia="Calibri"/>
                <w:b/>
                <w:color w:val="000000"/>
                <w:sz w:val="18"/>
                <w:szCs w:val="18"/>
              </w:rPr>
              <w:t>3</w:t>
            </w:r>
          </w:p>
        </w:tc>
      </w:tr>
      <w:tr w:rsidR="005D129E" w:rsidRPr="004F752D" w:rsidTr="005D129E">
        <w:tc>
          <w:tcPr>
            <w:tcW w:w="711" w:type="dxa"/>
            <w:vAlign w:val="center"/>
          </w:tcPr>
          <w:p w:rsidR="005D129E" w:rsidRPr="004F752D" w:rsidRDefault="005D129E" w:rsidP="005D129E">
            <w:pPr>
              <w:widowControl/>
              <w:autoSpaceDE/>
              <w:autoSpaceDN/>
              <w:ind w:left="360"/>
              <w:contextualSpacing/>
              <w:jc w:val="center"/>
              <w:rPr>
                <w:rFonts w:eastAsia="Calibri"/>
                <w:sz w:val="18"/>
                <w:szCs w:val="18"/>
              </w:rPr>
            </w:pPr>
            <w:r>
              <w:rPr>
                <w:rFonts w:eastAsia="Calibri"/>
                <w:sz w:val="18"/>
                <w:szCs w:val="18"/>
              </w:rPr>
              <w:t>2.</w:t>
            </w:r>
          </w:p>
        </w:tc>
        <w:tc>
          <w:tcPr>
            <w:tcW w:w="1427" w:type="dxa"/>
          </w:tcPr>
          <w:p w:rsidR="005D129E" w:rsidRDefault="005D129E" w:rsidP="005D129E">
            <w:pPr>
              <w:tabs>
                <w:tab w:val="left" w:pos="2700"/>
              </w:tabs>
              <w:outlineLvl w:val="0"/>
              <w:rPr>
                <w:sz w:val="24"/>
                <w:szCs w:val="24"/>
              </w:rPr>
            </w:pPr>
            <w:r w:rsidRPr="003037B2">
              <w:rPr>
                <w:sz w:val="24"/>
                <w:szCs w:val="24"/>
              </w:rPr>
              <w:t>Соломина Маргарита</w:t>
            </w:r>
          </w:p>
        </w:tc>
        <w:tc>
          <w:tcPr>
            <w:tcW w:w="639"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0</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2</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0"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641" w:type="dxa"/>
            <w:vAlign w:val="center"/>
          </w:tcPr>
          <w:p w:rsidR="005D129E" w:rsidRPr="004F752D" w:rsidRDefault="005D129E" w:rsidP="005D129E">
            <w:pPr>
              <w:widowControl/>
              <w:autoSpaceDE/>
              <w:autoSpaceDN/>
              <w:jc w:val="center"/>
              <w:rPr>
                <w:rFonts w:eastAsia="Calibri"/>
                <w:sz w:val="18"/>
                <w:szCs w:val="18"/>
              </w:rPr>
            </w:pPr>
            <w:r>
              <w:rPr>
                <w:rFonts w:eastAsia="Calibri"/>
                <w:sz w:val="18"/>
                <w:szCs w:val="18"/>
              </w:rPr>
              <w:t>1</w:t>
            </w:r>
          </w:p>
        </w:tc>
        <w:tc>
          <w:tcPr>
            <w:tcW w:w="708" w:type="dxa"/>
            <w:vAlign w:val="center"/>
          </w:tcPr>
          <w:p w:rsidR="005D129E" w:rsidRPr="004F752D" w:rsidRDefault="005D129E" w:rsidP="005D129E">
            <w:pPr>
              <w:widowControl/>
              <w:autoSpaceDE/>
              <w:autoSpaceDN/>
              <w:jc w:val="center"/>
              <w:rPr>
                <w:rFonts w:eastAsia="Calibri"/>
                <w:sz w:val="18"/>
                <w:szCs w:val="18"/>
              </w:rPr>
            </w:pPr>
            <w:r w:rsidRPr="004F752D">
              <w:rPr>
                <w:rFonts w:eastAsia="Calibri"/>
                <w:sz w:val="18"/>
                <w:szCs w:val="18"/>
              </w:rPr>
              <w:t>1</w:t>
            </w:r>
            <w:r>
              <w:rPr>
                <w:rFonts w:eastAsia="Calibri"/>
                <w:sz w:val="18"/>
                <w:szCs w:val="18"/>
              </w:rPr>
              <w:t>7</w:t>
            </w:r>
          </w:p>
        </w:tc>
        <w:tc>
          <w:tcPr>
            <w:tcW w:w="708" w:type="dxa"/>
            <w:vAlign w:val="center"/>
          </w:tcPr>
          <w:p w:rsidR="005D129E" w:rsidRPr="004F752D" w:rsidRDefault="00F822FA" w:rsidP="005D129E">
            <w:pPr>
              <w:widowControl/>
              <w:autoSpaceDE/>
              <w:autoSpaceDN/>
              <w:jc w:val="center"/>
              <w:rPr>
                <w:rFonts w:eastAsia="Calibri"/>
                <w:b/>
                <w:color w:val="000000"/>
                <w:sz w:val="18"/>
                <w:szCs w:val="18"/>
              </w:rPr>
            </w:pPr>
            <w:r>
              <w:rPr>
                <w:rFonts w:eastAsia="Calibri"/>
                <w:b/>
                <w:color w:val="000000"/>
                <w:sz w:val="18"/>
                <w:szCs w:val="18"/>
              </w:rPr>
              <w:t>74</w:t>
            </w:r>
          </w:p>
        </w:tc>
        <w:tc>
          <w:tcPr>
            <w:tcW w:w="671" w:type="dxa"/>
          </w:tcPr>
          <w:p w:rsidR="005D129E" w:rsidRPr="004F752D" w:rsidRDefault="005D129E" w:rsidP="005D129E">
            <w:pPr>
              <w:widowControl/>
              <w:autoSpaceDE/>
              <w:autoSpaceDN/>
              <w:jc w:val="center"/>
              <w:rPr>
                <w:rFonts w:eastAsia="Calibri"/>
                <w:b/>
                <w:color w:val="000000"/>
                <w:sz w:val="18"/>
                <w:szCs w:val="18"/>
              </w:rPr>
            </w:pPr>
            <w:r>
              <w:rPr>
                <w:rFonts w:eastAsia="Calibri"/>
                <w:b/>
                <w:color w:val="000000"/>
                <w:sz w:val="18"/>
                <w:szCs w:val="18"/>
              </w:rPr>
              <w:t>4</w:t>
            </w:r>
          </w:p>
        </w:tc>
      </w:tr>
      <w:tr w:rsidR="005D129E" w:rsidRPr="004F752D" w:rsidTr="005D129E">
        <w:tc>
          <w:tcPr>
            <w:tcW w:w="2138" w:type="dxa"/>
            <w:gridSpan w:val="2"/>
            <w:vAlign w:val="center"/>
          </w:tcPr>
          <w:p w:rsidR="005D129E" w:rsidRPr="004F752D" w:rsidRDefault="005D129E" w:rsidP="004F752D">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639"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1.5</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0"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1</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641" w:type="dxa"/>
            <w:vAlign w:val="center"/>
          </w:tcPr>
          <w:p w:rsidR="005D129E" w:rsidRPr="004F752D" w:rsidRDefault="00D8074D" w:rsidP="004F752D">
            <w:pPr>
              <w:widowControl/>
              <w:autoSpaceDE/>
              <w:autoSpaceDN/>
              <w:jc w:val="center"/>
              <w:rPr>
                <w:rFonts w:eastAsia="Calibri"/>
                <w:b/>
                <w:color w:val="000000"/>
                <w:sz w:val="18"/>
                <w:szCs w:val="18"/>
              </w:rPr>
            </w:pPr>
            <w:r>
              <w:rPr>
                <w:rFonts w:eastAsia="Calibri"/>
                <w:b/>
                <w:color w:val="000000"/>
                <w:sz w:val="18"/>
                <w:szCs w:val="18"/>
              </w:rPr>
              <w:t>0.5</w:t>
            </w:r>
          </w:p>
        </w:tc>
        <w:tc>
          <w:tcPr>
            <w:tcW w:w="708" w:type="dxa"/>
            <w:vAlign w:val="center"/>
          </w:tcPr>
          <w:p w:rsidR="005D129E" w:rsidRPr="004F752D" w:rsidRDefault="00F822FA" w:rsidP="004F752D">
            <w:pPr>
              <w:widowControl/>
              <w:autoSpaceDE/>
              <w:autoSpaceDN/>
              <w:jc w:val="center"/>
              <w:rPr>
                <w:rFonts w:eastAsia="Calibri"/>
                <w:b/>
                <w:color w:val="000000"/>
                <w:sz w:val="18"/>
                <w:szCs w:val="18"/>
              </w:rPr>
            </w:pPr>
            <w:r>
              <w:rPr>
                <w:rFonts w:eastAsia="Calibri"/>
                <w:b/>
                <w:color w:val="000000"/>
                <w:sz w:val="18"/>
                <w:szCs w:val="18"/>
              </w:rPr>
              <w:t>14</w:t>
            </w:r>
          </w:p>
        </w:tc>
        <w:tc>
          <w:tcPr>
            <w:tcW w:w="708" w:type="dxa"/>
            <w:vAlign w:val="center"/>
          </w:tcPr>
          <w:p w:rsidR="005D129E" w:rsidRPr="004F752D" w:rsidRDefault="00F822FA" w:rsidP="004F752D">
            <w:pPr>
              <w:widowControl/>
              <w:autoSpaceDE/>
              <w:autoSpaceDN/>
              <w:jc w:val="center"/>
              <w:rPr>
                <w:rFonts w:eastAsia="Calibri"/>
                <w:b/>
                <w:color w:val="000000"/>
                <w:sz w:val="18"/>
                <w:szCs w:val="18"/>
              </w:rPr>
            </w:pPr>
            <w:r>
              <w:rPr>
                <w:rFonts w:eastAsia="Calibri"/>
                <w:b/>
                <w:color w:val="000000"/>
                <w:sz w:val="18"/>
                <w:szCs w:val="18"/>
              </w:rPr>
              <w:t>61</w:t>
            </w:r>
          </w:p>
        </w:tc>
        <w:tc>
          <w:tcPr>
            <w:tcW w:w="671" w:type="dxa"/>
          </w:tcPr>
          <w:p w:rsidR="005D129E" w:rsidRPr="004F752D" w:rsidRDefault="00F822FA" w:rsidP="004F752D">
            <w:pPr>
              <w:widowControl/>
              <w:autoSpaceDE/>
              <w:autoSpaceDN/>
              <w:jc w:val="center"/>
              <w:rPr>
                <w:rFonts w:eastAsia="Calibri"/>
                <w:b/>
                <w:color w:val="000000"/>
                <w:sz w:val="18"/>
                <w:szCs w:val="18"/>
              </w:rPr>
            </w:pPr>
            <w:r>
              <w:rPr>
                <w:rFonts w:eastAsia="Calibri"/>
                <w:b/>
                <w:color w:val="000000"/>
                <w:sz w:val="18"/>
                <w:szCs w:val="18"/>
              </w:rPr>
              <w:t>3,5</w:t>
            </w:r>
          </w:p>
        </w:tc>
      </w:tr>
    </w:tbl>
    <w:p w:rsidR="004F752D" w:rsidRPr="004F752D" w:rsidRDefault="004F752D" w:rsidP="004F752D">
      <w:pPr>
        <w:widowControl/>
        <w:autoSpaceDE/>
        <w:autoSpaceDN/>
        <w:rPr>
          <w:rFonts w:eastAsia="Calibri"/>
          <w:b/>
          <w:sz w:val="24"/>
          <w:szCs w:val="24"/>
        </w:rPr>
      </w:pPr>
    </w:p>
    <w:p w:rsidR="003C3FE5" w:rsidRPr="00AD7A25" w:rsidRDefault="00AD7A25" w:rsidP="00AD7A25">
      <w:pPr>
        <w:widowControl/>
        <w:autoSpaceDE/>
        <w:autoSpaceDN/>
        <w:jc w:val="center"/>
        <w:rPr>
          <w:rFonts w:eastAsia="Calibri"/>
          <w:b/>
          <w:sz w:val="26"/>
          <w:szCs w:val="26"/>
        </w:rPr>
      </w:pPr>
      <w:r w:rsidRPr="00AD7A25">
        <w:rPr>
          <w:rFonts w:eastAsia="Calibri"/>
          <w:b/>
          <w:sz w:val="26"/>
          <w:szCs w:val="26"/>
        </w:rPr>
        <w:t xml:space="preserve">Результаты в разрезе </w:t>
      </w:r>
      <w:proofErr w:type="gramStart"/>
      <w:r w:rsidRPr="00AD7A25">
        <w:rPr>
          <w:rFonts w:eastAsia="Calibri"/>
          <w:b/>
          <w:sz w:val="26"/>
          <w:szCs w:val="26"/>
        </w:rPr>
        <w:t>заданий  по</w:t>
      </w:r>
      <w:proofErr w:type="gramEnd"/>
      <w:r w:rsidRPr="00AD7A25">
        <w:rPr>
          <w:rFonts w:eastAsia="Calibri"/>
          <w:b/>
          <w:sz w:val="26"/>
          <w:szCs w:val="26"/>
        </w:rPr>
        <w:t xml:space="preserve"> а</w:t>
      </w:r>
      <w:r w:rsidR="003C3FE5" w:rsidRPr="00AD7A25">
        <w:rPr>
          <w:rFonts w:eastAsia="Calibri"/>
          <w:b/>
          <w:sz w:val="26"/>
          <w:szCs w:val="26"/>
        </w:rPr>
        <w:t>нглийск</w:t>
      </w:r>
      <w:r w:rsidRPr="00AD7A25">
        <w:rPr>
          <w:rFonts w:eastAsia="Calibri"/>
          <w:b/>
          <w:sz w:val="26"/>
          <w:szCs w:val="26"/>
        </w:rPr>
        <w:t>ому</w:t>
      </w:r>
      <w:r w:rsidR="003C3FE5" w:rsidRPr="00AD7A25">
        <w:rPr>
          <w:rFonts w:eastAsia="Calibri"/>
          <w:b/>
          <w:sz w:val="26"/>
          <w:szCs w:val="26"/>
        </w:rPr>
        <w:t xml:space="preserve"> язык</w:t>
      </w:r>
      <w:r w:rsidRPr="00AD7A25">
        <w:rPr>
          <w:rFonts w:eastAsia="Calibri"/>
          <w:b/>
          <w:sz w:val="26"/>
          <w:szCs w:val="26"/>
        </w:rPr>
        <w:t xml:space="preserve">у </w:t>
      </w:r>
      <w:r w:rsidR="00CE00EA" w:rsidRPr="00AD7A25">
        <w:rPr>
          <w:rFonts w:eastAsia="Calibri"/>
          <w:b/>
          <w:sz w:val="26"/>
          <w:szCs w:val="26"/>
        </w:rPr>
        <w:t>30</w:t>
      </w:r>
      <w:r w:rsidR="008523C8">
        <w:rPr>
          <w:rFonts w:eastAsia="Calibri"/>
          <w:b/>
          <w:sz w:val="26"/>
          <w:szCs w:val="26"/>
        </w:rPr>
        <w:t xml:space="preserve"> </w:t>
      </w:r>
      <w:r w:rsidR="00CE00EA" w:rsidRPr="00AD7A25">
        <w:rPr>
          <w:rFonts w:eastAsia="Calibri"/>
          <w:b/>
          <w:sz w:val="26"/>
          <w:szCs w:val="26"/>
        </w:rPr>
        <w:t>б</w:t>
      </w:r>
    </w:p>
    <w:p w:rsidR="00AD7A25" w:rsidRPr="004F752D" w:rsidRDefault="00AD7A25" w:rsidP="003C3FE5">
      <w:pPr>
        <w:widowControl/>
        <w:autoSpaceDE/>
        <w:autoSpaceDN/>
        <w:rPr>
          <w:rFonts w:eastAsia="Calibri"/>
          <w:b/>
          <w:sz w:val="24"/>
          <w:szCs w:val="24"/>
        </w:rPr>
      </w:pPr>
    </w:p>
    <w:p w:rsidR="003C3FE5" w:rsidRPr="004F752D" w:rsidRDefault="003C3FE5" w:rsidP="003C3FE5">
      <w:pPr>
        <w:widowControl/>
        <w:autoSpaceDE/>
        <w:autoSpaceDN/>
        <w:rPr>
          <w:rFonts w:eastAsia="Calibri"/>
          <w:b/>
          <w:sz w:val="24"/>
          <w:szCs w:val="24"/>
        </w:rPr>
      </w:pPr>
    </w:p>
    <w:tbl>
      <w:tblPr>
        <w:tblStyle w:val="15"/>
        <w:tblW w:w="0" w:type="auto"/>
        <w:tblInd w:w="2380" w:type="dxa"/>
        <w:tblLook w:val="04A0" w:firstRow="1" w:lastRow="0" w:firstColumn="1" w:lastColumn="0" w:noHBand="0" w:noVBand="1"/>
      </w:tblPr>
      <w:tblGrid>
        <w:gridCol w:w="711"/>
        <w:gridCol w:w="1427"/>
        <w:gridCol w:w="639"/>
        <w:gridCol w:w="640"/>
        <w:gridCol w:w="640"/>
        <w:gridCol w:w="641"/>
        <w:gridCol w:w="640"/>
        <w:gridCol w:w="640"/>
        <w:gridCol w:w="640"/>
        <w:gridCol w:w="640"/>
        <w:gridCol w:w="640"/>
        <w:gridCol w:w="708"/>
        <w:gridCol w:w="708"/>
        <w:gridCol w:w="671"/>
      </w:tblGrid>
      <w:tr w:rsidR="005128B9" w:rsidRPr="005128B9" w:rsidTr="005128B9">
        <w:trPr>
          <w:trHeight w:val="616"/>
        </w:trPr>
        <w:tc>
          <w:tcPr>
            <w:tcW w:w="711" w:type="dxa"/>
            <w:vAlign w:val="center"/>
          </w:tcPr>
          <w:p w:rsidR="005128B9" w:rsidRPr="005128B9" w:rsidRDefault="005128B9" w:rsidP="005128B9">
            <w:pPr>
              <w:widowControl/>
              <w:autoSpaceDE/>
              <w:autoSpaceDN/>
              <w:jc w:val="center"/>
              <w:rPr>
                <w:b/>
                <w:color w:val="000000"/>
                <w:sz w:val="18"/>
                <w:szCs w:val="18"/>
                <w:lang w:eastAsia="ru-RU"/>
              </w:rPr>
            </w:pPr>
            <w:r w:rsidRPr="005128B9">
              <w:rPr>
                <w:b/>
                <w:color w:val="000000"/>
                <w:sz w:val="18"/>
                <w:szCs w:val="18"/>
                <w:lang w:eastAsia="ru-RU"/>
              </w:rPr>
              <w:t>№</w:t>
            </w:r>
          </w:p>
          <w:p w:rsidR="005128B9" w:rsidRPr="005128B9" w:rsidRDefault="005128B9" w:rsidP="005128B9">
            <w:pPr>
              <w:widowControl/>
              <w:autoSpaceDE/>
              <w:autoSpaceDN/>
              <w:jc w:val="center"/>
              <w:rPr>
                <w:b/>
                <w:color w:val="000000"/>
                <w:sz w:val="18"/>
                <w:szCs w:val="18"/>
                <w:lang w:eastAsia="ru-RU"/>
              </w:rPr>
            </w:pPr>
            <w:r w:rsidRPr="005128B9">
              <w:rPr>
                <w:b/>
                <w:color w:val="000000"/>
                <w:sz w:val="18"/>
                <w:szCs w:val="18"/>
                <w:lang w:eastAsia="ru-RU"/>
              </w:rPr>
              <w:t>п/п</w:t>
            </w:r>
          </w:p>
        </w:tc>
        <w:tc>
          <w:tcPr>
            <w:tcW w:w="1427" w:type="dxa"/>
            <w:vAlign w:val="center"/>
          </w:tcPr>
          <w:p w:rsidR="005128B9" w:rsidRPr="005128B9" w:rsidRDefault="005128B9" w:rsidP="005128B9">
            <w:pPr>
              <w:widowControl/>
              <w:autoSpaceDE/>
              <w:autoSpaceDN/>
              <w:jc w:val="center"/>
              <w:rPr>
                <w:b/>
                <w:color w:val="000000"/>
                <w:sz w:val="18"/>
                <w:szCs w:val="18"/>
                <w:lang w:eastAsia="ru-RU"/>
              </w:rPr>
            </w:pPr>
            <w:r w:rsidRPr="005128B9">
              <w:rPr>
                <w:b/>
                <w:color w:val="000000"/>
                <w:sz w:val="18"/>
                <w:szCs w:val="18"/>
                <w:lang w:eastAsia="ru-RU"/>
              </w:rPr>
              <w:t>ФИ обучающегося</w:t>
            </w:r>
          </w:p>
        </w:tc>
        <w:tc>
          <w:tcPr>
            <w:tcW w:w="639"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1</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2</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3К1</w:t>
            </w:r>
          </w:p>
        </w:tc>
        <w:tc>
          <w:tcPr>
            <w:tcW w:w="641"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3К2</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3К3</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3К4</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4</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5</w:t>
            </w:r>
          </w:p>
        </w:tc>
        <w:tc>
          <w:tcPr>
            <w:tcW w:w="640" w:type="dxa"/>
            <w:textDirection w:val="btLr"/>
            <w:vAlign w:val="center"/>
          </w:tcPr>
          <w:p w:rsidR="005128B9" w:rsidRPr="005128B9" w:rsidRDefault="005128B9" w:rsidP="005128B9">
            <w:pPr>
              <w:widowControl/>
              <w:autoSpaceDE/>
              <w:autoSpaceDN/>
              <w:ind w:left="113" w:right="113"/>
              <w:jc w:val="center"/>
              <w:rPr>
                <w:rFonts w:eastAsia="Calibri"/>
                <w:b/>
                <w:color w:val="000000"/>
                <w:sz w:val="18"/>
                <w:szCs w:val="18"/>
              </w:rPr>
            </w:pPr>
            <w:r w:rsidRPr="005128B9">
              <w:rPr>
                <w:rFonts w:eastAsia="Calibri"/>
                <w:b/>
                <w:color w:val="000000"/>
                <w:sz w:val="18"/>
                <w:szCs w:val="18"/>
              </w:rPr>
              <w:t>6</w:t>
            </w:r>
          </w:p>
        </w:tc>
        <w:tc>
          <w:tcPr>
            <w:tcW w:w="708" w:type="dxa"/>
            <w:textDirection w:val="btLr"/>
            <w:vAlign w:val="center"/>
          </w:tcPr>
          <w:p w:rsidR="005128B9" w:rsidRPr="005128B9" w:rsidRDefault="005128B9" w:rsidP="005128B9">
            <w:pPr>
              <w:widowControl/>
              <w:autoSpaceDE/>
              <w:autoSpaceDN/>
              <w:ind w:left="113"/>
              <w:jc w:val="center"/>
              <w:rPr>
                <w:rFonts w:eastAsia="Calibri"/>
                <w:b/>
                <w:color w:val="000000"/>
                <w:sz w:val="18"/>
                <w:szCs w:val="18"/>
              </w:rPr>
            </w:pPr>
            <w:r w:rsidRPr="005128B9">
              <w:rPr>
                <w:rFonts w:eastAsia="Calibri"/>
                <w:b/>
                <w:color w:val="000000"/>
                <w:sz w:val="18"/>
                <w:szCs w:val="18"/>
              </w:rPr>
              <w:t>Итого</w:t>
            </w:r>
          </w:p>
        </w:tc>
        <w:tc>
          <w:tcPr>
            <w:tcW w:w="708" w:type="dxa"/>
            <w:textDirection w:val="btLr"/>
            <w:vAlign w:val="center"/>
          </w:tcPr>
          <w:p w:rsidR="005128B9" w:rsidRPr="005128B9" w:rsidRDefault="005128B9" w:rsidP="005128B9">
            <w:pPr>
              <w:widowControl/>
              <w:autoSpaceDE/>
              <w:autoSpaceDN/>
              <w:ind w:left="113" w:right="113"/>
              <w:jc w:val="center"/>
              <w:rPr>
                <w:rFonts w:eastAsia="Calibri"/>
                <w:b/>
                <w:sz w:val="18"/>
                <w:szCs w:val="18"/>
              </w:rPr>
            </w:pPr>
            <w:r w:rsidRPr="005128B9">
              <w:rPr>
                <w:rFonts w:eastAsia="Calibri"/>
                <w:b/>
                <w:sz w:val="18"/>
                <w:szCs w:val="18"/>
              </w:rPr>
              <w:t>%</w:t>
            </w:r>
          </w:p>
        </w:tc>
        <w:tc>
          <w:tcPr>
            <w:tcW w:w="671" w:type="dxa"/>
            <w:textDirection w:val="btLr"/>
          </w:tcPr>
          <w:p w:rsidR="005128B9" w:rsidRPr="005128B9" w:rsidRDefault="005128B9" w:rsidP="005128B9">
            <w:pPr>
              <w:widowControl/>
              <w:autoSpaceDE/>
              <w:autoSpaceDN/>
              <w:ind w:left="113" w:right="113"/>
              <w:jc w:val="center"/>
              <w:rPr>
                <w:rFonts w:eastAsia="Calibri"/>
                <w:b/>
                <w:sz w:val="18"/>
                <w:szCs w:val="18"/>
              </w:rPr>
            </w:pPr>
            <w:proofErr w:type="spellStart"/>
            <w:r w:rsidRPr="005128B9">
              <w:rPr>
                <w:rFonts w:eastAsia="Calibri"/>
                <w:b/>
                <w:sz w:val="18"/>
                <w:szCs w:val="18"/>
              </w:rPr>
              <w:t>Оц</w:t>
            </w:r>
            <w:proofErr w:type="spellEnd"/>
            <w:r w:rsidRPr="005128B9">
              <w:rPr>
                <w:rFonts w:eastAsia="Calibri"/>
                <w:b/>
                <w:sz w:val="18"/>
                <w:szCs w:val="18"/>
              </w:rPr>
              <w:t>.</w:t>
            </w:r>
          </w:p>
        </w:tc>
      </w:tr>
      <w:tr w:rsidR="005128B9" w:rsidRPr="005128B9" w:rsidTr="005128B9">
        <w:tc>
          <w:tcPr>
            <w:tcW w:w="711" w:type="dxa"/>
            <w:vAlign w:val="center"/>
          </w:tcPr>
          <w:p w:rsidR="005128B9" w:rsidRPr="005128B9" w:rsidRDefault="005128B9" w:rsidP="005128B9">
            <w:pPr>
              <w:widowControl/>
              <w:autoSpaceDE/>
              <w:autoSpaceDN/>
              <w:ind w:left="360"/>
              <w:contextualSpacing/>
              <w:jc w:val="center"/>
              <w:rPr>
                <w:rFonts w:eastAsia="Calibri"/>
                <w:sz w:val="18"/>
                <w:szCs w:val="18"/>
              </w:rPr>
            </w:pPr>
            <w:r w:rsidRPr="005128B9">
              <w:rPr>
                <w:rFonts w:eastAsia="Calibri"/>
                <w:sz w:val="18"/>
                <w:szCs w:val="18"/>
              </w:rPr>
              <w:t>1.</w:t>
            </w:r>
          </w:p>
        </w:tc>
        <w:tc>
          <w:tcPr>
            <w:tcW w:w="1427" w:type="dxa"/>
          </w:tcPr>
          <w:p w:rsidR="005128B9" w:rsidRPr="005128B9" w:rsidRDefault="005128B9" w:rsidP="005128B9">
            <w:pPr>
              <w:tabs>
                <w:tab w:val="left" w:pos="2700"/>
              </w:tabs>
              <w:outlineLvl w:val="0"/>
              <w:rPr>
                <w:sz w:val="24"/>
                <w:szCs w:val="24"/>
              </w:rPr>
            </w:pPr>
            <w:proofErr w:type="spellStart"/>
            <w:r w:rsidRPr="005128B9">
              <w:rPr>
                <w:sz w:val="24"/>
                <w:szCs w:val="24"/>
              </w:rPr>
              <w:t>Кергиргина</w:t>
            </w:r>
            <w:proofErr w:type="spellEnd"/>
            <w:r w:rsidRPr="005128B9">
              <w:rPr>
                <w:sz w:val="24"/>
                <w:szCs w:val="24"/>
              </w:rPr>
              <w:t xml:space="preserve"> </w:t>
            </w:r>
            <w:proofErr w:type="spellStart"/>
            <w:r w:rsidRPr="005128B9">
              <w:rPr>
                <w:sz w:val="24"/>
                <w:szCs w:val="24"/>
              </w:rPr>
              <w:t>Донара</w:t>
            </w:r>
            <w:proofErr w:type="spellEnd"/>
          </w:p>
        </w:tc>
        <w:tc>
          <w:tcPr>
            <w:tcW w:w="639"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1"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708"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9</w:t>
            </w:r>
          </w:p>
        </w:tc>
        <w:tc>
          <w:tcPr>
            <w:tcW w:w="708"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30</w:t>
            </w:r>
          </w:p>
        </w:tc>
        <w:tc>
          <w:tcPr>
            <w:tcW w:w="671" w:type="dxa"/>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2</w:t>
            </w:r>
          </w:p>
        </w:tc>
      </w:tr>
      <w:tr w:rsidR="005128B9" w:rsidRPr="005128B9" w:rsidTr="005128B9">
        <w:tc>
          <w:tcPr>
            <w:tcW w:w="711" w:type="dxa"/>
            <w:vAlign w:val="center"/>
          </w:tcPr>
          <w:p w:rsidR="005128B9" w:rsidRPr="005128B9" w:rsidRDefault="005128B9" w:rsidP="005128B9">
            <w:pPr>
              <w:widowControl/>
              <w:autoSpaceDE/>
              <w:autoSpaceDN/>
              <w:ind w:left="360"/>
              <w:contextualSpacing/>
              <w:jc w:val="center"/>
              <w:rPr>
                <w:rFonts w:eastAsia="Calibri"/>
                <w:sz w:val="18"/>
                <w:szCs w:val="18"/>
              </w:rPr>
            </w:pPr>
            <w:r w:rsidRPr="005128B9">
              <w:rPr>
                <w:rFonts w:eastAsia="Calibri"/>
                <w:sz w:val="18"/>
                <w:szCs w:val="18"/>
              </w:rPr>
              <w:t>2.</w:t>
            </w:r>
          </w:p>
        </w:tc>
        <w:tc>
          <w:tcPr>
            <w:tcW w:w="1427" w:type="dxa"/>
          </w:tcPr>
          <w:p w:rsidR="005128B9" w:rsidRPr="005128B9" w:rsidRDefault="005128B9" w:rsidP="005128B9">
            <w:pPr>
              <w:tabs>
                <w:tab w:val="left" w:pos="2700"/>
              </w:tabs>
              <w:outlineLvl w:val="0"/>
              <w:rPr>
                <w:sz w:val="24"/>
                <w:szCs w:val="24"/>
              </w:rPr>
            </w:pPr>
            <w:proofErr w:type="spellStart"/>
            <w:r w:rsidRPr="005128B9">
              <w:rPr>
                <w:sz w:val="24"/>
                <w:szCs w:val="24"/>
              </w:rPr>
              <w:t>Кергият</w:t>
            </w:r>
            <w:proofErr w:type="spellEnd"/>
            <w:r w:rsidRPr="005128B9">
              <w:rPr>
                <w:sz w:val="24"/>
                <w:szCs w:val="24"/>
              </w:rPr>
              <w:t xml:space="preserve"> Альбина</w:t>
            </w:r>
          </w:p>
        </w:tc>
        <w:tc>
          <w:tcPr>
            <w:tcW w:w="639"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1"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0</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708"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14</w:t>
            </w:r>
          </w:p>
        </w:tc>
        <w:tc>
          <w:tcPr>
            <w:tcW w:w="708"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47</w:t>
            </w:r>
          </w:p>
        </w:tc>
        <w:tc>
          <w:tcPr>
            <w:tcW w:w="671" w:type="dxa"/>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3</w:t>
            </w:r>
          </w:p>
        </w:tc>
      </w:tr>
      <w:tr w:rsidR="005128B9" w:rsidRPr="005128B9" w:rsidTr="005128B9">
        <w:trPr>
          <w:trHeight w:val="654"/>
        </w:trPr>
        <w:tc>
          <w:tcPr>
            <w:tcW w:w="711" w:type="dxa"/>
            <w:vAlign w:val="center"/>
          </w:tcPr>
          <w:p w:rsidR="005128B9" w:rsidRPr="005128B9" w:rsidRDefault="005128B9" w:rsidP="005128B9">
            <w:pPr>
              <w:widowControl/>
              <w:autoSpaceDE/>
              <w:autoSpaceDN/>
              <w:ind w:left="360"/>
              <w:contextualSpacing/>
              <w:jc w:val="center"/>
              <w:rPr>
                <w:rFonts w:eastAsia="Calibri"/>
                <w:sz w:val="18"/>
                <w:szCs w:val="18"/>
              </w:rPr>
            </w:pPr>
            <w:r w:rsidRPr="005128B9">
              <w:rPr>
                <w:rFonts w:eastAsia="Calibri"/>
                <w:sz w:val="18"/>
                <w:szCs w:val="18"/>
              </w:rPr>
              <w:t>3.</w:t>
            </w:r>
          </w:p>
        </w:tc>
        <w:tc>
          <w:tcPr>
            <w:tcW w:w="1427" w:type="dxa"/>
          </w:tcPr>
          <w:p w:rsidR="005128B9" w:rsidRPr="005128B9" w:rsidRDefault="005128B9" w:rsidP="005128B9">
            <w:pPr>
              <w:tabs>
                <w:tab w:val="left" w:pos="2700"/>
              </w:tabs>
              <w:outlineLvl w:val="0"/>
              <w:rPr>
                <w:sz w:val="24"/>
                <w:szCs w:val="24"/>
              </w:rPr>
            </w:pPr>
            <w:r w:rsidRPr="005128B9">
              <w:rPr>
                <w:sz w:val="24"/>
                <w:szCs w:val="24"/>
              </w:rPr>
              <w:t>Соломина Маргарита</w:t>
            </w:r>
          </w:p>
        </w:tc>
        <w:tc>
          <w:tcPr>
            <w:tcW w:w="639"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1</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641"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640"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3</w:t>
            </w:r>
          </w:p>
        </w:tc>
        <w:tc>
          <w:tcPr>
            <w:tcW w:w="708" w:type="dxa"/>
            <w:vAlign w:val="center"/>
          </w:tcPr>
          <w:p w:rsidR="005128B9" w:rsidRPr="005128B9" w:rsidRDefault="005128B9" w:rsidP="005128B9">
            <w:pPr>
              <w:widowControl/>
              <w:autoSpaceDE/>
              <w:autoSpaceDN/>
              <w:jc w:val="center"/>
              <w:rPr>
                <w:rFonts w:eastAsia="Calibri"/>
                <w:sz w:val="18"/>
                <w:szCs w:val="18"/>
              </w:rPr>
            </w:pPr>
            <w:r w:rsidRPr="005128B9">
              <w:rPr>
                <w:rFonts w:eastAsia="Calibri"/>
                <w:sz w:val="18"/>
                <w:szCs w:val="18"/>
              </w:rPr>
              <w:t>21</w:t>
            </w:r>
          </w:p>
        </w:tc>
        <w:tc>
          <w:tcPr>
            <w:tcW w:w="708"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70</w:t>
            </w:r>
          </w:p>
        </w:tc>
        <w:tc>
          <w:tcPr>
            <w:tcW w:w="671" w:type="dxa"/>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4</w:t>
            </w:r>
          </w:p>
        </w:tc>
      </w:tr>
      <w:tr w:rsidR="005128B9" w:rsidRPr="005128B9" w:rsidTr="005128B9">
        <w:tc>
          <w:tcPr>
            <w:tcW w:w="2138" w:type="dxa"/>
            <w:gridSpan w:val="2"/>
            <w:vAlign w:val="center"/>
          </w:tcPr>
          <w:p w:rsidR="005128B9" w:rsidRPr="005128B9" w:rsidRDefault="005128B9" w:rsidP="005128B9">
            <w:pPr>
              <w:widowControl/>
              <w:autoSpaceDE/>
              <w:autoSpaceDN/>
              <w:jc w:val="center"/>
              <w:rPr>
                <w:rFonts w:eastAsia="Calibri"/>
                <w:b/>
                <w:sz w:val="18"/>
                <w:szCs w:val="18"/>
              </w:rPr>
            </w:pPr>
            <w:r w:rsidRPr="005128B9">
              <w:rPr>
                <w:rFonts w:eastAsia="Calibri"/>
                <w:b/>
                <w:sz w:val="18"/>
                <w:szCs w:val="18"/>
              </w:rPr>
              <w:t>Итого по классу (среднее значение)</w:t>
            </w:r>
          </w:p>
        </w:tc>
        <w:tc>
          <w:tcPr>
            <w:tcW w:w="639"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2.6</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0.6</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1</w:t>
            </w:r>
          </w:p>
        </w:tc>
        <w:tc>
          <w:tcPr>
            <w:tcW w:w="641"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1</w:t>
            </w:r>
          </w:p>
        </w:tc>
        <w:tc>
          <w:tcPr>
            <w:tcW w:w="640" w:type="dxa"/>
            <w:vAlign w:val="center"/>
          </w:tcPr>
          <w:p w:rsidR="005128B9" w:rsidRPr="005128B9" w:rsidRDefault="005128B9" w:rsidP="005128B9">
            <w:pPr>
              <w:widowControl/>
              <w:autoSpaceDE/>
              <w:autoSpaceDN/>
              <w:rPr>
                <w:rFonts w:eastAsia="Calibri"/>
                <w:b/>
                <w:color w:val="000000"/>
                <w:sz w:val="18"/>
                <w:szCs w:val="18"/>
              </w:rPr>
            </w:pPr>
            <w:r w:rsidRPr="005128B9">
              <w:rPr>
                <w:rFonts w:eastAsia="Calibri"/>
                <w:b/>
                <w:color w:val="000000"/>
                <w:sz w:val="18"/>
                <w:szCs w:val="18"/>
              </w:rPr>
              <w:t>0.6</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1</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2.3</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3</w:t>
            </w:r>
          </w:p>
        </w:tc>
        <w:tc>
          <w:tcPr>
            <w:tcW w:w="640"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2.3</w:t>
            </w:r>
          </w:p>
        </w:tc>
        <w:tc>
          <w:tcPr>
            <w:tcW w:w="708"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2.23</w:t>
            </w:r>
          </w:p>
        </w:tc>
        <w:tc>
          <w:tcPr>
            <w:tcW w:w="708" w:type="dxa"/>
            <w:vAlign w:val="center"/>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49</w:t>
            </w:r>
          </w:p>
        </w:tc>
        <w:tc>
          <w:tcPr>
            <w:tcW w:w="671" w:type="dxa"/>
          </w:tcPr>
          <w:p w:rsidR="005128B9" w:rsidRPr="005128B9" w:rsidRDefault="005128B9" w:rsidP="005128B9">
            <w:pPr>
              <w:widowControl/>
              <w:autoSpaceDE/>
              <w:autoSpaceDN/>
              <w:jc w:val="center"/>
              <w:rPr>
                <w:rFonts w:eastAsia="Calibri"/>
                <w:b/>
                <w:color w:val="000000"/>
                <w:sz w:val="18"/>
                <w:szCs w:val="18"/>
              </w:rPr>
            </w:pPr>
            <w:r w:rsidRPr="005128B9">
              <w:rPr>
                <w:rFonts w:eastAsia="Calibri"/>
                <w:b/>
                <w:color w:val="000000"/>
                <w:sz w:val="18"/>
                <w:szCs w:val="18"/>
              </w:rPr>
              <w:t>3</w:t>
            </w:r>
          </w:p>
        </w:tc>
      </w:tr>
    </w:tbl>
    <w:p w:rsidR="002F0EB2" w:rsidRDefault="002F0EB2" w:rsidP="008523C8">
      <w:pPr>
        <w:rPr>
          <w:sz w:val="26"/>
          <w:szCs w:val="26"/>
        </w:rPr>
      </w:pPr>
    </w:p>
    <w:p w:rsidR="002F0EB2" w:rsidRDefault="002F0EB2" w:rsidP="00FE7E61">
      <w:pPr>
        <w:jc w:val="center"/>
        <w:rPr>
          <w:sz w:val="26"/>
          <w:szCs w:val="26"/>
        </w:rPr>
      </w:pPr>
    </w:p>
    <w:p w:rsidR="005C218A" w:rsidRPr="008523C8" w:rsidRDefault="00981E3C" w:rsidP="00FE7E61">
      <w:pPr>
        <w:jc w:val="center"/>
        <w:rPr>
          <w:b/>
          <w:sz w:val="26"/>
          <w:szCs w:val="26"/>
        </w:rPr>
      </w:pPr>
      <w:r w:rsidRPr="008523C8">
        <w:rPr>
          <w:b/>
          <w:sz w:val="26"/>
          <w:szCs w:val="26"/>
        </w:rPr>
        <w:t>8 класс</w:t>
      </w:r>
    </w:p>
    <w:p w:rsidR="00981E3C" w:rsidRPr="008523C8" w:rsidRDefault="00AD7A25" w:rsidP="00FE7E61">
      <w:pPr>
        <w:jc w:val="center"/>
        <w:rPr>
          <w:b/>
          <w:sz w:val="26"/>
          <w:szCs w:val="26"/>
        </w:rPr>
      </w:pPr>
      <w:r w:rsidRPr="008523C8">
        <w:rPr>
          <w:rFonts w:eastAsia="Calibri"/>
          <w:b/>
          <w:sz w:val="26"/>
          <w:szCs w:val="26"/>
        </w:rPr>
        <w:t xml:space="preserve">Результаты в разрезе </w:t>
      </w:r>
      <w:proofErr w:type="gramStart"/>
      <w:r w:rsidRPr="008523C8">
        <w:rPr>
          <w:rFonts w:eastAsia="Calibri"/>
          <w:b/>
          <w:sz w:val="26"/>
          <w:szCs w:val="26"/>
        </w:rPr>
        <w:t>заданий  по</w:t>
      </w:r>
      <w:proofErr w:type="gramEnd"/>
      <w:r w:rsidRPr="008523C8">
        <w:rPr>
          <w:rFonts w:eastAsia="Calibri"/>
          <w:b/>
          <w:sz w:val="26"/>
          <w:szCs w:val="26"/>
        </w:rPr>
        <w:t xml:space="preserve"> </w:t>
      </w:r>
      <w:r w:rsidRPr="008523C8">
        <w:rPr>
          <w:b/>
          <w:sz w:val="26"/>
          <w:szCs w:val="26"/>
        </w:rPr>
        <w:t>м</w:t>
      </w:r>
      <w:r w:rsidR="00981E3C" w:rsidRPr="008523C8">
        <w:rPr>
          <w:b/>
          <w:sz w:val="26"/>
          <w:szCs w:val="26"/>
        </w:rPr>
        <w:t>атематик</w:t>
      </w:r>
      <w:r w:rsidRPr="008523C8">
        <w:rPr>
          <w:b/>
          <w:sz w:val="26"/>
          <w:szCs w:val="26"/>
        </w:rPr>
        <w:t>е</w:t>
      </w:r>
      <w:r w:rsidR="00981E3C" w:rsidRPr="008523C8">
        <w:rPr>
          <w:b/>
          <w:sz w:val="26"/>
          <w:szCs w:val="26"/>
        </w:rPr>
        <w:t>.</w:t>
      </w:r>
      <w:r w:rsidRPr="008523C8">
        <w:rPr>
          <w:b/>
          <w:sz w:val="26"/>
          <w:szCs w:val="26"/>
        </w:rPr>
        <w:t xml:space="preserve"> </w:t>
      </w:r>
      <w:r w:rsidR="00CE00EA" w:rsidRPr="008523C8">
        <w:rPr>
          <w:b/>
          <w:sz w:val="26"/>
          <w:szCs w:val="26"/>
        </w:rPr>
        <w:t>25</w:t>
      </w:r>
      <w:r w:rsidR="008523C8">
        <w:rPr>
          <w:b/>
          <w:sz w:val="26"/>
          <w:szCs w:val="26"/>
        </w:rPr>
        <w:t xml:space="preserve"> </w:t>
      </w:r>
      <w:r w:rsidR="00CE00EA" w:rsidRPr="008523C8">
        <w:rPr>
          <w:b/>
          <w:sz w:val="26"/>
          <w:szCs w:val="26"/>
        </w:rPr>
        <w:t>б</w:t>
      </w:r>
    </w:p>
    <w:p w:rsidR="00981E3C" w:rsidRDefault="00981E3C" w:rsidP="00FE7E61">
      <w:pPr>
        <w:jc w:val="center"/>
        <w:rPr>
          <w:sz w:val="26"/>
          <w:szCs w:val="26"/>
        </w:rPr>
      </w:pPr>
    </w:p>
    <w:tbl>
      <w:tblPr>
        <w:tblStyle w:val="16"/>
        <w:tblW w:w="15110" w:type="dxa"/>
        <w:tblLook w:val="04A0" w:firstRow="1" w:lastRow="0" w:firstColumn="1" w:lastColumn="0" w:noHBand="0" w:noVBand="1"/>
      </w:tblPr>
      <w:tblGrid>
        <w:gridCol w:w="558"/>
        <w:gridCol w:w="1398"/>
        <w:gridCol w:w="558"/>
        <w:gridCol w:w="558"/>
        <w:gridCol w:w="558"/>
        <w:gridCol w:w="557"/>
        <w:gridCol w:w="557"/>
        <w:gridCol w:w="557"/>
        <w:gridCol w:w="557"/>
        <w:gridCol w:w="557"/>
        <w:gridCol w:w="557"/>
        <w:gridCol w:w="557"/>
        <w:gridCol w:w="557"/>
        <w:gridCol w:w="557"/>
        <w:gridCol w:w="557"/>
        <w:gridCol w:w="557"/>
        <w:gridCol w:w="557"/>
        <w:gridCol w:w="642"/>
        <w:gridCol w:w="642"/>
        <w:gridCol w:w="557"/>
        <w:gridCol w:w="557"/>
        <w:gridCol w:w="557"/>
        <w:gridCol w:w="557"/>
        <w:gridCol w:w="648"/>
        <w:gridCol w:w="636"/>
      </w:tblGrid>
      <w:tr w:rsidR="00CF0304" w:rsidRPr="00981E3C" w:rsidTr="00CF0304">
        <w:trPr>
          <w:trHeight w:val="551"/>
        </w:trPr>
        <w:tc>
          <w:tcPr>
            <w:tcW w:w="558" w:type="dxa"/>
            <w:vAlign w:val="center"/>
          </w:tcPr>
          <w:p w:rsidR="00CF0304" w:rsidRPr="00981E3C" w:rsidRDefault="00CF0304" w:rsidP="00981E3C">
            <w:pPr>
              <w:widowControl/>
              <w:autoSpaceDE/>
              <w:autoSpaceDN/>
              <w:jc w:val="center"/>
              <w:rPr>
                <w:b/>
                <w:color w:val="000000"/>
                <w:sz w:val="18"/>
                <w:szCs w:val="18"/>
                <w:lang w:eastAsia="ru-RU"/>
              </w:rPr>
            </w:pPr>
            <w:r w:rsidRPr="00981E3C">
              <w:rPr>
                <w:b/>
                <w:color w:val="000000"/>
                <w:sz w:val="18"/>
                <w:szCs w:val="18"/>
                <w:lang w:eastAsia="ru-RU"/>
              </w:rPr>
              <w:t>№</w:t>
            </w:r>
          </w:p>
          <w:p w:rsidR="00CF0304" w:rsidRPr="00981E3C" w:rsidRDefault="00CF0304" w:rsidP="00981E3C">
            <w:pPr>
              <w:widowControl/>
              <w:autoSpaceDE/>
              <w:autoSpaceDN/>
              <w:jc w:val="center"/>
              <w:rPr>
                <w:b/>
                <w:color w:val="000000"/>
                <w:sz w:val="18"/>
                <w:szCs w:val="18"/>
                <w:lang w:eastAsia="ru-RU"/>
              </w:rPr>
            </w:pPr>
            <w:r w:rsidRPr="00981E3C">
              <w:rPr>
                <w:b/>
                <w:color w:val="000000"/>
                <w:sz w:val="18"/>
                <w:szCs w:val="18"/>
                <w:lang w:eastAsia="ru-RU"/>
              </w:rPr>
              <w:t>п/п</w:t>
            </w:r>
          </w:p>
        </w:tc>
        <w:tc>
          <w:tcPr>
            <w:tcW w:w="1398" w:type="dxa"/>
            <w:vAlign w:val="center"/>
          </w:tcPr>
          <w:p w:rsidR="00CF0304" w:rsidRPr="00981E3C" w:rsidRDefault="00CF0304" w:rsidP="00981E3C">
            <w:pPr>
              <w:widowControl/>
              <w:autoSpaceDE/>
              <w:autoSpaceDN/>
              <w:jc w:val="center"/>
              <w:rPr>
                <w:b/>
                <w:color w:val="000000"/>
                <w:sz w:val="18"/>
                <w:szCs w:val="18"/>
                <w:lang w:eastAsia="ru-RU"/>
              </w:rPr>
            </w:pPr>
            <w:r w:rsidRPr="00981E3C">
              <w:rPr>
                <w:b/>
                <w:color w:val="000000"/>
                <w:sz w:val="18"/>
                <w:szCs w:val="18"/>
                <w:lang w:eastAsia="ru-RU"/>
              </w:rPr>
              <w:t>ФИ обучающегося</w:t>
            </w:r>
          </w:p>
        </w:tc>
        <w:tc>
          <w:tcPr>
            <w:tcW w:w="558"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w:t>
            </w:r>
          </w:p>
        </w:tc>
        <w:tc>
          <w:tcPr>
            <w:tcW w:w="558"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2</w:t>
            </w:r>
          </w:p>
        </w:tc>
        <w:tc>
          <w:tcPr>
            <w:tcW w:w="558"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3</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4</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5</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6</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7</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8</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9</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10</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11</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12</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13</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14</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15</w:t>
            </w:r>
          </w:p>
        </w:tc>
        <w:tc>
          <w:tcPr>
            <w:tcW w:w="642"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16(1)</w:t>
            </w:r>
          </w:p>
        </w:tc>
        <w:tc>
          <w:tcPr>
            <w:tcW w:w="642"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16(2)</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17</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18</w:t>
            </w:r>
          </w:p>
        </w:tc>
        <w:tc>
          <w:tcPr>
            <w:tcW w:w="557" w:type="dxa"/>
            <w:vAlign w:val="center"/>
          </w:tcPr>
          <w:p w:rsidR="00CF0304" w:rsidRPr="00981E3C" w:rsidRDefault="00CF0304" w:rsidP="00981E3C">
            <w:pPr>
              <w:widowControl/>
              <w:autoSpaceDE/>
              <w:autoSpaceDN/>
              <w:jc w:val="center"/>
              <w:rPr>
                <w:rFonts w:eastAsia="Calibri"/>
                <w:b/>
                <w:color w:val="000000"/>
                <w:sz w:val="18"/>
                <w:szCs w:val="18"/>
              </w:rPr>
            </w:pPr>
            <w:r w:rsidRPr="00981E3C">
              <w:rPr>
                <w:rFonts w:eastAsia="Calibri"/>
                <w:b/>
                <w:color w:val="000000"/>
                <w:sz w:val="18"/>
                <w:szCs w:val="18"/>
              </w:rPr>
              <w:t>19</w:t>
            </w:r>
          </w:p>
        </w:tc>
        <w:tc>
          <w:tcPr>
            <w:tcW w:w="557" w:type="dxa"/>
            <w:textDirection w:val="btLr"/>
            <w:vAlign w:val="center"/>
          </w:tcPr>
          <w:p w:rsidR="00CF0304" w:rsidRPr="00981E3C" w:rsidRDefault="00CF0304" w:rsidP="00981E3C">
            <w:pPr>
              <w:widowControl/>
              <w:autoSpaceDE/>
              <w:autoSpaceDN/>
              <w:ind w:left="113"/>
              <w:jc w:val="center"/>
              <w:rPr>
                <w:rFonts w:eastAsia="Calibri"/>
                <w:b/>
                <w:color w:val="000000"/>
                <w:sz w:val="18"/>
                <w:szCs w:val="18"/>
              </w:rPr>
            </w:pPr>
            <w:r w:rsidRPr="00981E3C">
              <w:rPr>
                <w:rFonts w:eastAsia="Calibri"/>
                <w:b/>
                <w:color w:val="000000"/>
                <w:sz w:val="18"/>
                <w:szCs w:val="18"/>
              </w:rPr>
              <w:t>Итого</w:t>
            </w:r>
          </w:p>
        </w:tc>
        <w:tc>
          <w:tcPr>
            <w:tcW w:w="648" w:type="dxa"/>
            <w:textDirection w:val="btLr"/>
            <w:vAlign w:val="center"/>
          </w:tcPr>
          <w:p w:rsidR="00CF0304" w:rsidRPr="00981E3C" w:rsidRDefault="00CF0304" w:rsidP="00981E3C">
            <w:pPr>
              <w:widowControl/>
              <w:autoSpaceDE/>
              <w:autoSpaceDN/>
              <w:ind w:left="113" w:right="113"/>
              <w:jc w:val="center"/>
              <w:rPr>
                <w:rFonts w:eastAsia="Calibri"/>
                <w:b/>
                <w:sz w:val="18"/>
                <w:szCs w:val="18"/>
              </w:rPr>
            </w:pPr>
            <w:r w:rsidRPr="00981E3C">
              <w:rPr>
                <w:rFonts w:eastAsia="Calibri"/>
                <w:b/>
                <w:sz w:val="18"/>
                <w:szCs w:val="18"/>
              </w:rPr>
              <w:t>%</w:t>
            </w:r>
          </w:p>
        </w:tc>
        <w:tc>
          <w:tcPr>
            <w:tcW w:w="636" w:type="dxa"/>
            <w:textDirection w:val="btLr"/>
          </w:tcPr>
          <w:p w:rsidR="00CF0304" w:rsidRPr="00981E3C" w:rsidRDefault="00CF0304" w:rsidP="00981E3C">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proofErr w:type="spellStart"/>
            <w:r w:rsidRPr="002F0EB2">
              <w:rPr>
                <w:rFonts w:eastAsia="Calibri"/>
                <w:sz w:val="20"/>
                <w:szCs w:val="20"/>
              </w:rPr>
              <w:t>Каунаут</w:t>
            </w:r>
            <w:proofErr w:type="spellEnd"/>
            <w:r w:rsidRPr="002F0EB2">
              <w:rPr>
                <w:rFonts w:eastAsia="Calibri"/>
                <w:sz w:val="20"/>
                <w:szCs w:val="20"/>
              </w:rPr>
              <w:t xml:space="preserve"> Сергей</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9</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36</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3</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proofErr w:type="spellStart"/>
            <w:r>
              <w:rPr>
                <w:rFonts w:eastAsia="Calibri"/>
                <w:sz w:val="20"/>
                <w:szCs w:val="20"/>
              </w:rPr>
              <w:t>Кымынто</w:t>
            </w:r>
            <w:proofErr w:type="spellEnd"/>
            <w:r>
              <w:rPr>
                <w:rFonts w:eastAsia="Calibri"/>
                <w:sz w:val="20"/>
                <w:szCs w:val="20"/>
              </w:rPr>
              <w:t xml:space="preserve"> Кузьма</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16</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64</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4</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proofErr w:type="spellStart"/>
            <w:r w:rsidRPr="002F0EB2">
              <w:rPr>
                <w:rFonts w:eastAsia="Calibri"/>
                <w:sz w:val="20"/>
                <w:szCs w:val="20"/>
              </w:rPr>
              <w:t>Нотарагтын</w:t>
            </w:r>
            <w:proofErr w:type="spellEnd"/>
            <w:r w:rsidRPr="002F0EB2">
              <w:rPr>
                <w:rFonts w:eastAsia="Calibri"/>
                <w:sz w:val="20"/>
                <w:szCs w:val="20"/>
              </w:rPr>
              <w:t xml:space="preserve"> Алексей</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9</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36</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3</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Default="002D610C" w:rsidP="002D610C">
            <w:pPr>
              <w:widowControl/>
              <w:tabs>
                <w:tab w:val="left" w:pos="2700"/>
              </w:tabs>
              <w:autoSpaceDE/>
              <w:autoSpaceDN/>
              <w:outlineLvl w:val="0"/>
              <w:rPr>
                <w:rFonts w:eastAsia="Calibri"/>
                <w:sz w:val="20"/>
                <w:szCs w:val="20"/>
              </w:rPr>
            </w:pPr>
            <w:proofErr w:type="spellStart"/>
            <w:r>
              <w:rPr>
                <w:rFonts w:eastAsia="Calibri"/>
                <w:sz w:val="20"/>
                <w:szCs w:val="20"/>
              </w:rPr>
              <w:t>Пуя</w:t>
            </w:r>
            <w:proofErr w:type="spellEnd"/>
          </w:p>
          <w:p w:rsidR="002D610C" w:rsidRPr="00462046" w:rsidRDefault="002D610C" w:rsidP="002D610C">
            <w:pPr>
              <w:widowControl/>
              <w:tabs>
                <w:tab w:val="left" w:pos="2700"/>
              </w:tabs>
              <w:autoSpaceDE/>
              <w:autoSpaceDN/>
              <w:outlineLvl w:val="0"/>
              <w:rPr>
                <w:rFonts w:eastAsia="Calibri"/>
                <w:sz w:val="20"/>
                <w:szCs w:val="20"/>
              </w:rPr>
            </w:pPr>
            <w:r>
              <w:rPr>
                <w:rFonts w:eastAsia="Calibri"/>
                <w:sz w:val="20"/>
                <w:szCs w:val="20"/>
              </w:rPr>
              <w:t xml:space="preserve"> Карина</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9</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36</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3</w:t>
            </w:r>
          </w:p>
          <w:p w:rsidR="002D610C" w:rsidRPr="00DB13C6" w:rsidRDefault="002D610C" w:rsidP="002D610C">
            <w:pPr>
              <w:widowControl/>
              <w:autoSpaceDE/>
              <w:autoSpaceDN/>
              <w:jc w:val="center"/>
              <w:rPr>
                <w:rFonts w:eastAsia="Calibri"/>
                <w:b/>
                <w:sz w:val="18"/>
                <w:szCs w:val="18"/>
              </w:rPr>
            </w:pP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r>
              <w:rPr>
                <w:rFonts w:eastAsia="Calibri"/>
                <w:sz w:val="20"/>
                <w:szCs w:val="20"/>
              </w:rPr>
              <w:t>Ранаутагина Наталья</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8</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32</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3</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proofErr w:type="spellStart"/>
            <w:r>
              <w:rPr>
                <w:rFonts w:eastAsia="Calibri"/>
                <w:sz w:val="20"/>
                <w:szCs w:val="20"/>
              </w:rPr>
              <w:t>Солянников</w:t>
            </w:r>
            <w:proofErr w:type="spellEnd"/>
            <w:r>
              <w:rPr>
                <w:rFonts w:eastAsia="Calibri"/>
                <w:sz w:val="20"/>
                <w:szCs w:val="20"/>
              </w:rPr>
              <w:t xml:space="preserve"> Михаил</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15</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60</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4</w:t>
            </w:r>
          </w:p>
        </w:tc>
      </w:tr>
      <w:tr w:rsidR="002D610C" w:rsidRPr="00981E3C" w:rsidTr="00CF0304">
        <w:tc>
          <w:tcPr>
            <w:tcW w:w="558" w:type="dxa"/>
            <w:vAlign w:val="center"/>
          </w:tcPr>
          <w:p w:rsidR="002D610C" w:rsidRPr="00981E3C" w:rsidRDefault="002D610C" w:rsidP="002D610C">
            <w:pPr>
              <w:widowControl/>
              <w:numPr>
                <w:ilvl w:val="0"/>
                <w:numId w:val="35"/>
              </w:numPr>
              <w:autoSpaceDE/>
              <w:autoSpaceDN/>
              <w:contextualSpacing/>
              <w:jc w:val="center"/>
              <w:rPr>
                <w:rFonts w:eastAsia="Calibri"/>
                <w:sz w:val="18"/>
                <w:szCs w:val="18"/>
              </w:rPr>
            </w:pPr>
          </w:p>
        </w:tc>
        <w:tc>
          <w:tcPr>
            <w:tcW w:w="1398" w:type="dxa"/>
          </w:tcPr>
          <w:p w:rsidR="002D610C" w:rsidRPr="00462046" w:rsidRDefault="002D610C" w:rsidP="002D610C">
            <w:pPr>
              <w:widowControl/>
              <w:tabs>
                <w:tab w:val="left" w:pos="2700"/>
              </w:tabs>
              <w:autoSpaceDE/>
              <w:autoSpaceDN/>
              <w:outlineLvl w:val="0"/>
              <w:rPr>
                <w:rFonts w:eastAsia="Calibri"/>
                <w:sz w:val="20"/>
                <w:szCs w:val="20"/>
              </w:rPr>
            </w:pPr>
            <w:proofErr w:type="spellStart"/>
            <w:r>
              <w:rPr>
                <w:rFonts w:eastAsia="Calibri"/>
                <w:sz w:val="20"/>
                <w:szCs w:val="20"/>
              </w:rPr>
              <w:t>Чейвун</w:t>
            </w:r>
            <w:proofErr w:type="spellEnd"/>
            <w:r>
              <w:rPr>
                <w:rFonts w:eastAsia="Calibri"/>
                <w:sz w:val="20"/>
                <w:szCs w:val="20"/>
              </w:rPr>
              <w:t xml:space="preserve"> Альберт</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8"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2</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642"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0</w:t>
            </w:r>
          </w:p>
        </w:tc>
        <w:tc>
          <w:tcPr>
            <w:tcW w:w="557" w:type="dxa"/>
            <w:vAlign w:val="center"/>
          </w:tcPr>
          <w:p w:rsidR="002D610C" w:rsidRPr="00DB13C6" w:rsidRDefault="002D610C" w:rsidP="002D610C">
            <w:pPr>
              <w:widowControl/>
              <w:autoSpaceDE/>
              <w:autoSpaceDN/>
              <w:jc w:val="center"/>
              <w:rPr>
                <w:rFonts w:eastAsia="Calibri"/>
                <w:sz w:val="18"/>
                <w:szCs w:val="18"/>
              </w:rPr>
            </w:pPr>
            <w:r w:rsidRPr="00DB13C6">
              <w:rPr>
                <w:rFonts w:eastAsia="Calibri"/>
                <w:sz w:val="18"/>
                <w:szCs w:val="18"/>
              </w:rPr>
              <w:t>10</w:t>
            </w:r>
          </w:p>
        </w:tc>
        <w:tc>
          <w:tcPr>
            <w:tcW w:w="648" w:type="dxa"/>
            <w:vAlign w:val="center"/>
          </w:tcPr>
          <w:p w:rsidR="002D610C" w:rsidRPr="00DB13C6" w:rsidRDefault="002D610C" w:rsidP="002D610C">
            <w:pPr>
              <w:widowControl/>
              <w:autoSpaceDE/>
              <w:autoSpaceDN/>
              <w:jc w:val="center"/>
              <w:rPr>
                <w:rFonts w:eastAsia="Calibri"/>
                <w:b/>
                <w:sz w:val="18"/>
                <w:szCs w:val="18"/>
              </w:rPr>
            </w:pPr>
            <w:r>
              <w:rPr>
                <w:rFonts w:eastAsia="Calibri"/>
                <w:b/>
                <w:sz w:val="18"/>
                <w:szCs w:val="18"/>
              </w:rPr>
              <w:t>40</w:t>
            </w:r>
          </w:p>
        </w:tc>
        <w:tc>
          <w:tcPr>
            <w:tcW w:w="636" w:type="dxa"/>
          </w:tcPr>
          <w:p w:rsidR="002D610C" w:rsidRPr="00DB13C6" w:rsidRDefault="002D610C" w:rsidP="002D610C">
            <w:pPr>
              <w:widowControl/>
              <w:autoSpaceDE/>
              <w:autoSpaceDN/>
              <w:jc w:val="center"/>
              <w:rPr>
                <w:rFonts w:eastAsia="Calibri"/>
                <w:b/>
                <w:sz w:val="18"/>
                <w:szCs w:val="18"/>
              </w:rPr>
            </w:pPr>
            <w:r w:rsidRPr="00DB13C6">
              <w:rPr>
                <w:rFonts w:eastAsia="Calibri"/>
                <w:b/>
                <w:sz w:val="18"/>
                <w:szCs w:val="18"/>
              </w:rPr>
              <w:t>3</w:t>
            </w:r>
          </w:p>
        </w:tc>
      </w:tr>
      <w:tr w:rsidR="00CF0304" w:rsidRPr="00981E3C" w:rsidTr="00CF0304">
        <w:tc>
          <w:tcPr>
            <w:tcW w:w="558" w:type="dxa"/>
            <w:vAlign w:val="center"/>
          </w:tcPr>
          <w:p w:rsidR="00CF0304" w:rsidRPr="00981E3C" w:rsidRDefault="00CF0304" w:rsidP="00E55108">
            <w:pPr>
              <w:widowControl/>
              <w:numPr>
                <w:ilvl w:val="0"/>
                <w:numId w:val="35"/>
              </w:numPr>
              <w:autoSpaceDE/>
              <w:autoSpaceDN/>
              <w:contextualSpacing/>
              <w:jc w:val="center"/>
              <w:rPr>
                <w:rFonts w:eastAsia="Calibri"/>
                <w:sz w:val="18"/>
                <w:szCs w:val="18"/>
              </w:rPr>
            </w:pPr>
          </w:p>
        </w:tc>
        <w:tc>
          <w:tcPr>
            <w:tcW w:w="1398" w:type="dxa"/>
          </w:tcPr>
          <w:p w:rsidR="00CF0304" w:rsidRPr="00462046" w:rsidRDefault="00CF0304" w:rsidP="00981E3C">
            <w:pPr>
              <w:widowControl/>
              <w:tabs>
                <w:tab w:val="left" w:pos="2700"/>
              </w:tabs>
              <w:autoSpaceDE/>
              <w:autoSpaceDN/>
              <w:outlineLvl w:val="0"/>
              <w:rPr>
                <w:rFonts w:eastAsia="Calibri"/>
                <w:sz w:val="20"/>
                <w:szCs w:val="20"/>
              </w:rPr>
            </w:pPr>
            <w:proofErr w:type="spellStart"/>
            <w:r>
              <w:rPr>
                <w:rFonts w:eastAsia="Calibri"/>
                <w:sz w:val="20"/>
                <w:szCs w:val="20"/>
              </w:rPr>
              <w:t>Эттытваль</w:t>
            </w:r>
            <w:proofErr w:type="spellEnd"/>
            <w:r>
              <w:rPr>
                <w:rFonts w:eastAsia="Calibri"/>
                <w:sz w:val="20"/>
                <w:szCs w:val="20"/>
              </w:rPr>
              <w:t xml:space="preserve"> Юрий</w:t>
            </w:r>
          </w:p>
        </w:tc>
        <w:tc>
          <w:tcPr>
            <w:tcW w:w="558"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8"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8"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642"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642"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557" w:type="dxa"/>
            <w:vAlign w:val="center"/>
          </w:tcPr>
          <w:p w:rsidR="00CF0304" w:rsidRPr="00DB13C6" w:rsidRDefault="00CF0304" w:rsidP="00981E3C">
            <w:pPr>
              <w:widowControl/>
              <w:autoSpaceDE/>
              <w:autoSpaceDN/>
              <w:jc w:val="center"/>
              <w:rPr>
                <w:rFonts w:eastAsia="Calibri"/>
                <w:sz w:val="18"/>
                <w:szCs w:val="18"/>
              </w:rPr>
            </w:pPr>
            <w:r w:rsidRPr="00DB13C6">
              <w:rPr>
                <w:rFonts w:eastAsia="Calibri"/>
                <w:sz w:val="18"/>
                <w:szCs w:val="18"/>
              </w:rPr>
              <w:t>-</w:t>
            </w:r>
          </w:p>
        </w:tc>
        <w:tc>
          <w:tcPr>
            <w:tcW w:w="648" w:type="dxa"/>
            <w:vAlign w:val="center"/>
          </w:tcPr>
          <w:p w:rsidR="00CF0304" w:rsidRPr="00DB13C6" w:rsidRDefault="00C54920" w:rsidP="00981E3C">
            <w:pPr>
              <w:widowControl/>
              <w:autoSpaceDE/>
              <w:autoSpaceDN/>
              <w:jc w:val="center"/>
              <w:rPr>
                <w:rFonts w:eastAsia="Calibri"/>
                <w:b/>
                <w:sz w:val="18"/>
                <w:szCs w:val="18"/>
              </w:rPr>
            </w:pPr>
            <w:r>
              <w:rPr>
                <w:rFonts w:eastAsia="Calibri"/>
                <w:b/>
                <w:sz w:val="18"/>
                <w:szCs w:val="18"/>
              </w:rPr>
              <w:t>-</w:t>
            </w:r>
          </w:p>
        </w:tc>
        <w:tc>
          <w:tcPr>
            <w:tcW w:w="636" w:type="dxa"/>
          </w:tcPr>
          <w:p w:rsidR="00CF0304" w:rsidRPr="00DB13C6" w:rsidRDefault="00C54920" w:rsidP="00981E3C">
            <w:pPr>
              <w:widowControl/>
              <w:autoSpaceDE/>
              <w:autoSpaceDN/>
              <w:jc w:val="center"/>
              <w:rPr>
                <w:rFonts w:eastAsia="Calibri"/>
                <w:b/>
                <w:sz w:val="18"/>
                <w:szCs w:val="18"/>
              </w:rPr>
            </w:pPr>
            <w:r>
              <w:rPr>
                <w:rFonts w:eastAsia="Calibri"/>
                <w:b/>
                <w:sz w:val="18"/>
                <w:szCs w:val="18"/>
              </w:rPr>
              <w:t>-</w:t>
            </w:r>
          </w:p>
        </w:tc>
      </w:tr>
      <w:tr w:rsidR="00CF0304" w:rsidRPr="00981E3C" w:rsidTr="00CF0304">
        <w:trPr>
          <w:cantSplit/>
          <w:trHeight w:val="1134"/>
        </w:trPr>
        <w:tc>
          <w:tcPr>
            <w:tcW w:w="1956" w:type="dxa"/>
            <w:gridSpan w:val="2"/>
            <w:vAlign w:val="center"/>
          </w:tcPr>
          <w:p w:rsidR="00CF0304" w:rsidRPr="00981E3C" w:rsidRDefault="00CF0304" w:rsidP="00981E3C">
            <w:pPr>
              <w:widowControl/>
              <w:autoSpaceDE/>
              <w:autoSpaceDN/>
              <w:jc w:val="center"/>
              <w:rPr>
                <w:rFonts w:eastAsia="Calibri"/>
                <w:b/>
                <w:sz w:val="18"/>
                <w:szCs w:val="18"/>
              </w:rPr>
            </w:pPr>
            <w:r w:rsidRPr="00981E3C">
              <w:rPr>
                <w:rFonts w:eastAsia="Calibri"/>
                <w:b/>
                <w:sz w:val="18"/>
                <w:szCs w:val="18"/>
              </w:rPr>
              <w:t>Итого по классу (среднее значение)</w:t>
            </w:r>
          </w:p>
        </w:tc>
        <w:tc>
          <w:tcPr>
            <w:tcW w:w="558"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7</w:t>
            </w:r>
          </w:p>
        </w:tc>
        <w:tc>
          <w:tcPr>
            <w:tcW w:w="558"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7</w:t>
            </w:r>
          </w:p>
        </w:tc>
        <w:tc>
          <w:tcPr>
            <w:tcW w:w="558"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0.2</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0.4</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0.4</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1.8</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0.1</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2</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0.4</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0.1</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0.1</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0.1</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0.1</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0.7</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0.7</w:t>
            </w:r>
          </w:p>
        </w:tc>
        <w:tc>
          <w:tcPr>
            <w:tcW w:w="642"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0.5</w:t>
            </w:r>
          </w:p>
        </w:tc>
        <w:tc>
          <w:tcPr>
            <w:tcW w:w="642" w:type="dxa"/>
            <w:textDirection w:val="btLr"/>
            <w:vAlign w:val="center"/>
          </w:tcPr>
          <w:p w:rsidR="00CF0304" w:rsidRPr="00DB13C6" w:rsidRDefault="00DB13C6" w:rsidP="00CF0304">
            <w:pPr>
              <w:widowControl/>
              <w:autoSpaceDE/>
              <w:autoSpaceDN/>
              <w:ind w:left="113" w:right="113"/>
              <w:jc w:val="center"/>
              <w:rPr>
                <w:rFonts w:eastAsia="Calibri"/>
                <w:b/>
                <w:sz w:val="18"/>
                <w:szCs w:val="18"/>
              </w:rPr>
            </w:pPr>
            <w:r w:rsidRPr="00DB13C6">
              <w:rPr>
                <w:rFonts w:eastAsia="Calibri"/>
                <w:b/>
                <w:sz w:val="18"/>
                <w:szCs w:val="18"/>
              </w:rPr>
              <w:t>0.2</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0.2</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w:t>
            </w:r>
          </w:p>
        </w:tc>
        <w:tc>
          <w:tcPr>
            <w:tcW w:w="557" w:type="dxa"/>
            <w:textDirection w:val="btLr"/>
            <w:vAlign w:val="center"/>
          </w:tcPr>
          <w:p w:rsidR="00CF0304" w:rsidRPr="00DB13C6" w:rsidRDefault="00DB13C6" w:rsidP="00981E3C">
            <w:pPr>
              <w:widowControl/>
              <w:autoSpaceDE/>
              <w:autoSpaceDN/>
              <w:ind w:left="113" w:right="113"/>
              <w:jc w:val="center"/>
              <w:rPr>
                <w:rFonts w:eastAsia="Calibri"/>
                <w:b/>
                <w:sz w:val="18"/>
                <w:szCs w:val="18"/>
              </w:rPr>
            </w:pPr>
            <w:r w:rsidRPr="00DB13C6">
              <w:rPr>
                <w:rFonts w:eastAsia="Calibri"/>
                <w:b/>
                <w:sz w:val="18"/>
                <w:szCs w:val="18"/>
              </w:rPr>
              <w:t>0</w:t>
            </w:r>
          </w:p>
        </w:tc>
        <w:tc>
          <w:tcPr>
            <w:tcW w:w="557" w:type="dxa"/>
            <w:textDirection w:val="btLr"/>
            <w:vAlign w:val="center"/>
          </w:tcPr>
          <w:p w:rsidR="00CF0304" w:rsidRPr="00DB13C6" w:rsidRDefault="00F822FA" w:rsidP="00981E3C">
            <w:pPr>
              <w:widowControl/>
              <w:autoSpaceDE/>
              <w:autoSpaceDN/>
              <w:ind w:left="113" w:right="113"/>
              <w:jc w:val="center"/>
              <w:rPr>
                <w:rFonts w:eastAsia="Calibri"/>
                <w:b/>
                <w:sz w:val="18"/>
                <w:szCs w:val="18"/>
              </w:rPr>
            </w:pPr>
            <w:r>
              <w:rPr>
                <w:rFonts w:eastAsia="Calibri"/>
                <w:b/>
                <w:sz w:val="18"/>
                <w:szCs w:val="18"/>
              </w:rPr>
              <w:t>10,8</w:t>
            </w:r>
          </w:p>
        </w:tc>
        <w:tc>
          <w:tcPr>
            <w:tcW w:w="648" w:type="dxa"/>
            <w:textDirection w:val="btLr"/>
            <w:vAlign w:val="center"/>
          </w:tcPr>
          <w:p w:rsidR="00CF0304" w:rsidRPr="00DB13C6" w:rsidRDefault="00F822FA" w:rsidP="00981E3C">
            <w:pPr>
              <w:widowControl/>
              <w:autoSpaceDE/>
              <w:autoSpaceDN/>
              <w:ind w:left="113" w:right="113"/>
              <w:jc w:val="center"/>
              <w:rPr>
                <w:rFonts w:eastAsia="Calibri"/>
                <w:b/>
                <w:sz w:val="18"/>
                <w:szCs w:val="18"/>
              </w:rPr>
            </w:pPr>
            <w:r>
              <w:rPr>
                <w:rFonts w:eastAsia="Calibri"/>
                <w:b/>
                <w:sz w:val="18"/>
                <w:szCs w:val="18"/>
              </w:rPr>
              <w:t>43,4</w:t>
            </w:r>
          </w:p>
        </w:tc>
        <w:tc>
          <w:tcPr>
            <w:tcW w:w="636" w:type="dxa"/>
            <w:textDirection w:val="btLr"/>
          </w:tcPr>
          <w:p w:rsidR="00CF0304" w:rsidRPr="00DB13C6" w:rsidRDefault="00F822FA" w:rsidP="00981E3C">
            <w:pPr>
              <w:widowControl/>
              <w:autoSpaceDE/>
              <w:autoSpaceDN/>
              <w:ind w:left="113" w:right="113"/>
              <w:jc w:val="center"/>
              <w:rPr>
                <w:rFonts w:eastAsia="Calibri"/>
                <w:b/>
                <w:sz w:val="18"/>
                <w:szCs w:val="18"/>
              </w:rPr>
            </w:pPr>
            <w:r>
              <w:rPr>
                <w:rFonts w:eastAsia="Calibri"/>
                <w:b/>
                <w:sz w:val="18"/>
                <w:szCs w:val="18"/>
              </w:rPr>
              <w:t>3,3</w:t>
            </w:r>
          </w:p>
        </w:tc>
      </w:tr>
    </w:tbl>
    <w:p w:rsidR="00981E3C" w:rsidRDefault="00981E3C" w:rsidP="00FE7E61">
      <w:pPr>
        <w:jc w:val="center"/>
        <w:rPr>
          <w:sz w:val="26"/>
          <w:szCs w:val="26"/>
        </w:rPr>
      </w:pPr>
    </w:p>
    <w:p w:rsidR="00981E3C" w:rsidRPr="008523C8" w:rsidRDefault="008523C8" w:rsidP="008523C8">
      <w:pPr>
        <w:widowControl/>
        <w:autoSpaceDE/>
        <w:autoSpaceDN/>
        <w:jc w:val="center"/>
        <w:rPr>
          <w:rFonts w:eastAsia="Calibri"/>
          <w:b/>
          <w:sz w:val="26"/>
          <w:szCs w:val="26"/>
        </w:rPr>
      </w:pPr>
      <w:r w:rsidRPr="008523C8">
        <w:rPr>
          <w:rFonts w:eastAsia="Calibri"/>
          <w:b/>
          <w:sz w:val="26"/>
          <w:szCs w:val="26"/>
        </w:rPr>
        <w:t xml:space="preserve">Результаты в разрезе </w:t>
      </w:r>
      <w:proofErr w:type="gramStart"/>
      <w:r w:rsidRPr="008523C8">
        <w:rPr>
          <w:rFonts w:eastAsia="Calibri"/>
          <w:b/>
          <w:sz w:val="26"/>
          <w:szCs w:val="26"/>
        </w:rPr>
        <w:t>заданий  по</w:t>
      </w:r>
      <w:proofErr w:type="gramEnd"/>
      <w:r w:rsidRPr="008523C8">
        <w:rPr>
          <w:rFonts w:eastAsia="Calibri"/>
          <w:b/>
          <w:sz w:val="26"/>
          <w:szCs w:val="26"/>
        </w:rPr>
        <w:t xml:space="preserve"> р</w:t>
      </w:r>
      <w:r w:rsidR="00981E3C" w:rsidRPr="008523C8">
        <w:rPr>
          <w:rFonts w:eastAsia="Calibri"/>
          <w:b/>
          <w:sz w:val="26"/>
          <w:szCs w:val="26"/>
        </w:rPr>
        <w:t>усск</w:t>
      </w:r>
      <w:r w:rsidRPr="008523C8">
        <w:rPr>
          <w:rFonts w:eastAsia="Calibri"/>
          <w:b/>
          <w:sz w:val="26"/>
          <w:szCs w:val="26"/>
        </w:rPr>
        <w:t>ому</w:t>
      </w:r>
      <w:r w:rsidR="00981E3C" w:rsidRPr="008523C8">
        <w:rPr>
          <w:rFonts w:eastAsia="Calibri"/>
          <w:b/>
          <w:sz w:val="26"/>
          <w:szCs w:val="26"/>
        </w:rPr>
        <w:t xml:space="preserve"> язык</w:t>
      </w:r>
      <w:r w:rsidRPr="008523C8">
        <w:rPr>
          <w:rFonts w:eastAsia="Calibri"/>
          <w:b/>
          <w:sz w:val="26"/>
          <w:szCs w:val="26"/>
        </w:rPr>
        <w:t>у</w:t>
      </w:r>
      <w:r w:rsidR="00CE00EA" w:rsidRPr="008523C8">
        <w:rPr>
          <w:rFonts w:eastAsia="Calibri"/>
          <w:b/>
          <w:sz w:val="26"/>
          <w:szCs w:val="26"/>
        </w:rPr>
        <w:t xml:space="preserve"> 51б</w:t>
      </w:r>
    </w:p>
    <w:p w:rsidR="008523C8" w:rsidRPr="00981E3C" w:rsidRDefault="008523C8" w:rsidP="00981E3C">
      <w:pPr>
        <w:widowControl/>
        <w:autoSpaceDE/>
        <w:autoSpaceDN/>
        <w:rPr>
          <w:rFonts w:eastAsia="Calibri"/>
          <w:b/>
          <w:sz w:val="24"/>
          <w:szCs w:val="24"/>
        </w:rPr>
      </w:pPr>
    </w:p>
    <w:tbl>
      <w:tblPr>
        <w:tblStyle w:val="17"/>
        <w:tblW w:w="0" w:type="auto"/>
        <w:tblLook w:val="04A0" w:firstRow="1" w:lastRow="0" w:firstColumn="1" w:lastColumn="0" w:noHBand="0" w:noVBand="1"/>
      </w:tblPr>
      <w:tblGrid>
        <w:gridCol w:w="474"/>
        <w:gridCol w:w="1396"/>
        <w:gridCol w:w="540"/>
        <w:gridCol w:w="540"/>
        <w:gridCol w:w="540"/>
        <w:gridCol w:w="540"/>
        <w:gridCol w:w="541"/>
        <w:gridCol w:w="541"/>
        <w:gridCol w:w="541"/>
        <w:gridCol w:w="541"/>
        <w:gridCol w:w="541"/>
        <w:gridCol w:w="541"/>
        <w:gridCol w:w="541"/>
        <w:gridCol w:w="541"/>
        <w:gridCol w:w="541"/>
        <w:gridCol w:w="541"/>
        <w:gridCol w:w="541"/>
        <w:gridCol w:w="541"/>
        <w:gridCol w:w="541"/>
        <w:gridCol w:w="541"/>
        <w:gridCol w:w="541"/>
        <w:gridCol w:w="541"/>
        <w:gridCol w:w="541"/>
        <w:gridCol w:w="628"/>
        <w:gridCol w:w="646"/>
        <w:gridCol w:w="609"/>
      </w:tblGrid>
      <w:tr w:rsidR="00FC7309" w:rsidRPr="00981E3C" w:rsidTr="00FC7309">
        <w:trPr>
          <w:trHeight w:val="723"/>
        </w:trPr>
        <w:tc>
          <w:tcPr>
            <w:tcW w:w="474" w:type="dxa"/>
            <w:vAlign w:val="center"/>
          </w:tcPr>
          <w:p w:rsidR="00FC7309" w:rsidRPr="00981E3C" w:rsidRDefault="00FC7309" w:rsidP="00981E3C">
            <w:pPr>
              <w:widowControl/>
              <w:autoSpaceDE/>
              <w:autoSpaceDN/>
              <w:jc w:val="center"/>
              <w:rPr>
                <w:b/>
                <w:color w:val="000000"/>
                <w:sz w:val="18"/>
                <w:szCs w:val="18"/>
                <w:lang w:eastAsia="ru-RU"/>
              </w:rPr>
            </w:pPr>
            <w:r w:rsidRPr="00981E3C">
              <w:rPr>
                <w:b/>
                <w:color w:val="000000"/>
                <w:sz w:val="18"/>
                <w:szCs w:val="18"/>
                <w:lang w:eastAsia="ru-RU"/>
              </w:rPr>
              <w:t>№</w:t>
            </w:r>
          </w:p>
          <w:p w:rsidR="00FC7309" w:rsidRPr="00981E3C" w:rsidRDefault="00FC7309" w:rsidP="00981E3C">
            <w:pPr>
              <w:widowControl/>
              <w:autoSpaceDE/>
              <w:autoSpaceDN/>
              <w:jc w:val="center"/>
              <w:rPr>
                <w:b/>
                <w:color w:val="000000"/>
                <w:sz w:val="18"/>
                <w:szCs w:val="18"/>
                <w:lang w:eastAsia="ru-RU"/>
              </w:rPr>
            </w:pPr>
            <w:r w:rsidRPr="00981E3C">
              <w:rPr>
                <w:b/>
                <w:color w:val="000000"/>
                <w:sz w:val="18"/>
                <w:szCs w:val="18"/>
                <w:lang w:eastAsia="ru-RU"/>
              </w:rPr>
              <w:t>п/п</w:t>
            </w:r>
          </w:p>
        </w:tc>
        <w:tc>
          <w:tcPr>
            <w:tcW w:w="1396" w:type="dxa"/>
            <w:vAlign w:val="center"/>
          </w:tcPr>
          <w:p w:rsidR="00FC7309" w:rsidRPr="00981E3C" w:rsidRDefault="00FC7309" w:rsidP="00981E3C">
            <w:pPr>
              <w:widowControl/>
              <w:autoSpaceDE/>
              <w:autoSpaceDN/>
              <w:jc w:val="center"/>
              <w:rPr>
                <w:b/>
                <w:color w:val="000000"/>
                <w:sz w:val="18"/>
                <w:szCs w:val="18"/>
                <w:lang w:eastAsia="ru-RU"/>
              </w:rPr>
            </w:pPr>
            <w:r w:rsidRPr="00981E3C">
              <w:rPr>
                <w:b/>
                <w:color w:val="000000"/>
                <w:sz w:val="18"/>
                <w:szCs w:val="18"/>
                <w:lang w:eastAsia="ru-RU"/>
              </w:rPr>
              <w:t>ФИ обучающегося</w:t>
            </w:r>
          </w:p>
        </w:tc>
        <w:tc>
          <w:tcPr>
            <w:tcW w:w="540"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1K1</w:t>
            </w:r>
          </w:p>
        </w:tc>
        <w:tc>
          <w:tcPr>
            <w:tcW w:w="540"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1K2</w:t>
            </w:r>
          </w:p>
        </w:tc>
        <w:tc>
          <w:tcPr>
            <w:tcW w:w="540"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1K3</w:t>
            </w:r>
          </w:p>
        </w:tc>
        <w:tc>
          <w:tcPr>
            <w:tcW w:w="540"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2K1</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2K2</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2K3</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3</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4</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5</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6</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7</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8</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9</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10</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11</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12</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13</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14</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15</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16</w:t>
            </w:r>
          </w:p>
        </w:tc>
        <w:tc>
          <w:tcPr>
            <w:tcW w:w="541" w:type="dxa"/>
            <w:textDirection w:val="btLr"/>
            <w:vAlign w:val="center"/>
          </w:tcPr>
          <w:p w:rsidR="00FC7309" w:rsidRPr="00981E3C" w:rsidRDefault="00FC7309" w:rsidP="00981E3C">
            <w:pPr>
              <w:widowControl/>
              <w:autoSpaceDE/>
              <w:autoSpaceDN/>
              <w:ind w:left="113" w:right="113"/>
              <w:jc w:val="center"/>
              <w:rPr>
                <w:rFonts w:eastAsia="Calibri"/>
                <w:b/>
                <w:color w:val="000000"/>
                <w:sz w:val="18"/>
                <w:szCs w:val="18"/>
              </w:rPr>
            </w:pPr>
            <w:r w:rsidRPr="00981E3C">
              <w:rPr>
                <w:rFonts w:eastAsia="Calibri"/>
                <w:b/>
                <w:color w:val="000000"/>
                <w:sz w:val="18"/>
                <w:szCs w:val="18"/>
              </w:rPr>
              <w:t>17</w:t>
            </w:r>
          </w:p>
        </w:tc>
        <w:tc>
          <w:tcPr>
            <w:tcW w:w="628" w:type="dxa"/>
            <w:textDirection w:val="btLr"/>
            <w:vAlign w:val="center"/>
          </w:tcPr>
          <w:p w:rsidR="00FC7309" w:rsidRPr="00981E3C" w:rsidRDefault="00FC7309" w:rsidP="00981E3C">
            <w:pPr>
              <w:widowControl/>
              <w:autoSpaceDE/>
              <w:autoSpaceDN/>
              <w:ind w:left="113"/>
              <w:jc w:val="center"/>
              <w:rPr>
                <w:rFonts w:eastAsia="Calibri"/>
                <w:b/>
                <w:color w:val="000000"/>
                <w:sz w:val="18"/>
                <w:szCs w:val="18"/>
              </w:rPr>
            </w:pPr>
            <w:r w:rsidRPr="00981E3C">
              <w:rPr>
                <w:rFonts w:eastAsia="Calibri"/>
                <w:b/>
                <w:color w:val="000000"/>
                <w:sz w:val="18"/>
                <w:szCs w:val="18"/>
              </w:rPr>
              <w:t>Итого</w:t>
            </w:r>
          </w:p>
        </w:tc>
        <w:tc>
          <w:tcPr>
            <w:tcW w:w="646" w:type="dxa"/>
            <w:textDirection w:val="btLr"/>
            <w:vAlign w:val="center"/>
          </w:tcPr>
          <w:p w:rsidR="00FC7309" w:rsidRPr="00981E3C" w:rsidRDefault="00FC7309" w:rsidP="00981E3C">
            <w:pPr>
              <w:widowControl/>
              <w:autoSpaceDE/>
              <w:autoSpaceDN/>
              <w:ind w:left="113" w:right="113"/>
              <w:jc w:val="center"/>
              <w:rPr>
                <w:rFonts w:eastAsia="Calibri"/>
                <w:b/>
                <w:sz w:val="18"/>
                <w:szCs w:val="18"/>
              </w:rPr>
            </w:pPr>
            <w:r w:rsidRPr="00981E3C">
              <w:rPr>
                <w:rFonts w:eastAsia="Calibri"/>
                <w:b/>
                <w:sz w:val="18"/>
                <w:szCs w:val="18"/>
              </w:rPr>
              <w:t>%</w:t>
            </w:r>
          </w:p>
        </w:tc>
        <w:tc>
          <w:tcPr>
            <w:tcW w:w="609" w:type="dxa"/>
            <w:textDirection w:val="btLr"/>
          </w:tcPr>
          <w:p w:rsidR="00FC7309" w:rsidRPr="00981E3C" w:rsidRDefault="00FC7309" w:rsidP="00981E3C">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sidRPr="002F0EB2">
              <w:rPr>
                <w:rFonts w:eastAsia="Calibri"/>
                <w:sz w:val="20"/>
                <w:szCs w:val="20"/>
              </w:rPr>
              <w:t>Каунаут</w:t>
            </w:r>
            <w:proofErr w:type="spellEnd"/>
            <w:r w:rsidRPr="002F0EB2">
              <w:rPr>
                <w:rFonts w:eastAsia="Calibri"/>
                <w:sz w:val="20"/>
                <w:szCs w:val="20"/>
              </w:rPr>
              <w:t xml:space="preserve"> Сергей</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26</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51</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3</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Pr>
                <w:rFonts w:eastAsia="Calibri"/>
                <w:sz w:val="20"/>
                <w:szCs w:val="20"/>
              </w:rPr>
              <w:t>Кымынто</w:t>
            </w:r>
            <w:proofErr w:type="spellEnd"/>
            <w:r>
              <w:rPr>
                <w:rFonts w:eastAsia="Calibri"/>
                <w:sz w:val="20"/>
                <w:szCs w:val="20"/>
              </w:rPr>
              <w:t xml:space="preserve"> Кузьма</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5</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37</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73</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4</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sidRPr="002F0EB2">
              <w:rPr>
                <w:rFonts w:eastAsia="Calibri"/>
                <w:sz w:val="20"/>
                <w:szCs w:val="20"/>
              </w:rPr>
              <w:t>Нотарагтын</w:t>
            </w:r>
            <w:proofErr w:type="spellEnd"/>
            <w:r w:rsidRPr="002F0EB2">
              <w:rPr>
                <w:rFonts w:eastAsia="Calibri"/>
                <w:sz w:val="20"/>
                <w:szCs w:val="20"/>
              </w:rPr>
              <w:t xml:space="preserve"> Алексей</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26</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51</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3</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Default="00FC7309" w:rsidP="00BF43C6">
            <w:pPr>
              <w:widowControl/>
              <w:tabs>
                <w:tab w:val="left" w:pos="2700"/>
              </w:tabs>
              <w:autoSpaceDE/>
              <w:autoSpaceDN/>
              <w:outlineLvl w:val="0"/>
              <w:rPr>
                <w:rFonts w:eastAsia="Calibri"/>
                <w:sz w:val="20"/>
                <w:szCs w:val="20"/>
              </w:rPr>
            </w:pPr>
            <w:proofErr w:type="spellStart"/>
            <w:r>
              <w:rPr>
                <w:rFonts w:eastAsia="Calibri"/>
                <w:sz w:val="20"/>
                <w:szCs w:val="20"/>
              </w:rPr>
              <w:t>Пуя</w:t>
            </w:r>
            <w:proofErr w:type="spellEnd"/>
          </w:p>
          <w:p w:rsidR="00FC7309" w:rsidRPr="00462046" w:rsidRDefault="00FC7309" w:rsidP="00BF43C6">
            <w:pPr>
              <w:widowControl/>
              <w:tabs>
                <w:tab w:val="left" w:pos="2700"/>
              </w:tabs>
              <w:autoSpaceDE/>
              <w:autoSpaceDN/>
              <w:outlineLvl w:val="0"/>
              <w:rPr>
                <w:rFonts w:eastAsia="Calibri"/>
                <w:sz w:val="20"/>
                <w:szCs w:val="20"/>
              </w:rPr>
            </w:pPr>
            <w:r>
              <w:rPr>
                <w:rFonts w:eastAsia="Calibri"/>
                <w:sz w:val="20"/>
                <w:szCs w:val="20"/>
              </w:rPr>
              <w:t xml:space="preserve"> Карина</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628" w:type="dxa"/>
            <w:vAlign w:val="center"/>
          </w:tcPr>
          <w:p w:rsidR="00FC7309" w:rsidRPr="00FC7309" w:rsidRDefault="00FC7309" w:rsidP="00FC7309">
            <w:pPr>
              <w:widowControl/>
              <w:autoSpaceDE/>
              <w:autoSpaceDN/>
              <w:jc w:val="center"/>
              <w:rPr>
                <w:rFonts w:eastAsia="Calibri"/>
                <w:sz w:val="18"/>
                <w:szCs w:val="18"/>
              </w:rPr>
            </w:pPr>
            <w:r w:rsidRPr="00FC7309">
              <w:rPr>
                <w:rFonts w:eastAsia="Calibri"/>
                <w:sz w:val="18"/>
                <w:szCs w:val="18"/>
              </w:rPr>
              <w:t>26</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51</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3</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r>
              <w:rPr>
                <w:rFonts w:eastAsia="Calibri"/>
                <w:sz w:val="20"/>
                <w:szCs w:val="20"/>
              </w:rPr>
              <w:t>Ранаутагина Наталья</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5</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36</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71</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4</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Pr>
                <w:rFonts w:eastAsia="Calibri"/>
                <w:sz w:val="20"/>
                <w:szCs w:val="20"/>
              </w:rPr>
              <w:t>Солянников</w:t>
            </w:r>
            <w:proofErr w:type="spellEnd"/>
            <w:r>
              <w:rPr>
                <w:rFonts w:eastAsia="Calibri"/>
                <w:sz w:val="20"/>
                <w:szCs w:val="20"/>
              </w:rPr>
              <w:t xml:space="preserve"> Михаил</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43</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84</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4</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Pr>
                <w:rFonts w:eastAsia="Calibri"/>
                <w:sz w:val="20"/>
                <w:szCs w:val="20"/>
              </w:rPr>
              <w:t>Чейвун</w:t>
            </w:r>
            <w:proofErr w:type="spellEnd"/>
            <w:r>
              <w:rPr>
                <w:rFonts w:eastAsia="Calibri"/>
                <w:sz w:val="20"/>
                <w:szCs w:val="20"/>
              </w:rPr>
              <w:t xml:space="preserve"> Альберт</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3</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4</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0</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1</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27</w:t>
            </w:r>
          </w:p>
        </w:tc>
        <w:tc>
          <w:tcPr>
            <w:tcW w:w="646" w:type="dxa"/>
            <w:vAlign w:val="center"/>
          </w:tcPr>
          <w:p w:rsidR="00FC7309" w:rsidRPr="00FC7309" w:rsidRDefault="00485D39" w:rsidP="00BF43C6">
            <w:pPr>
              <w:widowControl/>
              <w:autoSpaceDE/>
              <w:autoSpaceDN/>
              <w:jc w:val="center"/>
              <w:rPr>
                <w:rFonts w:eastAsia="Calibri"/>
                <w:b/>
                <w:sz w:val="18"/>
                <w:szCs w:val="18"/>
              </w:rPr>
            </w:pPr>
            <w:r>
              <w:rPr>
                <w:rFonts w:eastAsia="Calibri"/>
                <w:b/>
                <w:sz w:val="18"/>
                <w:szCs w:val="18"/>
              </w:rPr>
              <w:t>53</w:t>
            </w:r>
          </w:p>
        </w:tc>
        <w:tc>
          <w:tcPr>
            <w:tcW w:w="609" w:type="dxa"/>
          </w:tcPr>
          <w:p w:rsidR="00FC7309" w:rsidRPr="00FC7309" w:rsidRDefault="00FC7309" w:rsidP="00BF43C6">
            <w:pPr>
              <w:widowControl/>
              <w:autoSpaceDE/>
              <w:autoSpaceDN/>
              <w:jc w:val="center"/>
              <w:rPr>
                <w:rFonts w:eastAsia="Calibri"/>
                <w:b/>
                <w:sz w:val="18"/>
                <w:szCs w:val="18"/>
              </w:rPr>
            </w:pPr>
            <w:r w:rsidRPr="00FC7309">
              <w:rPr>
                <w:rFonts w:eastAsia="Calibri"/>
                <w:b/>
                <w:sz w:val="18"/>
                <w:szCs w:val="18"/>
              </w:rPr>
              <w:t>3</w:t>
            </w:r>
          </w:p>
        </w:tc>
      </w:tr>
      <w:tr w:rsidR="00FC7309" w:rsidRPr="00981E3C" w:rsidTr="00FC7309">
        <w:tc>
          <w:tcPr>
            <w:tcW w:w="474" w:type="dxa"/>
            <w:vAlign w:val="center"/>
          </w:tcPr>
          <w:p w:rsidR="00FC7309" w:rsidRPr="00981E3C" w:rsidRDefault="00FC7309" w:rsidP="00BF43C6">
            <w:pPr>
              <w:widowControl/>
              <w:numPr>
                <w:ilvl w:val="0"/>
                <w:numId w:val="36"/>
              </w:numPr>
              <w:autoSpaceDE/>
              <w:autoSpaceDN/>
              <w:contextualSpacing/>
              <w:jc w:val="center"/>
              <w:rPr>
                <w:rFonts w:eastAsia="Calibri"/>
                <w:sz w:val="18"/>
                <w:szCs w:val="18"/>
              </w:rPr>
            </w:pPr>
          </w:p>
        </w:tc>
        <w:tc>
          <w:tcPr>
            <w:tcW w:w="1396" w:type="dxa"/>
          </w:tcPr>
          <w:p w:rsidR="00FC7309" w:rsidRPr="00462046" w:rsidRDefault="00FC7309" w:rsidP="00BF43C6">
            <w:pPr>
              <w:widowControl/>
              <w:tabs>
                <w:tab w:val="left" w:pos="2700"/>
              </w:tabs>
              <w:autoSpaceDE/>
              <w:autoSpaceDN/>
              <w:outlineLvl w:val="0"/>
              <w:rPr>
                <w:rFonts w:eastAsia="Calibri"/>
                <w:sz w:val="20"/>
                <w:szCs w:val="20"/>
              </w:rPr>
            </w:pPr>
            <w:proofErr w:type="spellStart"/>
            <w:r>
              <w:rPr>
                <w:rFonts w:eastAsia="Calibri"/>
                <w:sz w:val="20"/>
                <w:szCs w:val="20"/>
              </w:rPr>
              <w:t>Эттытваль</w:t>
            </w:r>
            <w:proofErr w:type="spellEnd"/>
            <w:r>
              <w:rPr>
                <w:rFonts w:eastAsia="Calibri"/>
                <w:sz w:val="20"/>
                <w:szCs w:val="20"/>
              </w:rPr>
              <w:t xml:space="preserve"> Юрий</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0"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541"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628" w:type="dxa"/>
            <w:vAlign w:val="center"/>
          </w:tcPr>
          <w:p w:rsidR="00FC7309" w:rsidRPr="00FC7309" w:rsidRDefault="00FC7309" w:rsidP="00BF43C6">
            <w:pPr>
              <w:widowControl/>
              <w:autoSpaceDE/>
              <w:autoSpaceDN/>
              <w:jc w:val="center"/>
              <w:rPr>
                <w:rFonts w:eastAsia="Calibri"/>
                <w:sz w:val="18"/>
                <w:szCs w:val="18"/>
              </w:rPr>
            </w:pPr>
            <w:r w:rsidRPr="00FC7309">
              <w:rPr>
                <w:rFonts w:eastAsia="Calibri"/>
                <w:sz w:val="18"/>
                <w:szCs w:val="18"/>
              </w:rPr>
              <w:t>-</w:t>
            </w:r>
          </w:p>
        </w:tc>
        <w:tc>
          <w:tcPr>
            <w:tcW w:w="646" w:type="dxa"/>
            <w:vAlign w:val="center"/>
          </w:tcPr>
          <w:p w:rsidR="00FC7309" w:rsidRPr="00FC7309" w:rsidRDefault="00C54920" w:rsidP="00BF43C6">
            <w:pPr>
              <w:widowControl/>
              <w:autoSpaceDE/>
              <w:autoSpaceDN/>
              <w:jc w:val="center"/>
              <w:rPr>
                <w:rFonts w:eastAsia="Calibri"/>
                <w:b/>
                <w:sz w:val="18"/>
                <w:szCs w:val="18"/>
              </w:rPr>
            </w:pPr>
            <w:r>
              <w:rPr>
                <w:rFonts w:eastAsia="Calibri"/>
                <w:b/>
                <w:sz w:val="18"/>
                <w:szCs w:val="18"/>
              </w:rPr>
              <w:t>-</w:t>
            </w:r>
          </w:p>
        </w:tc>
        <w:tc>
          <w:tcPr>
            <w:tcW w:w="609" w:type="dxa"/>
          </w:tcPr>
          <w:p w:rsidR="00FC7309" w:rsidRPr="00FC7309" w:rsidRDefault="00C54920" w:rsidP="00BF43C6">
            <w:pPr>
              <w:widowControl/>
              <w:autoSpaceDE/>
              <w:autoSpaceDN/>
              <w:jc w:val="center"/>
              <w:rPr>
                <w:rFonts w:eastAsia="Calibri"/>
                <w:b/>
                <w:sz w:val="18"/>
                <w:szCs w:val="18"/>
              </w:rPr>
            </w:pPr>
            <w:r>
              <w:rPr>
                <w:rFonts w:eastAsia="Calibri"/>
                <w:b/>
                <w:sz w:val="18"/>
                <w:szCs w:val="18"/>
              </w:rPr>
              <w:t>-</w:t>
            </w:r>
          </w:p>
        </w:tc>
      </w:tr>
      <w:tr w:rsidR="00FC7309" w:rsidRPr="00981E3C" w:rsidTr="00FC7309">
        <w:trPr>
          <w:cantSplit/>
          <w:trHeight w:val="637"/>
        </w:trPr>
        <w:tc>
          <w:tcPr>
            <w:tcW w:w="1870" w:type="dxa"/>
            <w:gridSpan w:val="2"/>
            <w:vAlign w:val="center"/>
          </w:tcPr>
          <w:p w:rsidR="00FC7309" w:rsidRPr="00981E3C" w:rsidRDefault="00FC7309" w:rsidP="00981E3C">
            <w:pPr>
              <w:widowControl/>
              <w:autoSpaceDE/>
              <w:autoSpaceDN/>
              <w:jc w:val="center"/>
              <w:rPr>
                <w:rFonts w:eastAsia="Calibri"/>
                <w:b/>
                <w:sz w:val="18"/>
                <w:szCs w:val="18"/>
              </w:rPr>
            </w:pPr>
            <w:r w:rsidRPr="00981E3C">
              <w:rPr>
                <w:rFonts w:eastAsia="Calibri"/>
                <w:b/>
                <w:sz w:val="18"/>
                <w:szCs w:val="18"/>
              </w:rPr>
              <w:t>Итого по классу (среднее значение)</w:t>
            </w:r>
          </w:p>
        </w:tc>
        <w:tc>
          <w:tcPr>
            <w:tcW w:w="540"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2.5</w:t>
            </w:r>
          </w:p>
        </w:tc>
        <w:tc>
          <w:tcPr>
            <w:tcW w:w="540"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1.7</w:t>
            </w:r>
          </w:p>
        </w:tc>
        <w:tc>
          <w:tcPr>
            <w:tcW w:w="540"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1.8</w:t>
            </w:r>
          </w:p>
        </w:tc>
        <w:tc>
          <w:tcPr>
            <w:tcW w:w="540"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3</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1.7</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2</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0.7</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1.4</w:t>
            </w:r>
          </w:p>
        </w:tc>
        <w:tc>
          <w:tcPr>
            <w:tcW w:w="541" w:type="dxa"/>
            <w:textDirection w:val="btLr"/>
            <w:vAlign w:val="center"/>
          </w:tcPr>
          <w:p w:rsidR="00FC7309" w:rsidRPr="003207AC" w:rsidRDefault="00DB13C6" w:rsidP="00981E3C">
            <w:pPr>
              <w:widowControl/>
              <w:autoSpaceDE/>
              <w:autoSpaceDN/>
              <w:ind w:left="113" w:right="113"/>
              <w:jc w:val="center"/>
              <w:rPr>
                <w:rFonts w:eastAsia="Calibri"/>
                <w:b/>
                <w:sz w:val="18"/>
                <w:szCs w:val="18"/>
              </w:rPr>
            </w:pPr>
            <w:r w:rsidRPr="003207AC">
              <w:rPr>
                <w:rFonts w:eastAsia="Calibri"/>
                <w:b/>
                <w:sz w:val="18"/>
                <w:szCs w:val="18"/>
              </w:rPr>
              <w:t>1.4</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1.5</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1.8</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0.8</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0.7</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3</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0.7</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0.5</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1.1</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2</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1.2</w:t>
            </w:r>
          </w:p>
        </w:tc>
        <w:tc>
          <w:tcPr>
            <w:tcW w:w="541" w:type="dxa"/>
            <w:textDirection w:val="btLr"/>
            <w:vAlign w:val="center"/>
          </w:tcPr>
          <w:p w:rsidR="00FC7309" w:rsidRPr="003207AC" w:rsidRDefault="003207AC" w:rsidP="00981E3C">
            <w:pPr>
              <w:widowControl/>
              <w:autoSpaceDE/>
              <w:autoSpaceDN/>
              <w:ind w:left="113" w:right="113"/>
              <w:jc w:val="center"/>
              <w:rPr>
                <w:rFonts w:eastAsia="Calibri"/>
                <w:b/>
                <w:sz w:val="18"/>
                <w:szCs w:val="18"/>
              </w:rPr>
            </w:pPr>
            <w:r w:rsidRPr="003207AC">
              <w:rPr>
                <w:rFonts w:eastAsia="Calibri"/>
                <w:b/>
                <w:sz w:val="18"/>
                <w:szCs w:val="18"/>
              </w:rPr>
              <w:t>1.2</w:t>
            </w:r>
          </w:p>
        </w:tc>
        <w:tc>
          <w:tcPr>
            <w:tcW w:w="628" w:type="dxa"/>
            <w:textDirection w:val="btLr"/>
            <w:vAlign w:val="center"/>
          </w:tcPr>
          <w:p w:rsidR="00485D39" w:rsidRPr="003207AC" w:rsidRDefault="00485D39" w:rsidP="00FC7309">
            <w:pPr>
              <w:widowControl/>
              <w:autoSpaceDE/>
              <w:autoSpaceDN/>
              <w:ind w:left="113" w:right="113"/>
              <w:rPr>
                <w:rFonts w:eastAsia="Calibri"/>
                <w:b/>
                <w:sz w:val="18"/>
                <w:szCs w:val="18"/>
              </w:rPr>
            </w:pPr>
            <w:r>
              <w:rPr>
                <w:rFonts w:eastAsia="Calibri"/>
                <w:b/>
                <w:sz w:val="18"/>
                <w:szCs w:val="18"/>
              </w:rPr>
              <w:t>31,6</w:t>
            </w:r>
          </w:p>
        </w:tc>
        <w:tc>
          <w:tcPr>
            <w:tcW w:w="646" w:type="dxa"/>
            <w:textDirection w:val="btLr"/>
            <w:vAlign w:val="center"/>
          </w:tcPr>
          <w:p w:rsidR="00FC7309" w:rsidRPr="006F0AE0" w:rsidRDefault="00485D39" w:rsidP="00981E3C">
            <w:pPr>
              <w:widowControl/>
              <w:autoSpaceDE/>
              <w:autoSpaceDN/>
              <w:ind w:left="113" w:right="113"/>
              <w:jc w:val="center"/>
              <w:rPr>
                <w:rFonts w:eastAsia="Calibri"/>
                <w:b/>
                <w:sz w:val="18"/>
                <w:szCs w:val="18"/>
              </w:rPr>
            </w:pPr>
            <w:r w:rsidRPr="006F0AE0">
              <w:rPr>
                <w:rFonts w:eastAsia="Calibri"/>
                <w:b/>
                <w:sz w:val="18"/>
                <w:szCs w:val="18"/>
              </w:rPr>
              <w:t>62</w:t>
            </w:r>
          </w:p>
        </w:tc>
        <w:tc>
          <w:tcPr>
            <w:tcW w:w="609" w:type="dxa"/>
            <w:textDirection w:val="btLr"/>
          </w:tcPr>
          <w:p w:rsidR="00FC7309" w:rsidRPr="006F0AE0" w:rsidRDefault="00485D39" w:rsidP="00981E3C">
            <w:pPr>
              <w:widowControl/>
              <w:autoSpaceDE/>
              <w:autoSpaceDN/>
              <w:ind w:left="113" w:right="113"/>
              <w:jc w:val="center"/>
              <w:rPr>
                <w:rFonts w:eastAsia="Calibri"/>
                <w:b/>
                <w:sz w:val="18"/>
                <w:szCs w:val="18"/>
              </w:rPr>
            </w:pPr>
            <w:r w:rsidRPr="006F0AE0">
              <w:rPr>
                <w:rFonts w:eastAsia="Calibri"/>
                <w:b/>
                <w:sz w:val="18"/>
                <w:szCs w:val="18"/>
              </w:rPr>
              <w:t>3,4</w:t>
            </w:r>
          </w:p>
        </w:tc>
      </w:tr>
    </w:tbl>
    <w:p w:rsidR="00981E3C" w:rsidRDefault="00981E3C" w:rsidP="00FE7E61">
      <w:pPr>
        <w:jc w:val="center"/>
        <w:rPr>
          <w:sz w:val="26"/>
          <w:szCs w:val="26"/>
        </w:rPr>
      </w:pPr>
    </w:p>
    <w:p w:rsidR="008523C8" w:rsidRDefault="008523C8" w:rsidP="00FE7E61">
      <w:pPr>
        <w:jc w:val="center"/>
        <w:rPr>
          <w:sz w:val="26"/>
          <w:szCs w:val="26"/>
        </w:rPr>
      </w:pPr>
    </w:p>
    <w:p w:rsidR="008523C8" w:rsidRDefault="008523C8" w:rsidP="00FE7E61">
      <w:pPr>
        <w:jc w:val="center"/>
        <w:rPr>
          <w:sz w:val="26"/>
          <w:szCs w:val="26"/>
        </w:rPr>
      </w:pPr>
    </w:p>
    <w:p w:rsidR="008523C8" w:rsidRDefault="008523C8" w:rsidP="00FE7E61">
      <w:pPr>
        <w:jc w:val="center"/>
        <w:rPr>
          <w:sz w:val="26"/>
          <w:szCs w:val="26"/>
        </w:rPr>
      </w:pPr>
    </w:p>
    <w:p w:rsidR="00981E3C" w:rsidRPr="000448DF" w:rsidRDefault="008523C8" w:rsidP="008523C8">
      <w:pPr>
        <w:jc w:val="center"/>
        <w:rPr>
          <w:b/>
          <w:sz w:val="26"/>
          <w:szCs w:val="26"/>
        </w:rPr>
      </w:pPr>
      <w:r w:rsidRPr="008523C8">
        <w:rPr>
          <w:rFonts w:eastAsia="Calibri"/>
          <w:b/>
          <w:sz w:val="26"/>
          <w:szCs w:val="26"/>
        </w:rPr>
        <w:t xml:space="preserve">Результаты в разрезе </w:t>
      </w:r>
      <w:proofErr w:type="gramStart"/>
      <w:r w:rsidRPr="008523C8">
        <w:rPr>
          <w:rFonts w:eastAsia="Calibri"/>
          <w:b/>
          <w:sz w:val="26"/>
          <w:szCs w:val="26"/>
        </w:rPr>
        <w:t>заданий  по</w:t>
      </w:r>
      <w:proofErr w:type="gramEnd"/>
      <w:r w:rsidRPr="008523C8">
        <w:rPr>
          <w:rFonts w:eastAsia="Calibri"/>
          <w:b/>
          <w:sz w:val="26"/>
          <w:szCs w:val="26"/>
        </w:rPr>
        <w:t xml:space="preserve"> </w:t>
      </w:r>
      <w:r>
        <w:rPr>
          <w:b/>
          <w:sz w:val="26"/>
          <w:szCs w:val="26"/>
        </w:rPr>
        <w:t>г</w:t>
      </w:r>
      <w:r w:rsidR="000448DF" w:rsidRPr="000448DF">
        <w:rPr>
          <w:b/>
          <w:sz w:val="26"/>
          <w:szCs w:val="26"/>
        </w:rPr>
        <w:t>еографи</w:t>
      </w:r>
      <w:r>
        <w:rPr>
          <w:b/>
          <w:sz w:val="26"/>
          <w:szCs w:val="26"/>
        </w:rPr>
        <w:t>и</w:t>
      </w:r>
      <w:r w:rsidR="00CE00EA">
        <w:rPr>
          <w:b/>
          <w:sz w:val="26"/>
          <w:szCs w:val="26"/>
        </w:rPr>
        <w:t xml:space="preserve"> 40б</w:t>
      </w:r>
    </w:p>
    <w:p w:rsidR="000448DF" w:rsidRDefault="000448DF" w:rsidP="00FE7E61">
      <w:pPr>
        <w:jc w:val="center"/>
        <w:rPr>
          <w:sz w:val="26"/>
          <w:szCs w:val="26"/>
        </w:rPr>
      </w:pPr>
    </w:p>
    <w:tbl>
      <w:tblPr>
        <w:tblStyle w:val="18"/>
        <w:tblW w:w="0" w:type="auto"/>
        <w:tblLook w:val="04A0" w:firstRow="1" w:lastRow="0" w:firstColumn="1" w:lastColumn="0" w:noHBand="0" w:noVBand="1"/>
      </w:tblPr>
      <w:tblGrid>
        <w:gridCol w:w="475"/>
        <w:gridCol w:w="1397"/>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600"/>
        <w:gridCol w:w="623"/>
        <w:gridCol w:w="575"/>
      </w:tblGrid>
      <w:tr w:rsidR="0014040E" w:rsidRPr="000448DF" w:rsidTr="0014040E">
        <w:trPr>
          <w:trHeight w:val="741"/>
        </w:trPr>
        <w:tc>
          <w:tcPr>
            <w:tcW w:w="475" w:type="dxa"/>
            <w:vAlign w:val="center"/>
          </w:tcPr>
          <w:p w:rsidR="0014040E" w:rsidRPr="000448DF" w:rsidRDefault="0014040E" w:rsidP="000448DF">
            <w:pPr>
              <w:widowControl/>
              <w:autoSpaceDE/>
              <w:autoSpaceDN/>
              <w:jc w:val="center"/>
              <w:rPr>
                <w:b/>
                <w:color w:val="000000"/>
                <w:sz w:val="18"/>
                <w:szCs w:val="18"/>
                <w:lang w:eastAsia="ru-RU"/>
              </w:rPr>
            </w:pPr>
            <w:r w:rsidRPr="000448DF">
              <w:rPr>
                <w:b/>
                <w:color w:val="000000"/>
                <w:sz w:val="18"/>
                <w:szCs w:val="18"/>
                <w:lang w:eastAsia="ru-RU"/>
              </w:rPr>
              <w:t>№</w:t>
            </w:r>
          </w:p>
          <w:p w:rsidR="0014040E" w:rsidRPr="000448DF" w:rsidRDefault="0014040E" w:rsidP="000448DF">
            <w:pPr>
              <w:widowControl/>
              <w:autoSpaceDE/>
              <w:autoSpaceDN/>
              <w:jc w:val="center"/>
              <w:rPr>
                <w:b/>
                <w:color w:val="000000"/>
                <w:sz w:val="18"/>
                <w:szCs w:val="18"/>
                <w:lang w:eastAsia="ru-RU"/>
              </w:rPr>
            </w:pPr>
            <w:r w:rsidRPr="000448DF">
              <w:rPr>
                <w:b/>
                <w:color w:val="000000"/>
                <w:sz w:val="18"/>
                <w:szCs w:val="18"/>
                <w:lang w:eastAsia="ru-RU"/>
              </w:rPr>
              <w:t>п/п</w:t>
            </w:r>
          </w:p>
        </w:tc>
        <w:tc>
          <w:tcPr>
            <w:tcW w:w="1397" w:type="dxa"/>
            <w:vAlign w:val="center"/>
          </w:tcPr>
          <w:p w:rsidR="0014040E" w:rsidRPr="000448DF" w:rsidRDefault="0014040E" w:rsidP="000448DF">
            <w:pPr>
              <w:widowControl/>
              <w:autoSpaceDE/>
              <w:autoSpaceDN/>
              <w:jc w:val="center"/>
              <w:rPr>
                <w:b/>
                <w:color w:val="000000"/>
                <w:sz w:val="18"/>
                <w:szCs w:val="18"/>
                <w:lang w:eastAsia="ru-RU"/>
              </w:rPr>
            </w:pPr>
            <w:r w:rsidRPr="000448DF">
              <w:rPr>
                <w:b/>
                <w:color w:val="000000"/>
                <w:sz w:val="18"/>
                <w:szCs w:val="18"/>
                <w:lang w:eastAsia="ru-RU"/>
              </w:rPr>
              <w:t>ФИ обучающегося</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1.1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1.2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1.3</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2.1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2.2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3.1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3.2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3.3</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4.1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4.2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5.1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5.2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5.3</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6.1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6.2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6.3</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7.1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7.2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7.3</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8.1</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8.2</w:t>
            </w:r>
          </w:p>
        </w:tc>
        <w:tc>
          <w:tcPr>
            <w:tcW w:w="52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8.3</w:t>
            </w:r>
          </w:p>
        </w:tc>
        <w:tc>
          <w:tcPr>
            <w:tcW w:w="600" w:type="dxa"/>
            <w:textDirection w:val="btLr"/>
            <w:vAlign w:val="center"/>
          </w:tcPr>
          <w:p w:rsidR="0014040E" w:rsidRPr="000448DF" w:rsidRDefault="0014040E" w:rsidP="000448DF">
            <w:pPr>
              <w:widowControl/>
              <w:autoSpaceDE/>
              <w:autoSpaceDN/>
              <w:ind w:left="113"/>
              <w:jc w:val="center"/>
              <w:rPr>
                <w:rFonts w:eastAsia="Calibri"/>
                <w:b/>
                <w:color w:val="000000"/>
                <w:sz w:val="18"/>
                <w:szCs w:val="18"/>
              </w:rPr>
            </w:pPr>
            <w:r w:rsidRPr="000448DF">
              <w:rPr>
                <w:rFonts w:eastAsia="Calibri"/>
                <w:b/>
                <w:color w:val="000000"/>
                <w:sz w:val="18"/>
                <w:szCs w:val="18"/>
              </w:rPr>
              <w:t>Итого</w:t>
            </w:r>
          </w:p>
        </w:tc>
        <w:tc>
          <w:tcPr>
            <w:tcW w:w="623" w:type="dxa"/>
            <w:textDirection w:val="btLr"/>
            <w:vAlign w:val="center"/>
          </w:tcPr>
          <w:p w:rsidR="0014040E" w:rsidRPr="000448DF" w:rsidRDefault="0014040E" w:rsidP="000448DF">
            <w:pPr>
              <w:widowControl/>
              <w:autoSpaceDE/>
              <w:autoSpaceDN/>
              <w:ind w:left="113" w:right="113"/>
              <w:jc w:val="center"/>
              <w:rPr>
                <w:rFonts w:eastAsia="Calibri"/>
                <w:b/>
                <w:sz w:val="18"/>
                <w:szCs w:val="18"/>
              </w:rPr>
            </w:pPr>
            <w:r w:rsidRPr="000448DF">
              <w:rPr>
                <w:rFonts w:eastAsia="Calibri"/>
                <w:b/>
                <w:sz w:val="18"/>
                <w:szCs w:val="18"/>
              </w:rPr>
              <w:t>%</w:t>
            </w:r>
          </w:p>
        </w:tc>
        <w:tc>
          <w:tcPr>
            <w:tcW w:w="575" w:type="dxa"/>
            <w:textDirection w:val="btLr"/>
          </w:tcPr>
          <w:p w:rsidR="0014040E" w:rsidRPr="000448DF" w:rsidRDefault="0014040E" w:rsidP="000448DF">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14040E" w:rsidRPr="000448DF" w:rsidTr="0014040E">
        <w:tc>
          <w:tcPr>
            <w:tcW w:w="475" w:type="dxa"/>
            <w:vAlign w:val="center"/>
          </w:tcPr>
          <w:p w:rsidR="0014040E" w:rsidRPr="000448DF" w:rsidRDefault="0014040E" w:rsidP="00E55108">
            <w:pPr>
              <w:widowControl/>
              <w:numPr>
                <w:ilvl w:val="0"/>
                <w:numId w:val="37"/>
              </w:numPr>
              <w:autoSpaceDE/>
              <w:autoSpaceDN/>
              <w:contextualSpacing/>
              <w:jc w:val="center"/>
              <w:rPr>
                <w:rFonts w:eastAsia="Calibri"/>
                <w:sz w:val="18"/>
                <w:szCs w:val="18"/>
              </w:rPr>
            </w:pPr>
          </w:p>
        </w:tc>
        <w:tc>
          <w:tcPr>
            <w:tcW w:w="1397" w:type="dxa"/>
          </w:tcPr>
          <w:p w:rsidR="0014040E" w:rsidRPr="00462046" w:rsidRDefault="0014040E" w:rsidP="000448DF">
            <w:pPr>
              <w:widowControl/>
              <w:tabs>
                <w:tab w:val="left" w:pos="2700"/>
              </w:tabs>
              <w:autoSpaceDE/>
              <w:autoSpaceDN/>
              <w:outlineLvl w:val="0"/>
              <w:rPr>
                <w:rFonts w:eastAsia="Calibri"/>
                <w:sz w:val="20"/>
                <w:szCs w:val="20"/>
              </w:rPr>
            </w:pPr>
            <w:proofErr w:type="spellStart"/>
            <w:r>
              <w:rPr>
                <w:rFonts w:eastAsia="Calibri"/>
                <w:sz w:val="20"/>
                <w:szCs w:val="20"/>
              </w:rPr>
              <w:t>Каунаут</w:t>
            </w:r>
            <w:proofErr w:type="spellEnd"/>
            <w:r>
              <w:rPr>
                <w:rFonts w:eastAsia="Calibri"/>
                <w:sz w:val="20"/>
                <w:szCs w:val="20"/>
              </w:rPr>
              <w:t xml:space="preserve"> Сергей</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3</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2</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2</w:t>
            </w:r>
          </w:p>
        </w:tc>
        <w:tc>
          <w:tcPr>
            <w:tcW w:w="520" w:type="dxa"/>
            <w:vAlign w:val="center"/>
          </w:tcPr>
          <w:p w:rsidR="0014040E" w:rsidRPr="000448DF" w:rsidRDefault="0014040E" w:rsidP="000448DF">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2</w:t>
            </w:r>
          </w:p>
        </w:tc>
        <w:tc>
          <w:tcPr>
            <w:tcW w:w="52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2</w:t>
            </w:r>
          </w:p>
        </w:tc>
        <w:tc>
          <w:tcPr>
            <w:tcW w:w="600" w:type="dxa"/>
            <w:vAlign w:val="center"/>
          </w:tcPr>
          <w:p w:rsidR="0014040E" w:rsidRPr="000448DF" w:rsidRDefault="0014040E" w:rsidP="000448DF">
            <w:pPr>
              <w:widowControl/>
              <w:autoSpaceDE/>
              <w:autoSpaceDN/>
              <w:jc w:val="center"/>
              <w:rPr>
                <w:rFonts w:eastAsia="Calibri"/>
                <w:sz w:val="18"/>
                <w:szCs w:val="18"/>
              </w:rPr>
            </w:pPr>
            <w:r>
              <w:rPr>
                <w:rFonts w:eastAsia="Calibri"/>
                <w:sz w:val="18"/>
                <w:szCs w:val="18"/>
              </w:rPr>
              <w:t>16</w:t>
            </w:r>
          </w:p>
        </w:tc>
        <w:tc>
          <w:tcPr>
            <w:tcW w:w="623" w:type="dxa"/>
            <w:vAlign w:val="center"/>
          </w:tcPr>
          <w:p w:rsidR="0014040E" w:rsidRPr="000448DF" w:rsidRDefault="00E2678C" w:rsidP="000448DF">
            <w:pPr>
              <w:widowControl/>
              <w:autoSpaceDE/>
              <w:autoSpaceDN/>
              <w:jc w:val="center"/>
              <w:rPr>
                <w:rFonts w:eastAsia="Calibri"/>
                <w:b/>
                <w:color w:val="000000"/>
                <w:sz w:val="18"/>
                <w:szCs w:val="18"/>
              </w:rPr>
            </w:pPr>
            <w:r>
              <w:rPr>
                <w:rFonts w:eastAsia="Calibri"/>
                <w:b/>
                <w:color w:val="000000"/>
                <w:sz w:val="18"/>
                <w:szCs w:val="18"/>
              </w:rPr>
              <w:t>40</w:t>
            </w:r>
          </w:p>
        </w:tc>
        <w:tc>
          <w:tcPr>
            <w:tcW w:w="575" w:type="dxa"/>
          </w:tcPr>
          <w:p w:rsidR="0014040E" w:rsidRPr="000448DF" w:rsidRDefault="0014040E" w:rsidP="000448DF">
            <w:pPr>
              <w:widowControl/>
              <w:autoSpaceDE/>
              <w:autoSpaceDN/>
              <w:jc w:val="center"/>
              <w:rPr>
                <w:rFonts w:eastAsia="Calibri"/>
                <w:b/>
                <w:color w:val="000000"/>
                <w:sz w:val="18"/>
                <w:szCs w:val="18"/>
              </w:rPr>
            </w:pPr>
            <w:r>
              <w:rPr>
                <w:rFonts w:eastAsia="Calibri"/>
                <w:b/>
                <w:color w:val="000000"/>
                <w:sz w:val="18"/>
                <w:szCs w:val="18"/>
              </w:rPr>
              <w:t>3</w:t>
            </w:r>
          </w:p>
        </w:tc>
      </w:tr>
      <w:tr w:rsidR="0014040E" w:rsidRPr="000448DF" w:rsidTr="0014040E">
        <w:tc>
          <w:tcPr>
            <w:tcW w:w="475" w:type="dxa"/>
            <w:vAlign w:val="center"/>
          </w:tcPr>
          <w:p w:rsidR="0014040E" w:rsidRPr="000448DF" w:rsidRDefault="0014040E" w:rsidP="0014040E">
            <w:pPr>
              <w:widowControl/>
              <w:numPr>
                <w:ilvl w:val="0"/>
                <w:numId w:val="37"/>
              </w:numPr>
              <w:autoSpaceDE/>
              <w:autoSpaceDN/>
              <w:contextualSpacing/>
              <w:jc w:val="center"/>
              <w:rPr>
                <w:rFonts w:eastAsia="Calibri"/>
                <w:sz w:val="18"/>
                <w:szCs w:val="18"/>
              </w:rPr>
            </w:pPr>
          </w:p>
        </w:tc>
        <w:tc>
          <w:tcPr>
            <w:tcW w:w="1397" w:type="dxa"/>
          </w:tcPr>
          <w:p w:rsidR="0014040E" w:rsidRPr="00462046" w:rsidRDefault="0014040E" w:rsidP="0014040E">
            <w:pPr>
              <w:widowControl/>
              <w:tabs>
                <w:tab w:val="left" w:pos="2700"/>
              </w:tabs>
              <w:autoSpaceDE/>
              <w:autoSpaceDN/>
              <w:outlineLvl w:val="0"/>
              <w:rPr>
                <w:rFonts w:eastAsia="Calibri"/>
                <w:sz w:val="20"/>
                <w:szCs w:val="20"/>
              </w:rPr>
            </w:pPr>
            <w:proofErr w:type="spellStart"/>
            <w:r>
              <w:rPr>
                <w:rFonts w:eastAsia="Calibri"/>
                <w:sz w:val="20"/>
                <w:szCs w:val="20"/>
              </w:rPr>
              <w:t>Чейвун</w:t>
            </w:r>
            <w:proofErr w:type="spellEnd"/>
            <w:r>
              <w:rPr>
                <w:rFonts w:eastAsia="Calibri"/>
                <w:sz w:val="20"/>
                <w:szCs w:val="20"/>
              </w:rPr>
              <w:t xml:space="preserve"> Альберт</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3</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2</w:t>
            </w:r>
          </w:p>
        </w:tc>
        <w:tc>
          <w:tcPr>
            <w:tcW w:w="60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25</w:t>
            </w:r>
          </w:p>
        </w:tc>
        <w:tc>
          <w:tcPr>
            <w:tcW w:w="623" w:type="dxa"/>
            <w:vAlign w:val="center"/>
          </w:tcPr>
          <w:p w:rsidR="0014040E" w:rsidRPr="000448DF" w:rsidRDefault="00E2678C" w:rsidP="0014040E">
            <w:pPr>
              <w:widowControl/>
              <w:autoSpaceDE/>
              <w:autoSpaceDN/>
              <w:jc w:val="center"/>
              <w:rPr>
                <w:rFonts w:eastAsia="Calibri"/>
                <w:b/>
                <w:color w:val="000000"/>
                <w:sz w:val="18"/>
                <w:szCs w:val="18"/>
              </w:rPr>
            </w:pPr>
            <w:r>
              <w:rPr>
                <w:rFonts w:eastAsia="Calibri"/>
                <w:b/>
                <w:color w:val="000000"/>
                <w:sz w:val="18"/>
                <w:szCs w:val="18"/>
              </w:rPr>
              <w:t>63</w:t>
            </w:r>
          </w:p>
        </w:tc>
        <w:tc>
          <w:tcPr>
            <w:tcW w:w="575" w:type="dxa"/>
          </w:tcPr>
          <w:p w:rsidR="0014040E" w:rsidRPr="000448DF" w:rsidRDefault="0014040E" w:rsidP="0014040E">
            <w:pPr>
              <w:widowControl/>
              <w:autoSpaceDE/>
              <w:autoSpaceDN/>
              <w:jc w:val="center"/>
              <w:rPr>
                <w:rFonts w:eastAsia="Calibri"/>
                <w:b/>
                <w:color w:val="000000"/>
                <w:sz w:val="18"/>
                <w:szCs w:val="18"/>
              </w:rPr>
            </w:pPr>
            <w:r>
              <w:rPr>
                <w:rFonts w:eastAsia="Calibri"/>
                <w:b/>
                <w:color w:val="000000"/>
                <w:sz w:val="18"/>
                <w:szCs w:val="18"/>
              </w:rPr>
              <w:t>3</w:t>
            </w:r>
          </w:p>
        </w:tc>
      </w:tr>
      <w:tr w:rsidR="0014040E" w:rsidRPr="000448DF" w:rsidTr="0014040E">
        <w:tc>
          <w:tcPr>
            <w:tcW w:w="475" w:type="dxa"/>
            <w:vAlign w:val="center"/>
          </w:tcPr>
          <w:p w:rsidR="0014040E" w:rsidRPr="000448DF" w:rsidRDefault="0014040E" w:rsidP="0014040E">
            <w:pPr>
              <w:widowControl/>
              <w:numPr>
                <w:ilvl w:val="0"/>
                <w:numId w:val="37"/>
              </w:numPr>
              <w:autoSpaceDE/>
              <w:autoSpaceDN/>
              <w:contextualSpacing/>
              <w:jc w:val="center"/>
              <w:rPr>
                <w:rFonts w:eastAsia="Calibri"/>
                <w:sz w:val="18"/>
                <w:szCs w:val="18"/>
              </w:rPr>
            </w:pPr>
          </w:p>
        </w:tc>
        <w:tc>
          <w:tcPr>
            <w:tcW w:w="1397" w:type="dxa"/>
          </w:tcPr>
          <w:p w:rsidR="0014040E" w:rsidRPr="00462046" w:rsidRDefault="0014040E" w:rsidP="0014040E">
            <w:pPr>
              <w:widowControl/>
              <w:tabs>
                <w:tab w:val="left" w:pos="2700"/>
              </w:tabs>
              <w:autoSpaceDE/>
              <w:autoSpaceDN/>
              <w:outlineLvl w:val="0"/>
              <w:rPr>
                <w:rFonts w:eastAsia="Calibri"/>
                <w:sz w:val="20"/>
                <w:szCs w:val="20"/>
              </w:rPr>
            </w:pPr>
            <w:proofErr w:type="spellStart"/>
            <w:r>
              <w:rPr>
                <w:rFonts w:eastAsia="Calibri"/>
                <w:sz w:val="20"/>
                <w:szCs w:val="20"/>
              </w:rPr>
              <w:t>Эттытваль</w:t>
            </w:r>
            <w:proofErr w:type="spellEnd"/>
            <w:r>
              <w:rPr>
                <w:rFonts w:eastAsia="Calibri"/>
                <w:sz w:val="20"/>
                <w:szCs w:val="20"/>
              </w:rPr>
              <w:t xml:space="preserve"> Юрий</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3</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0</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520" w:type="dxa"/>
            <w:vAlign w:val="center"/>
          </w:tcPr>
          <w:p w:rsidR="0014040E" w:rsidRPr="000448DF" w:rsidRDefault="0014040E" w:rsidP="0014040E">
            <w:pPr>
              <w:widowControl/>
              <w:autoSpaceDE/>
              <w:autoSpaceDN/>
              <w:jc w:val="center"/>
              <w:rPr>
                <w:rFonts w:eastAsia="Calibri"/>
                <w:sz w:val="18"/>
                <w:szCs w:val="18"/>
              </w:rPr>
            </w:pPr>
            <w:r w:rsidRPr="000448DF">
              <w:rPr>
                <w:rFonts w:eastAsia="Calibri"/>
                <w:sz w:val="18"/>
                <w:szCs w:val="18"/>
              </w:rPr>
              <w:t>2</w:t>
            </w:r>
          </w:p>
        </w:tc>
        <w:tc>
          <w:tcPr>
            <w:tcW w:w="52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w:t>
            </w:r>
          </w:p>
        </w:tc>
        <w:tc>
          <w:tcPr>
            <w:tcW w:w="600" w:type="dxa"/>
            <w:vAlign w:val="center"/>
          </w:tcPr>
          <w:p w:rsidR="0014040E" w:rsidRPr="000448DF" w:rsidRDefault="0014040E" w:rsidP="0014040E">
            <w:pPr>
              <w:widowControl/>
              <w:autoSpaceDE/>
              <w:autoSpaceDN/>
              <w:jc w:val="center"/>
              <w:rPr>
                <w:rFonts w:eastAsia="Calibri"/>
                <w:sz w:val="18"/>
                <w:szCs w:val="18"/>
              </w:rPr>
            </w:pPr>
            <w:r>
              <w:rPr>
                <w:rFonts w:eastAsia="Calibri"/>
                <w:sz w:val="18"/>
                <w:szCs w:val="18"/>
              </w:rPr>
              <w:t>18</w:t>
            </w:r>
          </w:p>
        </w:tc>
        <w:tc>
          <w:tcPr>
            <w:tcW w:w="623" w:type="dxa"/>
            <w:vAlign w:val="center"/>
          </w:tcPr>
          <w:p w:rsidR="0014040E" w:rsidRPr="000448DF" w:rsidRDefault="00E2678C" w:rsidP="0014040E">
            <w:pPr>
              <w:widowControl/>
              <w:autoSpaceDE/>
              <w:autoSpaceDN/>
              <w:jc w:val="center"/>
              <w:rPr>
                <w:rFonts w:eastAsia="Calibri"/>
                <w:b/>
                <w:color w:val="000000"/>
                <w:sz w:val="18"/>
                <w:szCs w:val="18"/>
              </w:rPr>
            </w:pPr>
            <w:r>
              <w:rPr>
                <w:rFonts w:eastAsia="Calibri"/>
                <w:b/>
                <w:color w:val="000000"/>
                <w:sz w:val="18"/>
                <w:szCs w:val="18"/>
              </w:rPr>
              <w:t>45</w:t>
            </w:r>
          </w:p>
        </w:tc>
        <w:tc>
          <w:tcPr>
            <w:tcW w:w="575" w:type="dxa"/>
          </w:tcPr>
          <w:p w:rsidR="0014040E" w:rsidRPr="000448DF" w:rsidRDefault="0014040E" w:rsidP="0014040E">
            <w:pPr>
              <w:widowControl/>
              <w:autoSpaceDE/>
              <w:autoSpaceDN/>
              <w:jc w:val="center"/>
              <w:rPr>
                <w:rFonts w:eastAsia="Calibri"/>
                <w:b/>
                <w:color w:val="000000"/>
                <w:sz w:val="18"/>
                <w:szCs w:val="18"/>
              </w:rPr>
            </w:pPr>
            <w:r>
              <w:rPr>
                <w:rFonts w:eastAsia="Calibri"/>
                <w:b/>
                <w:color w:val="000000"/>
                <w:sz w:val="18"/>
                <w:szCs w:val="18"/>
              </w:rPr>
              <w:t>3</w:t>
            </w:r>
          </w:p>
        </w:tc>
      </w:tr>
      <w:tr w:rsidR="0014040E" w:rsidRPr="000448DF" w:rsidTr="0014040E">
        <w:trPr>
          <w:cantSplit/>
          <w:trHeight w:val="745"/>
        </w:trPr>
        <w:tc>
          <w:tcPr>
            <w:tcW w:w="1872" w:type="dxa"/>
            <w:gridSpan w:val="2"/>
            <w:vAlign w:val="center"/>
          </w:tcPr>
          <w:p w:rsidR="0014040E" w:rsidRPr="000448DF" w:rsidRDefault="0014040E" w:rsidP="000448DF">
            <w:pPr>
              <w:widowControl/>
              <w:autoSpaceDE/>
              <w:autoSpaceDN/>
              <w:jc w:val="center"/>
              <w:rPr>
                <w:rFonts w:eastAsia="Calibri"/>
                <w:b/>
                <w:sz w:val="18"/>
                <w:szCs w:val="18"/>
              </w:rPr>
            </w:pPr>
            <w:r w:rsidRPr="000448DF">
              <w:rPr>
                <w:rFonts w:eastAsia="Calibri"/>
                <w:b/>
                <w:sz w:val="18"/>
                <w:szCs w:val="18"/>
              </w:rPr>
              <w:t>Итого по классу (среднее значение)</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0.6</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1.3</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0.6</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0.6</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1.6</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0.6</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2</w:t>
            </w:r>
          </w:p>
        </w:tc>
        <w:tc>
          <w:tcPr>
            <w:tcW w:w="520" w:type="dxa"/>
            <w:textDirection w:val="btLr"/>
            <w:vAlign w:val="center"/>
          </w:tcPr>
          <w:p w:rsidR="0014040E" w:rsidRPr="000448DF" w:rsidRDefault="003207AC" w:rsidP="000448DF">
            <w:pPr>
              <w:widowControl/>
              <w:autoSpaceDE/>
              <w:autoSpaceDN/>
              <w:ind w:left="113" w:right="113"/>
              <w:jc w:val="center"/>
              <w:rPr>
                <w:rFonts w:eastAsia="Calibri"/>
                <w:b/>
                <w:color w:val="000000"/>
                <w:sz w:val="18"/>
                <w:szCs w:val="18"/>
              </w:rPr>
            </w:pPr>
            <w:r>
              <w:rPr>
                <w:rFonts w:eastAsia="Calibri"/>
                <w:b/>
                <w:color w:val="000000"/>
                <w:sz w:val="18"/>
                <w:szCs w:val="18"/>
              </w:rPr>
              <w:t>1.6</w:t>
            </w:r>
          </w:p>
        </w:tc>
        <w:tc>
          <w:tcPr>
            <w:tcW w:w="600" w:type="dxa"/>
            <w:textDirection w:val="btLr"/>
            <w:vAlign w:val="center"/>
          </w:tcPr>
          <w:p w:rsidR="0014040E" w:rsidRPr="000448DF" w:rsidRDefault="00E2678C" w:rsidP="000448DF">
            <w:pPr>
              <w:widowControl/>
              <w:autoSpaceDE/>
              <w:autoSpaceDN/>
              <w:ind w:left="113" w:right="113"/>
              <w:jc w:val="center"/>
              <w:rPr>
                <w:rFonts w:eastAsia="Calibri"/>
                <w:b/>
                <w:color w:val="000000"/>
                <w:sz w:val="18"/>
                <w:szCs w:val="18"/>
              </w:rPr>
            </w:pPr>
            <w:r>
              <w:rPr>
                <w:rFonts w:eastAsia="Calibri"/>
                <w:b/>
                <w:color w:val="000000"/>
                <w:sz w:val="18"/>
                <w:szCs w:val="18"/>
              </w:rPr>
              <w:t>20</w:t>
            </w:r>
          </w:p>
        </w:tc>
        <w:tc>
          <w:tcPr>
            <w:tcW w:w="623" w:type="dxa"/>
            <w:textDirection w:val="btLr"/>
            <w:vAlign w:val="center"/>
          </w:tcPr>
          <w:p w:rsidR="0014040E" w:rsidRPr="000448DF" w:rsidRDefault="00E2678C" w:rsidP="000448DF">
            <w:pPr>
              <w:widowControl/>
              <w:autoSpaceDE/>
              <w:autoSpaceDN/>
              <w:ind w:left="113" w:right="113"/>
              <w:jc w:val="center"/>
              <w:rPr>
                <w:rFonts w:eastAsia="Calibri"/>
                <w:b/>
                <w:color w:val="000000"/>
                <w:sz w:val="18"/>
                <w:szCs w:val="18"/>
              </w:rPr>
            </w:pPr>
            <w:r>
              <w:rPr>
                <w:rFonts w:eastAsia="Calibri"/>
                <w:b/>
                <w:color w:val="000000"/>
                <w:sz w:val="18"/>
                <w:szCs w:val="18"/>
              </w:rPr>
              <w:t>49</w:t>
            </w:r>
          </w:p>
        </w:tc>
        <w:tc>
          <w:tcPr>
            <w:tcW w:w="575" w:type="dxa"/>
            <w:textDirection w:val="btLr"/>
          </w:tcPr>
          <w:p w:rsidR="0014040E" w:rsidRPr="000448DF" w:rsidRDefault="00E2678C" w:rsidP="000448DF">
            <w:pPr>
              <w:widowControl/>
              <w:autoSpaceDE/>
              <w:autoSpaceDN/>
              <w:ind w:left="113" w:right="113"/>
              <w:jc w:val="center"/>
              <w:rPr>
                <w:rFonts w:eastAsia="Calibri"/>
                <w:b/>
                <w:color w:val="000000"/>
                <w:sz w:val="18"/>
                <w:szCs w:val="18"/>
              </w:rPr>
            </w:pPr>
            <w:r>
              <w:rPr>
                <w:rFonts w:eastAsia="Calibri"/>
                <w:b/>
                <w:color w:val="000000"/>
                <w:sz w:val="18"/>
                <w:szCs w:val="18"/>
              </w:rPr>
              <w:t>3</w:t>
            </w:r>
          </w:p>
        </w:tc>
      </w:tr>
    </w:tbl>
    <w:p w:rsidR="000448DF" w:rsidRDefault="000448DF" w:rsidP="008523C8">
      <w:pPr>
        <w:rPr>
          <w:sz w:val="26"/>
          <w:szCs w:val="26"/>
        </w:rPr>
      </w:pPr>
    </w:p>
    <w:p w:rsidR="000448DF" w:rsidRDefault="008523C8" w:rsidP="008523C8">
      <w:pPr>
        <w:widowControl/>
        <w:autoSpaceDE/>
        <w:autoSpaceDN/>
        <w:jc w:val="center"/>
        <w:rPr>
          <w:rFonts w:eastAsia="Calibri"/>
          <w:b/>
          <w:sz w:val="26"/>
          <w:szCs w:val="26"/>
        </w:rPr>
      </w:pPr>
      <w:r w:rsidRPr="008523C8">
        <w:rPr>
          <w:rFonts w:eastAsia="Calibri"/>
          <w:b/>
          <w:sz w:val="26"/>
          <w:szCs w:val="26"/>
        </w:rPr>
        <w:t xml:space="preserve">Результаты в разрезе </w:t>
      </w:r>
      <w:proofErr w:type="gramStart"/>
      <w:r w:rsidRPr="008523C8">
        <w:rPr>
          <w:rFonts w:eastAsia="Calibri"/>
          <w:b/>
          <w:sz w:val="26"/>
          <w:szCs w:val="26"/>
        </w:rPr>
        <w:t>заданий  по</w:t>
      </w:r>
      <w:proofErr w:type="gramEnd"/>
      <w:r w:rsidRPr="008523C8">
        <w:rPr>
          <w:rFonts w:eastAsia="Calibri"/>
          <w:b/>
          <w:sz w:val="26"/>
          <w:szCs w:val="26"/>
        </w:rPr>
        <w:t xml:space="preserve"> </w:t>
      </w:r>
      <w:r>
        <w:rPr>
          <w:rFonts w:eastAsia="Calibri"/>
          <w:b/>
          <w:sz w:val="26"/>
          <w:szCs w:val="26"/>
        </w:rPr>
        <w:t>б</w:t>
      </w:r>
      <w:r w:rsidR="000448DF" w:rsidRPr="008523C8">
        <w:rPr>
          <w:rFonts w:eastAsia="Calibri"/>
          <w:b/>
          <w:sz w:val="26"/>
          <w:szCs w:val="26"/>
        </w:rPr>
        <w:t>иологи</w:t>
      </w:r>
      <w:r w:rsidRPr="008523C8">
        <w:rPr>
          <w:rFonts w:eastAsia="Calibri"/>
          <w:b/>
          <w:sz w:val="26"/>
          <w:szCs w:val="26"/>
        </w:rPr>
        <w:t>и</w:t>
      </w:r>
      <w:r w:rsidR="00CE00EA" w:rsidRPr="008523C8">
        <w:rPr>
          <w:rFonts w:eastAsia="Calibri"/>
          <w:b/>
          <w:sz w:val="26"/>
          <w:szCs w:val="26"/>
        </w:rPr>
        <w:t xml:space="preserve"> 36б</w:t>
      </w:r>
    </w:p>
    <w:p w:rsidR="008523C8" w:rsidRPr="008523C8" w:rsidRDefault="008523C8" w:rsidP="008523C8">
      <w:pPr>
        <w:widowControl/>
        <w:autoSpaceDE/>
        <w:autoSpaceDN/>
        <w:jc w:val="center"/>
        <w:rPr>
          <w:rFonts w:eastAsia="Calibri"/>
          <w:b/>
          <w:sz w:val="26"/>
          <w:szCs w:val="26"/>
        </w:rPr>
      </w:pPr>
    </w:p>
    <w:tbl>
      <w:tblPr>
        <w:tblStyle w:val="19"/>
        <w:tblW w:w="0" w:type="auto"/>
        <w:tblLook w:val="04A0" w:firstRow="1" w:lastRow="0" w:firstColumn="1" w:lastColumn="0" w:noHBand="0" w:noVBand="1"/>
      </w:tblPr>
      <w:tblGrid>
        <w:gridCol w:w="474"/>
        <w:gridCol w:w="1396"/>
        <w:gridCol w:w="499"/>
        <w:gridCol w:w="499"/>
        <w:gridCol w:w="499"/>
        <w:gridCol w:w="499"/>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70"/>
        <w:gridCol w:w="621"/>
        <w:gridCol w:w="553"/>
      </w:tblGrid>
      <w:tr w:rsidR="00A80C0B" w:rsidRPr="000448DF" w:rsidTr="00A80C0B">
        <w:trPr>
          <w:trHeight w:val="771"/>
        </w:trPr>
        <w:tc>
          <w:tcPr>
            <w:tcW w:w="474" w:type="dxa"/>
            <w:vAlign w:val="center"/>
          </w:tcPr>
          <w:p w:rsidR="00A80C0B" w:rsidRPr="000448DF" w:rsidRDefault="00A80C0B" w:rsidP="000448DF">
            <w:pPr>
              <w:widowControl/>
              <w:autoSpaceDE/>
              <w:autoSpaceDN/>
              <w:jc w:val="center"/>
              <w:rPr>
                <w:b/>
                <w:color w:val="000000"/>
                <w:sz w:val="18"/>
                <w:szCs w:val="18"/>
                <w:lang w:eastAsia="ru-RU"/>
              </w:rPr>
            </w:pPr>
            <w:r w:rsidRPr="000448DF">
              <w:rPr>
                <w:b/>
                <w:color w:val="000000"/>
                <w:sz w:val="18"/>
                <w:szCs w:val="18"/>
                <w:lang w:eastAsia="ru-RU"/>
              </w:rPr>
              <w:t>№</w:t>
            </w:r>
          </w:p>
          <w:p w:rsidR="00A80C0B" w:rsidRPr="000448DF" w:rsidRDefault="00A80C0B" w:rsidP="000448DF">
            <w:pPr>
              <w:widowControl/>
              <w:autoSpaceDE/>
              <w:autoSpaceDN/>
              <w:jc w:val="center"/>
              <w:rPr>
                <w:b/>
                <w:color w:val="000000"/>
                <w:sz w:val="18"/>
                <w:szCs w:val="18"/>
                <w:lang w:eastAsia="ru-RU"/>
              </w:rPr>
            </w:pPr>
            <w:r w:rsidRPr="000448DF">
              <w:rPr>
                <w:b/>
                <w:color w:val="000000"/>
                <w:sz w:val="18"/>
                <w:szCs w:val="18"/>
                <w:lang w:eastAsia="ru-RU"/>
              </w:rPr>
              <w:t>п/п</w:t>
            </w:r>
          </w:p>
        </w:tc>
        <w:tc>
          <w:tcPr>
            <w:tcW w:w="1396" w:type="dxa"/>
            <w:vAlign w:val="center"/>
          </w:tcPr>
          <w:p w:rsidR="00A80C0B" w:rsidRPr="000448DF" w:rsidRDefault="00A80C0B" w:rsidP="000448DF">
            <w:pPr>
              <w:widowControl/>
              <w:autoSpaceDE/>
              <w:autoSpaceDN/>
              <w:jc w:val="center"/>
              <w:rPr>
                <w:b/>
                <w:color w:val="000000"/>
                <w:sz w:val="18"/>
                <w:szCs w:val="18"/>
                <w:lang w:eastAsia="ru-RU"/>
              </w:rPr>
            </w:pPr>
            <w:r w:rsidRPr="000448DF">
              <w:rPr>
                <w:b/>
                <w:color w:val="000000"/>
                <w:sz w:val="18"/>
                <w:szCs w:val="18"/>
                <w:lang w:eastAsia="ru-RU"/>
              </w:rPr>
              <w:t>ФИ обучающегося</w:t>
            </w:r>
          </w:p>
        </w:tc>
        <w:tc>
          <w:tcPr>
            <w:tcW w:w="499"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1(1)</w:t>
            </w:r>
          </w:p>
        </w:tc>
        <w:tc>
          <w:tcPr>
            <w:tcW w:w="499"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1(2)</w:t>
            </w:r>
          </w:p>
        </w:tc>
        <w:tc>
          <w:tcPr>
            <w:tcW w:w="499"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2.1</w:t>
            </w:r>
          </w:p>
        </w:tc>
        <w:tc>
          <w:tcPr>
            <w:tcW w:w="499"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2.2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2.3</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2.4</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3</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4.1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4.2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5.1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5.2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6.1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6.2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7</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8.1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8.2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9</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10.1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10.2</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12</w:t>
            </w:r>
          </w:p>
        </w:tc>
        <w:tc>
          <w:tcPr>
            <w:tcW w:w="500" w:type="dxa"/>
            <w:textDirection w:val="btLr"/>
            <w:vAlign w:val="center"/>
          </w:tcPr>
          <w:p w:rsidR="00A80C0B" w:rsidRPr="00A80C0B" w:rsidRDefault="00A80C0B" w:rsidP="000448DF">
            <w:pPr>
              <w:widowControl/>
              <w:autoSpaceDE/>
              <w:autoSpaceDN/>
              <w:ind w:left="113"/>
              <w:jc w:val="center"/>
              <w:rPr>
                <w:rFonts w:eastAsia="Calibri"/>
                <w:b/>
                <w:sz w:val="18"/>
                <w:szCs w:val="18"/>
              </w:rPr>
            </w:pPr>
            <w:r w:rsidRPr="00A80C0B">
              <w:rPr>
                <w:rFonts w:eastAsia="Calibri"/>
                <w:b/>
                <w:sz w:val="18"/>
                <w:szCs w:val="18"/>
              </w:rPr>
              <w:t>13.1</w:t>
            </w:r>
          </w:p>
        </w:tc>
        <w:tc>
          <w:tcPr>
            <w:tcW w:w="50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13.2</w:t>
            </w:r>
          </w:p>
        </w:tc>
        <w:tc>
          <w:tcPr>
            <w:tcW w:w="570" w:type="dxa"/>
            <w:textDirection w:val="btLr"/>
            <w:vAlign w:val="center"/>
          </w:tcPr>
          <w:p w:rsidR="00A80C0B" w:rsidRPr="000448DF" w:rsidRDefault="00A80C0B" w:rsidP="000448DF">
            <w:pPr>
              <w:widowControl/>
              <w:autoSpaceDE/>
              <w:autoSpaceDN/>
              <w:ind w:left="113"/>
              <w:jc w:val="center"/>
              <w:rPr>
                <w:rFonts w:eastAsia="Calibri"/>
                <w:b/>
                <w:color w:val="000000"/>
                <w:sz w:val="18"/>
                <w:szCs w:val="18"/>
              </w:rPr>
            </w:pPr>
            <w:r w:rsidRPr="000448DF">
              <w:rPr>
                <w:rFonts w:eastAsia="Calibri"/>
                <w:b/>
                <w:color w:val="000000"/>
                <w:sz w:val="18"/>
                <w:szCs w:val="18"/>
              </w:rPr>
              <w:t>Итого</w:t>
            </w:r>
          </w:p>
        </w:tc>
        <w:tc>
          <w:tcPr>
            <w:tcW w:w="621" w:type="dxa"/>
            <w:textDirection w:val="btLr"/>
            <w:vAlign w:val="center"/>
          </w:tcPr>
          <w:p w:rsidR="00A80C0B" w:rsidRPr="000448DF" w:rsidRDefault="00A80C0B" w:rsidP="000448DF">
            <w:pPr>
              <w:widowControl/>
              <w:autoSpaceDE/>
              <w:autoSpaceDN/>
              <w:ind w:left="113" w:right="113"/>
              <w:jc w:val="center"/>
              <w:rPr>
                <w:rFonts w:eastAsia="Calibri"/>
                <w:b/>
                <w:sz w:val="18"/>
                <w:szCs w:val="18"/>
              </w:rPr>
            </w:pPr>
            <w:r w:rsidRPr="000448DF">
              <w:rPr>
                <w:rFonts w:eastAsia="Calibri"/>
                <w:b/>
                <w:sz w:val="18"/>
                <w:szCs w:val="18"/>
              </w:rPr>
              <w:t>%</w:t>
            </w:r>
          </w:p>
        </w:tc>
        <w:tc>
          <w:tcPr>
            <w:tcW w:w="553" w:type="dxa"/>
            <w:textDirection w:val="btLr"/>
          </w:tcPr>
          <w:p w:rsidR="00A80C0B" w:rsidRPr="000448DF" w:rsidRDefault="00A80C0B" w:rsidP="000448DF">
            <w:pPr>
              <w:widowControl/>
              <w:autoSpaceDE/>
              <w:autoSpaceDN/>
              <w:ind w:left="113" w:right="113"/>
              <w:jc w:val="center"/>
              <w:rPr>
                <w:rFonts w:eastAsia="Calibri"/>
                <w:b/>
                <w:sz w:val="18"/>
                <w:szCs w:val="18"/>
              </w:rPr>
            </w:pPr>
            <w:proofErr w:type="spellStart"/>
            <w:r>
              <w:rPr>
                <w:rFonts w:eastAsia="Calibri"/>
                <w:b/>
                <w:sz w:val="18"/>
                <w:szCs w:val="18"/>
              </w:rPr>
              <w:t>Оц</w:t>
            </w:r>
            <w:proofErr w:type="spellEnd"/>
            <w:r>
              <w:rPr>
                <w:rFonts w:eastAsia="Calibri"/>
                <w:b/>
                <w:sz w:val="18"/>
                <w:szCs w:val="18"/>
              </w:rPr>
              <w:t>.</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Pr="00462046" w:rsidRDefault="00E2678C" w:rsidP="00E2678C">
            <w:pPr>
              <w:widowControl/>
              <w:tabs>
                <w:tab w:val="left" w:pos="2700"/>
              </w:tabs>
              <w:autoSpaceDE/>
              <w:autoSpaceDN/>
              <w:outlineLvl w:val="0"/>
              <w:rPr>
                <w:rFonts w:eastAsia="Calibri"/>
                <w:sz w:val="20"/>
                <w:szCs w:val="20"/>
              </w:rPr>
            </w:pPr>
            <w:proofErr w:type="spellStart"/>
            <w:r>
              <w:rPr>
                <w:rFonts w:eastAsia="Calibri"/>
                <w:sz w:val="20"/>
                <w:szCs w:val="20"/>
              </w:rPr>
              <w:t>Кымынто</w:t>
            </w:r>
            <w:proofErr w:type="spellEnd"/>
            <w:r>
              <w:rPr>
                <w:rFonts w:eastAsia="Calibri"/>
                <w:sz w:val="20"/>
                <w:szCs w:val="20"/>
              </w:rPr>
              <w:t xml:space="preserve"> Кузьма</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2</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3</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28</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78</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4</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Pr="00462046" w:rsidRDefault="00E2678C" w:rsidP="00E2678C">
            <w:pPr>
              <w:widowControl/>
              <w:tabs>
                <w:tab w:val="left" w:pos="2700"/>
              </w:tabs>
              <w:autoSpaceDE/>
              <w:autoSpaceDN/>
              <w:outlineLvl w:val="0"/>
              <w:rPr>
                <w:rFonts w:eastAsia="Calibri"/>
                <w:sz w:val="20"/>
                <w:szCs w:val="20"/>
              </w:rPr>
            </w:pPr>
            <w:proofErr w:type="spellStart"/>
            <w:r w:rsidRPr="002F0EB2">
              <w:rPr>
                <w:rFonts w:eastAsia="Calibri"/>
                <w:sz w:val="20"/>
                <w:szCs w:val="20"/>
              </w:rPr>
              <w:t>Нотарагтын</w:t>
            </w:r>
            <w:proofErr w:type="spellEnd"/>
            <w:r w:rsidRPr="002F0EB2">
              <w:rPr>
                <w:rFonts w:eastAsia="Calibri"/>
                <w:sz w:val="20"/>
                <w:szCs w:val="20"/>
              </w:rPr>
              <w:t xml:space="preserve"> Алексей</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rPr>
                <w:rFonts w:eastAsia="Calibri"/>
                <w:sz w:val="18"/>
                <w:szCs w:val="18"/>
              </w:rPr>
            </w:pPr>
            <w:r w:rsidRPr="00217112">
              <w:rPr>
                <w:rFonts w:eastAsia="Calibri"/>
                <w:sz w:val="18"/>
                <w:szCs w:val="18"/>
              </w:rPr>
              <w:t xml:space="preserve"> 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3</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14</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39</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3</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Default="00E2678C" w:rsidP="00E2678C">
            <w:pPr>
              <w:widowControl/>
              <w:tabs>
                <w:tab w:val="left" w:pos="2700"/>
              </w:tabs>
              <w:autoSpaceDE/>
              <w:autoSpaceDN/>
              <w:outlineLvl w:val="0"/>
              <w:rPr>
                <w:rFonts w:eastAsia="Calibri"/>
                <w:sz w:val="20"/>
                <w:szCs w:val="20"/>
              </w:rPr>
            </w:pPr>
            <w:proofErr w:type="spellStart"/>
            <w:r>
              <w:rPr>
                <w:rFonts w:eastAsia="Calibri"/>
                <w:sz w:val="20"/>
                <w:szCs w:val="20"/>
              </w:rPr>
              <w:t>Пуя</w:t>
            </w:r>
            <w:proofErr w:type="spellEnd"/>
          </w:p>
          <w:p w:rsidR="00E2678C" w:rsidRPr="00462046" w:rsidRDefault="00E2678C" w:rsidP="00E2678C">
            <w:pPr>
              <w:widowControl/>
              <w:tabs>
                <w:tab w:val="left" w:pos="2700"/>
              </w:tabs>
              <w:autoSpaceDE/>
              <w:autoSpaceDN/>
              <w:outlineLvl w:val="0"/>
              <w:rPr>
                <w:rFonts w:eastAsia="Calibri"/>
                <w:sz w:val="20"/>
                <w:szCs w:val="20"/>
              </w:rPr>
            </w:pPr>
            <w:r>
              <w:rPr>
                <w:rFonts w:eastAsia="Calibri"/>
                <w:sz w:val="20"/>
                <w:szCs w:val="20"/>
              </w:rPr>
              <w:t xml:space="preserve"> Карина</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2</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20</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56</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3</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Pr="00462046" w:rsidRDefault="00E2678C" w:rsidP="00E2678C">
            <w:pPr>
              <w:widowControl/>
              <w:tabs>
                <w:tab w:val="left" w:pos="2700"/>
              </w:tabs>
              <w:autoSpaceDE/>
              <w:autoSpaceDN/>
              <w:outlineLvl w:val="0"/>
              <w:rPr>
                <w:rFonts w:eastAsia="Calibri"/>
                <w:sz w:val="20"/>
                <w:szCs w:val="20"/>
              </w:rPr>
            </w:pPr>
            <w:r>
              <w:rPr>
                <w:rFonts w:eastAsia="Calibri"/>
                <w:sz w:val="20"/>
                <w:szCs w:val="20"/>
              </w:rPr>
              <w:t>Ранаутагина Наталья</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2</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21</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58</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4</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Pr="00462046" w:rsidRDefault="00E2678C" w:rsidP="00E2678C">
            <w:pPr>
              <w:widowControl/>
              <w:tabs>
                <w:tab w:val="left" w:pos="2700"/>
              </w:tabs>
              <w:autoSpaceDE/>
              <w:autoSpaceDN/>
              <w:outlineLvl w:val="0"/>
              <w:rPr>
                <w:rFonts w:eastAsia="Calibri"/>
                <w:sz w:val="20"/>
                <w:szCs w:val="20"/>
              </w:rPr>
            </w:pPr>
            <w:proofErr w:type="spellStart"/>
            <w:r>
              <w:rPr>
                <w:rFonts w:eastAsia="Calibri"/>
                <w:sz w:val="20"/>
                <w:szCs w:val="20"/>
              </w:rPr>
              <w:t>Чейвун</w:t>
            </w:r>
            <w:proofErr w:type="spellEnd"/>
            <w:r>
              <w:rPr>
                <w:rFonts w:eastAsia="Calibri"/>
                <w:sz w:val="20"/>
                <w:szCs w:val="20"/>
              </w:rPr>
              <w:t xml:space="preserve"> Альберт</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3</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15</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42</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3</w:t>
            </w:r>
          </w:p>
        </w:tc>
      </w:tr>
      <w:tr w:rsidR="00E2678C" w:rsidRPr="000448DF" w:rsidTr="00A80C0B">
        <w:tc>
          <w:tcPr>
            <w:tcW w:w="474" w:type="dxa"/>
            <w:vAlign w:val="center"/>
          </w:tcPr>
          <w:p w:rsidR="00E2678C" w:rsidRPr="000448DF" w:rsidRDefault="00E2678C" w:rsidP="00E2678C">
            <w:pPr>
              <w:widowControl/>
              <w:numPr>
                <w:ilvl w:val="0"/>
                <w:numId w:val="38"/>
              </w:numPr>
              <w:autoSpaceDE/>
              <w:autoSpaceDN/>
              <w:contextualSpacing/>
              <w:jc w:val="center"/>
              <w:rPr>
                <w:rFonts w:eastAsia="Calibri"/>
                <w:sz w:val="18"/>
                <w:szCs w:val="18"/>
              </w:rPr>
            </w:pPr>
          </w:p>
        </w:tc>
        <w:tc>
          <w:tcPr>
            <w:tcW w:w="1396" w:type="dxa"/>
          </w:tcPr>
          <w:p w:rsidR="00E2678C" w:rsidRPr="00462046" w:rsidRDefault="00E2678C" w:rsidP="00E2678C">
            <w:pPr>
              <w:widowControl/>
              <w:tabs>
                <w:tab w:val="left" w:pos="2700"/>
              </w:tabs>
              <w:autoSpaceDE/>
              <w:autoSpaceDN/>
              <w:outlineLvl w:val="0"/>
              <w:rPr>
                <w:rFonts w:eastAsia="Calibri"/>
                <w:sz w:val="20"/>
                <w:szCs w:val="20"/>
              </w:rPr>
            </w:pPr>
            <w:proofErr w:type="spellStart"/>
            <w:r>
              <w:rPr>
                <w:rFonts w:eastAsia="Calibri"/>
                <w:sz w:val="20"/>
                <w:szCs w:val="20"/>
              </w:rPr>
              <w:t>Эттытваль</w:t>
            </w:r>
            <w:proofErr w:type="spellEnd"/>
            <w:r>
              <w:rPr>
                <w:rFonts w:eastAsia="Calibri"/>
                <w:sz w:val="20"/>
                <w:szCs w:val="20"/>
              </w:rPr>
              <w:t xml:space="preserve"> Юрий</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499"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0448DF" w:rsidRDefault="00E2678C" w:rsidP="00E2678C">
            <w:pPr>
              <w:widowControl/>
              <w:autoSpaceDE/>
              <w:autoSpaceDN/>
              <w:jc w:val="center"/>
              <w:rPr>
                <w:rFonts w:eastAsia="Calibri"/>
                <w:color w:val="FF0000"/>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1</w:t>
            </w:r>
          </w:p>
        </w:tc>
        <w:tc>
          <w:tcPr>
            <w:tcW w:w="500" w:type="dxa"/>
            <w:vAlign w:val="center"/>
          </w:tcPr>
          <w:p w:rsidR="00E2678C" w:rsidRPr="00217112" w:rsidRDefault="00E2678C" w:rsidP="00E2678C">
            <w:pPr>
              <w:widowControl/>
              <w:autoSpaceDE/>
              <w:autoSpaceDN/>
              <w:jc w:val="center"/>
              <w:rPr>
                <w:rFonts w:eastAsia="Calibri"/>
                <w:sz w:val="18"/>
                <w:szCs w:val="18"/>
              </w:rPr>
            </w:pPr>
            <w:r w:rsidRPr="00217112">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1</w:t>
            </w:r>
          </w:p>
        </w:tc>
        <w:tc>
          <w:tcPr>
            <w:tcW w:w="500" w:type="dxa"/>
            <w:vAlign w:val="center"/>
          </w:tcPr>
          <w:p w:rsidR="00E2678C" w:rsidRPr="00A80C0B" w:rsidRDefault="00E2678C" w:rsidP="00E2678C">
            <w:pPr>
              <w:widowControl/>
              <w:autoSpaceDE/>
              <w:autoSpaceDN/>
              <w:jc w:val="center"/>
              <w:rPr>
                <w:rFonts w:eastAsia="Calibri"/>
                <w:sz w:val="18"/>
                <w:szCs w:val="18"/>
              </w:rPr>
            </w:pPr>
            <w:r>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0</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3</w:t>
            </w:r>
          </w:p>
        </w:tc>
        <w:tc>
          <w:tcPr>
            <w:tcW w:w="500" w:type="dxa"/>
            <w:vAlign w:val="center"/>
          </w:tcPr>
          <w:p w:rsidR="00E2678C" w:rsidRPr="00A80C0B" w:rsidRDefault="00E2678C" w:rsidP="00E2678C">
            <w:pPr>
              <w:widowControl/>
              <w:autoSpaceDE/>
              <w:autoSpaceDN/>
              <w:jc w:val="center"/>
              <w:rPr>
                <w:rFonts w:eastAsia="Calibri"/>
                <w:sz w:val="18"/>
                <w:szCs w:val="18"/>
              </w:rPr>
            </w:pPr>
            <w:r w:rsidRPr="00A80C0B">
              <w:rPr>
                <w:rFonts w:eastAsia="Calibri"/>
                <w:sz w:val="18"/>
                <w:szCs w:val="18"/>
              </w:rPr>
              <w:t>2</w:t>
            </w:r>
          </w:p>
        </w:tc>
        <w:tc>
          <w:tcPr>
            <w:tcW w:w="500" w:type="dxa"/>
            <w:vAlign w:val="center"/>
          </w:tcPr>
          <w:p w:rsidR="00E2678C" w:rsidRPr="000448DF" w:rsidRDefault="00E2678C" w:rsidP="00E2678C">
            <w:pPr>
              <w:widowControl/>
              <w:autoSpaceDE/>
              <w:autoSpaceDN/>
              <w:jc w:val="center"/>
              <w:rPr>
                <w:rFonts w:eastAsia="Calibri"/>
                <w:color w:val="FF0000"/>
                <w:sz w:val="18"/>
                <w:szCs w:val="18"/>
              </w:rPr>
            </w:pPr>
            <w:r w:rsidRPr="003207AC">
              <w:rPr>
                <w:rFonts w:eastAsia="Calibri"/>
                <w:sz w:val="18"/>
                <w:szCs w:val="18"/>
              </w:rPr>
              <w:t>1</w:t>
            </w:r>
          </w:p>
        </w:tc>
        <w:tc>
          <w:tcPr>
            <w:tcW w:w="570" w:type="dxa"/>
            <w:vAlign w:val="center"/>
          </w:tcPr>
          <w:p w:rsidR="00E2678C" w:rsidRPr="00975716" w:rsidRDefault="00E2678C" w:rsidP="00E2678C">
            <w:pPr>
              <w:widowControl/>
              <w:autoSpaceDE/>
              <w:autoSpaceDN/>
              <w:jc w:val="center"/>
              <w:rPr>
                <w:rFonts w:eastAsia="Calibri"/>
                <w:sz w:val="18"/>
                <w:szCs w:val="18"/>
              </w:rPr>
            </w:pPr>
            <w:r w:rsidRPr="00975716">
              <w:rPr>
                <w:rFonts w:eastAsia="Calibri"/>
                <w:sz w:val="18"/>
                <w:szCs w:val="18"/>
              </w:rPr>
              <w:t>19</w:t>
            </w:r>
          </w:p>
        </w:tc>
        <w:tc>
          <w:tcPr>
            <w:tcW w:w="621"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53</w:t>
            </w:r>
          </w:p>
        </w:tc>
        <w:tc>
          <w:tcPr>
            <w:tcW w:w="553" w:type="dxa"/>
          </w:tcPr>
          <w:p w:rsidR="00E2678C" w:rsidRPr="00975716" w:rsidRDefault="00E2678C" w:rsidP="00E2678C">
            <w:pPr>
              <w:widowControl/>
              <w:autoSpaceDE/>
              <w:autoSpaceDN/>
              <w:jc w:val="center"/>
              <w:rPr>
                <w:rFonts w:eastAsia="Calibri"/>
                <w:b/>
                <w:sz w:val="18"/>
                <w:szCs w:val="18"/>
              </w:rPr>
            </w:pPr>
            <w:r>
              <w:rPr>
                <w:rFonts w:eastAsia="Calibri"/>
                <w:b/>
                <w:sz w:val="18"/>
                <w:szCs w:val="18"/>
              </w:rPr>
              <w:t>3</w:t>
            </w:r>
          </w:p>
        </w:tc>
      </w:tr>
      <w:tr w:rsidR="00E2678C" w:rsidRPr="000448DF" w:rsidTr="00C61D94">
        <w:trPr>
          <w:cantSplit/>
          <w:trHeight w:val="1134"/>
        </w:trPr>
        <w:tc>
          <w:tcPr>
            <w:tcW w:w="1870" w:type="dxa"/>
            <w:gridSpan w:val="2"/>
            <w:vAlign w:val="center"/>
          </w:tcPr>
          <w:p w:rsidR="00E2678C" w:rsidRPr="000448DF" w:rsidRDefault="00E2678C" w:rsidP="00E2678C">
            <w:pPr>
              <w:widowControl/>
              <w:autoSpaceDE/>
              <w:autoSpaceDN/>
              <w:jc w:val="center"/>
              <w:rPr>
                <w:rFonts w:eastAsia="Calibri"/>
                <w:b/>
                <w:sz w:val="18"/>
                <w:szCs w:val="18"/>
              </w:rPr>
            </w:pPr>
            <w:r w:rsidRPr="000448DF">
              <w:rPr>
                <w:rFonts w:eastAsia="Calibri"/>
                <w:b/>
                <w:sz w:val="18"/>
                <w:szCs w:val="18"/>
              </w:rPr>
              <w:t>Итого по классу (среднее значение)</w:t>
            </w:r>
          </w:p>
        </w:tc>
        <w:tc>
          <w:tcPr>
            <w:tcW w:w="499"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499"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499"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1</w:t>
            </w:r>
          </w:p>
        </w:tc>
        <w:tc>
          <w:tcPr>
            <w:tcW w:w="499"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1</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1</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0.3</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0.3</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0.5</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2.6</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1</w:t>
            </w:r>
          </w:p>
        </w:tc>
        <w:tc>
          <w:tcPr>
            <w:tcW w:w="500" w:type="dxa"/>
            <w:textDirection w:val="btLr"/>
            <w:vAlign w:val="center"/>
          </w:tcPr>
          <w:p w:rsidR="00E2678C" w:rsidRPr="002D610C" w:rsidRDefault="00E2678C" w:rsidP="00E2678C">
            <w:pPr>
              <w:widowControl/>
              <w:autoSpaceDE/>
              <w:autoSpaceDN/>
              <w:ind w:left="113" w:right="113"/>
              <w:jc w:val="center"/>
              <w:rPr>
                <w:rFonts w:eastAsia="Calibri"/>
                <w:b/>
                <w:sz w:val="18"/>
                <w:szCs w:val="18"/>
              </w:rPr>
            </w:pPr>
            <w:r w:rsidRPr="002D610C">
              <w:rPr>
                <w:rFonts w:eastAsia="Calibri"/>
                <w:b/>
                <w:sz w:val="18"/>
                <w:szCs w:val="18"/>
              </w:rPr>
              <w:t>0.8</w:t>
            </w:r>
          </w:p>
        </w:tc>
        <w:tc>
          <w:tcPr>
            <w:tcW w:w="570" w:type="dxa"/>
            <w:textDirection w:val="btLr"/>
            <w:vAlign w:val="center"/>
          </w:tcPr>
          <w:p w:rsidR="00E2678C" w:rsidRPr="00975716" w:rsidRDefault="00E2678C" w:rsidP="00E2678C">
            <w:pPr>
              <w:widowControl/>
              <w:autoSpaceDE/>
              <w:autoSpaceDN/>
              <w:ind w:left="113" w:right="113"/>
              <w:jc w:val="center"/>
              <w:rPr>
                <w:rFonts w:eastAsia="Calibri"/>
                <w:b/>
                <w:sz w:val="18"/>
                <w:szCs w:val="18"/>
              </w:rPr>
            </w:pPr>
            <w:r>
              <w:rPr>
                <w:rFonts w:eastAsia="Calibri"/>
                <w:b/>
                <w:sz w:val="18"/>
                <w:szCs w:val="18"/>
              </w:rPr>
              <w:t>18</w:t>
            </w:r>
          </w:p>
        </w:tc>
        <w:tc>
          <w:tcPr>
            <w:tcW w:w="621" w:type="dxa"/>
            <w:textDirection w:val="btLr"/>
            <w:vAlign w:val="center"/>
          </w:tcPr>
          <w:p w:rsidR="00E2678C" w:rsidRPr="00975716" w:rsidRDefault="00E2678C" w:rsidP="00E2678C">
            <w:pPr>
              <w:widowControl/>
              <w:autoSpaceDE/>
              <w:autoSpaceDN/>
              <w:ind w:left="113" w:right="113"/>
              <w:jc w:val="center"/>
              <w:rPr>
                <w:rFonts w:eastAsia="Calibri"/>
                <w:b/>
                <w:sz w:val="18"/>
                <w:szCs w:val="18"/>
              </w:rPr>
            </w:pPr>
            <w:r>
              <w:rPr>
                <w:rFonts w:eastAsia="Calibri"/>
                <w:b/>
                <w:sz w:val="18"/>
                <w:szCs w:val="18"/>
              </w:rPr>
              <w:t>54</w:t>
            </w:r>
          </w:p>
        </w:tc>
        <w:tc>
          <w:tcPr>
            <w:tcW w:w="553" w:type="dxa"/>
            <w:vAlign w:val="center"/>
          </w:tcPr>
          <w:p w:rsidR="00E2678C" w:rsidRPr="00975716" w:rsidRDefault="00E2678C" w:rsidP="00E2678C">
            <w:pPr>
              <w:widowControl/>
              <w:autoSpaceDE/>
              <w:autoSpaceDN/>
              <w:jc w:val="center"/>
              <w:rPr>
                <w:rFonts w:eastAsia="Calibri"/>
                <w:b/>
                <w:sz w:val="18"/>
                <w:szCs w:val="18"/>
              </w:rPr>
            </w:pPr>
            <w:r>
              <w:rPr>
                <w:rFonts w:eastAsia="Calibri"/>
                <w:b/>
                <w:sz w:val="18"/>
                <w:szCs w:val="18"/>
              </w:rPr>
              <w:t>3</w:t>
            </w:r>
          </w:p>
        </w:tc>
      </w:tr>
    </w:tbl>
    <w:p w:rsidR="000448DF" w:rsidRDefault="000448DF" w:rsidP="00FE7E61">
      <w:pPr>
        <w:jc w:val="center"/>
        <w:rPr>
          <w:sz w:val="26"/>
          <w:szCs w:val="26"/>
        </w:rPr>
      </w:pPr>
    </w:p>
    <w:p w:rsidR="000448DF" w:rsidRDefault="000448DF" w:rsidP="00FE7E61">
      <w:pPr>
        <w:jc w:val="center"/>
        <w:rPr>
          <w:sz w:val="26"/>
          <w:szCs w:val="26"/>
        </w:rPr>
      </w:pPr>
    </w:p>
    <w:p w:rsidR="002D610C" w:rsidRDefault="002D610C" w:rsidP="002D610C">
      <w:pPr>
        <w:jc w:val="center"/>
        <w:rPr>
          <w:sz w:val="26"/>
          <w:szCs w:val="26"/>
        </w:rPr>
      </w:pPr>
      <w:r w:rsidRPr="0014656A">
        <w:rPr>
          <w:sz w:val="26"/>
          <w:szCs w:val="26"/>
        </w:rPr>
        <w:t>Часть 2</w:t>
      </w:r>
    </w:p>
    <w:p w:rsidR="00F669F4" w:rsidRDefault="00F669F4" w:rsidP="002D610C">
      <w:pPr>
        <w:jc w:val="center"/>
        <w:rPr>
          <w:sz w:val="26"/>
          <w:szCs w:val="26"/>
        </w:rPr>
      </w:pPr>
    </w:p>
    <w:p w:rsidR="00F669F4" w:rsidRPr="00F669F4" w:rsidRDefault="00F669F4" w:rsidP="00F669F4">
      <w:pPr>
        <w:jc w:val="center"/>
        <w:rPr>
          <w:b/>
          <w:sz w:val="28"/>
          <w:szCs w:val="28"/>
        </w:rPr>
      </w:pPr>
      <w:r w:rsidRPr="00F669F4">
        <w:rPr>
          <w:b/>
          <w:sz w:val="28"/>
          <w:szCs w:val="28"/>
        </w:rPr>
        <w:t xml:space="preserve">Анализ </w:t>
      </w:r>
      <w:proofErr w:type="spellStart"/>
      <w:r w:rsidRPr="00F669F4">
        <w:rPr>
          <w:b/>
          <w:sz w:val="28"/>
          <w:szCs w:val="28"/>
        </w:rPr>
        <w:t>результатотов</w:t>
      </w:r>
      <w:proofErr w:type="spellEnd"/>
      <w:r w:rsidRPr="00F669F4">
        <w:rPr>
          <w:b/>
          <w:sz w:val="28"/>
          <w:szCs w:val="28"/>
        </w:rPr>
        <w:t xml:space="preserve"> обучающихся в разрезе каждого предмета и каждого задания.</w:t>
      </w:r>
    </w:p>
    <w:p w:rsidR="00F669F4" w:rsidRDefault="00F669F4" w:rsidP="00F669F4">
      <w:pPr>
        <w:jc w:val="both"/>
        <w:rPr>
          <w:sz w:val="24"/>
          <w:szCs w:val="24"/>
        </w:rPr>
      </w:pPr>
    </w:p>
    <w:p w:rsidR="00F669F4" w:rsidRPr="008D4A31" w:rsidRDefault="00F669F4" w:rsidP="00F669F4">
      <w:pPr>
        <w:jc w:val="center"/>
        <w:rPr>
          <w:b/>
          <w:sz w:val="24"/>
          <w:szCs w:val="24"/>
        </w:rPr>
      </w:pPr>
      <w:r w:rsidRPr="008D4A31">
        <w:rPr>
          <w:b/>
          <w:sz w:val="24"/>
          <w:szCs w:val="24"/>
        </w:rPr>
        <w:t>4 класс</w:t>
      </w:r>
    </w:p>
    <w:p w:rsidR="00F669F4" w:rsidRDefault="00F669F4" w:rsidP="00F669F4">
      <w:pPr>
        <w:jc w:val="center"/>
        <w:rPr>
          <w:b/>
          <w:sz w:val="24"/>
          <w:szCs w:val="24"/>
        </w:rPr>
      </w:pPr>
      <w:r w:rsidRPr="008D4A31">
        <w:rPr>
          <w:b/>
          <w:sz w:val="24"/>
          <w:szCs w:val="24"/>
        </w:rPr>
        <w:t>Математика</w:t>
      </w:r>
    </w:p>
    <w:p w:rsidR="00F669F4" w:rsidRDefault="00F669F4" w:rsidP="00F669F4">
      <w:pPr>
        <w:jc w:val="center"/>
        <w:rPr>
          <w:b/>
          <w:sz w:val="24"/>
          <w:szCs w:val="24"/>
        </w:rPr>
      </w:pPr>
    </w:p>
    <w:p w:rsidR="00F669F4" w:rsidRDefault="00F669F4" w:rsidP="00F669F4">
      <w:pPr>
        <w:jc w:val="center"/>
        <w:rPr>
          <w:b/>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F669F4" w:rsidTr="00EE52A0">
        <w:tc>
          <w:tcPr>
            <w:tcW w:w="1129" w:type="dxa"/>
            <w:vMerge w:val="restart"/>
          </w:tcPr>
          <w:p w:rsidR="00F669F4" w:rsidRPr="00EA0DF0" w:rsidRDefault="00F669F4" w:rsidP="00EE52A0">
            <w:pPr>
              <w:jc w:val="center"/>
              <w:rPr>
                <w:b/>
                <w:sz w:val="24"/>
                <w:szCs w:val="24"/>
              </w:rPr>
            </w:pPr>
            <w:r w:rsidRPr="00EA0DF0">
              <w:rPr>
                <w:b/>
                <w:sz w:val="24"/>
                <w:szCs w:val="24"/>
              </w:rPr>
              <w:t>Номер задания</w:t>
            </w:r>
          </w:p>
        </w:tc>
        <w:tc>
          <w:tcPr>
            <w:tcW w:w="7938" w:type="dxa"/>
            <w:vMerge w:val="restart"/>
          </w:tcPr>
          <w:p w:rsidR="00F669F4" w:rsidRPr="00EA0DF0" w:rsidRDefault="00F669F4" w:rsidP="00EE52A0">
            <w:pPr>
              <w:jc w:val="center"/>
              <w:rPr>
                <w:b/>
                <w:sz w:val="24"/>
                <w:szCs w:val="24"/>
              </w:rPr>
            </w:pPr>
            <w:r w:rsidRPr="00EA0DF0">
              <w:rPr>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F669F4" w:rsidRPr="00EA0DF0" w:rsidRDefault="00F669F4" w:rsidP="00EE52A0">
            <w:pPr>
              <w:jc w:val="center"/>
              <w:rPr>
                <w:b/>
                <w:sz w:val="24"/>
                <w:szCs w:val="24"/>
              </w:rPr>
            </w:pPr>
            <w:r w:rsidRPr="00EA0DF0">
              <w:rPr>
                <w:b/>
                <w:sz w:val="24"/>
                <w:szCs w:val="24"/>
              </w:rPr>
              <w:t>Макс. балл за задание</w:t>
            </w:r>
          </w:p>
        </w:tc>
        <w:tc>
          <w:tcPr>
            <w:tcW w:w="1701" w:type="dxa"/>
            <w:vMerge w:val="restart"/>
          </w:tcPr>
          <w:p w:rsidR="00F669F4" w:rsidRPr="00EA0DF0" w:rsidRDefault="00F669F4" w:rsidP="00EE52A0">
            <w:pPr>
              <w:jc w:val="center"/>
              <w:rPr>
                <w:b/>
                <w:sz w:val="24"/>
                <w:szCs w:val="24"/>
              </w:rPr>
            </w:pPr>
            <w:r w:rsidRPr="00EA0DF0">
              <w:rPr>
                <w:b/>
                <w:sz w:val="24"/>
                <w:szCs w:val="24"/>
              </w:rPr>
              <w:t>Средний процент выполнения заданий</w:t>
            </w:r>
          </w:p>
        </w:tc>
        <w:tc>
          <w:tcPr>
            <w:tcW w:w="2780" w:type="dxa"/>
            <w:gridSpan w:val="4"/>
          </w:tcPr>
          <w:p w:rsidR="00F669F4" w:rsidRPr="00EA0DF0" w:rsidRDefault="00F669F4" w:rsidP="00EE52A0">
            <w:pPr>
              <w:jc w:val="center"/>
              <w:rPr>
                <w:b/>
                <w:sz w:val="24"/>
                <w:szCs w:val="24"/>
              </w:rPr>
            </w:pPr>
            <w:r w:rsidRPr="00EA0DF0">
              <w:rPr>
                <w:b/>
                <w:sz w:val="24"/>
                <w:szCs w:val="24"/>
              </w:rPr>
              <w:t>Процент выполнения по классу в группах, получивших отметку</w:t>
            </w:r>
          </w:p>
        </w:tc>
      </w:tr>
      <w:tr w:rsidR="00F669F4" w:rsidTr="00EE52A0">
        <w:tc>
          <w:tcPr>
            <w:tcW w:w="1129" w:type="dxa"/>
            <w:vMerge/>
          </w:tcPr>
          <w:p w:rsidR="00F669F4" w:rsidRPr="00EA0DF0" w:rsidRDefault="00F669F4" w:rsidP="00EE52A0">
            <w:pPr>
              <w:jc w:val="center"/>
              <w:rPr>
                <w:b/>
                <w:sz w:val="24"/>
                <w:szCs w:val="24"/>
              </w:rPr>
            </w:pPr>
          </w:p>
        </w:tc>
        <w:tc>
          <w:tcPr>
            <w:tcW w:w="7938" w:type="dxa"/>
            <w:vMerge/>
          </w:tcPr>
          <w:p w:rsidR="00F669F4" w:rsidRPr="00EA0DF0" w:rsidRDefault="00F669F4" w:rsidP="00EE52A0">
            <w:pPr>
              <w:jc w:val="center"/>
              <w:rPr>
                <w:b/>
                <w:sz w:val="24"/>
                <w:szCs w:val="24"/>
              </w:rPr>
            </w:pPr>
          </w:p>
        </w:tc>
        <w:tc>
          <w:tcPr>
            <w:tcW w:w="1134" w:type="dxa"/>
            <w:vMerge/>
          </w:tcPr>
          <w:p w:rsidR="00F669F4" w:rsidRPr="00EA0DF0" w:rsidRDefault="00F669F4" w:rsidP="00EE52A0">
            <w:pPr>
              <w:jc w:val="center"/>
              <w:rPr>
                <w:b/>
                <w:sz w:val="24"/>
                <w:szCs w:val="24"/>
              </w:rPr>
            </w:pPr>
          </w:p>
        </w:tc>
        <w:tc>
          <w:tcPr>
            <w:tcW w:w="1701" w:type="dxa"/>
            <w:vMerge/>
          </w:tcPr>
          <w:p w:rsidR="00F669F4" w:rsidRPr="00EA0DF0" w:rsidRDefault="00F669F4" w:rsidP="00EE52A0">
            <w:pPr>
              <w:jc w:val="center"/>
              <w:rPr>
                <w:b/>
                <w:sz w:val="24"/>
                <w:szCs w:val="24"/>
              </w:rPr>
            </w:pPr>
          </w:p>
        </w:tc>
        <w:tc>
          <w:tcPr>
            <w:tcW w:w="653" w:type="dxa"/>
          </w:tcPr>
          <w:p w:rsidR="00F669F4" w:rsidRPr="00EA0DF0" w:rsidRDefault="00F669F4" w:rsidP="00EE52A0">
            <w:pPr>
              <w:jc w:val="center"/>
              <w:rPr>
                <w:b/>
                <w:sz w:val="24"/>
                <w:szCs w:val="24"/>
              </w:rPr>
            </w:pPr>
            <w:r w:rsidRPr="00EA0DF0">
              <w:rPr>
                <w:b/>
                <w:sz w:val="24"/>
                <w:szCs w:val="24"/>
              </w:rPr>
              <w:t>«2»</w:t>
            </w:r>
          </w:p>
        </w:tc>
        <w:tc>
          <w:tcPr>
            <w:tcW w:w="709" w:type="dxa"/>
          </w:tcPr>
          <w:p w:rsidR="00F669F4" w:rsidRPr="00EA0DF0" w:rsidRDefault="00F669F4" w:rsidP="00EE52A0">
            <w:pPr>
              <w:jc w:val="center"/>
              <w:rPr>
                <w:b/>
                <w:sz w:val="24"/>
                <w:szCs w:val="24"/>
              </w:rPr>
            </w:pPr>
            <w:r w:rsidRPr="00EA0DF0">
              <w:rPr>
                <w:b/>
                <w:sz w:val="24"/>
                <w:szCs w:val="24"/>
              </w:rPr>
              <w:t>«3»</w:t>
            </w:r>
          </w:p>
        </w:tc>
        <w:tc>
          <w:tcPr>
            <w:tcW w:w="709" w:type="dxa"/>
          </w:tcPr>
          <w:p w:rsidR="00F669F4" w:rsidRPr="00EA0DF0" w:rsidRDefault="00F669F4" w:rsidP="00EE52A0">
            <w:pPr>
              <w:jc w:val="center"/>
              <w:rPr>
                <w:b/>
                <w:sz w:val="24"/>
                <w:szCs w:val="24"/>
              </w:rPr>
            </w:pPr>
            <w:r w:rsidRPr="00EA0DF0">
              <w:rPr>
                <w:b/>
                <w:sz w:val="24"/>
                <w:szCs w:val="24"/>
              </w:rPr>
              <w:t>«4»</w:t>
            </w:r>
          </w:p>
        </w:tc>
        <w:tc>
          <w:tcPr>
            <w:tcW w:w="709" w:type="dxa"/>
          </w:tcPr>
          <w:p w:rsidR="00F669F4" w:rsidRPr="00EA0DF0" w:rsidRDefault="00F669F4" w:rsidP="00EE52A0">
            <w:pPr>
              <w:jc w:val="center"/>
              <w:rPr>
                <w:b/>
                <w:sz w:val="24"/>
                <w:szCs w:val="24"/>
              </w:rPr>
            </w:pPr>
            <w:r w:rsidRPr="00EA0DF0">
              <w:rPr>
                <w:b/>
                <w:sz w:val="24"/>
                <w:szCs w:val="24"/>
              </w:rPr>
              <w:t>«5»</w:t>
            </w:r>
          </w:p>
        </w:tc>
      </w:tr>
      <w:tr w:rsidR="00F669F4" w:rsidTr="00EE52A0">
        <w:tc>
          <w:tcPr>
            <w:tcW w:w="1129" w:type="dxa"/>
          </w:tcPr>
          <w:p w:rsidR="00F669F4" w:rsidRPr="00604CFF" w:rsidRDefault="00F669F4" w:rsidP="00EE52A0">
            <w:pPr>
              <w:jc w:val="center"/>
              <w:rPr>
                <w:sz w:val="24"/>
                <w:szCs w:val="24"/>
              </w:rPr>
            </w:pPr>
            <w:r w:rsidRPr="00604CFF">
              <w:rPr>
                <w:sz w:val="24"/>
                <w:szCs w:val="24"/>
              </w:rPr>
              <w:t>1</w:t>
            </w:r>
          </w:p>
        </w:tc>
        <w:tc>
          <w:tcPr>
            <w:tcW w:w="7938" w:type="dxa"/>
          </w:tcPr>
          <w:p w:rsidR="00F669F4" w:rsidRPr="00A214D0" w:rsidRDefault="00F669F4" w:rsidP="00EE52A0">
            <w:pPr>
              <w:shd w:val="clear" w:color="auto" w:fill="FFFFFF"/>
              <w:spacing w:line="226" w:lineRule="exact"/>
            </w:pPr>
            <w:r w:rsidRPr="00A214D0">
              <w:t>Выполнять устно сложение, вычита</w:t>
            </w:r>
            <w:r w:rsidRPr="00A214D0">
              <w:softHyphen/>
              <w:t>ние, умножение и деление однознач</w:t>
            </w:r>
            <w:r w:rsidRPr="00A214D0">
              <w:softHyphen/>
              <w:t>ных, двузначных и трехзначных чисел в случаях,     сводимых     к действиям в пределах 100 (в том числе с нулем и числом 1)</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2</w:t>
            </w:r>
          </w:p>
        </w:tc>
        <w:tc>
          <w:tcPr>
            <w:tcW w:w="7938" w:type="dxa"/>
          </w:tcPr>
          <w:p w:rsidR="00F669F4" w:rsidRPr="00A214D0" w:rsidRDefault="00F669F4" w:rsidP="00EE52A0">
            <w:pPr>
              <w:shd w:val="clear" w:color="auto" w:fill="FFFFFF"/>
              <w:spacing w:line="230" w:lineRule="exact"/>
            </w:pPr>
            <w:r w:rsidRPr="00A214D0">
              <w:t>Вычислять значение числового выра</w:t>
            </w:r>
            <w:r w:rsidRPr="00A214D0">
              <w:softHyphen/>
              <w:t>жения  (содержащего  2–3 арифмети</w:t>
            </w:r>
            <w:r w:rsidRPr="00A214D0">
              <w:softHyphen/>
              <w:t>ческих действия, со скобками и без скобок)</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40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3</w:t>
            </w:r>
          </w:p>
        </w:tc>
        <w:tc>
          <w:tcPr>
            <w:tcW w:w="7938" w:type="dxa"/>
          </w:tcPr>
          <w:p w:rsidR="00F669F4" w:rsidRPr="00A214D0" w:rsidRDefault="00F669F4" w:rsidP="00EE52A0">
            <w:pPr>
              <w:shd w:val="clear" w:color="auto" w:fill="FFFFFF"/>
              <w:spacing w:line="230" w:lineRule="exact"/>
            </w:pPr>
            <w:r w:rsidRPr="00A214D0">
              <w:t>Решать    арифметическим    способом (в 1–2 действия)      учебные      задачи и задачи,   связанные   с повседневной жизнью</w:t>
            </w:r>
          </w:p>
        </w:tc>
        <w:tc>
          <w:tcPr>
            <w:tcW w:w="1134" w:type="dxa"/>
          </w:tcPr>
          <w:p w:rsidR="00F669F4" w:rsidRDefault="00F669F4" w:rsidP="00EE52A0">
            <w:pPr>
              <w:jc w:val="center"/>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4</w:t>
            </w:r>
          </w:p>
        </w:tc>
        <w:tc>
          <w:tcPr>
            <w:tcW w:w="7938" w:type="dxa"/>
          </w:tcPr>
          <w:p w:rsidR="00F669F4" w:rsidRPr="00A214D0" w:rsidRDefault="00F669F4" w:rsidP="00EE52A0">
            <w:pPr>
              <w:shd w:val="clear" w:color="auto" w:fill="FFFFFF"/>
              <w:spacing w:line="226" w:lineRule="exact"/>
            </w:pPr>
            <w:r w:rsidRPr="00A214D0">
              <w:rPr>
                <w:spacing w:val="-1"/>
              </w:rPr>
              <w:t xml:space="preserve">Читать, записывать и сравнивать </w:t>
            </w:r>
            <w:proofErr w:type="gramStart"/>
            <w:r w:rsidRPr="00A214D0">
              <w:rPr>
                <w:spacing w:val="-1"/>
              </w:rPr>
              <w:t>вели</w:t>
            </w:r>
            <w:r w:rsidRPr="00A214D0">
              <w:rPr>
                <w:spacing w:val="-1"/>
              </w:rPr>
              <w:softHyphen/>
            </w:r>
            <w:r w:rsidRPr="00A214D0">
              <w:t>чины  (</w:t>
            </w:r>
            <w:proofErr w:type="gramEnd"/>
            <w:r w:rsidRPr="00A214D0">
              <w:t xml:space="preserve">массу, время, длину, площадь, </w:t>
            </w:r>
            <w:r w:rsidRPr="00A214D0">
              <w:rPr>
                <w:spacing w:val="-5"/>
              </w:rPr>
              <w:t>скорость), используя основные единицы измерения величин и соотношения меж</w:t>
            </w:r>
            <w:r w:rsidRPr="00A214D0">
              <w:rPr>
                <w:spacing w:val="-5"/>
              </w:rPr>
              <w:softHyphen/>
            </w:r>
            <w:r w:rsidRPr="00A214D0">
              <w:t xml:space="preserve">ду ними (килограмм — грамм; час — </w:t>
            </w:r>
            <w:r w:rsidRPr="00A214D0">
              <w:rPr>
                <w:spacing w:val="-5"/>
              </w:rPr>
              <w:t xml:space="preserve">минута, минута — секунда; километр — </w:t>
            </w:r>
            <w:r w:rsidRPr="00A214D0">
              <w:t xml:space="preserve">метр, метр — дециметр, дециметр — </w:t>
            </w:r>
            <w:r w:rsidRPr="00A214D0">
              <w:rPr>
                <w:spacing w:val="-2"/>
              </w:rPr>
              <w:t xml:space="preserve">сантиметр,      метр      —      сантиметр, </w:t>
            </w:r>
            <w:r w:rsidRPr="00A214D0">
              <w:t xml:space="preserve">сантиметр — миллиметр); выделять    неизвестный    компонент </w:t>
            </w:r>
            <w:r w:rsidRPr="00A214D0">
              <w:rPr>
                <w:spacing w:val="-1"/>
              </w:rPr>
              <w:t xml:space="preserve">арифметического действия и находить </w:t>
            </w:r>
            <w:r w:rsidRPr="00A214D0">
              <w:t>его значение;</w:t>
            </w:r>
          </w:p>
          <w:p w:rsidR="00F669F4" w:rsidRPr="00A214D0" w:rsidRDefault="00F669F4" w:rsidP="00EE52A0">
            <w:pPr>
              <w:shd w:val="clear" w:color="auto" w:fill="FFFFFF"/>
              <w:spacing w:line="226" w:lineRule="exact"/>
            </w:pPr>
            <w:r w:rsidRPr="00A214D0">
              <w:t>решать    арифметическим    способом (в 1–2 действия)      учебные      задачи и задачи,   связанные   с повседневной жизнью</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5(1)</w:t>
            </w:r>
          </w:p>
        </w:tc>
        <w:tc>
          <w:tcPr>
            <w:tcW w:w="7938" w:type="dxa"/>
          </w:tcPr>
          <w:p w:rsidR="00F669F4" w:rsidRPr="00A214D0" w:rsidRDefault="00F669F4" w:rsidP="00EE52A0">
            <w:pPr>
              <w:shd w:val="clear" w:color="auto" w:fill="FFFFFF"/>
              <w:spacing w:line="230" w:lineRule="exact"/>
            </w:pPr>
            <w:r w:rsidRPr="00A214D0">
              <w:rPr>
                <w:spacing w:val="-2"/>
              </w:rPr>
              <w:t xml:space="preserve">Вычислять    периметр    треугольника, прямоугольника  и квадрата,   площадь </w:t>
            </w:r>
            <w:r w:rsidRPr="00A214D0">
              <w:t>прямоугольника и квадрата</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5(2)</w:t>
            </w:r>
          </w:p>
        </w:tc>
        <w:tc>
          <w:tcPr>
            <w:tcW w:w="7938" w:type="dxa"/>
          </w:tcPr>
          <w:p w:rsidR="00F669F4" w:rsidRPr="00A214D0" w:rsidRDefault="00F669F4" w:rsidP="00EE52A0">
            <w:pPr>
              <w:shd w:val="clear" w:color="auto" w:fill="FFFFFF"/>
              <w:spacing w:line="230" w:lineRule="exact"/>
            </w:pPr>
            <w:r w:rsidRPr="00A214D0">
              <w:t>Выполнять   построение   геометриче</w:t>
            </w:r>
            <w:r w:rsidRPr="00A214D0">
              <w:softHyphen/>
              <w:t>ских фигур с заданными измерениями (отрезок,    квадрат,    прямоугольник) с помощью линейки, угольника</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6(1)</w:t>
            </w:r>
          </w:p>
        </w:tc>
        <w:tc>
          <w:tcPr>
            <w:tcW w:w="7938" w:type="dxa"/>
          </w:tcPr>
          <w:p w:rsidR="00F669F4" w:rsidRPr="00A214D0" w:rsidRDefault="00F669F4" w:rsidP="00EE52A0">
            <w:pPr>
              <w:shd w:val="clear" w:color="auto" w:fill="FFFFFF"/>
              <w:ind w:right="221"/>
              <w:jc w:val="both"/>
            </w:pPr>
            <w:r w:rsidRPr="00A214D0">
              <w:rPr>
                <w:spacing w:val="-1"/>
              </w:rPr>
              <w:t>Читать несложные готовые таблицы</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60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6(2)</w:t>
            </w:r>
          </w:p>
        </w:tc>
        <w:tc>
          <w:tcPr>
            <w:tcW w:w="7938" w:type="dxa"/>
          </w:tcPr>
          <w:p w:rsidR="00F669F4" w:rsidRPr="00A214D0" w:rsidRDefault="00F669F4" w:rsidP="00EE52A0">
            <w:pPr>
              <w:shd w:val="clear" w:color="auto" w:fill="FFFFFF"/>
              <w:spacing w:line="230" w:lineRule="exact"/>
              <w:jc w:val="both"/>
            </w:pPr>
            <w:r w:rsidRPr="00A214D0">
              <w:t>С</w:t>
            </w:r>
            <w:r w:rsidRPr="00A214D0">
              <w:rPr>
                <w:i/>
                <w:iCs/>
              </w:rPr>
              <w:t xml:space="preserve">равнивать и обобщать </w:t>
            </w:r>
            <w:proofErr w:type="spellStart"/>
            <w:r w:rsidRPr="00A214D0">
              <w:rPr>
                <w:i/>
                <w:iCs/>
              </w:rPr>
              <w:t>информа-цию</w:t>
            </w:r>
            <w:proofErr w:type="spellEnd"/>
            <w:r w:rsidRPr="00A214D0">
              <w:rPr>
                <w:i/>
                <w:iCs/>
              </w:rPr>
              <w:t>, представленную в строках и столбцах несложных таблиц и диаграмм</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40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7</w:t>
            </w:r>
          </w:p>
        </w:tc>
        <w:tc>
          <w:tcPr>
            <w:tcW w:w="7938" w:type="dxa"/>
          </w:tcPr>
          <w:p w:rsidR="00F669F4" w:rsidRPr="00A214D0" w:rsidRDefault="00F669F4" w:rsidP="00EE52A0">
            <w:pPr>
              <w:shd w:val="clear" w:color="auto" w:fill="FFFFFF"/>
              <w:spacing w:line="226" w:lineRule="exact"/>
              <w:jc w:val="both"/>
            </w:pPr>
            <w:r w:rsidRPr="00A214D0">
              <w:t xml:space="preserve">Выполнять письменно действия </w:t>
            </w:r>
            <w:r w:rsidRPr="00A214D0">
              <w:rPr>
                <w:spacing w:val="-1"/>
              </w:rPr>
              <w:t xml:space="preserve">с многозначными числами (сложение, </w:t>
            </w:r>
            <w:r w:rsidRPr="00A214D0">
              <w:rPr>
                <w:spacing w:val="-2"/>
              </w:rPr>
              <w:t xml:space="preserve">вычитание, умножение и деление на </w:t>
            </w:r>
            <w:r w:rsidRPr="00A214D0">
              <w:t xml:space="preserve">однозначное, двузначное числа в пределах 10 000) с использованием </w:t>
            </w:r>
            <w:r w:rsidRPr="00A214D0">
              <w:rPr>
                <w:spacing w:val="-2"/>
              </w:rPr>
              <w:t xml:space="preserve">таблиц сложения и умножения чисел, </w:t>
            </w:r>
            <w:r w:rsidRPr="00A214D0">
              <w:rPr>
                <w:spacing w:val="-1"/>
              </w:rPr>
              <w:t>алгоритмов письменных арифметиче</w:t>
            </w:r>
            <w:r w:rsidRPr="00A214D0">
              <w:rPr>
                <w:spacing w:val="-1"/>
              </w:rPr>
              <w:softHyphen/>
            </w:r>
            <w:r w:rsidRPr="00A214D0">
              <w:t>ских действий (в том числе деления с остатком)</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8</w:t>
            </w:r>
          </w:p>
        </w:tc>
        <w:tc>
          <w:tcPr>
            <w:tcW w:w="7938" w:type="dxa"/>
          </w:tcPr>
          <w:p w:rsidR="00F669F4" w:rsidRPr="00A214D0" w:rsidRDefault="00F669F4" w:rsidP="00EE52A0">
            <w:pPr>
              <w:shd w:val="clear" w:color="auto" w:fill="FFFFFF"/>
              <w:spacing w:line="230" w:lineRule="exact"/>
            </w:pPr>
            <w:r w:rsidRPr="00A214D0">
              <w:t>Читать, записывать и сравнивать ве</w:t>
            </w:r>
            <w:r w:rsidRPr="00A214D0">
              <w:softHyphen/>
              <w:t>личины  (массу,  время, длину,  пло</w:t>
            </w:r>
            <w:r w:rsidRPr="00A214D0">
              <w:softHyphen/>
              <w:t>щадь, скорость), используя основные единицы       измерения       величин и соотношения между ними (кило</w:t>
            </w:r>
            <w:r w:rsidRPr="00A214D0">
              <w:softHyphen/>
              <w:t>грамм — грамм; час — минута, мину</w:t>
            </w:r>
            <w:r w:rsidRPr="00A214D0">
              <w:softHyphen/>
              <w:t>та — секунда; километр — метр, метр — дециметр, дециметр — сантиметр, метр — сантиметр, сантиметр — мил</w:t>
            </w:r>
            <w:r w:rsidRPr="00A214D0">
              <w:softHyphen/>
              <w:t xml:space="preserve">лиметр); </w:t>
            </w:r>
            <w:r w:rsidRPr="00A214D0">
              <w:rPr>
                <w:i/>
                <w:iCs/>
              </w:rPr>
              <w:t>решать задачи в 3–4 действия</w:t>
            </w:r>
          </w:p>
        </w:tc>
        <w:tc>
          <w:tcPr>
            <w:tcW w:w="1134" w:type="dxa"/>
          </w:tcPr>
          <w:p w:rsidR="00F669F4" w:rsidRDefault="00F669F4" w:rsidP="00EE52A0">
            <w:pPr>
              <w:jc w:val="center"/>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9(1)</w:t>
            </w:r>
          </w:p>
        </w:tc>
        <w:tc>
          <w:tcPr>
            <w:tcW w:w="7938" w:type="dxa"/>
          </w:tcPr>
          <w:p w:rsidR="00F669F4" w:rsidRPr="00A214D0" w:rsidRDefault="00F669F4" w:rsidP="00EE52A0">
            <w:pPr>
              <w:shd w:val="clear" w:color="auto" w:fill="FFFFFF"/>
              <w:spacing w:line="230" w:lineRule="exact"/>
              <w:jc w:val="both"/>
            </w:pPr>
            <w:r w:rsidRPr="00A214D0">
              <w:rPr>
                <w:i/>
                <w:iCs/>
              </w:rPr>
              <w:t>Интерпретировать информацию, п</w:t>
            </w:r>
            <w:r>
              <w:rPr>
                <w:i/>
                <w:iCs/>
              </w:rPr>
              <w:t>олученную при проведении неслож</w:t>
            </w:r>
            <w:r w:rsidRPr="00A214D0">
              <w:rPr>
                <w:i/>
                <w:iCs/>
              </w:rPr>
              <w:t>ных исследований (объяснять, срав-</w:t>
            </w:r>
            <w:proofErr w:type="spellStart"/>
            <w:r w:rsidRPr="00A214D0">
              <w:rPr>
                <w:i/>
                <w:iCs/>
              </w:rPr>
              <w:t>нивать</w:t>
            </w:r>
            <w:proofErr w:type="spellEnd"/>
            <w:r w:rsidRPr="00A214D0">
              <w:rPr>
                <w:i/>
                <w:iCs/>
              </w:rPr>
              <w:t xml:space="preserve"> и обобщать данные, делать выводы и прогнозы)</w:t>
            </w: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40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color w:val="000000"/>
                <w:sz w:val="24"/>
                <w:szCs w:val="24"/>
                <w:lang w:eastAsia="ru-RU"/>
              </w:rPr>
              <w:t>9(2)</w:t>
            </w:r>
          </w:p>
        </w:tc>
        <w:tc>
          <w:tcPr>
            <w:tcW w:w="7938" w:type="dxa"/>
          </w:tcPr>
          <w:p w:rsidR="00F669F4" w:rsidRPr="00A214D0" w:rsidRDefault="00F669F4" w:rsidP="00EE52A0">
            <w:pPr>
              <w:shd w:val="clear" w:color="auto" w:fill="FFFFFF"/>
              <w:spacing w:line="230" w:lineRule="exact"/>
              <w:jc w:val="both"/>
            </w:pPr>
          </w:p>
        </w:tc>
        <w:tc>
          <w:tcPr>
            <w:tcW w:w="1134" w:type="dxa"/>
          </w:tcPr>
          <w:p w:rsidR="00F669F4" w:rsidRDefault="00F669F4" w:rsidP="00EE52A0">
            <w:pPr>
              <w:jc w:val="center"/>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10</w:t>
            </w:r>
          </w:p>
        </w:tc>
        <w:tc>
          <w:tcPr>
            <w:tcW w:w="7938" w:type="dxa"/>
          </w:tcPr>
          <w:p w:rsidR="00F669F4" w:rsidRPr="00A214D0" w:rsidRDefault="00F669F4" w:rsidP="00EE52A0">
            <w:pPr>
              <w:shd w:val="clear" w:color="auto" w:fill="FFFFFF"/>
              <w:spacing w:line="230" w:lineRule="exact"/>
              <w:jc w:val="both"/>
            </w:pPr>
            <w:r w:rsidRPr="00A214D0">
              <w:rPr>
                <w:i/>
                <w:iCs/>
              </w:rPr>
              <w:t>С</w:t>
            </w:r>
            <w:r>
              <w:rPr>
                <w:i/>
                <w:iCs/>
              </w:rPr>
              <w:t xml:space="preserve">обирать, представлять, </w:t>
            </w:r>
            <w:r w:rsidRPr="00A214D0">
              <w:rPr>
                <w:iCs/>
              </w:rPr>
              <w:t>интерпретировать</w:t>
            </w:r>
            <w:r w:rsidRPr="00A214D0">
              <w:rPr>
                <w:i/>
                <w:iCs/>
              </w:rPr>
              <w:t xml:space="preserve"> информацию</w:t>
            </w:r>
          </w:p>
        </w:tc>
        <w:tc>
          <w:tcPr>
            <w:tcW w:w="1134" w:type="dxa"/>
          </w:tcPr>
          <w:p w:rsidR="00F669F4" w:rsidRDefault="00F669F4" w:rsidP="00EE52A0">
            <w:pPr>
              <w:jc w:val="center"/>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80</w:t>
            </w:r>
          </w:p>
        </w:tc>
        <w:tc>
          <w:tcPr>
            <w:tcW w:w="653" w:type="dxa"/>
          </w:tcPr>
          <w:p w:rsidR="00F669F4" w:rsidRDefault="00F669F4" w:rsidP="00EE52A0">
            <w:pPr>
              <w:jc w:val="both"/>
              <w:rPr>
                <w:sz w:val="24"/>
                <w:szCs w:val="24"/>
              </w:rPr>
            </w:pPr>
          </w:p>
        </w:tc>
        <w:tc>
          <w:tcPr>
            <w:tcW w:w="709" w:type="dxa"/>
          </w:tcPr>
          <w:p w:rsidR="00F669F4" w:rsidRDefault="00F669F4" w:rsidP="00EE52A0">
            <w:pPr>
              <w:jc w:val="both"/>
              <w:rPr>
                <w:sz w:val="24"/>
                <w:szCs w:val="24"/>
              </w:rPr>
            </w:pPr>
            <w:r>
              <w:rPr>
                <w:sz w:val="24"/>
                <w:szCs w:val="24"/>
              </w:rPr>
              <w:t>66,6</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11</w:t>
            </w:r>
          </w:p>
        </w:tc>
        <w:tc>
          <w:tcPr>
            <w:tcW w:w="7938" w:type="dxa"/>
          </w:tcPr>
          <w:p w:rsidR="00F669F4" w:rsidRPr="00A214D0" w:rsidRDefault="00F669F4" w:rsidP="00EE52A0">
            <w:pPr>
              <w:shd w:val="clear" w:color="auto" w:fill="FFFFFF"/>
              <w:spacing w:line="230" w:lineRule="exact"/>
              <w:jc w:val="both"/>
            </w:pPr>
            <w:r w:rsidRPr="00A214D0">
              <w:t>Описывать взаимное расположение предметов в пространстве и на плос</w:t>
            </w:r>
            <w:r w:rsidRPr="00A214D0">
              <w:softHyphen/>
              <w:t>кости</w:t>
            </w:r>
          </w:p>
        </w:tc>
        <w:tc>
          <w:tcPr>
            <w:tcW w:w="1134" w:type="dxa"/>
          </w:tcPr>
          <w:p w:rsidR="00F669F4" w:rsidRDefault="00F669F4" w:rsidP="00EE52A0">
            <w:pPr>
              <w:jc w:val="center"/>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604CFF" w:rsidRDefault="00F669F4" w:rsidP="00EE52A0">
            <w:pPr>
              <w:jc w:val="center"/>
              <w:rPr>
                <w:sz w:val="24"/>
                <w:szCs w:val="24"/>
              </w:rPr>
            </w:pPr>
            <w:r w:rsidRPr="00604CFF">
              <w:rPr>
                <w:sz w:val="24"/>
                <w:szCs w:val="24"/>
              </w:rPr>
              <w:t>12</w:t>
            </w:r>
          </w:p>
        </w:tc>
        <w:tc>
          <w:tcPr>
            <w:tcW w:w="7938" w:type="dxa"/>
          </w:tcPr>
          <w:p w:rsidR="00F669F4" w:rsidRPr="00A214D0" w:rsidRDefault="00F669F4" w:rsidP="00EE52A0">
            <w:pPr>
              <w:shd w:val="clear" w:color="auto" w:fill="FFFFFF"/>
              <w:ind w:right="658"/>
              <w:jc w:val="both"/>
            </w:pPr>
            <w:r w:rsidRPr="00A214D0">
              <w:rPr>
                <w:i/>
                <w:iCs/>
                <w:spacing w:val="-1"/>
              </w:rPr>
              <w:t>Решать задачи в 3–4 действия</w:t>
            </w:r>
          </w:p>
        </w:tc>
        <w:tc>
          <w:tcPr>
            <w:tcW w:w="1134" w:type="dxa"/>
          </w:tcPr>
          <w:p w:rsidR="00F669F4" w:rsidRDefault="00F669F4" w:rsidP="00EE52A0">
            <w:pPr>
              <w:jc w:val="center"/>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bl>
    <w:p w:rsidR="00F669F4" w:rsidRPr="00EA0DF0" w:rsidRDefault="00F669F4" w:rsidP="00F669F4">
      <w:pPr>
        <w:jc w:val="both"/>
        <w:rPr>
          <w:sz w:val="24"/>
          <w:szCs w:val="24"/>
        </w:rPr>
      </w:pPr>
    </w:p>
    <w:p w:rsidR="00F669F4" w:rsidRDefault="00F669F4" w:rsidP="00F669F4">
      <w:pPr>
        <w:rPr>
          <w:b/>
          <w:sz w:val="24"/>
          <w:szCs w:val="24"/>
        </w:rPr>
      </w:pPr>
    </w:p>
    <w:p w:rsidR="00F669F4" w:rsidRPr="008D4A31" w:rsidRDefault="00F669F4" w:rsidP="00F669F4">
      <w:pPr>
        <w:jc w:val="center"/>
        <w:rPr>
          <w:b/>
          <w:sz w:val="24"/>
          <w:szCs w:val="24"/>
        </w:rPr>
      </w:pPr>
      <w:r>
        <w:rPr>
          <w:b/>
          <w:sz w:val="24"/>
          <w:szCs w:val="24"/>
        </w:rPr>
        <w:t>Русский язык</w:t>
      </w:r>
    </w:p>
    <w:p w:rsidR="00F669F4" w:rsidRDefault="00F669F4" w:rsidP="00F669F4">
      <w:pPr>
        <w:jc w:val="both"/>
        <w:rPr>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F669F4" w:rsidTr="00EE52A0">
        <w:tc>
          <w:tcPr>
            <w:tcW w:w="1129" w:type="dxa"/>
            <w:vMerge w:val="restart"/>
          </w:tcPr>
          <w:p w:rsidR="00F669F4" w:rsidRPr="00EA0DF0" w:rsidRDefault="00F669F4" w:rsidP="00EE52A0">
            <w:pPr>
              <w:jc w:val="center"/>
              <w:rPr>
                <w:b/>
                <w:sz w:val="24"/>
                <w:szCs w:val="24"/>
              </w:rPr>
            </w:pPr>
            <w:r w:rsidRPr="00EA0DF0">
              <w:rPr>
                <w:b/>
                <w:sz w:val="24"/>
                <w:szCs w:val="24"/>
              </w:rPr>
              <w:t>Номер задания</w:t>
            </w:r>
          </w:p>
        </w:tc>
        <w:tc>
          <w:tcPr>
            <w:tcW w:w="7938" w:type="dxa"/>
            <w:vMerge w:val="restart"/>
          </w:tcPr>
          <w:p w:rsidR="00F669F4" w:rsidRPr="00EA0DF0" w:rsidRDefault="00F669F4" w:rsidP="00EE52A0">
            <w:pPr>
              <w:jc w:val="center"/>
              <w:rPr>
                <w:b/>
                <w:sz w:val="24"/>
                <w:szCs w:val="24"/>
              </w:rPr>
            </w:pPr>
            <w:r w:rsidRPr="00EA0DF0">
              <w:rPr>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F669F4" w:rsidRPr="00EA0DF0" w:rsidRDefault="00F669F4" w:rsidP="00EE52A0">
            <w:pPr>
              <w:jc w:val="center"/>
              <w:rPr>
                <w:b/>
                <w:sz w:val="24"/>
                <w:szCs w:val="24"/>
              </w:rPr>
            </w:pPr>
            <w:r w:rsidRPr="00EA0DF0">
              <w:rPr>
                <w:b/>
                <w:sz w:val="24"/>
                <w:szCs w:val="24"/>
              </w:rPr>
              <w:t>Макс. балл за задание</w:t>
            </w:r>
          </w:p>
        </w:tc>
        <w:tc>
          <w:tcPr>
            <w:tcW w:w="1701" w:type="dxa"/>
            <w:vMerge w:val="restart"/>
          </w:tcPr>
          <w:p w:rsidR="00F669F4" w:rsidRPr="00EA0DF0" w:rsidRDefault="00F669F4" w:rsidP="00EE52A0">
            <w:pPr>
              <w:jc w:val="center"/>
              <w:rPr>
                <w:b/>
                <w:sz w:val="24"/>
                <w:szCs w:val="24"/>
              </w:rPr>
            </w:pPr>
            <w:r w:rsidRPr="00EA0DF0">
              <w:rPr>
                <w:b/>
                <w:sz w:val="24"/>
                <w:szCs w:val="24"/>
              </w:rPr>
              <w:t>Средний процент выполнения заданий</w:t>
            </w:r>
          </w:p>
        </w:tc>
        <w:tc>
          <w:tcPr>
            <w:tcW w:w="2780" w:type="dxa"/>
            <w:gridSpan w:val="4"/>
          </w:tcPr>
          <w:p w:rsidR="00F669F4" w:rsidRPr="00EA0DF0" w:rsidRDefault="00F669F4" w:rsidP="00EE52A0">
            <w:pPr>
              <w:jc w:val="center"/>
              <w:rPr>
                <w:b/>
                <w:sz w:val="24"/>
                <w:szCs w:val="24"/>
              </w:rPr>
            </w:pPr>
            <w:r w:rsidRPr="00EA0DF0">
              <w:rPr>
                <w:b/>
                <w:sz w:val="24"/>
                <w:szCs w:val="24"/>
              </w:rPr>
              <w:t>Процент выполнения по классу в группах, получивших отметку</w:t>
            </w:r>
          </w:p>
        </w:tc>
      </w:tr>
      <w:tr w:rsidR="00F669F4" w:rsidTr="00EE52A0">
        <w:tc>
          <w:tcPr>
            <w:tcW w:w="1129" w:type="dxa"/>
            <w:vMerge/>
          </w:tcPr>
          <w:p w:rsidR="00F669F4" w:rsidRPr="00EA0DF0" w:rsidRDefault="00F669F4" w:rsidP="00EE52A0">
            <w:pPr>
              <w:jc w:val="center"/>
              <w:rPr>
                <w:b/>
                <w:sz w:val="24"/>
                <w:szCs w:val="24"/>
              </w:rPr>
            </w:pPr>
          </w:p>
        </w:tc>
        <w:tc>
          <w:tcPr>
            <w:tcW w:w="7938" w:type="dxa"/>
            <w:vMerge/>
          </w:tcPr>
          <w:p w:rsidR="00F669F4" w:rsidRPr="00EA0DF0" w:rsidRDefault="00F669F4" w:rsidP="00EE52A0">
            <w:pPr>
              <w:jc w:val="center"/>
              <w:rPr>
                <w:b/>
                <w:sz w:val="24"/>
                <w:szCs w:val="24"/>
              </w:rPr>
            </w:pPr>
          </w:p>
        </w:tc>
        <w:tc>
          <w:tcPr>
            <w:tcW w:w="1134" w:type="dxa"/>
            <w:vMerge/>
          </w:tcPr>
          <w:p w:rsidR="00F669F4" w:rsidRPr="00EA0DF0" w:rsidRDefault="00F669F4" w:rsidP="00EE52A0">
            <w:pPr>
              <w:jc w:val="center"/>
              <w:rPr>
                <w:b/>
                <w:sz w:val="24"/>
                <w:szCs w:val="24"/>
              </w:rPr>
            </w:pPr>
          </w:p>
        </w:tc>
        <w:tc>
          <w:tcPr>
            <w:tcW w:w="1701" w:type="dxa"/>
            <w:vMerge/>
          </w:tcPr>
          <w:p w:rsidR="00F669F4" w:rsidRPr="00EA0DF0" w:rsidRDefault="00F669F4" w:rsidP="00EE52A0">
            <w:pPr>
              <w:jc w:val="center"/>
              <w:rPr>
                <w:b/>
                <w:sz w:val="24"/>
                <w:szCs w:val="24"/>
              </w:rPr>
            </w:pPr>
          </w:p>
        </w:tc>
        <w:tc>
          <w:tcPr>
            <w:tcW w:w="653" w:type="dxa"/>
          </w:tcPr>
          <w:p w:rsidR="00F669F4" w:rsidRPr="00EA0DF0" w:rsidRDefault="00F669F4" w:rsidP="00EE52A0">
            <w:pPr>
              <w:jc w:val="center"/>
              <w:rPr>
                <w:b/>
                <w:sz w:val="24"/>
                <w:szCs w:val="24"/>
              </w:rPr>
            </w:pPr>
            <w:r w:rsidRPr="00EA0DF0">
              <w:rPr>
                <w:b/>
                <w:sz w:val="24"/>
                <w:szCs w:val="24"/>
              </w:rPr>
              <w:t>«2»</w:t>
            </w:r>
          </w:p>
        </w:tc>
        <w:tc>
          <w:tcPr>
            <w:tcW w:w="709" w:type="dxa"/>
          </w:tcPr>
          <w:p w:rsidR="00F669F4" w:rsidRPr="00EA0DF0" w:rsidRDefault="00F669F4" w:rsidP="00EE52A0">
            <w:pPr>
              <w:jc w:val="center"/>
              <w:rPr>
                <w:b/>
                <w:sz w:val="24"/>
                <w:szCs w:val="24"/>
              </w:rPr>
            </w:pPr>
            <w:r w:rsidRPr="00EA0DF0">
              <w:rPr>
                <w:b/>
                <w:sz w:val="24"/>
                <w:szCs w:val="24"/>
              </w:rPr>
              <w:t>«3»</w:t>
            </w:r>
          </w:p>
        </w:tc>
        <w:tc>
          <w:tcPr>
            <w:tcW w:w="709" w:type="dxa"/>
          </w:tcPr>
          <w:p w:rsidR="00F669F4" w:rsidRPr="00EA0DF0" w:rsidRDefault="00F669F4" w:rsidP="00EE52A0">
            <w:pPr>
              <w:jc w:val="center"/>
              <w:rPr>
                <w:b/>
                <w:sz w:val="24"/>
                <w:szCs w:val="24"/>
              </w:rPr>
            </w:pPr>
            <w:r w:rsidRPr="00EA0DF0">
              <w:rPr>
                <w:b/>
                <w:sz w:val="24"/>
                <w:szCs w:val="24"/>
              </w:rPr>
              <w:t>«4»</w:t>
            </w:r>
          </w:p>
        </w:tc>
        <w:tc>
          <w:tcPr>
            <w:tcW w:w="709" w:type="dxa"/>
          </w:tcPr>
          <w:p w:rsidR="00F669F4" w:rsidRPr="00EA0DF0" w:rsidRDefault="00F669F4" w:rsidP="00EE52A0">
            <w:pPr>
              <w:jc w:val="center"/>
              <w:rPr>
                <w:b/>
                <w:sz w:val="24"/>
                <w:szCs w:val="24"/>
              </w:rPr>
            </w:pPr>
            <w:r w:rsidRPr="00EA0DF0">
              <w:rPr>
                <w:b/>
                <w:sz w:val="24"/>
                <w:szCs w:val="24"/>
              </w:rPr>
              <w:t>«5»</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1К1</w:t>
            </w:r>
          </w:p>
        </w:tc>
        <w:tc>
          <w:tcPr>
            <w:tcW w:w="7938" w:type="dxa"/>
          </w:tcPr>
          <w:p w:rsidR="00F669F4" w:rsidRPr="00297CE8" w:rsidRDefault="00F669F4" w:rsidP="00EE52A0">
            <w:pPr>
              <w:shd w:val="clear" w:color="auto" w:fill="FFFFFF"/>
              <w:spacing w:line="250" w:lineRule="exact"/>
            </w:pPr>
            <w:r w:rsidRPr="00297CE8">
              <w:t xml:space="preserve">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 </w:t>
            </w:r>
            <w:r w:rsidRPr="00297CE8">
              <w:rPr>
                <w:i/>
                <w:iCs/>
              </w:rPr>
              <w:t>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134" w:type="dxa"/>
          </w:tcPr>
          <w:p w:rsidR="00F669F4" w:rsidRDefault="00F669F4" w:rsidP="00EE52A0">
            <w:pPr>
              <w:jc w:val="both"/>
              <w:rPr>
                <w:sz w:val="24"/>
                <w:szCs w:val="24"/>
              </w:rPr>
            </w:pPr>
            <w:r>
              <w:rPr>
                <w:sz w:val="24"/>
                <w:szCs w:val="24"/>
              </w:rPr>
              <w:t>4</w:t>
            </w:r>
          </w:p>
        </w:tc>
        <w:tc>
          <w:tcPr>
            <w:tcW w:w="1701" w:type="dxa"/>
          </w:tcPr>
          <w:p w:rsidR="00F669F4" w:rsidRDefault="00F669F4" w:rsidP="00EE52A0">
            <w:pPr>
              <w:jc w:val="both"/>
              <w:rPr>
                <w:sz w:val="24"/>
                <w:szCs w:val="24"/>
              </w:rPr>
            </w:pPr>
            <w:r>
              <w:rPr>
                <w:sz w:val="24"/>
                <w:szCs w:val="24"/>
              </w:rPr>
              <w:t>66,6</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1К2</w:t>
            </w:r>
          </w:p>
        </w:tc>
        <w:tc>
          <w:tcPr>
            <w:tcW w:w="7938" w:type="dxa"/>
          </w:tcPr>
          <w:p w:rsidR="00F669F4" w:rsidRPr="00297CE8" w:rsidRDefault="00F669F4" w:rsidP="00EE52A0">
            <w:pPr>
              <w:shd w:val="clear" w:color="auto" w:fill="FFFFFF"/>
              <w:spacing w:line="250" w:lineRule="exact"/>
            </w:pPr>
          </w:p>
        </w:tc>
        <w:tc>
          <w:tcPr>
            <w:tcW w:w="1134" w:type="dxa"/>
          </w:tcPr>
          <w:p w:rsidR="00F669F4" w:rsidRDefault="00F669F4" w:rsidP="00EE52A0">
            <w:pPr>
              <w:jc w:val="both"/>
              <w:rPr>
                <w:sz w:val="24"/>
                <w:szCs w:val="24"/>
              </w:rPr>
            </w:pPr>
            <w:r>
              <w:rPr>
                <w:sz w:val="24"/>
                <w:szCs w:val="24"/>
              </w:rPr>
              <w:t>3</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2</w:t>
            </w:r>
          </w:p>
        </w:tc>
        <w:tc>
          <w:tcPr>
            <w:tcW w:w="7938" w:type="dxa"/>
          </w:tcPr>
          <w:p w:rsidR="00F669F4" w:rsidRPr="00297CE8" w:rsidRDefault="00F669F4" w:rsidP="00EE52A0">
            <w:pPr>
              <w:shd w:val="clear" w:color="auto" w:fill="FFFFFF"/>
              <w:spacing w:line="254" w:lineRule="exact"/>
            </w:pPr>
            <w:r w:rsidRPr="00297CE8">
              <w:t>Выделять   предложения   с однородными членами</w:t>
            </w:r>
          </w:p>
        </w:tc>
        <w:tc>
          <w:tcPr>
            <w:tcW w:w="1134" w:type="dxa"/>
          </w:tcPr>
          <w:p w:rsidR="00F669F4" w:rsidRDefault="00F669F4" w:rsidP="00EE52A0">
            <w:pPr>
              <w:jc w:val="both"/>
              <w:rPr>
                <w:sz w:val="24"/>
                <w:szCs w:val="24"/>
              </w:rPr>
            </w:pPr>
            <w:r>
              <w:rPr>
                <w:sz w:val="24"/>
                <w:szCs w:val="24"/>
              </w:rPr>
              <w:t>3</w:t>
            </w:r>
          </w:p>
        </w:tc>
        <w:tc>
          <w:tcPr>
            <w:tcW w:w="1701" w:type="dxa"/>
          </w:tcPr>
          <w:p w:rsidR="00F669F4" w:rsidRDefault="00F669F4" w:rsidP="00EE52A0">
            <w:pPr>
              <w:jc w:val="both"/>
              <w:rPr>
                <w:sz w:val="24"/>
                <w:szCs w:val="24"/>
              </w:rPr>
            </w:pPr>
            <w:r>
              <w:rPr>
                <w:sz w:val="24"/>
                <w:szCs w:val="24"/>
              </w:rPr>
              <w:t>66,6</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3(1)</w:t>
            </w:r>
          </w:p>
        </w:tc>
        <w:tc>
          <w:tcPr>
            <w:tcW w:w="7938" w:type="dxa"/>
          </w:tcPr>
          <w:p w:rsidR="00F669F4" w:rsidRPr="00297CE8"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66,6</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3(2)</w:t>
            </w:r>
          </w:p>
        </w:tc>
        <w:tc>
          <w:tcPr>
            <w:tcW w:w="7938" w:type="dxa"/>
          </w:tcPr>
          <w:p w:rsidR="00F669F4" w:rsidRPr="00297CE8"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3</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4</w:t>
            </w:r>
          </w:p>
        </w:tc>
        <w:tc>
          <w:tcPr>
            <w:tcW w:w="7938" w:type="dxa"/>
          </w:tcPr>
          <w:p w:rsidR="00F669F4" w:rsidRPr="00297CE8" w:rsidRDefault="00F669F4" w:rsidP="00EE52A0">
            <w:pPr>
              <w:jc w:val="both"/>
              <w:rPr>
                <w:sz w:val="24"/>
                <w:szCs w:val="24"/>
              </w:rPr>
            </w:pPr>
            <w:r w:rsidRPr="00297CE8">
              <w:t>Находить     главные     и второстепенные (без деления на виды) члены предложения</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5</w:t>
            </w:r>
          </w:p>
        </w:tc>
        <w:tc>
          <w:tcPr>
            <w:tcW w:w="7938" w:type="dxa"/>
          </w:tcPr>
          <w:p w:rsidR="00F669F4" w:rsidRPr="00297CE8"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6</w:t>
            </w:r>
          </w:p>
        </w:tc>
        <w:tc>
          <w:tcPr>
            <w:tcW w:w="7938" w:type="dxa"/>
          </w:tcPr>
          <w:p w:rsidR="00F669F4" w:rsidRPr="00E20313" w:rsidRDefault="00F669F4" w:rsidP="00EE52A0">
            <w:pPr>
              <w:shd w:val="clear" w:color="auto" w:fill="FFFFFF"/>
              <w:spacing w:line="254" w:lineRule="exact"/>
            </w:pPr>
            <w:r w:rsidRPr="00E20313">
              <w:t>Определять тему и главную мысль текста</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7</w:t>
            </w:r>
          </w:p>
        </w:tc>
        <w:tc>
          <w:tcPr>
            <w:tcW w:w="7938" w:type="dxa"/>
          </w:tcPr>
          <w:p w:rsidR="00F669F4" w:rsidRPr="00E20313" w:rsidRDefault="00F669F4" w:rsidP="00EE52A0">
            <w:pPr>
              <w:shd w:val="clear" w:color="auto" w:fill="FFFFFF"/>
              <w:spacing w:line="254" w:lineRule="exact"/>
              <w:ind w:right="5"/>
            </w:pPr>
            <w:r w:rsidRPr="00E20313">
              <w:t>Делить тексты на смысловые части, составлять план текста</w:t>
            </w:r>
          </w:p>
        </w:tc>
        <w:tc>
          <w:tcPr>
            <w:tcW w:w="1134" w:type="dxa"/>
          </w:tcPr>
          <w:p w:rsidR="00F669F4" w:rsidRDefault="00F669F4" w:rsidP="00EE52A0">
            <w:pPr>
              <w:jc w:val="both"/>
              <w:rPr>
                <w:sz w:val="24"/>
                <w:szCs w:val="24"/>
              </w:rPr>
            </w:pPr>
            <w:r>
              <w:rPr>
                <w:sz w:val="24"/>
                <w:szCs w:val="24"/>
              </w:rPr>
              <w:t>3</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8</w:t>
            </w:r>
          </w:p>
        </w:tc>
        <w:tc>
          <w:tcPr>
            <w:tcW w:w="7938" w:type="dxa"/>
          </w:tcPr>
          <w:p w:rsidR="00F669F4" w:rsidRPr="00E20313" w:rsidRDefault="00F669F4" w:rsidP="00EE52A0">
            <w:pPr>
              <w:shd w:val="clear" w:color="auto" w:fill="FFFFFF"/>
              <w:spacing w:line="254" w:lineRule="exact"/>
            </w:pPr>
            <w:r w:rsidRPr="00E20313">
              <w:t xml:space="preserve">Задавать     вопросы     по </w:t>
            </w:r>
            <w:r w:rsidRPr="00E20313">
              <w:rPr>
                <w:spacing w:val="-2"/>
              </w:rPr>
              <w:t xml:space="preserve">содержанию текста и отвечать на </w:t>
            </w:r>
            <w:r w:rsidRPr="00E20313">
              <w:t>них,    подтверждая    ответ примерами из текста</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9</w:t>
            </w:r>
          </w:p>
        </w:tc>
        <w:tc>
          <w:tcPr>
            <w:tcW w:w="7938" w:type="dxa"/>
          </w:tcPr>
          <w:p w:rsidR="00F669F4" w:rsidRPr="00E20313" w:rsidRDefault="00F669F4" w:rsidP="00EE52A0">
            <w:pPr>
              <w:shd w:val="clear" w:color="auto" w:fill="FFFFFF"/>
              <w:spacing w:line="254" w:lineRule="exact"/>
              <w:ind w:right="5"/>
            </w:pPr>
            <w:r w:rsidRPr="00E20313">
              <w:t>Определять значение слова по тексту</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10</w:t>
            </w:r>
          </w:p>
        </w:tc>
        <w:tc>
          <w:tcPr>
            <w:tcW w:w="7938" w:type="dxa"/>
          </w:tcPr>
          <w:p w:rsidR="00F669F4" w:rsidRPr="00E20313" w:rsidRDefault="00F669F4" w:rsidP="00EE52A0">
            <w:pPr>
              <w:shd w:val="clear" w:color="auto" w:fill="FFFFFF"/>
              <w:spacing w:line="250" w:lineRule="exact"/>
            </w:pPr>
            <w:r w:rsidRPr="00E20313">
              <w:t>Подбирать   синонимы   для устранения повторов в тексте</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66,6</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11</w:t>
            </w:r>
          </w:p>
        </w:tc>
        <w:tc>
          <w:tcPr>
            <w:tcW w:w="7938" w:type="dxa"/>
          </w:tcPr>
          <w:p w:rsidR="00F669F4" w:rsidRPr="00E20313" w:rsidRDefault="00F669F4" w:rsidP="00EE52A0">
            <w:pPr>
              <w:shd w:val="clear" w:color="auto" w:fill="FFFFFF"/>
              <w:spacing w:line="254" w:lineRule="exact"/>
            </w:pPr>
            <w:r w:rsidRPr="00E20313">
              <w:t>Находить в словах с однозначно выделяемыми      морфемами окончание, корень, приставку, суффикс</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66,6</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sz w:val="24"/>
                <w:szCs w:val="24"/>
              </w:rPr>
              <w:t>12(1)</w:t>
            </w:r>
          </w:p>
        </w:tc>
        <w:tc>
          <w:tcPr>
            <w:tcW w:w="7938" w:type="dxa"/>
          </w:tcPr>
          <w:p w:rsidR="00F669F4" w:rsidRDefault="00F669F4" w:rsidP="00EE52A0">
            <w:pPr>
              <w:shd w:val="clear" w:color="auto" w:fill="FFFFFF"/>
              <w:spacing w:line="250" w:lineRule="exact"/>
              <w:jc w:val="both"/>
            </w:pPr>
            <w:r>
              <w:t xml:space="preserve">Распознавать грамматические признаки слов, с учетом совокупности выявленных признаков относить слова к определенной группе основных </w:t>
            </w:r>
            <w:r>
              <w:rPr>
                <w:spacing w:val="-1"/>
              </w:rPr>
              <w:t xml:space="preserve">частей речи / </w:t>
            </w:r>
            <w:r>
              <w:rPr>
                <w:i/>
                <w:iCs/>
                <w:spacing w:val="-1"/>
              </w:rPr>
              <w:t xml:space="preserve">Проводить морфологический разбор имен </w:t>
            </w:r>
            <w:r>
              <w:rPr>
                <w:i/>
                <w:iCs/>
              </w:rPr>
              <w:t>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12(2)</w:t>
            </w:r>
          </w:p>
        </w:tc>
        <w:tc>
          <w:tcPr>
            <w:tcW w:w="7938" w:type="dxa"/>
          </w:tcPr>
          <w:p w:rsidR="00F669F4" w:rsidRDefault="00F669F4" w:rsidP="00EE52A0">
            <w:pPr>
              <w:shd w:val="clear" w:color="auto" w:fill="FFFFFF"/>
              <w:spacing w:line="250" w:lineRule="exact"/>
              <w:jc w:val="both"/>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13(1)</w:t>
            </w:r>
          </w:p>
        </w:tc>
        <w:tc>
          <w:tcPr>
            <w:tcW w:w="7938" w:type="dxa"/>
          </w:tcPr>
          <w:p w:rsidR="00F669F4" w:rsidRDefault="00F669F4" w:rsidP="00EE52A0">
            <w:pPr>
              <w:shd w:val="clear" w:color="auto" w:fill="FFFFFF"/>
              <w:spacing w:line="250" w:lineRule="exact"/>
              <w:jc w:val="both"/>
            </w:pPr>
            <w: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 </w:t>
            </w:r>
            <w:r>
              <w:rPr>
                <w:i/>
                <w:iCs/>
              </w:rPr>
              <w:t xml:space="preserve">Проводить </w:t>
            </w:r>
            <w:r>
              <w:rPr>
                <w:i/>
                <w:iCs/>
                <w:spacing w:val="-1"/>
              </w:rPr>
              <w:t xml:space="preserve">морфологический разбор имен </w:t>
            </w:r>
            <w:r>
              <w:rPr>
                <w:i/>
                <w:iCs/>
              </w:rPr>
              <w:t>прилагательных по предложенному в учебнике алгоритму, оценивать правильность проведения морфологического разбора</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13(2)</w:t>
            </w:r>
          </w:p>
        </w:tc>
        <w:tc>
          <w:tcPr>
            <w:tcW w:w="7938" w:type="dxa"/>
          </w:tcPr>
          <w:p w:rsidR="00F669F4" w:rsidRDefault="00F669F4" w:rsidP="00EE52A0">
            <w:pPr>
              <w:shd w:val="clear" w:color="auto" w:fill="FFFFFF"/>
              <w:spacing w:line="250" w:lineRule="exact"/>
              <w:jc w:val="both"/>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14</w:t>
            </w:r>
          </w:p>
        </w:tc>
        <w:tc>
          <w:tcPr>
            <w:tcW w:w="7938" w:type="dxa"/>
          </w:tcPr>
          <w:p w:rsidR="00F669F4" w:rsidRDefault="00F669F4" w:rsidP="00EE52A0">
            <w:pPr>
              <w:jc w:val="both"/>
              <w:rPr>
                <w:sz w:val="24"/>
                <w:szCs w:val="24"/>
              </w:rPr>
            </w:pPr>
            <w: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15(1)</w:t>
            </w:r>
          </w:p>
        </w:tc>
        <w:tc>
          <w:tcPr>
            <w:tcW w:w="7938" w:type="dxa"/>
          </w:tcPr>
          <w:p w:rsidR="00F669F4" w:rsidRDefault="00F669F4" w:rsidP="00EE52A0">
            <w:pPr>
              <w:jc w:val="both"/>
              <w:rPr>
                <w:sz w:val="24"/>
                <w:szCs w:val="24"/>
              </w:rPr>
            </w:pPr>
            <w:r>
              <w:t>Интерпретация содержащейся в тексте информации</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33,3</w:t>
            </w:r>
          </w:p>
        </w:tc>
        <w:tc>
          <w:tcPr>
            <w:tcW w:w="653" w:type="dxa"/>
          </w:tcPr>
          <w:p w:rsidR="00F669F4" w:rsidRDefault="00F669F4" w:rsidP="00EE52A0">
            <w:pPr>
              <w:jc w:val="both"/>
              <w:rPr>
                <w:sz w:val="24"/>
                <w:szCs w:val="24"/>
              </w:rPr>
            </w:pP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vAlign w:val="center"/>
          </w:tcPr>
          <w:p w:rsidR="00F669F4" w:rsidRPr="000B5BAB" w:rsidRDefault="00F669F4" w:rsidP="00EE52A0">
            <w:pPr>
              <w:jc w:val="center"/>
              <w:rPr>
                <w:sz w:val="24"/>
                <w:szCs w:val="24"/>
              </w:rPr>
            </w:pPr>
            <w:r w:rsidRPr="000B5BAB">
              <w:rPr>
                <w:color w:val="000000"/>
                <w:sz w:val="24"/>
                <w:szCs w:val="24"/>
              </w:rPr>
              <w:t>15(2)</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33,3</w:t>
            </w:r>
          </w:p>
        </w:tc>
        <w:tc>
          <w:tcPr>
            <w:tcW w:w="653" w:type="dxa"/>
          </w:tcPr>
          <w:p w:rsidR="00F669F4" w:rsidRDefault="00F669F4" w:rsidP="00EE52A0">
            <w:pPr>
              <w:jc w:val="both"/>
              <w:rPr>
                <w:sz w:val="24"/>
                <w:szCs w:val="24"/>
              </w:rPr>
            </w:pP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50</w:t>
            </w:r>
          </w:p>
        </w:tc>
        <w:tc>
          <w:tcPr>
            <w:tcW w:w="709" w:type="dxa"/>
          </w:tcPr>
          <w:p w:rsidR="00F669F4" w:rsidRDefault="00F669F4" w:rsidP="00EE52A0">
            <w:pPr>
              <w:jc w:val="both"/>
              <w:rPr>
                <w:sz w:val="24"/>
                <w:szCs w:val="24"/>
              </w:rPr>
            </w:pPr>
            <w:r>
              <w:rPr>
                <w:sz w:val="24"/>
                <w:szCs w:val="24"/>
              </w:rPr>
              <w:t>-</w:t>
            </w:r>
          </w:p>
        </w:tc>
      </w:tr>
    </w:tbl>
    <w:p w:rsidR="00F669F4" w:rsidRDefault="00F669F4" w:rsidP="00F669F4">
      <w:pPr>
        <w:rPr>
          <w:b/>
          <w:sz w:val="24"/>
          <w:szCs w:val="24"/>
        </w:rPr>
      </w:pPr>
    </w:p>
    <w:p w:rsidR="00F669F4" w:rsidRDefault="00F669F4" w:rsidP="00F669F4">
      <w:pPr>
        <w:rPr>
          <w:b/>
          <w:sz w:val="24"/>
          <w:szCs w:val="24"/>
        </w:rPr>
      </w:pPr>
    </w:p>
    <w:p w:rsidR="00F669F4" w:rsidRDefault="00F669F4" w:rsidP="00F669F4">
      <w:pPr>
        <w:rPr>
          <w:b/>
          <w:sz w:val="24"/>
          <w:szCs w:val="24"/>
        </w:rPr>
      </w:pPr>
    </w:p>
    <w:p w:rsidR="00F669F4" w:rsidRDefault="00F669F4" w:rsidP="00F669F4">
      <w:pPr>
        <w:rPr>
          <w:b/>
          <w:sz w:val="24"/>
          <w:szCs w:val="24"/>
        </w:rPr>
      </w:pPr>
    </w:p>
    <w:p w:rsidR="00F669F4" w:rsidRPr="008D4A31" w:rsidRDefault="00F669F4" w:rsidP="00F669F4">
      <w:pPr>
        <w:jc w:val="center"/>
        <w:rPr>
          <w:b/>
          <w:sz w:val="24"/>
          <w:szCs w:val="24"/>
        </w:rPr>
      </w:pPr>
      <w:r>
        <w:rPr>
          <w:b/>
          <w:sz w:val="24"/>
          <w:szCs w:val="24"/>
        </w:rPr>
        <w:t>Окружающий мир</w:t>
      </w:r>
    </w:p>
    <w:p w:rsidR="00F669F4" w:rsidRDefault="00F669F4" w:rsidP="00F669F4">
      <w:pPr>
        <w:jc w:val="both"/>
        <w:rPr>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F669F4" w:rsidTr="00EE52A0">
        <w:tc>
          <w:tcPr>
            <w:tcW w:w="1129" w:type="dxa"/>
            <w:vMerge w:val="restart"/>
          </w:tcPr>
          <w:p w:rsidR="00F669F4" w:rsidRPr="00EA0DF0" w:rsidRDefault="00F669F4" w:rsidP="00EE52A0">
            <w:pPr>
              <w:jc w:val="center"/>
              <w:rPr>
                <w:b/>
                <w:sz w:val="24"/>
                <w:szCs w:val="24"/>
              </w:rPr>
            </w:pPr>
            <w:r w:rsidRPr="00EA0DF0">
              <w:rPr>
                <w:b/>
                <w:sz w:val="24"/>
                <w:szCs w:val="24"/>
              </w:rPr>
              <w:t>Номер задания</w:t>
            </w:r>
          </w:p>
        </w:tc>
        <w:tc>
          <w:tcPr>
            <w:tcW w:w="7938" w:type="dxa"/>
            <w:vMerge w:val="restart"/>
          </w:tcPr>
          <w:p w:rsidR="00F669F4" w:rsidRPr="00EA0DF0" w:rsidRDefault="00F669F4" w:rsidP="00EE52A0">
            <w:pPr>
              <w:jc w:val="center"/>
              <w:rPr>
                <w:b/>
                <w:sz w:val="24"/>
                <w:szCs w:val="24"/>
              </w:rPr>
            </w:pPr>
            <w:r w:rsidRPr="00EA0DF0">
              <w:rPr>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F669F4" w:rsidRPr="00EA0DF0" w:rsidRDefault="00F669F4" w:rsidP="00EE52A0">
            <w:pPr>
              <w:jc w:val="center"/>
              <w:rPr>
                <w:b/>
                <w:sz w:val="24"/>
                <w:szCs w:val="24"/>
              </w:rPr>
            </w:pPr>
            <w:r w:rsidRPr="00EA0DF0">
              <w:rPr>
                <w:b/>
                <w:sz w:val="24"/>
                <w:szCs w:val="24"/>
              </w:rPr>
              <w:t>Макс. балл за задание</w:t>
            </w:r>
          </w:p>
        </w:tc>
        <w:tc>
          <w:tcPr>
            <w:tcW w:w="1701" w:type="dxa"/>
            <w:vMerge w:val="restart"/>
          </w:tcPr>
          <w:p w:rsidR="00F669F4" w:rsidRPr="00EA0DF0" w:rsidRDefault="00F669F4" w:rsidP="00EE52A0">
            <w:pPr>
              <w:jc w:val="center"/>
              <w:rPr>
                <w:b/>
                <w:sz w:val="24"/>
                <w:szCs w:val="24"/>
              </w:rPr>
            </w:pPr>
            <w:r w:rsidRPr="00EA0DF0">
              <w:rPr>
                <w:b/>
                <w:sz w:val="24"/>
                <w:szCs w:val="24"/>
              </w:rPr>
              <w:t>Средний процент выполнения заданий</w:t>
            </w:r>
          </w:p>
        </w:tc>
        <w:tc>
          <w:tcPr>
            <w:tcW w:w="2780" w:type="dxa"/>
            <w:gridSpan w:val="4"/>
          </w:tcPr>
          <w:p w:rsidR="00F669F4" w:rsidRPr="00EA0DF0" w:rsidRDefault="00F669F4" w:rsidP="00EE52A0">
            <w:pPr>
              <w:jc w:val="center"/>
              <w:rPr>
                <w:b/>
                <w:sz w:val="24"/>
                <w:szCs w:val="24"/>
              </w:rPr>
            </w:pPr>
            <w:r w:rsidRPr="00EA0DF0">
              <w:rPr>
                <w:b/>
                <w:sz w:val="24"/>
                <w:szCs w:val="24"/>
              </w:rPr>
              <w:t>Процент выполнения по классу в группах, получивших отметку</w:t>
            </w:r>
          </w:p>
        </w:tc>
      </w:tr>
      <w:tr w:rsidR="00F669F4" w:rsidTr="00EE52A0">
        <w:tc>
          <w:tcPr>
            <w:tcW w:w="1129" w:type="dxa"/>
            <w:vMerge/>
          </w:tcPr>
          <w:p w:rsidR="00F669F4" w:rsidRPr="00EA0DF0" w:rsidRDefault="00F669F4" w:rsidP="00EE52A0">
            <w:pPr>
              <w:jc w:val="center"/>
              <w:rPr>
                <w:b/>
                <w:sz w:val="24"/>
                <w:szCs w:val="24"/>
              </w:rPr>
            </w:pPr>
          </w:p>
        </w:tc>
        <w:tc>
          <w:tcPr>
            <w:tcW w:w="7938" w:type="dxa"/>
            <w:vMerge/>
          </w:tcPr>
          <w:p w:rsidR="00F669F4" w:rsidRPr="00EA0DF0" w:rsidRDefault="00F669F4" w:rsidP="00EE52A0">
            <w:pPr>
              <w:jc w:val="center"/>
              <w:rPr>
                <w:b/>
                <w:sz w:val="24"/>
                <w:szCs w:val="24"/>
              </w:rPr>
            </w:pPr>
          </w:p>
        </w:tc>
        <w:tc>
          <w:tcPr>
            <w:tcW w:w="1134" w:type="dxa"/>
            <w:vMerge/>
          </w:tcPr>
          <w:p w:rsidR="00F669F4" w:rsidRPr="00EA0DF0" w:rsidRDefault="00F669F4" w:rsidP="00EE52A0">
            <w:pPr>
              <w:jc w:val="center"/>
              <w:rPr>
                <w:b/>
                <w:sz w:val="24"/>
                <w:szCs w:val="24"/>
              </w:rPr>
            </w:pPr>
          </w:p>
        </w:tc>
        <w:tc>
          <w:tcPr>
            <w:tcW w:w="1701" w:type="dxa"/>
            <w:vMerge/>
          </w:tcPr>
          <w:p w:rsidR="00F669F4" w:rsidRPr="00EA0DF0" w:rsidRDefault="00F669F4" w:rsidP="00EE52A0">
            <w:pPr>
              <w:jc w:val="center"/>
              <w:rPr>
                <w:b/>
                <w:sz w:val="24"/>
                <w:szCs w:val="24"/>
              </w:rPr>
            </w:pPr>
          </w:p>
        </w:tc>
        <w:tc>
          <w:tcPr>
            <w:tcW w:w="653" w:type="dxa"/>
          </w:tcPr>
          <w:p w:rsidR="00F669F4" w:rsidRPr="00EA0DF0" w:rsidRDefault="00F669F4" w:rsidP="00EE52A0">
            <w:pPr>
              <w:jc w:val="center"/>
              <w:rPr>
                <w:b/>
                <w:sz w:val="24"/>
                <w:szCs w:val="24"/>
              </w:rPr>
            </w:pPr>
            <w:r w:rsidRPr="00EA0DF0">
              <w:rPr>
                <w:b/>
                <w:sz w:val="24"/>
                <w:szCs w:val="24"/>
              </w:rPr>
              <w:t>«2»</w:t>
            </w:r>
          </w:p>
        </w:tc>
        <w:tc>
          <w:tcPr>
            <w:tcW w:w="709" w:type="dxa"/>
          </w:tcPr>
          <w:p w:rsidR="00F669F4" w:rsidRPr="00EA0DF0" w:rsidRDefault="00F669F4" w:rsidP="00EE52A0">
            <w:pPr>
              <w:jc w:val="center"/>
              <w:rPr>
                <w:b/>
                <w:sz w:val="24"/>
                <w:szCs w:val="24"/>
              </w:rPr>
            </w:pPr>
            <w:r w:rsidRPr="00EA0DF0">
              <w:rPr>
                <w:b/>
                <w:sz w:val="24"/>
                <w:szCs w:val="24"/>
              </w:rPr>
              <w:t>«3»</w:t>
            </w:r>
          </w:p>
        </w:tc>
        <w:tc>
          <w:tcPr>
            <w:tcW w:w="709" w:type="dxa"/>
          </w:tcPr>
          <w:p w:rsidR="00F669F4" w:rsidRPr="00EA0DF0" w:rsidRDefault="00F669F4" w:rsidP="00EE52A0">
            <w:pPr>
              <w:jc w:val="center"/>
              <w:rPr>
                <w:b/>
                <w:sz w:val="24"/>
                <w:szCs w:val="24"/>
              </w:rPr>
            </w:pPr>
            <w:r w:rsidRPr="00EA0DF0">
              <w:rPr>
                <w:b/>
                <w:sz w:val="24"/>
                <w:szCs w:val="24"/>
              </w:rPr>
              <w:t>«4»</w:t>
            </w:r>
          </w:p>
        </w:tc>
        <w:tc>
          <w:tcPr>
            <w:tcW w:w="709" w:type="dxa"/>
          </w:tcPr>
          <w:p w:rsidR="00F669F4" w:rsidRPr="00EA0DF0" w:rsidRDefault="00F669F4" w:rsidP="00EE52A0">
            <w:pPr>
              <w:jc w:val="center"/>
              <w:rPr>
                <w:b/>
                <w:sz w:val="24"/>
                <w:szCs w:val="24"/>
              </w:rPr>
            </w:pPr>
            <w:r w:rsidRPr="00EA0DF0">
              <w:rPr>
                <w:b/>
                <w:sz w:val="24"/>
                <w:szCs w:val="24"/>
              </w:rPr>
              <w:t>«5»</w:t>
            </w:r>
          </w:p>
        </w:tc>
      </w:tr>
      <w:tr w:rsidR="00F669F4" w:rsidTr="00EE52A0">
        <w:tc>
          <w:tcPr>
            <w:tcW w:w="1129" w:type="dxa"/>
          </w:tcPr>
          <w:p w:rsidR="00F669F4" w:rsidRPr="000B5BAB" w:rsidRDefault="00F669F4" w:rsidP="00EE52A0">
            <w:pPr>
              <w:jc w:val="center"/>
              <w:rPr>
                <w:sz w:val="24"/>
                <w:szCs w:val="24"/>
              </w:rPr>
            </w:pPr>
            <w:r w:rsidRPr="000B5BAB">
              <w:rPr>
                <w:sz w:val="24"/>
                <w:szCs w:val="24"/>
              </w:rPr>
              <w:t>1</w:t>
            </w:r>
          </w:p>
        </w:tc>
        <w:tc>
          <w:tcPr>
            <w:tcW w:w="7938" w:type="dxa"/>
          </w:tcPr>
          <w:p w:rsidR="00F669F4" w:rsidRPr="00334D12" w:rsidRDefault="00F669F4" w:rsidP="00EE52A0">
            <w:pPr>
              <w:shd w:val="clear" w:color="auto" w:fill="FFFFFF"/>
              <w:spacing w:line="250" w:lineRule="exact"/>
            </w:pPr>
            <w:r w:rsidRPr="00334D12">
              <w:t xml:space="preserve">узнавать     изученные </w:t>
            </w:r>
            <w:r w:rsidRPr="00334D12">
              <w:rPr>
                <w:spacing w:val="-1"/>
              </w:rPr>
              <w:t xml:space="preserve">объекты и явления живой </w:t>
            </w:r>
            <w:r w:rsidRPr="00334D12">
              <w:t>и неживой природы; использовать знаково-символические средства для решения задач</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2</w:t>
            </w:r>
          </w:p>
        </w:tc>
        <w:tc>
          <w:tcPr>
            <w:tcW w:w="7938" w:type="dxa"/>
          </w:tcPr>
          <w:p w:rsidR="00F669F4" w:rsidRPr="00334D12" w:rsidRDefault="00F669F4" w:rsidP="00EE52A0">
            <w:pPr>
              <w:shd w:val="clear" w:color="auto" w:fill="FFFFFF"/>
              <w:spacing w:line="250" w:lineRule="exact"/>
            </w:pPr>
            <w:r w:rsidRPr="00334D12">
              <w:t xml:space="preserve">использовать </w:t>
            </w:r>
            <w:r w:rsidRPr="00334D12">
              <w:rPr>
                <w:spacing w:val="-7"/>
              </w:rPr>
              <w:t xml:space="preserve">знаково-символические </w:t>
            </w:r>
            <w:r w:rsidRPr="00334D12">
              <w:t>средства для решения задач;</w:t>
            </w:r>
          </w:p>
          <w:p w:rsidR="00F669F4" w:rsidRPr="00334D12" w:rsidRDefault="00F669F4" w:rsidP="00EE52A0">
            <w:pPr>
              <w:shd w:val="clear" w:color="auto" w:fill="FFFFFF"/>
              <w:spacing w:line="250" w:lineRule="exact"/>
            </w:pPr>
            <w:r w:rsidRPr="00334D12">
              <w:t xml:space="preserve">понимать   информацию, </w:t>
            </w:r>
            <w:r w:rsidRPr="00334D12">
              <w:rPr>
                <w:spacing w:val="-1"/>
              </w:rPr>
              <w:t xml:space="preserve">представленную разными </w:t>
            </w:r>
            <w:r w:rsidRPr="00334D12">
              <w:t xml:space="preserve">способами: словесно, в </w:t>
            </w:r>
            <w:r w:rsidRPr="00334D12">
              <w:rPr>
                <w:spacing w:val="-7"/>
              </w:rPr>
              <w:t>виде таблицы, схемы</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60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66,6</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3(1)</w:t>
            </w:r>
          </w:p>
        </w:tc>
        <w:tc>
          <w:tcPr>
            <w:tcW w:w="7938" w:type="dxa"/>
          </w:tcPr>
          <w:p w:rsidR="00F669F4" w:rsidRPr="00334D12" w:rsidRDefault="00F669F4" w:rsidP="00EE52A0">
            <w:pPr>
              <w:shd w:val="clear" w:color="auto" w:fill="FFFFFF"/>
              <w:spacing w:line="250" w:lineRule="exact"/>
              <w:ind w:firstLine="5"/>
            </w:pPr>
            <w:r w:rsidRPr="00334D12">
              <w:t>использовать   готовые модели (глобус, карту, план) для объяснения явлений или описания свойств объектов; обнаруживать простей-</w:t>
            </w:r>
            <w:proofErr w:type="spellStart"/>
            <w:r w:rsidRPr="00334D12">
              <w:t>шие</w:t>
            </w:r>
            <w:proofErr w:type="spellEnd"/>
            <w:r w:rsidRPr="00334D12">
              <w:t xml:space="preserve"> взаимосвязи между живой   и   неживой природой, взаимосвязи в живой природе</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40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3(2)</w:t>
            </w:r>
          </w:p>
        </w:tc>
        <w:tc>
          <w:tcPr>
            <w:tcW w:w="7938" w:type="dxa"/>
          </w:tcPr>
          <w:p w:rsidR="00F669F4" w:rsidRPr="00334D12" w:rsidRDefault="00F669F4" w:rsidP="00EE52A0">
            <w:pPr>
              <w:shd w:val="clear" w:color="auto" w:fill="FFFFFF"/>
              <w:spacing w:line="250" w:lineRule="exact"/>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80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3(3)</w:t>
            </w:r>
          </w:p>
        </w:tc>
        <w:tc>
          <w:tcPr>
            <w:tcW w:w="7938" w:type="dxa"/>
          </w:tcPr>
          <w:p w:rsidR="00F669F4" w:rsidRPr="00334D12"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3</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4</w:t>
            </w:r>
          </w:p>
        </w:tc>
        <w:tc>
          <w:tcPr>
            <w:tcW w:w="7938" w:type="dxa"/>
          </w:tcPr>
          <w:p w:rsidR="00F669F4" w:rsidRPr="00334D12" w:rsidRDefault="00F669F4" w:rsidP="00EE52A0">
            <w:pPr>
              <w:jc w:val="both"/>
              <w:rPr>
                <w:sz w:val="24"/>
                <w:szCs w:val="24"/>
              </w:rPr>
            </w:pPr>
            <w:r w:rsidRPr="00334D12">
              <w:t xml:space="preserve">узнавать     изученные </w:t>
            </w:r>
            <w:r w:rsidRPr="00334D12">
              <w:rPr>
                <w:spacing w:val="-1"/>
              </w:rPr>
              <w:t xml:space="preserve">объекты и явления живой </w:t>
            </w:r>
            <w:r w:rsidRPr="00334D12">
              <w:t>и неживой природы; использовать знаково-символические средства, в том числе модели, для решения задач</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5</w:t>
            </w:r>
          </w:p>
        </w:tc>
        <w:tc>
          <w:tcPr>
            <w:tcW w:w="7938" w:type="dxa"/>
          </w:tcPr>
          <w:p w:rsidR="00F669F4" w:rsidRPr="00334D12" w:rsidRDefault="00F669F4" w:rsidP="00EE52A0">
            <w:pPr>
              <w:shd w:val="clear" w:color="auto" w:fill="FFFFFF"/>
              <w:spacing w:line="250" w:lineRule="exact"/>
            </w:pPr>
            <w:r w:rsidRPr="00334D12">
              <w:t>понимать необходимость здорового образа жизни, соблюдения      правил безопасного   поведения; использоват</w:t>
            </w:r>
            <w:r>
              <w:t>ь знания о строении  и  функцио</w:t>
            </w:r>
            <w:r w:rsidRPr="00334D12">
              <w:t xml:space="preserve">нировании    организма </w:t>
            </w:r>
            <w:r w:rsidRPr="00334D12">
              <w:rPr>
                <w:spacing w:val="-3"/>
              </w:rPr>
              <w:t xml:space="preserve">человека для сохранения и </w:t>
            </w:r>
            <w:r w:rsidRPr="00334D12">
              <w:t>укрепления       своего здоровья</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100</w:t>
            </w:r>
          </w:p>
        </w:tc>
        <w:tc>
          <w:tcPr>
            <w:tcW w:w="653"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6(1)</w:t>
            </w:r>
          </w:p>
        </w:tc>
        <w:tc>
          <w:tcPr>
            <w:tcW w:w="7938" w:type="dxa"/>
          </w:tcPr>
          <w:p w:rsidR="00F669F4" w:rsidRPr="00334D12" w:rsidRDefault="00F669F4" w:rsidP="00EE52A0">
            <w:pPr>
              <w:shd w:val="clear" w:color="auto" w:fill="FFFFFF"/>
              <w:spacing w:line="250" w:lineRule="exact"/>
            </w:pPr>
            <w:r>
              <w:t>вычленять   содержа</w:t>
            </w:r>
            <w:r w:rsidRPr="00334D12">
              <w:t xml:space="preserve">щиеся    в    тексте основные события; </w:t>
            </w:r>
            <w:r w:rsidRPr="00334D12">
              <w:rPr>
                <w:spacing w:val="-4"/>
              </w:rPr>
              <w:t xml:space="preserve">сравнивать между собой </w:t>
            </w:r>
            <w:r w:rsidRPr="00334D12">
              <w:t xml:space="preserve">объекты, описанные в тексте,  выделяя  2-3 </w:t>
            </w:r>
            <w:r w:rsidRPr="00334D12">
              <w:rPr>
                <w:spacing w:val="-6"/>
              </w:rPr>
              <w:t xml:space="preserve">существенных признака; </w:t>
            </w:r>
            <w:r w:rsidRPr="00334D12">
              <w:t xml:space="preserve">проводить   несложные </w:t>
            </w:r>
            <w:r w:rsidRPr="00334D12">
              <w:rPr>
                <w:spacing w:val="-2"/>
              </w:rPr>
              <w:t>наблюдения в окружаю-</w:t>
            </w:r>
            <w:r w:rsidRPr="00334D12">
              <w:t xml:space="preserve">щей среде и ставить опыты, используя </w:t>
            </w:r>
            <w:proofErr w:type="spellStart"/>
            <w:r w:rsidRPr="00334D12">
              <w:t>прос-тейшее</w:t>
            </w:r>
            <w:proofErr w:type="spellEnd"/>
            <w:r w:rsidRPr="00334D12">
              <w:t xml:space="preserve">   лабораторное оборудование; / </w:t>
            </w:r>
            <w:r w:rsidRPr="00334D12">
              <w:rPr>
                <w:i/>
                <w:iCs/>
              </w:rPr>
              <w:t xml:space="preserve">создавать и </w:t>
            </w:r>
            <w:proofErr w:type="spellStart"/>
            <w:r w:rsidRPr="00334D12">
              <w:rPr>
                <w:i/>
                <w:iCs/>
              </w:rPr>
              <w:t>преобра-зовывать</w:t>
            </w:r>
            <w:proofErr w:type="spellEnd"/>
            <w:r w:rsidRPr="00334D12">
              <w:rPr>
                <w:i/>
                <w:iCs/>
              </w:rPr>
              <w:t xml:space="preserve">  модели  и </w:t>
            </w:r>
            <w:r w:rsidRPr="00334D12">
              <w:rPr>
                <w:i/>
                <w:iCs/>
                <w:spacing w:val="-6"/>
              </w:rPr>
              <w:t>схемы для решения задач</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80</w:t>
            </w:r>
          </w:p>
        </w:tc>
        <w:tc>
          <w:tcPr>
            <w:tcW w:w="653"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66,6</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6(2)</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6(3)</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60</w:t>
            </w:r>
          </w:p>
        </w:tc>
        <w:tc>
          <w:tcPr>
            <w:tcW w:w="653"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66,6</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7(1)</w:t>
            </w:r>
          </w:p>
        </w:tc>
        <w:tc>
          <w:tcPr>
            <w:tcW w:w="7938" w:type="dxa"/>
          </w:tcPr>
          <w:p w:rsidR="00F669F4" w:rsidRPr="00334D12" w:rsidRDefault="00F669F4" w:rsidP="00EE52A0">
            <w:pPr>
              <w:shd w:val="clear" w:color="auto" w:fill="FFFFFF"/>
              <w:spacing w:line="250" w:lineRule="exact"/>
              <w:ind w:left="5" w:right="5"/>
            </w:pPr>
            <w:r w:rsidRPr="00334D12">
              <w:t xml:space="preserve">использовать </w:t>
            </w:r>
            <w:r w:rsidRPr="00334D12">
              <w:rPr>
                <w:spacing w:val="-2"/>
              </w:rPr>
              <w:t xml:space="preserve">знаково-символические </w:t>
            </w:r>
            <w:r w:rsidRPr="00334D12">
              <w:t>средства, в том числе модели, для решения задач</w:t>
            </w:r>
          </w:p>
          <w:p w:rsidR="00F669F4" w:rsidRPr="00334D12" w:rsidRDefault="00F669F4" w:rsidP="00EE52A0">
            <w:pPr>
              <w:shd w:val="clear" w:color="auto" w:fill="FFFFFF"/>
              <w:spacing w:line="250" w:lineRule="exact"/>
              <w:ind w:left="5" w:right="5"/>
            </w:pPr>
            <w:r w:rsidRPr="00334D12">
              <w:t xml:space="preserve">/ </w:t>
            </w:r>
            <w:r w:rsidRPr="00334D12">
              <w:rPr>
                <w:i/>
                <w:iCs/>
              </w:rPr>
              <w:t>выполнять правила безопасного поведения в доме, на улице, в природной среде</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80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7(2)</w:t>
            </w:r>
          </w:p>
        </w:tc>
        <w:tc>
          <w:tcPr>
            <w:tcW w:w="7938" w:type="dxa"/>
          </w:tcPr>
          <w:p w:rsidR="00F669F4" w:rsidRPr="00334D12" w:rsidRDefault="00F669F4" w:rsidP="00EE52A0">
            <w:pPr>
              <w:shd w:val="clear" w:color="auto" w:fill="FFFFFF"/>
              <w:spacing w:line="250" w:lineRule="exact"/>
              <w:ind w:left="5"/>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8К1</w:t>
            </w:r>
          </w:p>
        </w:tc>
        <w:tc>
          <w:tcPr>
            <w:tcW w:w="7938" w:type="dxa"/>
          </w:tcPr>
          <w:p w:rsidR="00F669F4" w:rsidRPr="00334D12" w:rsidRDefault="00F669F4" w:rsidP="00EE52A0">
            <w:pPr>
              <w:jc w:val="both"/>
              <w:rPr>
                <w:sz w:val="24"/>
                <w:szCs w:val="24"/>
              </w:rPr>
            </w:pPr>
            <w:r w:rsidRPr="00334D12">
              <w:t>оценивать</w:t>
            </w:r>
            <w:r>
              <w:t xml:space="preserve">    характер взаимоотношений людей в различных соци</w:t>
            </w:r>
            <w:r w:rsidRPr="00334D12">
              <w:t>альных группах</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80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8К2</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8К3</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9(1)</w:t>
            </w:r>
          </w:p>
        </w:tc>
        <w:tc>
          <w:tcPr>
            <w:tcW w:w="7938" w:type="dxa"/>
          </w:tcPr>
          <w:p w:rsidR="00F669F4" w:rsidRPr="00334D12" w:rsidRDefault="00F669F4" w:rsidP="00EE52A0">
            <w:pPr>
              <w:jc w:val="both"/>
              <w:rPr>
                <w:sz w:val="24"/>
                <w:szCs w:val="24"/>
              </w:rPr>
            </w:pPr>
            <w:r w:rsidRPr="00334D12">
              <w:t xml:space="preserve">будут сформированы] основы    гражданской идентичности,    своей этнической </w:t>
            </w:r>
            <w:proofErr w:type="spellStart"/>
            <w:r w:rsidRPr="00334D12">
              <w:t>принадлеж-</w:t>
            </w:r>
            <w:r w:rsidRPr="00334D12">
              <w:rPr>
                <w:spacing w:val="-6"/>
              </w:rPr>
              <w:t>ности</w:t>
            </w:r>
            <w:proofErr w:type="spellEnd"/>
            <w:r w:rsidRPr="00334D12">
              <w:rPr>
                <w:spacing w:val="-6"/>
              </w:rPr>
              <w:t xml:space="preserve"> в форме осознания </w:t>
            </w:r>
            <w:r w:rsidRPr="00334D12">
              <w:t xml:space="preserve">«Я» как члена семьи, представителя  народа, гражданина России /   </w:t>
            </w:r>
            <w:r w:rsidRPr="00334D12">
              <w:rPr>
                <w:i/>
                <w:iCs/>
              </w:rPr>
              <w:t xml:space="preserve">осознавать   свою неразрывную связь </w:t>
            </w:r>
            <w:proofErr w:type="spellStart"/>
            <w:r w:rsidRPr="00334D12">
              <w:rPr>
                <w:i/>
                <w:iCs/>
              </w:rPr>
              <w:t>сокружающими</w:t>
            </w:r>
            <w:proofErr w:type="spellEnd"/>
            <w:r w:rsidRPr="00334D12">
              <w:rPr>
                <w:i/>
                <w:iCs/>
              </w:rPr>
              <w:t xml:space="preserve"> социальными группами</w:t>
            </w: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60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66,6</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9(2)</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sz w:val="24"/>
                <w:szCs w:val="24"/>
              </w:rPr>
              <w:t>9(3)</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40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33,3</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color w:val="000000"/>
                <w:sz w:val="24"/>
                <w:szCs w:val="24"/>
                <w:lang w:eastAsia="ru-RU"/>
              </w:rPr>
              <w:t>10(1)</w:t>
            </w:r>
          </w:p>
        </w:tc>
        <w:tc>
          <w:tcPr>
            <w:tcW w:w="7938" w:type="dxa"/>
          </w:tcPr>
          <w:p w:rsidR="00F669F4" w:rsidRPr="00334D12" w:rsidRDefault="00F669F4" w:rsidP="00EE52A0">
            <w:pPr>
              <w:shd w:val="clear" w:color="auto" w:fill="FFFFFF"/>
              <w:spacing w:line="250" w:lineRule="exact"/>
            </w:pPr>
            <w:r w:rsidRPr="00334D12">
              <w:t xml:space="preserve">[будут сформированы] основы    гражданской </w:t>
            </w:r>
            <w:proofErr w:type="gramStart"/>
            <w:r w:rsidRPr="00334D12">
              <w:t xml:space="preserve">идентичности,   </w:t>
            </w:r>
            <w:proofErr w:type="gramEnd"/>
            <w:r w:rsidRPr="00334D12">
              <w:t xml:space="preserve"> своей этнической</w:t>
            </w:r>
          </w:p>
          <w:p w:rsidR="00F669F4" w:rsidRPr="00334D12" w:rsidRDefault="00F669F4" w:rsidP="00EE52A0">
            <w:pPr>
              <w:shd w:val="clear" w:color="auto" w:fill="FFFFFF"/>
              <w:spacing w:line="250" w:lineRule="exact"/>
            </w:pPr>
            <w:r w:rsidRPr="00334D12">
              <w:rPr>
                <w:spacing w:val="-8"/>
              </w:rPr>
              <w:t xml:space="preserve">принадлежности в форме </w:t>
            </w:r>
            <w:r w:rsidRPr="00334D12">
              <w:rPr>
                <w:spacing w:val="-4"/>
              </w:rPr>
              <w:t xml:space="preserve">осознания «Я» как члена </w:t>
            </w:r>
            <w:proofErr w:type="gramStart"/>
            <w:r w:rsidRPr="00334D12">
              <w:t xml:space="preserve">семьи,   </w:t>
            </w:r>
            <w:proofErr w:type="gramEnd"/>
            <w:r w:rsidRPr="00334D12">
              <w:t>представителя народа,    гражданина России;</w:t>
            </w:r>
          </w:p>
          <w:p w:rsidR="00F669F4" w:rsidRDefault="00F669F4" w:rsidP="00EE52A0">
            <w:pPr>
              <w:shd w:val="clear" w:color="auto" w:fill="FFFFFF"/>
              <w:spacing w:line="250" w:lineRule="exact"/>
              <w:ind w:right="221"/>
            </w:pPr>
            <w:r w:rsidRPr="00334D12">
              <w:t xml:space="preserve">описывать </w:t>
            </w:r>
            <w:proofErr w:type="spellStart"/>
            <w:r w:rsidRPr="00334D12">
              <w:t>достоприм-</w:t>
            </w:r>
            <w:r w:rsidRPr="00334D12">
              <w:rPr>
                <w:spacing w:val="-2"/>
              </w:rPr>
              <w:t>ечательности</w:t>
            </w:r>
            <w:proofErr w:type="spellEnd"/>
            <w:r w:rsidRPr="00334D12">
              <w:rPr>
                <w:spacing w:val="-2"/>
              </w:rPr>
              <w:t xml:space="preserve"> столицы и </w:t>
            </w:r>
            <w:r w:rsidRPr="00334D12">
              <w:t>родного края</w:t>
            </w: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color w:val="000000"/>
                <w:sz w:val="24"/>
                <w:szCs w:val="24"/>
                <w:lang w:eastAsia="ru-RU"/>
              </w:rPr>
              <w:t>10(2)К1</w:t>
            </w:r>
          </w:p>
        </w:tc>
        <w:tc>
          <w:tcPr>
            <w:tcW w:w="7938" w:type="dxa"/>
          </w:tcPr>
          <w:p w:rsidR="00F669F4" w:rsidRDefault="00F669F4" w:rsidP="00EE52A0">
            <w:pPr>
              <w:shd w:val="clear" w:color="auto" w:fill="FFFFFF"/>
              <w:spacing w:line="250" w:lineRule="exact"/>
              <w:ind w:firstLine="5"/>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color w:val="000000"/>
                <w:sz w:val="24"/>
                <w:szCs w:val="24"/>
                <w:lang w:eastAsia="ru-RU"/>
              </w:rPr>
              <w:t>10(2)К2</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1</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r w:rsidR="00F669F4" w:rsidTr="00EE52A0">
        <w:tc>
          <w:tcPr>
            <w:tcW w:w="1129" w:type="dxa"/>
          </w:tcPr>
          <w:p w:rsidR="00F669F4" w:rsidRPr="000B5BAB" w:rsidRDefault="00F669F4" w:rsidP="00EE52A0">
            <w:pPr>
              <w:jc w:val="center"/>
              <w:rPr>
                <w:sz w:val="24"/>
                <w:szCs w:val="24"/>
              </w:rPr>
            </w:pPr>
            <w:r w:rsidRPr="000B5BAB">
              <w:rPr>
                <w:color w:val="000000"/>
                <w:sz w:val="24"/>
                <w:szCs w:val="24"/>
                <w:lang w:eastAsia="ru-RU"/>
              </w:rPr>
              <w:t>10(3)К3</w:t>
            </w:r>
          </w:p>
        </w:tc>
        <w:tc>
          <w:tcPr>
            <w:tcW w:w="7938" w:type="dxa"/>
          </w:tcPr>
          <w:p w:rsidR="00F669F4" w:rsidRDefault="00F669F4" w:rsidP="00EE52A0">
            <w:pPr>
              <w:jc w:val="both"/>
              <w:rPr>
                <w:sz w:val="24"/>
                <w:szCs w:val="24"/>
              </w:rPr>
            </w:pPr>
          </w:p>
        </w:tc>
        <w:tc>
          <w:tcPr>
            <w:tcW w:w="1134" w:type="dxa"/>
          </w:tcPr>
          <w:p w:rsidR="00F669F4" w:rsidRDefault="00F669F4" w:rsidP="00EE52A0">
            <w:pPr>
              <w:jc w:val="both"/>
              <w:rPr>
                <w:sz w:val="24"/>
                <w:szCs w:val="24"/>
              </w:rPr>
            </w:pPr>
            <w:r>
              <w:rPr>
                <w:sz w:val="24"/>
                <w:szCs w:val="24"/>
              </w:rPr>
              <w:t>2</w:t>
            </w:r>
          </w:p>
        </w:tc>
        <w:tc>
          <w:tcPr>
            <w:tcW w:w="1701" w:type="dxa"/>
          </w:tcPr>
          <w:p w:rsidR="00F669F4" w:rsidRDefault="00F669F4" w:rsidP="00EE52A0">
            <w:pPr>
              <w:jc w:val="both"/>
              <w:rPr>
                <w:sz w:val="24"/>
                <w:szCs w:val="24"/>
              </w:rPr>
            </w:pPr>
            <w:r>
              <w:rPr>
                <w:sz w:val="24"/>
                <w:szCs w:val="24"/>
              </w:rPr>
              <w:t>20</w:t>
            </w:r>
          </w:p>
        </w:tc>
        <w:tc>
          <w:tcPr>
            <w:tcW w:w="653"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w:t>
            </w:r>
          </w:p>
        </w:tc>
        <w:tc>
          <w:tcPr>
            <w:tcW w:w="709" w:type="dxa"/>
          </w:tcPr>
          <w:p w:rsidR="00F669F4" w:rsidRDefault="00F669F4" w:rsidP="00EE52A0">
            <w:pPr>
              <w:jc w:val="both"/>
              <w:rPr>
                <w:sz w:val="24"/>
                <w:szCs w:val="24"/>
              </w:rPr>
            </w:pPr>
            <w:r>
              <w:rPr>
                <w:sz w:val="24"/>
                <w:szCs w:val="24"/>
              </w:rPr>
              <w:t>100</w:t>
            </w:r>
          </w:p>
        </w:tc>
        <w:tc>
          <w:tcPr>
            <w:tcW w:w="709" w:type="dxa"/>
          </w:tcPr>
          <w:p w:rsidR="00F669F4" w:rsidRDefault="00F669F4" w:rsidP="00EE52A0">
            <w:pPr>
              <w:jc w:val="both"/>
              <w:rPr>
                <w:sz w:val="24"/>
                <w:szCs w:val="24"/>
              </w:rPr>
            </w:pPr>
            <w:r>
              <w:rPr>
                <w:sz w:val="24"/>
                <w:szCs w:val="24"/>
              </w:rPr>
              <w:t>-</w:t>
            </w:r>
          </w:p>
        </w:tc>
      </w:tr>
    </w:tbl>
    <w:p w:rsidR="00F669F4" w:rsidRDefault="00F669F4" w:rsidP="00F669F4">
      <w:pPr>
        <w:rPr>
          <w:b/>
          <w:sz w:val="24"/>
          <w:szCs w:val="24"/>
        </w:rPr>
      </w:pPr>
    </w:p>
    <w:p w:rsidR="00F669F4" w:rsidRDefault="00F669F4" w:rsidP="002D610C">
      <w:pPr>
        <w:jc w:val="center"/>
        <w:rPr>
          <w:sz w:val="26"/>
          <w:szCs w:val="26"/>
        </w:rPr>
      </w:pPr>
    </w:p>
    <w:p w:rsidR="00F669F4" w:rsidRDefault="00F669F4" w:rsidP="002D610C">
      <w:pPr>
        <w:jc w:val="center"/>
        <w:rPr>
          <w:sz w:val="26"/>
          <w:szCs w:val="26"/>
        </w:rPr>
      </w:pPr>
    </w:p>
    <w:p w:rsidR="00F669F4" w:rsidRDefault="00F669F4" w:rsidP="002D610C">
      <w:pPr>
        <w:jc w:val="center"/>
        <w:rPr>
          <w:sz w:val="26"/>
          <w:szCs w:val="26"/>
        </w:rPr>
      </w:pPr>
    </w:p>
    <w:p w:rsidR="00F669F4" w:rsidRDefault="00F669F4" w:rsidP="002D610C">
      <w:pPr>
        <w:jc w:val="center"/>
        <w:rPr>
          <w:sz w:val="26"/>
          <w:szCs w:val="26"/>
        </w:rPr>
      </w:pPr>
    </w:p>
    <w:p w:rsidR="00F669F4" w:rsidRDefault="00F669F4" w:rsidP="002D610C">
      <w:pPr>
        <w:jc w:val="center"/>
        <w:rPr>
          <w:sz w:val="26"/>
          <w:szCs w:val="26"/>
        </w:rPr>
      </w:pPr>
    </w:p>
    <w:p w:rsidR="0084324D" w:rsidRDefault="0084324D" w:rsidP="002D610C">
      <w:pPr>
        <w:jc w:val="center"/>
        <w:rPr>
          <w:sz w:val="26"/>
          <w:szCs w:val="26"/>
        </w:rPr>
      </w:pPr>
    </w:p>
    <w:p w:rsidR="0084324D" w:rsidRPr="0084324D" w:rsidRDefault="0084324D" w:rsidP="002D610C">
      <w:pPr>
        <w:jc w:val="center"/>
        <w:rPr>
          <w:b/>
          <w:sz w:val="26"/>
          <w:szCs w:val="26"/>
        </w:rPr>
      </w:pPr>
      <w:r w:rsidRPr="0084324D">
        <w:rPr>
          <w:b/>
          <w:sz w:val="26"/>
          <w:szCs w:val="26"/>
        </w:rPr>
        <w:t>5 класс.</w:t>
      </w:r>
    </w:p>
    <w:p w:rsidR="002D610C" w:rsidRPr="008523C8" w:rsidRDefault="00F669F4" w:rsidP="002D610C">
      <w:pPr>
        <w:jc w:val="center"/>
        <w:rPr>
          <w:b/>
          <w:sz w:val="26"/>
          <w:szCs w:val="26"/>
        </w:rPr>
      </w:pPr>
      <w:r>
        <w:rPr>
          <w:b/>
          <w:sz w:val="26"/>
          <w:szCs w:val="26"/>
        </w:rPr>
        <w:t>Математика.</w:t>
      </w: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2D610C" w:rsidRPr="00F4775C" w:rsidTr="009652AE">
        <w:tc>
          <w:tcPr>
            <w:tcW w:w="1129"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Номер задания</w:t>
            </w:r>
          </w:p>
        </w:tc>
        <w:tc>
          <w:tcPr>
            <w:tcW w:w="7938"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Макс. балл за задание</w:t>
            </w:r>
          </w:p>
        </w:tc>
        <w:tc>
          <w:tcPr>
            <w:tcW w:w="1701"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Средний процент выполнения заданий</w:t>
            </w:r>
          </w:p>
        </w:tc>
        <w:tc>
          <w:tcPr>
            <w:tcW w:w="2780" w:type="dxa"/>
            <w:gridSpan w:val="4"/>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Процент выполнения по классу в группах, получивших отметку</w:t>
            </w:r>
          </w:p>
        </w:tc>
      </w:tr>
      <w:tr w:rsidR="002D610C" w:rsidRPr="00F4775C" w:rsidTr="009652AE">
        <w:tc>
          <w:tcPr>
            <w:tcW w:w="1129" w:type="dxa"/>
            <w:vMerge/>
          </w:tcPr>
          <w:p w:rsidR="002D610C" w:rsidRPr="00F4775C" w:rsidRDefault="002D610C" w:rsidP="009652AE">
            <w:pPr>
              <w:widowControl/>
              <w:autoSpaceDE/>
              <w:autoSpaceDN/>
              <w:jc w:val="center"/>
              <w:rPr>
                <w:rFonts w:eastAsia="Calibri"/>
                <w:b/>
                <w:sz w:val="24"/>
                <w:szCs w:val="24"/>
              </w:rPr>
            </w:pPr>
          </w:p>
        </w:tc>
        <w:tc>
          <w:tcPr>
            <w:tcW w:w="7938" w:type="dxa"/>
            <w:vMerge/>
          </w:tcPr>
          <w:p w:rsidR="002D610C" w:rsidRPr="00F4775C" w:rsidRDefault="002D610C" w:rsidP="009652AE">
            <w:pPr>
              <w:widowControl/>
              <w:autoSpaceDE/>
              <w:autoSpaceDN/>
              <w:jc w:val="center"/>
              <w:rPr>
                <w:rFonts w:eastAsia="Calibri"/>
                <w:b/>
                <w:sz w:val="24"/>
                <w:szCs w:val="24"/>
              </w:rPr>
            </w:pPr>
          </w:p>
        </w:tc>
        <w:tc>
          <w:tcPr>
            <w:tcW w:w="1134" w:type="dxa"/>
            <w:vMerge/>
          </w:tcPr>
          <w:p w:rsidR="002D610C" w:rsidRPr="00F4775C" w:rsidRDefault="002D610C" w:rsidP="009652AE">
            <w:pPr>
              <w:widowControl/>
              <w:autoSpaceDE/>
              <w:autoSpaceDN/>
              <w:jc w:val="center"/>
              <w:rPr>
                <w:rFonts w:eastAsia="Calibri"/>
                <w:b/>
                <w:sz w:val="24"/>
                <w:szCs w:val="24"/>
              </w:rPr>
            </w:pPr>
          </w:p>
        </w:tc>
        <w:tc>
          <w:tcPr>
            <w:tcW w:w="1701" w:type="dxa"/>
            <w:vMerge/>
          </w:tcPr>
          <w:p w:rsidR="002D610C" w:rsidRPr="00F4775C" w:rsidRDefault="002D610C" w:rsidP="009652AE">
            <w:pPr>
              <w:widowControl/>
              <w:autoSpaceDE/>
              <w:autoSpaceDN/>
              <w:jc w:val="center"/>
              <w:rPr>
                <w:rFonts w:eastAsia="Calibri"/>
                <w:b/>
                <w:sz w:val="24"/>
                <w:szCs w:val="24"/>
              </w:rPr>
            </w:pPr>
          </w:p>
        </w:tc>
        <w:tc>
          <w:tcPr>
            <w:tcW w:w="653"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«2»</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«3»</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«4»</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«5»</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rPr>
              <w:t>Оперировать на базовом уровне по</w:t>
            </w:r>
            <w:r w:rsidRPr="00F4775C">
              <w:rPr>
                <w:rFonts w:eastAsia="Calibri"/>
              </w:rPr>
              <w:softHyphen/>
              <w:t>нятием «натуральное число»</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2</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rPr>
              <w:t>Оперировать на базовом уровне по</w:t>
            </w:r>
            <w:r w:rsidRPr="00F4775C">
              <w:rPr>
                <w:rFonts w:eastAsia="Calibri"/>
              </w:rPr>
              <w:softHyphen/>
              <w:t>нятием «обыкновенная дробь»</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3</w:t>
            </w:r>
          </w:p>
        </w:tc>
        <w:tc>
          <w:tcPr>
            <w:tcW w:w="7938" w:type="dxa"/>
          </w:tcPr>
          <w:p w:rsidR="002D610C" w:rsidRPr="00F4775C" w:rsidRDefault="002D610C" w:rsidP="009652AE">
            <w:pPr>
              <w:widowControl/>
              <w:autoSpaceDE/>
              <w:autoSpaceDN/>
              <w:rPr>
                <w:rFonts w:eastAsia="Calibri"/>
              </w:rPr>
            </w:pPr>
            <w:r w:rsidRPr="00F4775C">
              <w:rPr>
                <w:rFonts w:eastAsia="Calibri"/>
              </w:rPr>
              <w:t>Оперировать на базовом уровне по</w:t>
            </w:r>
            <w:r w:rsidRPr="00F4775C">
              <w:rPr>
                <w:rFonts w:eastAsia="Calibri"/>
              </w:rPr>
              <w:softHyphen/>
              <w:t>нятием «десятичная дробь»</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4</w:t>
            </w:r>
          </w:p>
        </w:tc>
        <w:tc>
          <w:tcPr>
            <w:tcW w:w="7938" w:type="dxa"/>
          </w:tcPr>
          <w:p w:rsidR="002D610C" w:rsidRPr="00F4775C" w:rsidRDefault="002D610C" w:rsidP="009652AE">
            <w:pPr>
              <w:widowControl/>
              <w:autoSpaceDE/>
              <w:autoSpaceDN/>
              <w:rPr>
                <w:rFonts w:eastAsia="Calibri"/>
              </w:rPr>
            </w:pPr>
            <w:r w:rsidRPr="00F4775C">
              <w:rPr>
                <w:rFonts w:eastAsia="Calibri"/>
              </w:rPr>
              <w:t>Решать задачи на нахождение части числа и числа по его части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5</w:t>
            </w:r>
          </w:p>
        </w:tc>
        <w:tc>
          <w:tcPr>
            <w:tcW w:w="7938" w:type="dxa"/>
          </w:tcPr>
          <w:p w:rsidR="002D610C" w:rsidRPr="00F4775C" w:rsidRDefault="002D610C" w:rsidP="009652AE">
            <w:pPr>
              <w:widowControl/>
              <w:autoSpaceDE/>
              <w:autoSpaceDN/>
              <w:rPr>
                <w:rFonts w:eastAsia="Calibri"/>
              </w:rPr>
            </w:pPr>
            <w:r w:rsidRPr="00F4775C">
              <w:rPr>
                <w:rFonts w:eastAsia="Calibri"/>
              </w:rPr>
              <w:t>Использовать       свойства       чисел и правила действий с рациональны</w:t>
            </w:r>
            <w:r w:rsidRPr="00F4775C">
              <w:rPr>
                <w:rFonts w:eastAsia="Calibri"/>
              </w:rPr>
              <w:softHyphen/>
              <w:t>ми числами при выполнении вычис</w:t>
            </w:r>
            <w:r w:rsidRPr="00F4775C">
              <w:rPr>
                <w:rFonts w:eastAsia="Calibri"/>
              </w:rPr>
              <w:softHyphen/>
              <w:t>лений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66,6</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6</w:t>
            </w:r>
          </w:p>
        </w:tc>
        <w:tc>
          <w:tcPr>
            <w:tcW w:w="7938" w:type="dxa"/>
          </w:tcPr>
          <w:p w:rsidR="002D610C" w:rsidRPr="00F4775C" w:rsidRDefault="002D610C" w:rsidP="009652AE">
            <w:pPr>
              <w:widowControl/>
              <w:autoSpaceDE/>
              <w:autoSpaceDN/>
              <w:rPr>
                <w:rFonts w:eastAsia="Calibri"/>
              </w:rPr>
            </w:pPr>
            <w:r w:rsidRPr="00F4775C">
              <w:rPr>
                <w:rFonts w:eastAsia="Calibri"/>
              </w:rPr>
              <w:t>Решать задачи разных типов (на ра</w:t>
            </w:r>
            <w:r w:rsidRPr="00F4775C">
              <w:rPr>
                <w:rFonts w:eastAsia="Calibri"/>
              </w:rPr>
              <w:softHyphen/>
              <w:t>боту, на движение), связывающих три величины, выделять эти величи</w:t>
            </w:r>
            <w:r w:rsidRPr="00F4775C">
              <w:rPr>
                <w:rFonts w:eastAsia="Calibri"/>
              </w:rPr>
              <w:softHyphen/>
              <w:t>ны и отношения между ними, знать различие        скоростей        объекта в стоячей воде, против течения и по течению реки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7</w:t>
            </w:r>
          </w:p>
        </w:tc>
        <w:tc>
          <w:tcPr>
            <w:tcW w:w="7938" w:type="dxa"/>
          </w:tcPr>
          <w:p w:rsidR="002D610C" w:rsidRPr="00F4775C" w:rsidRDefault="002D610C" w:rsidP="009652AE">
            <w:pPr>
              <w:widowControl/>
              <w:autoSpaceDE/>
              <w:autoSpaceDN/>
              <w:rPr>
                <w:rFonts w:eastAsia="Calibri"/>
              </w:rPr>
            </w:pPr>
            <w:r w:rsidRPr="00F4775C">
              <w:rPr>
                <w:rFonts w:eastAsia="Calibri"/>
                <w:spacing w:val="-1"/>
              </w:rPr>
              <w:t xml:space="preserve">Решать несложные сюжетные задачи разных типов на все арифметические </w:t>
            </w:r>
            <w:r w:rsidRPr="00F4775C">
              <w:rPr>
                <w:rFonts w:eastAsia="Calibri"/>
              </w:rPr>
              <w:t>действия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8</w:t>
            </w:r>
          </w:p>
        </w:tc>
        <w:tc>
          <w:tcPr>
            <w:tcW w:w="7938" w:type="dxa"/>
          </w:tcPr>
          <w:p w:rsidR="002D610C" w:rsidRPr="00F4775C" w:rsidRDefault="002D610C" w:rsidP="009652AE">
            <w:pPr>
              <w:widowControl/>
              <w:autoSpaceDE/>
              <w:autoSpaceDN/>
              <w:rPr>
                <w:rFonts w:eastAsia="Calibri"/>
              </w:rPr>
            </w:pPr>
            <w:r w:rsidRPr="00F4775C">
              <w:rPr>
                <w:rFonts w:eastAsia="Calibri"/>
              </w:rPr>
              <w:t>Находить процент от числа, число по проценту от него, находить про</w:t>
            </w:r>
            <w:r w:rsidRPr="00F4775C">
              <w:rPr>
                <w:rFonts w:eastAsia="Calibri"/>
              </w:rPr>
              <w:softHyphen/>
              <w:t>центное   отношение   двух   чисел, находить процентное снижение или процентное повышение величины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9</w:t>
            </w:r>
          </w:p>
        </w:tc>
        <w:tc>
          <w:tcPr>
            <w:tcW w:w="7938" w:type="dxa"/>
          </w:tcPr>
          <w:p w:rsidR="002D610C" w:rsidRPr="00F4775C" w:rsidRDefault="002D610C" w:rsidP="009652AE">
            <w:pPr>
              <w:widowControl/>
              <w:autoSpaceDE/>
              <w:autoSpaceDN/>
              <w:rPr>
                <w:rFonts w:eastAsia="Calibri"/>
              </w:rPr>
            </w:pPr>
            <w:r w:rsidRPr="00F4775C">
              <w:rPr>
                <w:rFonts w:eastAsia="Calibri"/>
                <w:spacing w:val="-2"/>
              </w:rPr>
              <w:t xml:space="preserve">Использовать        свойства        чисел и правила действий с рациональными </w:t>
            </w:r>
            <w:r w:rsidRPr="00F4775C">
              <w:rPr>
                <w:rFonts w:eastAsia="Calibri"/>
                <w:spacing w:val="-4"/>
              </w:rPr>
              <w:t xml:space="preserve">числами при выполнении вычислений </w:t>
            </w:r>
            <w:r w:rsidRPr="00F4775C">
              <w:rPr>
                <w:rFonts w:eastAsia="Calibri"/>
                <w:spacing w:val="-5"/>
              </w:rPr>
              <w:t xml:space="preserve">/ </w:t>
            </w:r>
            <w:r w:rsidRPr="00F4775C">
              <w:rPr>
                <w:rFonts w:eastAsia="Calibri"/>
                <w:i/>
                <w:iCs/>
                <w:spacing w:val="-5"/>
              </w:rPr>
              <w:t xml:space="preserve">выполнять вычисления, в том числе с </w:t>
            </w:r>
            <w:r w:rsidRPr="00F4775C">
              <w:rPr>
                <w:rFonts w:eastAsia="Calibri"/>
                <w:i/>
                <w:iCs/>
                <w:spacing w:val="-1"/>
              </w:rPr>
              <w:t>исп</w:t>
            </w:r>
            <w:r w:rsidR="00A72268">
              <w:rPr>
                <w:rFonts w:eastAsia="Calibri"/>
                <w:i/>
                <w:iCs/>
                <w:spacing w:val="-1"/>
              </w:rPr>
              <w:t>ользованием  приемов  рациональ</w:t>
            </w:r>
            <w:r w:rsidRPr="00F4775C">
              <w:rPr>
                <w:rFonts w:eastAsia="Calibri"/>
                <w:i/>
                <w:iCs/>
              </w:rPr>
              <w:t>ны</w:t>
            </w:r>
            <w:r w:rsidR="00A72268">
              <w:rPr>
                <w:rFonts w:eastAsia="Calibri"/>
                <w:i/>
                <w:iCs/>
              </w:rPr>
              <w:t>х вычислений, обосновывать алго</w:t>
            </w:r>
            <w:r w:rsidRPr="00F4775C">
              <w:rPr>
                <w:rFonts w:eastAsia="Calibri"/>
                <w:i/>
                <w:iCs/>
              </w:rPr>
              <w:t>ритмы выполнения действий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10</w:t>
            </w:r>
          </w:p>
        </w:tc>
        <w:tc>
          <w:tcPr>
            <w:tcW w:w="7938" w:type="dxa"/>
          </w:tcPr>
          <w:p w:rsidR="002D610C" w:rsidRPr="00F4775C" w:rsidRDefault="002D610C" w:rsidP="009652AE">
            <w:pPr>
              <w:widowControl/>
              <w:autoSpaceDE/>
              <w:autoSpaceDN/>
              <w:rPr>
                <w:rFonts w:eastAsia="Calibri"/>
              </w:rPr>
            </w:pPr>
            <w:r w:rsidRPr="00F4775C">
              <w:rPr>
                <w:rFonts w:eastAsia="Calibri"/>
              </w:rPr>
              <w:t>Решать задачи на покупки, решать несложные логические задачи мето</w:t>
            </w:r>
            <w:r w:rsidRPr="00F4775C">
              <w:rPr>
                <w:rFonts w:eastAsia="Calibri"/>
              </w:rPr>
              <w:softHyphen/>
              <w:t>дом рассуждений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11(1)</w:t>
            </w:r>
          </w:p>
        </w:tc>
        <w:tc>
          <w:tcPr>
            <w:tcW w:w="7938" w:type="dxa"/>
          </w:tcPr>
          <w:p w:rsidR="002D610C" w:rsidRPr="00F4775C" w:rsidRDefault="002D610C" w:rsidP="009652AE">
            <w:pPr>
              <w:widowControl/>
              <w:autoSpaceDE/>
              <w:autoSpaceDN/>
              <w:rPr>
                <w:rFonts w:eastAsia="Calibri"/>
              </w:rPr>
            </w:pPr>
            <w:r w:rsidRPr="00F4775C">
              <w:rPr>
                <w:rFonts w:eastAsia="Calibri"/>
              </w:rPr>
              <w:t>Читать информацию, представлен</w:t>
            </w:r>
            <w:r w:rsidRPr="00F4775C">
              <w:rPr>
                <w:rFonts w:eastAsia="Calibri"/>
              </w:rPr>
              <w:softHyphen/>
              <w:t>ную в виде таблицы, диаграммы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11(2)</w:t>
            </w:r>
          </w:p>
        </w:tc>
        <w:tc>
          <w:tcPr>
            <w:tcW w:w="7938" w:type="dxa"/>
          </w:tcPr>
          <w:p w:rsidR="002D610C" w:rsidRPr="00F4775C" w:rsidRDefault="002D610C" w:rsidP="009652AE">
            <w:pPr>
              <w:widowControl/>
              <w:autoSpaceDE/>
              <w:autoSpaceDN/>
              <w:rPr>
                <w:rFonts w:eastAsia="Calibri"/>
              </w:rPr>
            </w:pPr>
            <w:r w:rsidRPr="00F4775C">
              <w:rPr>
                <w:rFonts w:eastAsia="Calibri"/>
              </w:rPr>
              <w:t>Читать информацию, представлен</w:t>
            </w:r>
            <w:r w:rsidRPr="00F4775C">
              <w:rPr>
                <w:rFonts w:eastAsia="Calibri"/>
              </w:rPr>
              <w:softHyphen/>
              <w:t xml:space="preserve">ную в виде таблицы, диаграммы / </w:t>
            </w:r>
            <w:r w:rsidRPr="00F4775C">
              <w:rPr>
                <w:rFonts w:eastAsia="Calibri"/>
                <w:i/>
                <w:iCs/>
              </w:rPr>
              <w:t>извлекать, интерпретировать ин-формацию, представленную в таблицах и на диаграммах, о</w:t>
            </w:r>
            <w:r w:rsidR="00A72268">
              <w:rPr>
                <w:rFonts w:eastAsia="Calibri"/>
                <w:i/>
                <w:iCs/>
              </w:rPr>
              <w:t>тражающую свойства и характери</w:t>
            </w:r>
            <w:r w:rsidRPr="00F4775C">
              <w:rPr>
                <w:rFonts w:eastAsia="Calibri"/>
                <w:i/>
                <w:iCs/>
              </w:rPr>
              <w:t>стики реальных процессов и явлений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12(1)</w:t>
            </w:r>
          </w:p>
        </w:tc>
        <w:tc>
          <w:tcPr>
            <w:tcW w:w="7938" w:type="dxa"/>
          </w:tcPr>
          <w:p w:rsidR="002D610C" w:rsidRPr="00F4775C" w:rsidRDefault="002D610C" w:rsidP="009652AE">
            <w:pPr>
              <w:widowControl/>
              <w:autoSpaceDE/>
              <w:autoSpaceDN/>
              <w:rPr>
                <w:rFonts w:eastAsia="Calibri"/>
              </w:rPr>
            </w:pPr>
            <w:r w:rsidRPr="00F4775C">
              <w:rPr>
                <w:rFonts w:eastAsia="Calibri"/>
              </w:rPr>
              <w:t>Вычислять расстояния на местности в стандартных ситуациях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12(2)</w:t>
            </w:r>
          </w:p>
        </w:tc>
        <w:tc>
          <w:tcPr>
            <w:tcW w:w="7938" w:type="dxa"/>
          </w:tcPr>
          <w:p w:rsidR="002D610C" w:rsidRPr="00F4775C" w:rsidRDefault="002D610C" w:rsidP="009652AE">
            <w:pPr>
              <w:widowControl/>
              <w:autoSpaceDE/>
              <w:autoSpaceDN/>
              <w:rPr>
                <w:rFonts w:eastAsia="Calibri"/>
              </w:rPr>
            </w:pPr>
            <w:r w:rsidRPr="00F4775C">
              <w:rPr>
                <w:rFonts w:eastAsia="Calibri"/>
              </w:rPr>
              <w:t>Выполнять простейшие построения и измерения на местности, необхо</w:t>
            </w:r>
            <w:r w:rsidRPr="00F4775C">
              <w:rPr>
                <w:rFonts w:eastAsia="Calibri"/>
              </w:rPr>
              <w:softHyphen/>
              <w:t>димые в реальной жизни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13</w:t>
            </w:r>
          </w:p>
        </w:tc>
        <w:tc>
          <w:tcPr>
            <w:tcW w:w="7938" w:type="dxa"/>
          </w:tcPr>
          <w:p w:rsidR="002D610C" w:rsidRPr="00F4775C" w:rsidRDefault="002D610C" w:rsidP="009652AE">
            <w:pPr>
              <w:widowControl/>
              <w:autoSpaceDE/>
              <w:autoSpaceDN/>
              <w:rPr>
                <w:rFonts w:eastAsia="Calibri"/>
              </w:rPr>
            </w:pPr>
            <w:r w:rsidRPr="00F4775C">
              <w:rPr>
                <w:rFonts w:eastAsia="Calibri"/>
              </w:rPr>
              <w:t>Оперировать на базовом уровне по</w:t>
            </w:r>
            <w:r w:rsidRPr="00F4775C">
              <w:rPr>
                <w:rFonts w:eastAsia="Calibri"/>
              </w:rPr>
              <w:softHyphen/>
              <w:t>нятиями: прямоугольный паралле</w:t>
            </w:r>
            <w:r w:rsidRPr="00F4775C">
              <w:rPr>
                <w:rFonts w:eastAsia="Calibri"/>
              </w:rPr>
              <w:softHyphen/>
              <w:t>лепипед, куб, шар</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33,3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14</w:t>
            </w:r>
          </w:p>
        </w:tc>
        <w:tc>
          <w:tcPr>
            <w:tcW w:w="7938" w:type="dxa"/>
          </w:tcPr>
          <w:p w:rsidR="002D610C" w:rsidRPr="00F4775C" w:rsidRDefault="002D610C" w:rsidP="009652AE">
            <w:pPr>
              <w:widowControl/>
              <w:autoSpaceDE/>
              <w:autoSpaceDN/>
              <w:rPr>
                <w:rFonts w:eastAsia="Calibri"/>
              </w:rPr>
            </w:pPr>
            <w:r w:rsidRPr="00F4775C">
              <w:rPr>
                <w:rFonts w:eastAsia="Calibri"/>
                <w:i/>
                <w:iCs/>
              </w:rPr>
              <w:t xml:space="preserve">Решать простые и сложные задачи </w:t>
            </w:r>
            <w:r w:rsidR="00A72268">
              <w:rPr>
                <w:rFonts w:eastAsia="Calibri"/>
                <w:i/>
                <w:iCs/>
                <w:spacing w:val="-1"/>
              </w:rPr>
              <w:t>разных типов, а также задачи по</w:t>
            </w:r>
            <w:r w:rsidRPr="00F4775C">
              <w:rPr>
                <w:rFonts w:eastAsia="Calibri"/>
                <w:i/>
                <w:iCs/>
              </w:rPr>
              <w:t>вышенной трудности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bl>
    <w:p w:rsidR="00F669F4" w:rsidRDefault="00F669F4" w:rsidP="005128B9">
      <w:pPr>
        <w:widowControl/>
        <w:autoSpaceDE/>
        <w:autoSpaceDN/>
        <w:jc w:val="center"/>
        <w:rPr>
          <w:rFonts w:eastAsia="Calibri"/>
          <w:b/>
          <w:sz w:val="24"/>
          <w:szCs w:val="24"/>
        </w:rPr>
      </w:pPr>
    </w:p>
    <w:p w:rsidR="002D610C" w:rsidRDefault="00F669F4" w:rsidP="005128B9">
      <w:pPr>
        <w:widowControl/>
        <w:autoSpaceDE/>
        <w:autoSpaceDN/>
        <w:jc w:val="center"/>
        <w:rPr>
          <w:rFonts w:eastAsia="Calibri"/>
          <w:b/>
          <w:sz w:val="24"/>
          <w:szCs w:val="24"/>
        </w:rPr>
      </w:pPr>
      <w:r>
        <w:rPr>
          <w:rFonts w:eastAsia="Calibri"/>
          <w:b/>
          <w:sz w:val="24"/>
          <w:szCs w:val="24"/>
        </w:rPr>
        <w:t>Русский язык.</w:t>
      </w:r>
    </w:p>
    <w:p w:rsidR="00F669F4" w:rsidRDefault="00F669F4" w:rsidP="005128B9">
      <w:pPr>
        <w:widowControl/>
        <w:autoSpaceDE/>
        <w:autoSpaceDN/>
        <w:jc w:val="center"/>
        <w:rPr>
          <w:rFonts w:eastAsia="Calibri"/>
          <w:b/>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5128B9" w:rsidRPr="005128B9" w:rsidTr="004D1FDA">
        <w:tc>
          <w:tcPr>
            <w:tcW w:w="1129"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Номер задания</w:t>
            </w:r>
          </w:p>
        </w:tc>
        <w:tc>
          <w:tcPr>
            <w:tcW w:w="7938"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Макс. балл за задание</w:t>
            </w:r>
          </w:p>
        </w:tc>
        <w:tc>
          <w:tcPr>
            <w:tcW w:w="1701"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Средний процент выполнения заданий</w:t>
            </w:r>
          </w:p>
        </w:tc>
        <w:tc>
          <w:tcPr>
            <w:tcW w:w="2780" w:type="dxa"/>
            <w:gridSpan w:val="4"/>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Процент выполнения по классу в группах, получивших отметку</w:t>
            </w:r>
          </w:p>
        </w:tc>
      </w:tr>
      <w:tr w:rsidR="005128B9" w:rsidRPr="005128B9" w:rsidTr="004D1FDA">
        <w:tc>
          <w:tcPr>
            <w:tcW w:w="1129" w:type="dxa"/>
            <w:vMerge/>
          </w:tcPr>
          <w:p w:rsidR="005128B9" w:rsidRPr="005128B9" w:rsidRDefault="005128B9" w:rsidP="005128B9">
            <w:pPr>
              <w:widowControl/>
              <w:autoSpaceDE/>
              <w:autoSpaceDN/>
              <w:jc w:val="center"/>
              <w:rPr>
                <w:rFonts w:eastAsia="Calibri"/>
                <w:b/>
                <w:sz w:val="24"/>
                <w:szCs w:val="24"/>
              </w:rPr>
            </w:pPr>
          </w:p>
        </w:tc>
        <w:tc>
          <w:tcPr>
            <w:tcW w:w="7938" w:type="dxa"/>
            <w:vMerge/>
          </w:tcPr>
          <w:p w:rsidR="005128B9" w:rsidRPr="005128B9" w:rsidRDefault="005128B9" w:rsidP="005128B9">
            <w:pPr>
              <w:widowControl/>
              <w:autoSpaceDE/>
              <w:autoSpaceDN/>
              <w:jc w:val="center"/>
              <w:rPr>
                <w:rFonts w:eastAsia="Calibri"/>
                <w:b/>
                <w:sz w:val="24"/>
                <w:szCs w:val="24"/>
              </w:rPr>
            </w:pPr>
          </w:p>
        </w:tc>
        <w:tc>
          <w:tcPr>
            <w:tcW w:w="1134" w:type="dxa"/>
            <w:vMerge/>
          </w:tcPr>
          <w:p w:rsidR="005128B9" w:rsidRPr="005128B9" w:rsidRDefault="005128B9" w:rsidP="005128B9">
            <w:pPr>
              <w:widowControl/>
              <w:autoSpaceDE/>
              <w:autoSpaceDN/>
              <w:jc w:val="center"/>
              <w:rPr>
                <w:rFonts w:eastAsia="Calibri"/>
                <w:b/>
                <w:sz w:val="24"/>
                <w:szCs w:val="24"/>
              </w:rPr>
            </w:pPr>
          </w:p>
        </w:tc>
        <w:tc>
          <w:tcPr>
            <w:tcW w:w="1701" w:type="dxa"/>
            <w:vMerge/>
          </w:tcPr>
          <w:p w:rsidR="005128B9" w:rsidRPr="005128B9" w:rsidRDefault="005128B9" w:rsidP="005128B9">
            <w:pPr>
              <w:widowControl/>
              <w:autoSpaceDE/>
              <w:autoSpaceDN/>
              <w:jc w:val="center"/>
              <w:rPr>
                <w:rFonts w:eastAsia="Calibri"/>
                <w:b/>
                <w:sz w:val="24"/>
                <w:szCs w:val="24"/>
              </w:rPr>
            </w:pPr>
          </w:p>
        </w:tc>
        <w:tc>
          <w:tcPr>
            <w:tcW w:w="653"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«2»</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«3»</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«4»</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«5»</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1К1</w:t>
            </w:r>
          </w:p>
        </w:tc>
        <w:tc>
          <w:tcPr>
            <w:tcW w:w="7938" w:type="dxa"/>
            <w:vMerge w:val="restart"/>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Соблюдать   </w:t>
            </w:r>
            <w:r w:rsidR="00A72268">
              <w:rPr>
                <w:rFonts w:eastAsia="Calibri"/>
                <w:sz w:val="24"/>
                <w:szCs w:val="24"/>
              </w:rPr>
              <w:t xml:space="preserve"> основные языковые нормы в пись</w:t>
            </w:r>
            <w:r w:rsidRPr="005128B9">
              <w:rPr>
                <w:rFonts w:eastAsia="Calibri"/>
                <w:sz w:val="24"/>
                <w:szCs w:val="24"/>
              </w:rPr>
              <w:t>мен</w:t>
            </w:r>
            <w:r w:rsidR="00A72268">
              <w:rPr>
                <w:rFonts w:eastAsia="Calibri"/>
                <w:sz w:val="24"/>
                <w:szCs w:val="24"/>
              </w:rPr>
              <w:t>ной речи; редактировать письмен</w:t>
            </w:r>
            <w:r w:rsidRPr="005128B9">
              <w:rPr>
                <w:rFonts w:eastAsia="Calibri"/>
                <w:sz w:val="24"/>
                <w:szCs w:val="24"/>
              </w:rPr>
              <w:t>ные тексты разных сти</w:t>
            </w:r>
            <w:r w:rsidR="00A72268">
              <w:rPr>
                <w:rFonts w:eastAsia="Calibri"/>
                <w:sz w:val="24"/>
                <w:szCs w:val="24"/>
              </w:rPr>
              <w:t>лей и жанров с соблюде</w:t>
            </w:r>
            <w:r w:rsidRPr="005128B9">
              <w:rPr>
                <w:rFonts w:eastAsia="Calibri"/>
                <w:sz w:val="24"/>
                <w:szCs w:val="24"/>
              </w:rPr>
              <w:t>нием норм современного русского литературного языка</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4</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62,5</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75</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1К2</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1К3</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2К1</w:t>
            </w:r>
          </w:p>
        </w:tc>
        <w:tc>
          <w:tcPr>
            <w:tcW w:w="7938" w:type="dxa"/>
            <w:vMerge w:val="restart"/>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Проводить фонетический анализ слова; проводить   морфемный анализ слов;</w:t>
            </w:r>
          </w:p>
          <w:p w:rsidR="005128B9" w:rsidRPr="005128B9" w:rsidRDefault="00A72268" w:rsidP="005128B9">
            <w:pPr>
              <w:widowControl/>
              <w:autoSpaceDE/>
              <w:autoSpaceDN/>
              <w:jc w:val="both"/>
              <w:rPr>
                <w:rFonts w:eastAsia="Calibri"/>
                <w:sz w:val="24"/>
                <w:szCs w:val="24"/>
              </w:rPr>
            </w:pPr>
            <w:r>
              <w:rPr>
                <w:rFonts w:eastAsia="Calibri"/>
                <w:sz w:val="24"/>
                <w:szCs w:val="24"/>
              </w:rPr>
              <w:t>проводить морфологиче</w:t>
            </w:r>
            <w:r w:rsidR="005128B9" w:rsidRPr="005128B9">
              <w:rPr>
                <w:rFonts w:eastAsia="Calibri"/>
                <w:sz w:val="24"/>
                <w:szCs w:val="24"/>
              </w:rPr>
              <w:t>ский анал</w:t>
            </w:r>
            <w:r>
              <w:rPr>
                <w:rFonts w:eastAsia="Calibri"/>
                <w:sz w:val="24"/>
                <w:szCs w:val="24"/>
              </w:rPr>
              <w:t>из слова; проводить  синтаксический анализ словосочета</w:t>
            </w:r>
            <w:r w:rsidR="005128B9" w:rsidRPr="005128B9">
              <w:rPr>
                <w:rFonts w:eastAsia="Calibri"/>
                <w:sz w:val="24"/>
                <w:szCs w:val="24"/>
              </w:rPr>
              <w:t>ния и предложения</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16,7</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66,7</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2К2</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2К3</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2К4</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16,7</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66,7</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w:t>
            </w:r>
          </w:p>
        </w:tc>
        <w:tc>
          <w:tcPr>
            <w:tcW w:w="7938" w:type="dxa"/>
          </w:tcPr>
          <w:p w:rsidR="005128B9" w:rsidRPr="005128B9" w:rsidRDefault="00A72268" w:rsidP="005128B9">
            <w:pPr>
              <w:widowControl/>
              <w:autoSpaceDE/>
              <w:autoSpaceDN/>
              <w:jc w:val="both"/>
              <w:rPr>
                <w:rFonts w:eastAsia="Calibri"/>
                <w:sz w:val="24"/>
                <w:szCs w:val="24"/>
              </w:rPr>
            </w:pPr>
            <w:r>
              <w:rPr>
                <w:rFonts w:eastAsia="Calibri"/>
                <w:sz w:val="24"/>
                <w:szCs w:val="24"/>
              </w:rPr>
              <w:t>Проводить  орфоэпиче</w:t>
            </w:r>
            <w:r w:rsidR="005128B9" w:rsidRPr="005128B9">
              <w:rPr>
                <w:rFonts w:eastAsia="Calibri"/>
                <w:sz w:val="24"/>
                <w:szCs w:val="24"/>
              </w:rPr>
              <w:t>ский анализ слова; определять место ударно-</w:t>
            </w:r>
            <w:proofErr w:type="spellStart"/>
            <w:r w:rsidR="005128B9" w:rsidRPr="005128B9">
              <w:rPr>
                <w:rFonts w:eastAsia="Calibri"/>
                <w:sz w:val="24"/>
                <w:szCs w:val="24"/>
              </w:rPr>
              <w:t>го</w:t>
            </w:r>
            <w:proofErr w:type="spellEnd"/>
            <w:r w:rsidR="005128B9" w:rsidRPr="005128B9">
              <w:rPr>
                <w:rFonts w:eastAsia="Calibri"/>
                <w:sz w:val="24"/>
                <w:szCs w:val="24"/>
              </w:rPr>
              <w:t xml:space="preserve"> слога</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4(1)</w:t>
            </w:r>
          </w:p>
        </w:tc>
        <w:tc>
          <w:tcPr>
            <w:tcW w:w="7938" w:type="dxa"/>
            <w:vMerge w:val="restart"/>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Опознавать</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самостоятельные части речи и их формы, а также служебные части речи и междометия</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3</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66,7</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4(2)</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5(1)</w:t>
            </w:r>
          </w:p>
        </w:tc>
        <w:tc>
          <w:tcPr>
            <w:tcW w:w="7938" w:type="dxa"/>
            <w:vMerge w:val="restart"/>
          </w:tcPr>
          <w:p w:rsidR="005128B9" w:rsidRPr="005128B9" w:rsidRDefault="00A72268" w:rsidP="005128B9">
            <w:pPr>
              <w:widowControl/>
              <w:autoSpaceDE/>
              <w:autoSpaceDN/>
              <w:jc w:val="both"/>
              <w:rPr>
                <w:rFonts w:eastAsia="Calibri"/>
                <w:sz w:val="24"/>
                <w:szCs w:val="24"/>
              </w:rPr>
            </w:pPr>
            <w:proofErr w:type="gramStart"/>
            <w:r>
              <w:rPr>
                <w:rFonts w:eastAsia="Calibri"/>
                <w:sz w:val="24"/>
                <w:szCs w:val="24"/>
              </w:rPr>
              <w:t>Анализировать  различ</w:t>
            </w:r>
            <w:r w:rsidR="005128B9" w:rsidRPr="005128B9">
              <w:rPr>
                <w:rFonts w:eastAsia="Calibri"/>
                <w:sz w:val="24"/>
                <w:szCs w:val="24"/>
              </w:rPr>
              <w:t>ные</w:t>
            </w:r>
            <w:proofErr w:type="gramEnd"/>
            <w:r w:rsidR="005128B9" w:rsidRPr="005128B9">
              <w:rPr>
                <w:rFonts w:eastAsia="Calibri"/>
                <w:sz w:val="24"/>
                <w:szCs w:val="24"/>
              </w:rPr>
              <w:t xml:space="preserve"> виды словосочетаний и предложений с точки зрения их структурно-смысловой организации и функциональных </w:t>
            </w:r>
            <w:proofErr w:type="spellStart"/>
            <w:r w:rsidR="005128B9" w:rsidRPr="005128B9">
              <w:rPr>
                <w:rFonts w:eastAsia="Calibri"/>
                <w:sz w:val="24"/>
                <w:szCs w:val="24"/>
              </w:rPr>
              <w:t>особен-ностей</w:t>
            </w:r>
            <w:proofErr w:type="spellEnd"/>
            <w:r w:rsidR="005128B9" w:rsidRPr="005128B9">
              <w:rPr>
                <w:rFonts w:eastAsia="Calibri"/>
                <w:sz w:val="24"/>
                <w:szCs w:val="24"/>
              </w:rPr>
              <w:t>;</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соблюдать   </w:t>
            </w:r>
            <w:r w:rsidR="00A72268">
              <w:rPr>
                <w:rFonts w:eastAsia="Calibri"/>
                <w:sz w:val="24"/>
                <w:szCs w:val="24"/>
              </w:rPr>
              <w:t xml:space="preserve"> основные языковые нормы в пись</w:t>
            </w:r>
            <w:r w:rsidRPr="005128B9">
              <w:rPr>
                <w:rFonts w:eastAsia="Calibri"/>
                <w:sz w:val="24"/>
                <w:szCs w:val="24"/>
              </w:rPr>
              <w:t>менной речи; опираться на грамматико-интонационный  анализ при        объяснении расстановки     знаков препинания          в предложении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75</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5(2)</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6(1)</w:t>
            </w:r>
          </w:p>
        </w:tc>
        <w:tc>
          <w:tcPr>
            <w:tcW w:w="7938" w:type="dxa"/>
          </w:tcPr>
          <w:p w:rsidR="005128B9" w:rsidRPr="005128B9" w:rsidRDefault="005128B9" w:rsidP="005128B9">
            <w:pPr>
              <w:widowControl/>
              <w:autoSpaceDE/>
              <w:autoSpaceDN/>
              <w:jc w:val="both"/>
              <w:rPr>
                <w:rFonts w:eastAsia="Calibri"/>
                <w:sz w:val="24"/>
                <w:szCs w:val="24"/>
              </w:rPr>
            </w:pPr>
            <w:proofErr w:type="gramStart"/>
            <w:r w:rsidRPr="005128B9">
              <w:rPr>
                <w:rFonts w:eastAsia="Calibri"/>
                <w:sz w:val="24"/>
                <w:szCs w:val="24"/>
              </w:rPr>
              <w:t xml:space="preserve">Анализировать  </w:t>
            </w:r>
            <w:proofErr w:type="spellStart"/>
            <w:r w:rsidRPr="005128B9">
              <w:rPr>
                <w:rFonts w:eastAsia="Calibri"/>
                <w:sz w:val="24"/>
                <w:szCs w:val="24"/>
              </w:rPr>
              <w:t>различ</w:t>
            </w:r>
            <w:proofErr w:type="gramEnd"/>
            <w:r w:rsidRPr="005128B9">
              <w:rPr>
                <w:rFonts w:eastAsia="Calibri"/>
                <w:sz w:val="24"/>
                <w:szCs w:val="24"/>
              </w:rPr>
              <w:t>-ные</w:t>
            </w:r>
            <w:proofErr w:type="spellEnd"/>
            <w:r w:rsidRPr="005128B9">
              <w:rPr>
                <w:rFonts w:eastAsia="Calibri"/>
                <w:sz w:val="24"/>
                <w:szCs w:val="24"/>
              </w:rPr>
              <w:t xml:space="preserve"> виды словосочетаний и предложений с точки зрения их структурно-смысловой организации и функциональных </w:t>
            </w:r>
            <w:proofErr w:type="spellStart"/>
            <w:r w:rsidRPr="005128B9">
              <w:rPr>
                <w:rFonts w:eastAsia="Calibri"/>
                <w:sz w:val="24"/>
                <w:szCs w:val="24"/>
              </w:rPr>
              <w:t>особен-ностей</w:t>
            </w:r>
            <w:proofErr w:type="spellEnd"/>
            <w:r w:rsidRPr="005128B9">
              <w:rPr>
                <w:rFonts w:eastAsia="Calibri"/>
                <w:sz w:val="24"/>
                <w:szCs w:val="24"/>
              </w:rPr>
              <w:t>;</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соблюдать   </w:t>
            </w:r>
            <w:r w:rsidR="00A72268">
              <w:rPr>
                <w:rFonts w:eastAsia="Calibri"/>
                <w:sz w:val="24"/>
                <w:szCs w:val="24"/>
              </w:rPr>
              <w:t xml:space="preserve"> основные языковые нормы в пись</w:t>
            </w:r>
            <w:r w:rsidRPr="005128B9">
              <w:rPr>
                <w:rFonts w:eastAsia="Calibri"/>
                <w:sz w:val="24"/>
                <w:szCs w:val="24"/>
              </w:rPr>
              <w:t>менной речи; опираться на</w:t>
            </w:r>
            <w:r w:rsidRPr="005128B9">
              <w:rPr>
                <w:rFonts w:asciiTheme="minorHAnsi" w:eastAsiaTheme="minorHAnsi" w:hAnsiTheme="minorHAnsi" w:cstheme="minorBidi"/>
              </w:rPr>
              <w:t xml:space="preserve"> </w:t>
            </w:r>
            <w:r w:rsidRPr="005128B9">
              <w:rPr>
                <w:rFonts w:eastAsia="Calibri"/>
                <w:sz w:val="24"/>
                <w:szCs w:val="24"/>
              </w:rPr>
              <w:t>расстановки     знаков препинания          в предложении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75</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6(2)</w:t>
            </w:r>
          </w:p>
        </w:tc>
        <w:tc>
          <w:tcPr>
            <w:tcW w:w="7938" w:type="dxa"/>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7(1)</w:t>
            </w:r>
          </w:p>
        </w:tc>
        <w:tc>
          <w:tcPr>
            <w:tcW w:w="7938" w:type="dxa"/>
            <w:vMerge w:val="restart"/>
          </w:tcPr>
          <w:p w:rsidR="005128B9" w:rsidRPr="005128B9" w:rsidRDefault="00A72268" w:rsidP="005128B9">
            <w:pPr>
              <w:widowControl/>
              <w:autoSpaceDE/>
              <w:autoSpaceDN/>
              <w:jc w:val="both"/>
              <w:rPr>
                <w:rFonts w:eastAsia="Calibri"/>
                <w:sz w:val="24"/>
                <w:szCs w:val="24"/>
              </w:rPr>
            </w:pPr>
            <w:proofErr w:type="gramStart"/>
            <w:r>
              <w:rPr>
                <w:rFonts w:eastAsia="Calibri"/>
                <w:sz w:val="24"/>
                <w:szCs w:val="24"/>
              </w:rPr>
              <w:t>Анализировать  различ</w:t>
            </w:r>
            <w:r w:rsidR="005128B9" w:rsidRPr="005128B9">
              <w:rPr>
                <w:rFonts w:eastAsia="Calibri"/>
                <w:sz w:val="24"/>
                <w:szCs w:val="24"/>
              </w:rPr>
              <w:t>ные</w:t>
            </w:r>
            <w:proofErr w:type="gramEnd"/>
            <w:r w:rsidR="005128B9" w:rsidRPr="005128B9">
              <w:rPr>
                <w:rFonts w:eastAsia="Calibri"/>
                <w:sz w:val="24"/>
                <w:szCs w:val="24"/>
              </w:rPr>
              <w:t xml:space="preserve"> виды словосочетаний и предложений с точки зрения их структурно-смысловой организации и функциональных </w:t>
            </w:r>
            <w:proofErr w:type="spellStart"/>
            <w:r w:rsidR="005128B9" w:rsidRPr="005128B9">
              <w:rPr>
                <w:rFonts w:eastAsia="Calibri"/>
                <w:sz w:val="24"/>
                <w:szCs w:val="24"/>
              </w:rPr>
              <w:t>особен-ностей</w:t>
            </w:r>
            <w:proofErr w:type="spellEnd"/>
            <w:r w:rsidR="005128B9" w:rsidRPr="005128B9">
              <w:rPr>
                <w:rFonts w:eastAsia="Calibri"/>
                <w:sz w:val="24"/>
                <w:szCs w:val="24"/>
              </w:rPr>
              <w:t>;</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соблюдать   </w:t>
            </w:r>
            <w:r w:rsidR="00A72268">
              <w:rPr>
                <w:rFonts w:eastAsia="Calibri"/>
                <w:sz w:val="24"/>
                <w:szCs w:val="24"/>
              </w:rPr>
              <w:t xml:space="preserve"> основные языковые нормы в пись</w:t>
            </w:r>
            <w:r w:rsidRPr="005128B9">
              <w:rPr>
                <w:rFonts w:eastAsia="Calibri"/>
                <w:sz w:val="24"/>
                <w:szCs w:val="24"/>
              </w:rPr>
              <w:t>менной речи; опираться на грамматико-интонационный  анализ при        объяснении расстановки     знаков препинания          в предложении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75</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7(2)</w:t>
            </w:r>
          </w:p>
        </w:tc>
        <w:tc>
          <w:tcPr>
            <w:tcW w:w="7938" w:type="dxa"/>
            <w:vMerge/>
          </w:tcPr>
          <w:p w:rsidR="005128B9" w:rsidRPr="005128B9" w:rsidRDefault="005128B9" w:rsidP="005128B9">
            <w:pPr>
              <w:widowControl/>
              <w:autoSpaceDE/>
              <w:autoSpaceDN/>
              <w:jc w:val="both"/>
              <w:rPr>
                <w:rFonts w:eastAsia="Calibri"/>
                <w:sz w:val="24"/>
                <w:szCs w:val="24"/>
              </w:rPr>
            </w:pP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8</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Владеть навыками </w:t>
            </w:r>
            <w:proofErr w:type="gramStart"/>
            <w:r w:rsidRPr="005128B9">
              <w:rPr>
                <w:rFonts w:eastAsia="Calibri"/>
                <w:sz w:val="24"/>
                <w:szCs w:val="24"/>
              </w:rPr>
              <w:t>раз-личных</w:t>
            </w:r>
            <w:proofErr w:type="gramEnd"/>
            <w:r w:rsidRPr="005128B9">
              <w:rPr>
                <w:rFonts w:eastAsia="Calibri"/>
                <w:sz w:val="24"/>
                <w:szCs w:val="24"/>
              </w:rPr>
              <w:t xml:space="preserve"> видов чтения (изучающим, </w:t>
            </w:r>
            <w:proofErr w:type="spellStart"/>
            <w:r w:rsidRPr="005128B9">
              <w:rPr>
                <w:rFonts w:eastAsia="Calibri"/>
                <w:sz w:val="24"/>
                <w:szCs w:val="24"/>
              </w:rPr>
              <w:t>ознакоми</w:t>
            </w:r>
            <w:proofErr w:type="spellEnd"/>
            <w:r w:rsidRPr="005128B9">
              <w:rPr>
                <w:rFonts w:eastAsia="Calibri"/>
                <w:sz w:val="24"/>
                <w:szCs w:val="24"/>
              </w:rPr>
              <w:t>-тельным, просмотровым) и информационной переработки   прочитанного материала;</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адекватно понима</w:t>
            </w:r>
            <w:r w:rsidR="00A72268">
              <w:rPr>
                <w:rFonts w:eastAsia="Calibri"/>
                <w:sz w:val="24"/>
                <w:szCs w:val="24"/>
              </w:rPr>
              <w:t>ть тексты различных функциональ</w:t>
            </w:r>
            <w:r w:rsidRPr="005128B9">
              <w:rPr>
                <w:rFonts w:eastAsia="Calibri"/>
                <w:sz w:val="24"/>
                <w:szCs w:val="24"/>
              </w:rPr>
              <w:t>но-смысловых типов речи и функциональных разно-</w:t>
            </w:r>
            <w:proofErr w:type="spellStart"/>
            <w:r w:rsidRPr="005128B9">
              <w:rPr>
                <w:rFonts w:eastAsia="Calibri"/>
                <w:sz w:val="24"/>
                <w:szCs w:val="24"/>
              </w:rPr>
              <w:t>видностей</w:t>
            </w:r>
            <w:proofErr w:type="spellEnd"/>
            <w:r w:rsidRPr="005128B9">
              <w:rPr>
                <w:rFonts w:eastAsia="Calibri"/>
                <w:sz w:val="24"/>
                <w:szCs w:val="24"/>
              </w:rPr>
              <w:t xml:space="preserve"> языка; анализировать текст с точки зрения его темы, цели, основной мысли, основной            и дополнительной информации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9</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Владеть навыками </w:t>
            </w:r>
            <w:proofErr w:type="gramStart"/>
            <w:r w:rsidRPr="005128B9">
              <w:rPr>
                <w:rFonts w:eastAsia="Calibri"/>
                <w:sz w:val="24"/>
                <w:szCs w:val="24"/>
              </w:rPr>
              <w:t>раз-личных</w:t>
            </w:r>
            <w:proofErr w:type="gramEnd"/>
            <w:r w:rsidRPr="005128B9">
              <w:rPr>
                <w:rFonts w:eastAsia="Calibri"/>
                <w:sz w:val="24"/>
                <w:szCs w:val="24"/>
              </w:rPr>
              <w:t xml:space="preserve"> видов чтения (изучающим, </w:t>
            </w:r>
            <w:proofErr w:type="spellStart"/>
            <w:r w:rsidRPr="005128B9">
              <w:rPr>
                <w:rFonts w:eastAsia="Calibri"/>
                <w:sz w:val="24"/>
                <w:szCs w:val="24"/>
              </w:rPr>
              <w:t>ознакоми</w:t>
            </w:r>
            <w:proofErr w:type="spellEnd"/>
            <w:r w:rsidRPr="005128B9">
              <w:rPr>
                <w:rFonts w:eastAsia="Calibri"/>
                <w:sz w:val="24"/>
                <w:szCs w:val="24"/>
              </w:rPr>
              <w:t>-тельным, просмотровым) и переработки   прочитанного материала;</w:t>
            </w:r>
          </w:p>
          <w:p w:rsidR="005128B9" w:rsidRPr="005128B9" w:rsidRDefault="005128B9" w:rsidP="005128B9">
            <w:pPr>
              <w:widowControl/>
              <w:autoSpaceDE/>
              <w:autoSpaceDN/>
              <w:jc w:val="both"/>
              <w:rPr>
                <w:rFonts w:eastAsia="Calibri"/>
                <w:sz w:val="24"/>
                <w:szCs w:val="24"/>
              </w:rPr>
            </w:pPr>
            <w:r w:rsidRPr="005128B9">
              <w:rPr>
                <w:rFonts w:eastAsia="Calibri"/>
                <w:sz w:val="24"/>
                <w:szCs w:val="24"/>
              </w:rPr>
              <w:t>адекватно понима</w:t>
            </w:r>
            <w:r w:rsidR="00A72268">
              <w:rPr>
                <w:rFonts w:eastAsia="Calibri"/>
                <w:sz w:val="24"/>
                <w:szCs w:val="24"/>
              </w:rPr>
              <w:t xml:space="preserve">ть тексты различных </w:t>
            </w:r>
            <w:proofErr w:type="spellStart"/>
            <w:r w:rsidR="00A72268">
              <w:rPr>
                <w:rFonts w:eastAsia="Calibri"/>
                <w:sz w:val="24"/>
                <w:szCs w:val="24"/>
              </w:rPr>
              <w:t>функционал</w:t>
            </w:r>
            <w:r w:rsidRPr="005128B9">
              <w:rPr>
                <w:rFonts w:eastAsia="Calibri"/>
                <w:sz w:val="24"/>
                <w:szCs w:val="24"/>
              </w:rPr>
              <w:t>но</w:t>
            </w:r>
            <w:proofErr w:type="spellEnd"/>
            <w:r w:rsidRPr="005128B9">
              <w:rPr>
                <w:rFonts w:eastAsia="Calibri"/>
                <w:sz w:val="24"/>
                <w:szCs w:val="24"/>
              </w:rPr>
              <w:t>-смысловых ти</w:t>
            </w:r>
            <w:r w:rsidR="00A72268">
              <w:rPr>
                <w:rFonts w:eastAsia="Calibri"/>
                <w:sz w:val="24"/>
                <w:szCs w:val="24"/>
              </w:rPr>
              <w:t>пов речи и функциональных разно</w:t>
            </w:r>
            <w:r w:rsidRPr="005128B9">
              <w:rPr>
                <w:rFonts w:eastAsia="Calibri"/>
                <w:sz w:val="24"/>
                <w:szCs w:val="24"/>
              </w:rPr>
              <w:t>видностей языка; анализировать текст с точки зрения его темы, цели, основной мысли, основной            и дополнительной информации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10</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Владеть навыками раз-личных видов чтения (изучающим</w:t>
            </w:r>
            <w:r w:rsidR="00A72268">
              <w:rPr>
                <w:rFonts w:eastAsia="Calibri"/>
                <w:sz w:val="24"/>
                <w:szCs w:val="24"/>
              </w:rPr>
              <w:t xml:space="preserve">, </w:t>
            </w:r>
            <w:proofErr w:type="spellStart"/>
            <w:r w:rsidR="00A72268">
              <w:rPr>
                <w:rFonts w:eastAsia="Calibri"/>
                <w:sz w:val="24"/>
                <w:szCs w:val="24"/>
              </w:rPr>
              <w:t>ознакоми</w:t>
            </w:r>
            <w:proofErr w:type="spellEnd"/>
            <w:r w:rsidR="00A72268">
              <w:rPr>
                <w:rFonts w:eastAsia="Calibri"/>
                <w:sz w:val="24"/>
                <w:szCs w:val="24"/>
              </w:rPr>
              <w:t>-тельным,   просмотро</w:t>
            </w:r>
            <w:r w:rsidRPr="005128B9">
              <w:rPr>
                <w:rFonts w:eastAsia="Calibri"/>
                <w:sz w:val="24"/>
                <w:szCs w:val="24"/>
              </w:rPr>
              <w:t>вым) и инфо</w:t>
            </w:r>
            <w:r w:rsidR="00A72268">
              <w:rPr>
                <w:rFonts w:eastAsia="Calibri"/>
                <w:sz w:val="24"/>
                <w:szCs w:val="24"/>
              </w:rPr>
              <w:t>рмационной переработки прочитан</w:t>
            </w:r>
            <w:r w:rsidRPr="005128B9">
              <w:rPr>
                <w:rFonts w:eastAsia="Calibri"/>
                <w:sz w:val="24"/>
                <w:szCs w:val="24"/>
              </w:rPr>
              <w:t>ного материала; адекватно    понимать тексты     различных функционально-смысловых ти</w:t>
            </w:r>
            <w:r w:rsidR="00A72268">
              <w:rPr>
                <w:rFonts w:eastAsia="Calibri"/>
                <w:sz w:val="24"/>
                <w:szCs w:val="24"/>
              </w:rPr>
              <w:t>пов речи и функциональных разно</w:t>
            </w:r>
            <w:r w:rsidRPr="005128B9">
              <w:rPr>
                <w:rFonts w:eastAsia="Calibri"/>
                <w:sz w:val="24"/>
                <w:szCs w:val="24"/>
              </w:rPr>
              <w:t>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11</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Владеть навыками раз-личных видов чтения (изучающим</w:t>
            </w:r>
            <w:r w:rsidR="00A72268">
              <w:rPr>
                <w:rFonts w:eastAsia="Calibri"/>
                <w:sz w:val="24"/>
                <w:szCs w:val="24"/>
              </w:rPr>
              <w:t xml:space="preserve">, </w:t>
            </w:r>
            <w:proofErr w:type="spellStart"/>
            <w:r w:rsidR="00A72268">
              <w:rPr>
                <w:rFonts w:eastAsia="Calibri"/>
                <w:sz w:val="24"/>
                <w:szCs w:val="24"/>
              </w:rPr>
              <w:t>ознакоми</w:t>
            </w:r>
            <w:proofErr w:type="spellEnd"/>
            <w:r w:rsidR="00A72268">
              <w:rPr>
                <w:rFonts w:eastAsia="Calibri"/>
                <w:sz w:val="24"/>
                <w:szCs w:val="24"/>
              </w:rPr>
              <w:t>-тельным,   просмотро</w:t>
            </w:r>
            <w:r w:rsidRPr="005128B9">
              <w:rPr>
                <w:rFonts w:eastAsia="Calibri"/>
                <w:sz w:val="24"/>
                <w:szCs w:val="24"/>
              </w:rPr>
              <w:t>вым) и инфо</w:t>
            </w:r>
            <w:r w:rsidR="00A72268">
              <w:rPr>
                <w:rFonts w:eastAsia="Calibri"/>
                <w:sz w:val="24"/>
                <w:szCs w:val="24"/>
              </w:rPr>
              <w:t>рмационной переработки прочитан</w:t>
            </w:r>
            <w:r w:rsidRPr="005128B9">
              <w:rPr>
                <w:rFonts w:eastAsia="Calibri"/>
                <w:sz w:val="24"/>
                <w:szCs w:val="24"/>
              </w:rPr>
              <w:t>ного материала; адекватно    понимать тексты     различных</w:t>
            </w:r>
            <w:r w:rsidRPr="005128B9">
              <w:rPr>
                <w:rFonts w:asciiTheme="minorHAnsi" w:eastAsiaTheme="minorHAnsi" w:hAnsiTheme="minorHAnsi" w:cstheme="minorBidi"/>
              </w:rPr>
              <w:t xml:space="preserve"> </w:t>
            </w:r>
            <w:r w:rsidRPr="005128B9">
              <w:rPr>
                <w:rFonts w:eastAsia="Calibri"/>
                <w:sz w:val="24"/>
                <w:szCs w:val="24"/>
              </w:rPr>
              <w:t>смысловых ти</w:t>
            </w:r>
            <w:r w:rsidR="00A72268">
              <w:rPr>
                <w:rFonts w:eastAsia="Calibri"/>
                <w:sz w:val="24"/>
                <w:szCs w:val="24"/>
              </w:rPr>
              <w:t>пов речи и функциональных разно</w:t>
            </w:r>
            <w:r w:rsidRPr="005128B9">
              <w:rPr>
                <w:rFonts w:eastAsia="Calibri"/>
                <w:sz w:val="24"/>
                <w:szCs w:val="24"/>
              </w:rPr>
              <w:t>видностей языка; проводить лексический анализ         слова; опознавать лексические средства выразительности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12</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 xml:space="preserve">Владеть навыками раз-личных видов чтения (изучающим, </w:t>
            </w:r>
            <w:proofErr w:type="spellStart"/>
            <w:r w:rsidRPr="005128B9">
              <w:rPr>
                <w:rFonts w:eastAsia="Calibri"/>
                <w:sz w:val="24"/>
                <w:szCs w:val="24"/>
              </w:rPr>
              <w:t>ознакоми</w:t>
            </w:r>
            <w:proofErr w:type="spellEnd"/>
            <w:r w:rsidRPr="005128B9">
              <w:rPr>
                <w:rFonts w:eastAsia="Calibri"/>
                <w:sz w:val="24"/>
                <w:szCs w:val="24"/>
              </w:rPr>
              <w:t>-тельным,   просмотровым) и инфо</w:t>
            </w:r>
            <w:r w:rsidR="00A72268">
              <w:rPr>
                <w:rFonts w:eastAsia="Calibri"/>
                <w:sz w:val="24"/>
                <w:szCs w:val="24"/>
              </w:rPr>
              <w:t>рмационной переработки прочитан</w:t>
            </w:r>
            <w:r w:rsidRPr="005128B9">
              <w:rPr>
                <w:rFonts w:eastAsia="Calibri"/>
                <w:sz w:val="24"/>
                <w:szCs w:val="24"/>
              </w:rPr>
              <w:t>ного материала; адекватно    понимать тексты     различных функционально-смысловых ти</w:t>
            </w:r>
            <w:r w:rsidR="00A72268">
              <w:rPr>
                <w:rFonts w:eastAsia="Calibri"/>
                <w:sz w:val="24"/>
                <w:szCs w:val="24"/>
              </w:rPr>
              <w:t>пов речи и функциональных разно</w:t>
            </w:r>
            <w:r w:rsidRPr="005128B9">
              <w:rPr>
                <w:rFonts w:eastAsia="Calibri"/>
                <w:sz w:val="24"/>
                <w:szCs w:val="24"/>
              </w:rPr>
              <w:t>видностей языка; проводить лексический анализ         слова; опознавать лексические средства выразительности.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1701"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bl>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5128B9" w:rsidRDefault="00F669F4" w:rsidP="004D1FDA">
      <w:pPr>
        <w:widowControl/>
        <w:autoSpaceDE/>
        <w:autoSpaceDN/>
        <w:jc w:val="center"/>
        <w:rPr>
          <w:rFonts w:eastAsia="Calibri"/>
          <w:b/>
          <w:sz w:val="26"/>
          <w:szCs w:val="26"/>
        </w:rPr>
      </w:pPr>
      <w:r>
        <w:rPr>
          <w:rFonts w:eastAsia="Calibri"/>
          <w:b/>
          <w:sz w:val="26"/>
          <w:szCs w:val="26"/>
        </w:rPr>
        <w:t>История.</w:t>
      </w:r>
    </w:p>
    <w:p w:rsidR="00F669F4" w:rsidRPr="004D1FDA" w:rsidRDefault="00F669F4" w:rsidP="004D1FDA">
      <w:pPr>
        <w:widowControl/>
        <w:autoSpaceDE/>
        <w:autoSpaceDN/>
        <w:jc w:val="center"/>
        <w:rPr>
          <w:rFonts w:eastAsia="Calibri"/>
          <w:b/>
          <w:sz w:val="26"/>
          <w:szCs w:val="26"/>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D1FDA" w:rsidRPr="004D1FDA" w:rsidTr="004D1FDA">
        <w:tc>
          <w:tcPr>
            <w:tcW w:w="1129"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Номер задания</w:t>
            </w:r>
          </w:p>
        </w:tc>
        <w:tc>
          <w:tcPr>
            <w:tcW w:w="7938"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Макс. балл за задание</w:t>
            </w:r>
          </w:p>
        </w:tc>
        <w:tc>
          <w:tcPr>
            <w:tcW w:w="1701"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Средний процент выполнения заданий</w:t>
            </w:r>
          </w:p>
        </w:tc>
        <w:tc>
          <w:tcPr>
            <w:tcW w:w="2780" w:type="dxa"/>
            <w:gridSpan w:val="4"/>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Процент выполнения по классу в группах, получивших отметку</w:t>
            </w:r>
          </w:p>
        </w:tc>
      </w:tr>
      <w:tr w:rsidR="004D1FDA" w:rsidRPr="004D1FDA" w:rsidTr="004D1FDA">
        <w:tc>
          <w:tcPr>
            <w:tcW w:w="1129" w:type="dxa"/>
            <w:vMerge/>
          </w:tcPr>
          <w:p w:rsidR="004D1FDA" w:rsidRPr="004D1FDA" w:rsidRDefault="004D1FDA" w:rsidP="004D1FDA">
            <w:pPr>
              <w:widowControl/>
              <w:autoSpaceDE/>
              <w:autoSpaceDN/>
              <w:jc w:val="center"/>
              <w:rPr>
                <w:rFonts w:eastAsia="Calibri"/>
                <w:b/>
                <w:sz w:val="24"/>
                <w:szCs w:val="24"/>
              </w:rPr>
            </w:pPr>
          </w:p>
        </w:tc>
        <w:tc>
          <w:tcPr>
            <w:tcW w:w="7938" w:type="dxa"/>
            <w:vMerge/>
          </w:tcPr>
          <w:p w:rsidR="004D1FDA" w:rsidRPr="004D1FDA" w:rsidRDefault="004D1FDA" w:rsidP="004D1FDA">
            <w:pPr>
              <w:widowControl/>
              <w:autoSpaceDE/>
              <w:autoSpaceDN/>
              <w:jc w:val="center"/>
              <w:rPr>
                <w:rFonts w:eastAsia="Calibri"/>
                <w:b/>
                <w:sz w:val="24"/>
                <w:szCs w:val="24"/>
              </w:rPr>
            </w:pPr>
          </w:p>
        </w:tc>
        <w:tc>
          <w:tcPr>
            <w:tcW w:w="1134" w:type="dxa"/>
            <w:vMerge/>
          </w:tcPr>
          <w:p w:rsidR="004D1FDA" w:rsidRPr="004D1FDA" w:rsidRDefault="004D1FDA" w:rsidP="004D1FDA">
            <w:pPr>
              <w:widowControl/>
              <w:autoSpaceDE/>
              <w:autoSpaceDN/>
              <w:jc w:val="center"/>
              <w:rPr>
                <w:rFonts w:eastAsia="Calibri"/>
                <w:b/>
                <w:sz w:val="24"/>
                <w:szCs w:val="24"/>
              </w:rPr>
            </w:pPr>
          </w:p>
        </w:tc>
        <w:tc>
          <w:tcPr>
            <w:tcW w:w="1701" w:type="dxa"/>
            <w:vMerge/>
          </w:tcPr>
          <w:p w:rsidR="004D1FDA" w:rsidRPr="004D1FDA" w:rsidRDefault="004D1FDA" w:rsidP="004D1FDA">
            <w:pPr>
              <w:widowControl/>
              <w:autoSpaceDE/>
              <w:autoSpaceDN/>
              <w:jc w:val="center"/>
              <w:rPr>
                <w:rFonts w:eastAsia="Calibri"/>
                <w:b/>
                <w:sz w:val="24"/>
                <w:szCs w:val="24"/>
              </w:rPr>
            </w:pPr>
          </w:p>
        </w:tc>
        <w:tc>
          <w:tcPr>
            <w:tcW w:w="653"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«2»</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«3»</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«4»</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«5»</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работать с изобразительными историческими источниками, понимать и интерпретировать содержащуюся    в    них информацию</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2</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проводить  поиск информации   в   отрывках исторических       текстов, материальных   памятниках Древнего мира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3</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объяснять  смысл основных   хронологических понятий, терминов</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4</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рассказывать   о событиях древней истории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5</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6</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описывать условия существования,    основные занятия, образ жизни людей в древности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7</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умение описывать условия существования,    основные занятия, образ жизни людей в древности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bl>
    <w:p w:rsidR="004D1FDA" w:rsidRDefault="004D1FDA" w:rsidP="002D610C">
      <w:pPr>
        <w:widowControl/>
        <w:autoSpaceDE/>
        <w:autoSpaceDN/>
        <w:rPr>
          <w:rFonts w:eastAsia="Calibri"/>
          <w:b/>
          <w:sz w:val="24"/>
          <w:szCs w:val="24"/>
        </w:rPr>
      </w:pPr>
    </w:p>
    <w:p w:rsidR="00F669F4" w:rsidRDefault="00F669F4" w:rsidP="00954661">
      <w:pPr>
        <w:widowControl/>
        <w:autoSpaceDE/>
        <w:autoSpaceDN/>
        <w:jc w:val="center"/>
        <w:rPr>
          <w:rFonts w:eastAsia="Calibri"/>
          <w:b/>
          <w:sz w:val="24"/>
          <w:szCs w:val="24"/>
        </w:rPr>
      </w:pPr>
    </w:p>
    <w:p w:rsidR="00F669F4" w:rsidRDefault="00F669F4" w:rsidP="00954661">
      <w:pPr>
        <w:widowControl/>
        <w:autoSpaceDE/>
        <w:autoSpaceDN/>
        <w:jc w:val="center"/>
        <w:rPr>
          <w:rFonts w:eastAsia="Calibri"/>
          <w:b/>
          <w:sz w:val="24"/>
          <w:szCs w:val="24"/>
        </w:rPr>
      </w:pPr>
    </w:p>
    <w:p w:rsidR="00F669F4" w:rsidRDefault="00F669F4" w:rsidP="00954661">
      <w:pPr>
        <w:widowControl/>
        <w:autoSpaceDE/>
        <w:autoSpaceDN/>
        <w:jc w:val="center"/>
        <w:rPr>
          <w:rFonts w:eastAsia="Calibri"/>
          <w:b/>
          <w:sz w:val="24"/>
          <w:szCs w:val="24"/>
        </w:rPr>
      </w:pPr>
    </w:p>
    <w:p w:rsidR="00F669F4" w:rsidRDefault="00F669F4" w:rsidP="00954661">
      <w:pPr>
        <w:widowControl/>
        <w:autoSpaceDE/>
        <w:autoSpaceDN/>
        <w:jc w:val="center"/>
        <w:rPr>
          <w:rFonts w:eastAsia="Calibri"/>
          <w:b/>
          <w:sz w:val="24"/>
          <w:szCs w:val="24"/>
        </w:rPr>
      </w:pPr>
    </w:p>
    <w:p w:rsidR="00F669F4" w:rsidRDefault="00F669F4" w:rsidP="00954661">
      <w:pPr>
        <w:widowControl/>
        <w:autoSpaceDE/>
        <w:autoSpaceDN/>
        <w:jc w:val="center"/>
        <w:rPr>
          <w:rFonts w:eastAsia="Calibri"/>
          <w:b/>
          <w:sz w:val="24"/>
          <w:szCs w:val="24"/>
        </w:rPr>
      </w:pPr>
    </w:p>
    <w:p w:rsidR="00954661" w:rsidRPr="00954661" w:rsidRDefault="00F669F4" w:rsidP="00954661">
      <w:pPr>
        <w:widowControl/>
        <w:autoSpaceDE/>
        <w:autoSpaceDN/>
        <w:jc w:val="center"/>
        <w:rPr>
          <w:rFonts w:eastAsia="Calibri"/>
          <w:b/>
          <w:sz w:val="24"/>
          <w:szCs w:val="24"/>
        </w:rPr>
      </w:pPr>
      <w:r>
        <w:rPr>
          <w:rFonts w:eastAsia="Calibri"/>
          <w:b/>
          <w:sz w:val="24"/>
          <w:szCs w:val="24"/>
        </w:rPr>
        <w:t>Биология.</w:t>
      </w:r>
    </w:p>
    <w:p w:rsidR="00954661" w:rsidRPr="00954661" w:rsidRDefault="00954661" w:rsidP="00954661">
      <w:pPr>
        <w:widowControl/>
        <w:autoSpaceDE/>
        <w:autoSpaceDN/>
        <w:jc w:val="both"/>
        <w:rPr>
          <w:rFonts w:eastAsia="Calibr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954661" w:rsidRPr="00954661" w:rsidTr="00F669F4">
        <w:tc>
          <w:tcPr>
            <w:tcW w:w="1129" w:type="dxa"/>
            <w:vMerge w:val="restart"/>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Номер задания</w:t>
            </w:r>
          </w:p>
        </w:tc>
        <w:tc>
          <w:tcPr>
            <w:tcW w:w="7938" w:type="dxa"/>
            <w:vMerge w:val="restart"/>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Макс. балл за задание</w:t>
            </w:r>
          </w:p>
        </w:tc>
        <w:tc>
          <w:tcPr>
            <w:tcW w:w="1701" w:type="dxa"/>
            <w:vMerge w:val="restart"/>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Средний процент выполнения заданий</w:t>
            </w:r>
          </w:p>
        </w:tc>
        <w:tc>
          <w:tcPr>
            <w:tcW w:w="2780" w:type="dxa"/>
            <w:gridSpan w:val="4"/>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Процент выполнения по классу в группах, получивших отметку</w:t>
            </w:r>
          </w:p>
        </w:tc>
      </w:tr>
      <w:tr w:rsidR="00954661" w:rsidRPr="00954661" w:rsidTr="00F669F4">
        <w:tc>
          <w:tcPr>
            <w:tcW w:w="1129" w:type="dxa"/>
            <w:vMerge/>
          </w:tcPr>
          <w:p w:rsidR="00954661" w:rsidRPr="00954661" w:rsidRDefault="00954661" w:rsidP="00954661">
            <w:pPr>
              <w:widowControl/>
              <w:autoSpaceDE/>
              <w:autoSpaceDN/>
              <w:jc w:val="center"/>
              <w:rPr>
                <w:rFonts w:eastAsia="Calibri"/>
                <w:b/>
                <w:sz w:val="24"/>
                <w:szCs w:val="24"/>
              </w:rPr>
            </w:pPr>
          </w:p>
        </w:tc>
        <w:tc>
          <w:tcPr>
            <w:tcW w:w="7938" w:type="dxa"/>
            <w:vMerge/>
          </w:tcPr>
          <w:p w:rsidR="00954661" w:rsidRPr="00954661" w:rsidRDefault="00954661" w:rsidP="00954661">
            <w:pPr>
              <w:widowControl/>
              <w:autoSpaceDE/>
              <w:autoSpaceDN/>
              <w:jc w:val="center"/>
              <w:rPr>
                <w:rFonts w:eastAsia="Calibri"/>
                <w:b/>
                <w:sz w:val="24"/>
                <w:szCs w:val="24"/>
              </w:rPr>
            </w:pPr>
          </w:p>
        </w:tc>
        <w:tc>
          <w:tcPr>
            <w:tcW w:w="1134" w:type="dxa"/>
            <w:vMerge/>
          </w:tcPr>
          <w:p w:rsidR="00954661" w:rsidRPr="00954661" w:rsidRDefault="00954661" w:rsidP="00954661">
            <w:pPr>
              <w:widowControl/>
              <w:autoSpaceDE/>
              <w:autoSpaceDN/>
              <w:jc w:val="center"/>
              <w:rPr>
                <w:rFonts w:eastAsia="Calibri"/>
                <w:b/>
                <w:sz w:val="24"/>
                <w:szCs w:val="24"/>
              </w:rPr>
            </w:pPr>
          </w:p>
        </w:tc>
        <w:tc>
          <w:tcPr>
            <w:tcW w:w="1701" w:type="dxa"/>
            <w:vMerge/>
          </w:tcPr>
          <w:p w:rsidR="00954661" w:rsidRPr="00954661" w:rsidRDefault="00954661" w:rsidP="00954661">
            <w:pPr>
              <w:widowControl/>
              <w:autoSpaceDE/>
              <w:autoSpaceDN/>
              <w:jc w:val="center"/>
              <w:rPr>
                <w:rFonts w:eastAsia="Calibri"/>
                <w:b/>
                <w:sz w:val="24"/>
                <w:szCs w:val="24"/>
              </w:rPr>
            </w:pPr>
          </w:p>
        </w:tc>
        <w:tc>
          <w:tcPr>
            <w:tcW w:w="653" w:type="dxa"/>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«2»</w:t>
            </w:r>
          </w:p>
        </w:tc>
        <w:tc>
          <w:tcPr>
            <w:tcW w:w="709" w:type="dxa"/>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«3»</w:t>
            </w:r>
          </w:p>
        </w:tc>
        <w:tc>
          <w:tcPr>
            <w:tcW w:w="709" w:type="dxa"/>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«4»</w:t>
            </w:r>
          </w:p>
        </w:tc>
        <w:tc>
          <w:tcPr>
            <w:tcW w:w="709" w:type="dxa"/>
          </w:tcPr>
          <w:p w:rsidR="00954661" w:rsidRPr="00954661" w:rsidRDefault="00954661" w:rsidP="00954661">
            <w:pPr>
              <w:widowControl/>
              <w:autoSpaceDE/>
              <w:autoSpaceDN/>
              <w:jc w:val="center"/>
              <w:rPr>
                <w:rFonts w:eastAsia="Calibri"/>
                <w:b/>
                <w:sz w:val="24"/>
                <w:szCs w:val="24"/>
              </w:rPr>
            </w:pPr>
            <w:r w:rsidRPr="00954661">
              <w:rPr>
                <w:rFonts w:eastAsia="Calibri"/>
                <w:b/>
                <w:sz w:val="24"/>
                <w:szCs w:val="24"/>
              </w:rPr>
              <w:t>«5»</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обучающихся определять на рисунке объекты живой природы  (вирусы,  растения,  животные)</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сравнивать  объекты  и  находить  различия</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1.3</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находить у одного из объектов отсутствующий признак</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75</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2.1</w:t>
            </w:r>
          </w:p>
        </w:tc>
        <w:tc>
          <w:tcPr>
            <w:tcW w:w="7938" w:type="dxa"/>
          </w:tcPr>
          <w:p w:rsidR="00954661" w:rsidRPr="00954661" w:rsidRDefault="00954661" w:rsidP="00954661">
            <w:pPr>
              <w:widowControl/>
              <w:autoSpaceDE/>
              <w:autoSpaceDN/>
              <w:jc w:val="both"/>
              <w:rPr>
                <w:rFonts w:eastAsia="Calibri"/>
                <w:sz w:val="24"/>
                <w:szCs w:val="24"/>
              </w:rPr>
            </w:pPr>
            <w:proofErr w:type="gramStart"/>
            <w:r w:rsidRPr="00954661">
              <w:rPr>
                <w:rFonts w:eastAsia="Calibri"/>
                <w:sz w:val="24"/>
                <w:szCs w:val="24"/>
              </w:rPr>
              <w:t>умение  по</w:t>
            </w:r>
            <w:proofErr w:type="gramEnd"/>
            <w:r w:rsidRPr="00954661">
              <w:rPr>
                <w:rFonts w:eastAsia="Calibri"/>
                <w:sz w:val="24"/>
                <w:szCs w:val="24"/>
              </w:rPr>
              <w:t xml:space="preserve">  описанию  биологического  явления </w:t>
            </w:r>
          </w:p>
          <w:p w:rsidR="00954661" w:rsidRPr="00954661" w:rsidRDefault="00954661" w:rsidP="00954661">
            <w:pPr>
              <w:widowControl/>
              <w:autoSpaceDE/>
              <w:autoSpaceDN/>
              <w:jc w:val="both"/>
              <w:rPr>
                <w:rFonts w:eastAsia="Calibri"/>
                <w:sz w:val="24"/>
                <w:szCs w:val="24"/>
              </w:rPr>
            </w:pPr>
            <w:r w:rsidRPr="00954661">
              <w:rPr>
                <w:rFonts w:eastAsia="Calibri"/>
                <w:sz w:val="24"/>
                <w:szCs w:val="24"/>
              </w:rPr>
              <w:t xml:space="preserve">определять процесс  </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сформулировать роль биологического процесса в жизни растения</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3.1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 xml:space="preserve"> знание биологических методов и оборудования, необходимого для биологических исследований в конкретных условиях</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25</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3.2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знание областей биологических наук</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4.1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знание  устройства  оптических  приборов,  и  умение ими пользоваться.</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4.2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знание функций частей микроскопа</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4.3</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определять общее увеличение микроскопа</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систематизировать животных и растения</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6.1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6.2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умения  делать  выводы  на  основании  проведенного анализа</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7.1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анализировать  текст  биологического содержания  на  предмет  выявления  в  нем  необходимой  информации</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7.2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делать сравнительное описание двух объектов по заданному плану.</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3</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67</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34</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8</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умение  находить  недостающую  информацию  для описания важнейших природных зон</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25</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9</w:t>
            </w:r>
          </w:p>
        </w:tc>
        <w:tc>
          <w:tcPr>
            <w:tcW w:w="7938" w:type="dxa"/>
          </w:tcPr>
          <w:p w:rsidR="00954661" w:rsidRPr="00954661" w:rsidRDefault="00954661" w:rsidP="00954661">
            <w:pPr>
              <w:widowControl/>
              <w:autoSpaceDE/>
              <w:autoSpaceDN/>
              <w:jc w:val="both"/>
              <w:rPr>
                <w:rFonts w:eastAsia="Calibri"/>
                <w:sz w:val="24"/>
                <w:szCs w:val="24"/>
              </w:rPr>
            </w:pPr>
            <w:proofErr w:type="gramStart"/>
            <w:r w:rsidRPr="00954661">
              <w:rPr>
                <w:rFonts w:eastAsia="Calibri"/>
                <w:sz w:val="24"/>
                <w:szCs w:val="24"/>
              </w:rPr>
              <w:t>понимание  обучающимися</w:t>
            </w:r>
            <w:proofErr w:type="gramEnd"/>
            <w:r w:rsidRPr="00954661">
              <w:rPr>
                <w:rFonts w:eastAsia="Calibri"/>
                <w:sz w:val="24"/>
                <w:szCs w:val="24"/>
              </w:rP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w:t>
            </w:r>
          </w:p>
          <w:p w:rsidR="00954661" w:rsidRPr="00954661" w:rsidRDefault="00954661" w:rsidP="00954661">
            <w:pPr>
              <w:widowControl/>
              <w:autoSpaceDE/>
              <w:autoSpaceDN/>
              <w:jc w:val="both"/>
              <w:rPr>
                <w:rFonts w:eastAsia="Calibri"/>
                <w:sz w:val="24"/>
                <w:szCs w:val="24"/>
              </w:rPr>
            </w:pPr>
            <w:r w:rsidRPr="00954661">
              <w:rPr>
                <w:rFonts w:eastAsia="Calibri"/>
                <w:sz w:val="24"/>
                <w:szCs w:val="24"/>
              </w:rPr>
              <w:t>соблюдения этих правил</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2</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75</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10к1</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анализируют  профессии, связанные с применением биологических знаний</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10к2</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пояснение характера работы</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r w:rsidR="00954661" w:rsidRPr="00954661" w:rsidTr="00F669F4">
        <w:tc>
          <w:tcPr>
            <w:tcW w:w="112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10к3</w:t>
            </w:r>
          </w:p>
        </w:tc>
        <w:tc>
          <w:tcPr>
            <w:tcW w:w="7938" w:type="dxa"/>
          </w:tcPr>
          <w:p w:rsidR="00954661" w:rsidRPr="00954661" w:rsidRDefault="00954661" w:rsidP="00954661">
            <w:pPr>
              <w:widowControl/>
              <w:autoSpaceDE/>
              <w:autoSpaceDN/>
              <w:jc w:val="both"/>
              <w:rPr>
                <w:rFonts w:eastAsia="Calibri"/>
                <w:sz w:val="24"/>
                <w:szCs w:val="24"/>
              </w:rPr>
            </w:pPr>
            <w:r w:rsidRPr="00954661">
              <w:rPr>
                <w:rFonts w:eastAsia="Calibri"/>
                <w:sz w:val="24"/>
                <w:szCs w:val="24"/>
              </w:rPr>
              <w:t>объяснение пользы для общества</w:t>
            </w:r>
          </w:p>
        </w:tc>
        <w:tc>
          <w:tcPr>
            <w:tcW w:w="1134"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w:t>
            </w:r>
          </w:p>
        </w:tc>
        <w:tc>
          <w:tcPr>
            <w:tcW w:w="1701"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50</w:t>
            </w:r>
          </w:p>
        </w:tc>
        <w:tc>
          <w:tcPr>
            <w:tcW w:w="653"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100</w:t>
            </w:r>
          </w:p>
        </w:tc>
        <w:tc>
          <w:tcPr>
            <w:tcW w:w="709" w:type="dxa"/>
          </w:tcPr>
          <w:p w:rsidR="00954661" w:rsidRPr="00954661" w:rsidRDefault="00954661" w:rsidP="00954661">
            <w:pPr>
              <w:widowControl/>
              <w:autoSpaceDE/>
              <w:autoSpaceDN/>
              <w:jc w:val="center"/>
              <w:rPr>
                <w:rFonts w:eastAsia="Calibri"/>
                <w:sz w:val="24"/>
                <w:szCs w:val="24"/>
              </w:rPr>
            </w:pPr>
            <w:r w:rsidRPr="00954661">
              <w:rPr>
                <w:rFonts w:eastAsia="Calibri"/>
                <w:sz w:val="24"/>
                <w:szCs w:val="24"/>
              </w:rPr>
              <w:t>-</w:t>
            </w:r>
          </w:p>
        </w:tc>
      </w:tr>
    </w:tbl>
    <w:p w:rsidR="005128B9" w:rsidRPr="00F4775C" w:rsidRDefault="005128B9" w:rsidP="002D610C">
      <w:pPr>
        <w:widowControl/>
        <w:autoSpaceDE/>
        <w:autoSpaceDN/>
        <w:rPr>
          <w:rFonts w:eastAsia="Calibri"/>
          <w:b/>
          <w:sz w:val="24"/>
          <w:szCs w:val="24"/>
        </w:rPr>
      </w:pPr>
    </w:p>
    <w:p w:rsidR="00954661" w:rsidRDefault="00954661" w:rsidP="002D610C">
      <w:pPr>
        <w:jc w:val="center"/>
        <w:rPr>
          <w:b/>
          <w:sz w:val="26"/>
          <w:szCs w:val="26"/>
        </w:rPr>
      </w:pPr>
    </w:p>
    <w:p w:rsidR="00A72268" w:rsidRDefault="00A72268" w:rsidP="002D610C">
      <w:pPr>
        <w:jc w:val="center"/>
        <w:rPr>
          <w:b/>
          <w:sz w:val="26"/>
          <w:szCs w:val="26"/>
        </w:rPr>
      </w:pPr>
    </w:p>
    <w:p w:rsidR="0084324D" w:rsidRDefault="0084324D" w:rsidP="002D610C">
      <w:pPr>
        <w:jc w:val="center"/>
        <w:rPr>
          <w:b/>
          <w:sz w:val="26"/>
          <w:szCs w:val="26"/>
        </w:rPr>
      </w:pPr>
    </w:p>
    <w:p w:rsidR="0084324D" w:rsidRDefault="0084324D" w:rsidP="002D610C">
      <w:pPr>
        <w:jc w:val="center"/>
        <w:rPr>
          <w:b/>
          <w:sz w:val="26"/>
          <w:szCs w:val="26"/>
        </w:rPr>
      </w:pPr>
      <w:r>
        <w:rPr>
          <w:b/>
          <w:sz w:val="26"/>
          <w:szCs w:val="26"/>
        </w:rPr>
        <w:t>6 класс.</w:t>
      </w:r>
    </w:p>
    <w:p w:rsidR="0084324D" w:rsidRDefault="0084324D" w:rsidP="002D610C">
      <w:pPr>
        <w:jc w:val="center"/>
        <w:rPr>
          <w:b/>
          <w:sz w:val="26"/>
          <w:szCs w:val="26"/>
        </w:rPr>
      </w:pPr>
    </w:p>
    <w:p w:rsidR="002D610C" w:rsidRPr="008523C8" w:rsidRDefault="00F669F4" w:rsidP="002D610C">
      <w:pPr>
        <w:jc w:val="center"/>
        <w:rPr>
          <w:b/>
          <w:sz w:val="26"/>
          <w:szCs w:val="26"/>
        </w:rPr>
      </w:pPr>
      <w:r>
        <w:rPr>
          <w:b/>
          <w:sz w:val="26"/>
          <w:szCs w:val="26"/>
        </w:rPr>
        <w:t>Математика.</w:t>
      </w:r>
    </w:p>
    <w:p w:rsidR="002D610C" w:rsidRDefault="002D610C" w:rsidP="002D610C">
      <w:pPr>
        <w:jc w:val="center"/>
        <w:rPr>
          <w:sz w:val="26"/>
          <w:szCs w:val="26"/>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2D610C" w:rsidRPr="00F4775C" w:rsidTr="009652AE">
        <w:tc>
          <w:tcPr>
            <w:tcW w:w="1129"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Номер задания</w:t>
            </w:r>
          </w:p>
        </w:tc>
        <w:tc>
          <w:tcPr>
            <w:tcW w:w="7938"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Макс. балл за задание</w:t>
            </w:r>
          </w:p>
        </w:tc>
        <w:tc>
          <w:tcPr>
            <w:tcW w:w="1701"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Средний процент выполнения заданий</w:t>
            </w:r>
          </w:p>
        </w:tc>
        <w:tc>
          <w:tcPr>
            <w:tcW w:w="2780" w:type="dxa"/>
            <w:gridSpan w:val="4"/>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Процент выполнения по классу в группах, получивших отметку</w:t>
            </w:r>
          </w:p>
        </w:tc>
      </w:tr>
      <w:tr w:rsidR="002D610C" w:rsidRPr="00F4775C" w:rsidTr="009652AE">
        <w:tc>
          <w:tcPr>
            <w:tcW w:w="1129" w:type="dxa"/>
            <w:vMerge/>
          </w:tcPr>
          <w:p w:rsidR="002D610C" w:rsidRPr="00F4775C" w:rsidRDefault="002D610C" w:rsidP="009652AE">
            <w:pPr>
              <w:widowControl/>
              <w:autoSpaceDE/>
              <w:autoSpaceDN/>
              <w:jc w:val="center"/>
              <w:rPr>
                <w:rFonts w:eastAsia="Calibri"/>
                <w:b/>
                <w:sz w:val="24"/>
                <w:szCs w:val="24"/>
              </w:rPr>
            </w:pPr>
          </w:p>
        </w:tc>
        <w:tc>
          <w:tcPr>
            <w:tcW w:w="7938" w:type="dxa"/>
            <w:vMerge/>
          </w:tcPr>
          <w:p w:rsidR="002D610C" w:rsidRPr="00F4775C" w:rsidRDefault="002D610C" w:rsidP="009652AE">
            <w:pPr>
              <w:widowControl/>
              <w:autoSpaceDE/>
              <w:autoSpaceDN/>
              <w:jc w:val="center"/>
              <w:rPr>
                <w:rFonts w:eastAsia="Calibri"/>
                <w:b/>
                <w:sz w:val="24"/>
                <w:szCs w:val="24"/>
              </w:rPr>
            </w:pPr>
          </w:p>
        </w:tc>
        <w:tc>
          <w:tcPr>
            <w:tcW w:w="1134" w:type="dxa"/>
            <w:vMerge/>
          </w:tcPr>
          <w:p w:rsidR="002D610C" w:rsidRPr="00F4775C" w:rsidRDefault="002D610C" w:rsidP="009652AE">
            <w:pPr>
              <w:widowControl/>
              <w:autoSpaceDE/>
              <w:autoSpaceDN/>
              <w:jc w:val="center"/>
              <w:rPr>
                <w:rFonts w:eastAsia="Calibri"/>
                <w:b/>
                <w:sz w:val="24"/>
                <w:szCs w:val="24"/>
              </w:rPr>
            </w:pPr>
          </w:p>
        </w:tc>
        <w:tc>
          <w:tcPr>
            <w:tcW w:w="1701" w:type="dxa"/>
            <w:vMerge/>
          </w:tcPr>
          <w:p w:rsidR="002D610C" w:rsidRPr="00F4775C" w:rsidRDefault="002D610C" w:rsidP="009652AE">
            <w:pPr>
              <w:widowControl/>
              <w:autoSpaceDE/>
              <w:autoSpaceDN/>
              <w:jc w:val="center"/>
              <w:rPr>
                <w:rFonts w:eastAsia="Calibri"/>
                <w:b/>
                <w:sz w:val="24"/>
                <w:szCs w:val="24"/>
              </w:rPr>
            </w:pPr>
          </w:p>
        </w:tc>
        <w:tc>
          <w:tcPr>
            <w:tcW w:w="653"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«2»</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«3»</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«4»</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«5»</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Оперировать на базовом уровне понятием целое число</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2</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Оперировать на базовом уровне понятием обыкновенная дробь, смешанное число</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3</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Решать задачи на нахождение части числа и числа по его части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4</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Оперировать на базовом уровне понятием десятичная дробь</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5</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Оценивать размеры реальных объектов окружающего мира</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6</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7</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Оперировать понятием модуль числа,   геометрическая   интерпретация модуля числа</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8</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Сравнивать рациональные числа</w:t>
            </w:r>
            <w:r w:rsidR="00A72268">
              <w:rPr>
                <w:rFonts w:eastAsia="Calibri"/>
                <w:sz w:val="24"/>
              </w:rPr>
              <w:t xml:space="preserve"> / упорядочивать числа, записа</w:t>
            </w:r>
            <w:r w:rsidRPr="00F4775C">
              <w:rPr>
                <w:rFonts w:eastAsia="Calibri"/>
                <w:sz w:val="24"/>
              </w:rPr>
              <w:t>н</w:t>
            </w:r>
            <w:r w:rsidR="00A72268">
              <w:rPr>
                <w:rFonts w:eastAsia="Calibri"/>
                <w:sz w:val="24"/>
              </w:rPr>
              <w:t>н</w:t>
            </w:r>
            <w:r w:rsidRPr="00F4775C">
              <w:rPr>
                <w:rFonts w:eastAsia="Calibri"/>
                <w:sz w:val="24"/>
              </w:rPr>
              <w:t>ые в виде обыкновенных дробей, десятичных дробей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9</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Использовать свойства чисел и правила действий с рациональ</w:t>
            </w:r>
            <w:r w:rsidRPr="00F4775C">
              <w:rPr>
                <w:rFonts w:eastAsia="Calibri"/>
                <w:sz w:val="24"/>
              </w:rPr>
              <w:softHyphen/>
              <w:t>ными числами при выполнен</w:t>
            </w:r>
            <w:r w:rsidR="00A72268">
              <w:rPr>
                <w:rFonts w:eastAsia="Calibri"/>
                <w:sz w:val="24"/>
              </w:rPr>
              <w:t>ии вычислений / выполнять вычисления, в том числе с использованием приемов рациональных вы</w:t>
            </w:r>
            <w:r w:rsidRPr="00F4775C">
              <w:rPr>
                <w:rFonts w:eastAsia="Calibri"/>
                <w:sz w:val="24"/>
              </w:rPr>
              <w:t>числений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10</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Решать несложные логические задачи,  находить  пересечение, объединение,   подмножество   в простейших ситуациях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11</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Решать    задачи    на    покупки, находить процент от числа, чис</w:t>
            </w:r>
            <w:r w:rsidRPr="00F4775C">
              <w:rPr>
                <w:rFonts w:eastAsia="Calibri"/>
                <w:sz w:val="24"/>
              </w:rPr>
              <w:softHyphen/>
              <w:t>ло по проценту от него, нахо</w:t>
            </w:r>
            <w:r w:rsidRPr="00F4775C">
              <w:rPr>
                <w:rFonts w:eastAsia="Calibri"/>
                <w:sz w:val="24"/>
              </w:rPr>
              <w:softHyphen/>
              <w:t>дить    процентное    отношение двух чисел, находить процент</w:t>
            </w:r>
            <w:r w:rsidRPr="00F4775C">
              <w:rPr>
                <w:rFonts w:eastAsia="Calibri"/>
                <w:sz w:val="24"/>
              </w:rPr>
              <w:softHyphen/>
              <w:t>ное снижение или процентное повышение величины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12</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 xml:space="preserve">Оперировать на базовом уровне понятиями: фигура, точка, </w:t>
            </w:r>
            <w:proofErr w:type="gramStart"/>
            <w:r w:rsidRPr="00F4775C">
              <w:rPr>
                <w:rFonts w:eastAsia="Calibri"/>
                <w:sz w:val="24"/>
              </w:rPr>
              <w:t>отре</w:t>
            </w:r>
            <w:r w:rsidRPr="00F4775C">
              <w:rPr>
                <w:rFonts w:eastAsia="Calibri"/>
                <w:sz w:val="24"/>
              </w:rPr>
              <w:softHyphen/>
              <w:t xml:space="preserve">зок,   </w:t>
            </w:r>
            <w:proofErr w:type="gramEnd"/>
            <w:r w:rsidRPr="00F4775C">
              <w:rPr>
                <w:rFonts w:eastAsia="Calibri"/>
                <w:sz w:val="24"/>
              </w:rPr>
              <w:t>прямая,   луч,   ломанная, угол, многоугольник, треуголь</w:t>
            </w:r>
            <w:r w:rsidRPr="00F4775C">
              <w:rPr>
                <w:rFonts w:eastAsia="Calibri"/>
                <w:sz w:val="24"/>
              </w:rPr>
              <w:softHyphen/>
              <w:t>ник и четырехугольник, прямо</w:t>
            </w:r>
            <w:r w:rsidRPr="00F4775C">
              <w:rPr>
                <w:rFonts w:eastAsia="Calibri"/>
                <w:sz w:val="24"/>
              </w:rPr>
              <w:softHyphen/>
              <w:t>угольник и квадрат, окружность и круг, прямоугольный паралле</w:t>
            </w:r>
            <w:r w:rsidRPr="00F4775C">
              <w:rPr>
                <w:rFonts w:eastAsia="Calibri"/>
                <w:sz w:val="24"/>
              </w:rPr>
              <w:softHyphen/>
              <w:t>лепипед, куб, шар. Изображать изучаемые фигуры от руки и с помощью линейки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13</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Решать простые и сложные задачи разных типов, а также задачи повышенной трудности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bl>
    <w:p w:rsidR="00F669F4" w:rsidRDefault="00F669F4" w:rsidP="00F669F4">
      <w:pPr>
        <w:rPr>
          <w:b/>
          <w:sz w:val="26"/>
          <w:szCs w:val="26"/>
        </w:rPr>
      </w:pPr>
    </w:p>
    <w:p w:rsidR="002D610C" w:rsidRDefault="00F669F4" w:rsidP="00F669F4">
      <w:pPr>
        <w:jc w:val="center"/>
        <w:rPr>
          <w:b/>
          <w:sz w:val="26"/>
          <w:szCs w:val="26"/>
        </w:rPr>
      </w:pPr>
      <w:r>
        <w:rPr>
          <w:b/>
          <w:sz w:val="26"/>
          <w:szCs w:val="26"/>
        </w:rPr>
        <w:t>Русский язык.</w:t>
      </w:r>
    </w:p>
    <w:p w:rsidR="00F669F4" w:rsidRPr="004D1FDA" w:rsidRDefault="00F669F4" w:rsidP="002D610C">
      <w:pPr>
        <w:jc w:val="center"/>
        <w:rPr>
          <w:b/>
          <w:sz w:val="26"/>
          <w:szCs w:val="26"/>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D1FDA" w:rsidRPr="004D1FDA" w:rsidTr="004D1FDA">
        <w:tc>
          <w:tcPr>
            <w:tcW w:w="1129"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Номер задания</w:t>
            </w:r>
          </w:p>
        </w:tc>
        <w:tc>
          <w:tcPr>
            <w:tcW w:w="7938"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Макс. балл за задание</w:t>
            </w:r>
          </w:p>
        </w:tc>
        <w:tc>
          <w:tcPr>
            <w:tcW w:w="1701"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Средний процент выполнения заданий</w:t>
            </w:r>
          </w:p>
        </w:tc>
        <w:tc>
          <w:tcPr>
            <w:tcW w:w="2780" w:type="dxa"/>
            <w:gridSpan w:val="4"/>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Процент выполнения по классу в группах, получивших отметку</w:t>
            </w:r>
          </w:p>
        </w:tc>
      </w:tr>
      <w:tr w:rsidR="004D1FDA" w:rsidRPr="004D1FDA" w:rsidTr="004D1FDA">
        <w:tc>
          <w:tcPr>
            <w:tcW w:w="1129" w:type="dxa"/>
            <w:vMerge/>
          </w:tcPr>
          <w:p w:rsidR="004D1FDA" w:rsidRPr="004D1FDA" w:rsidRDefault="004D1FDA" w:rsidP="004D1FDA">
            <w:pPr>
              <w:widowControl/>
              <w:autoSpaceDE/>
              <w:autoSpaceDN/>
              <w:jc w:val="center"/>
              <w:rPr>
                <w:rFonts w:eastAsia="Calibri"/>
                <w:b/>
                <w:sz w:val="24"/>
                <w:szCs w:val="24"/>
              </w:rPr>
            </w:pPr>
          </w:p>
        </w:tc>
        <w:tc>
          <w:tcPr>
            <w:tcW w:w="7938" w:type="dxa"/>
            <w:vMerge/>
          </w:tcPr>
          <w:p w:rsidR="004D1FDA" w:rsidRPr="004D1FDA" w:rsidRDefault="004D1FDA" w:rsidP="004D1FDA">
            <w:pPr>
              <w:widowControl/>
              <w:autoSpaceDE/>
              <w:autoSpaceDN/>
              <w:jc w:val="center"/>
              <w:rPr>
                <w:rFonts w:eastAsia="Calibri"/>
                <w:b/>
                <w:sz w:val="24"/>
                <w:szCs w:val="24"/>
              </w:rPr>
            </w:pPr>
          </w:p>
        </w:tc>
        <w:tc>
          <w:tcPr>
            <w:tcW w:w="1134" w:type="dxa"/>
            <w:vMerge/>
          </w:tcPr>
          <w:p w:rsidR="004D1FDA" w:rsidRPr="004D1FDA" w:rsidRDefault="004D1FDA" w:rsidP="004D1FDA">
            <w:pPr>
              <w:widowControl/>
              <w:autoSpaceDE/>
              <w:autoSpaceDN/>
              <w:jc w:val="center"/>
              <w:rPr>
                <w:rFonts w:eastAsia="Calibri"/>
                <w:b/>
                <w:sz w:val="24"/>
                <w:szCs w:val="24"/>
              </w:rPr>
            </w:pPr>
          </w:p>
        </w:tc>
        <w:tc>
          <w:tcPr>
            <w:tcW w:w="1701" w:type="dxa"/>
            <w:vMerge/>
          </w:tcPr>
          <w:p w:rsidR="004D1FDA" w:rsidRPr="004D1FDA" w:rsidRDefault="004D1FDA" w:rsidP="004D1FDA">
            <w:pPr>
              <w:widowControl/>
              <w:autoSpaceDE/>
              <w:autoSpaceDN/>
              <w:jc w:val="center"/>
              <w:rPr>
                <w:rFonts w:eastAsia="Calibri"/>
                <w:b/>
                <w:sz w:val="24"/>
                <w:szCs w:val="24"/>
              </w:rPr>
            </w:pPr>
          </w:p>
        </w:tc>
        <w:tc>
          <w:tcPr>
            <w:tcW w:w="653"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«2»</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«3»</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«4»</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«5»</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1К1</w:t>
            </w:r>
          </w:p>
        </w:tc>
        <w:tc>
          <w:tcPr>
            <w:tcW w:w="7938" w:type="dxa"/>
            <w:vMerge w:val="restart"/>
          </w:tcPr>
          <w:p w:rsidR="004D1FDA" w:rsidRPr="004D1FDA" w:rsidRDefault="004D1FDA" w:rsidP="004D1FDA">
            <w:pPr>
              <w:widowControl/>
              <w:autoSpaceDE/>
              <w:autoSpaceDN/>
              <w:jc w:val="both"/>
              <w:rPr>
                <w:rFonts w:eastAsia="Calibri"/>
                <w:sz w:val="24"/>
                <w:szCs w:val="24"/>
              </w:rPr>
            </w:pPr>
            <w:proofErr w:type="spellStart"/>
            <w:r w:rsidRPr="004D1FDA">
              <w:rPr>
                <w:rFonts w:eastAsia="Calibri"/>
                <w:sz w:val="24"/>
                <w:szCs w:val="24"/>
              </w:rPr>
              <w:t>Cоблюдать</w:t>
            </w:r>
            <w:proofErr w:type="spellEnd"/>
            <w:r w:rsidRPr="004D1FDA">
              <w:rPr>
                <w:rFonts w:eastAsia="Calibri"/>
                <w:sz w:val="24"/>
                <w:szCs w:val="24"/>
              </w:rPr>
              <w:t xml:space="preserve">     в     речевой практике   основн</w:t>
            </w:r>
            <w:r w:rsidR="00A72268">
              <w:rPr>
                <w:rFonts w:eastAsia="Calibri"/>
                <w:sz w:val="24"/>
                <w:szCs w:val="24"/>
              </w:rPr>
              <w:t>ые</w:t>
            </w:r>
            <w:proofErr w:type="gramStart"/>
            <w:r w:rsidR="00A72268">
              <w:rPr>
                <w:rFonts w:eastAsia="Calibri"/>
                <w:sz w:val="24"/>
                <w:szCs w:val="24"/>
              </w:rPr>
              <w:t xml:space="preserve">   &lt;</w:t>
            </w:r>
            <w:proofErr w:type="gramEnd"/>
            <w:r w:rsidR="00A72268">
              <w:rPr>
                <w:rFonts w:eastAsia="Calibri"/>
                <w:sz w:val="24"/>
                <w:szCs w:val="24"/>
              </w:rPr>
              <w:t>…&gt; орфографические и пунктуационные    нормы   рус</w:t>
            </w:r>
            <w:r w:rsidRPr="004D1FDA">
              <w:rPr>
                <w:rFonts w:eastAsia="Calibri"/>
                <w:sz w:val="24"/>
                <w:szCs w:val="24"/>
              </w:rPr>
              <w:t>ского литературно</w:t>
            </w:r>
            <w:r w:rsidR="00A72268">
              <w:rPr>
                <w:rFonts w:eastAsia="Calibri"/>
                <w:sz w:val="24"/>
                <w:szCs w:val="24"/>
              </w:rPr>
              <w:t>го языка /совершенствовать орфографические и пунктуаци</w:t>
            </w:r>
            <w:r w:rsidRPr="004D1FDA">
              <w:rPr>
                <w:rFonts w:eastAsia="Calibri"/>
                <w:sz w:val="24"/>
                <w:szCs w:val="24"/>
              </w:rPr>
              <w:t>онные умения и навыки на основе   знаний   о   нормах русского    литературного языка;</w:t>
            </w:r>
          </w:p>
          <w:p w:rsidR="004D1FDA" w:rsidRPr="004D1FDA" w:rsidRDefault="00A72268" w:rsidP="004D1FDA">
            <w:pPr>
              <w:widowControl/>
              <w:autoSpaceDE/>
              <w:autoSpaceDN/>
              <w:jc w:val="both"/>
              <w:rPr>
                <w:rFonts w:eastAsia="Calibri"/>
                <w:sz w:val="24"/>
                <w:szCs w:val="24"/>
              </w:rPr>
            </w:pPr>
            <w:r>
              <w:rPr>
                <w:rFonts w:eastAsia="Calibri"/>
                <w:sz w:val="24"/>
                <w:szCs w:val="24"/>
              </w:rPr>
              <w:t>соблюдать культуру чте</w:t>
            </w:r>
            <w:r w:rsidR="004D1FDA" w:rsidRPr="004D1FDA">
              <w:rPr>
                <w:rFonts w:eastAsia="Calibri"/>
                <w:sz w:val="24"/>
                <w:szCs w:val="24"/>
              </w:rPr>
              <w:t xml:space="preserve">ния,  говорения,  </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Распознавать уровни и единицы    языка    в предъявленном тексте и видеть      взаимосвязь между ними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2К4</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3(1)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Распознавать уровни и единицы    языка    в предъявленном тексте и видеть      взаимосвязь между ними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3(2)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4</w:t>
            </w:r>
          </w:p>
        </w:tc>
        <w:tc>
          <w:tcPr>
            <w:tcW w:w="7938" w:type="dxa"/>
          </w:tcPr>
          <w:p w:rsidR="004D1FDA" w:rsidRPr="004D1FDA" w:rsidRDefault="004D1FDA" w:rsidP="004D1FDA">
            <w:pPr>
              <w:widowControl/>
              <w:autoSpaceDE/>
              <w:autoSpaceDN/>
              <w:jc w:val="both"/>
              <w:rPr>
                <w:rFonts w:eastAsia="Calibri"/>
                <w:sz w:val="24"/>
                <w:szCs w:val="24"/>
              </w:rPr>
            </w:pPr>
            <w:proofErr w:type="gramStart"/>
            <w:r w:rsidRPr="004D1FDA">
              <w:rPr>
                <w:rFonts w:eastAsia="Calibri"/>
                <w:sz w:val="24"/>
                <w:szCs w:val="24"/>
              </w:rPr>
              <w:t>Соблюдать  в</w:t>
            </w:r>
            <w:proofErr w:type="gramEnd"/>
            <w:r w:rsidRPr="004D1FDA">
              <w:rPr>
                <w:rFonts w:eastAsia="Calibri"/>
                <w:sz w:val="24"/>
                <w:szCs w:val="24"/>
              </w:rPr>
              <w:t xml:space="preserve">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оценивать собственную и чужую речь с позиции соответствия   языковым нормам / осуществлять речевой самоконтроль</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5</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Распознавать уровни и единицы    языка    в предъявленном тексте и видеть      взаимосвязь между ними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6</w:t>
            </w:r>
          </w:p>
        </w:tc>
        <w:tc>
          <w:tcPr>
            <w:tcW w:w="7938" w:type="dxa"/>
          </w:tcPr>
          <w:p w:rsidR="004D1FDA" w:rsidRPr="004D1FDA" w:rsidRDefault="004D1FDA" w:rsidP="004D1FDA">
            <w:pPr>
              <w:widowControl/>
              <w:autoSpaceDE/>
              <w:autoSpaceDN/>
              <w:jc w:val="both"/>
              <w:rPr>
                <w:rFonts w:eastAsia="Calibri"/>
                <w:sz w:val="24"/>
                <w:szCs w:val="24"/>
              </w:rPr>
            </w:pPr>
            <w:proofErr w:type="gramStart"/>
            <w:r w:rsidRPr="004D1FDA">
              <w:rPr>
                <w:rFonts w:eastAsia="Calibri"/>
                <w:sz w:val="24"/>
                <w:szCs w:val="24"/>
              </w:rPr>
              <w:t>Соблюдать  в</w:t>
            </w:r>
            <w:proofErr w:type="gramEnd"/>
            <w:r w:rsidRPr="004D1FDA">
              <w:rPr>
                <w:rFonts w:eastAsia="Calibri"/>
                <w:sz w:val="24"/>
                <w:szCs w:val="24"/>
              </w:rPr>
              <w:t xml:space="preserve">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оценивать собственную и чужую речь с позиции соответствия   языковым нормам / осуществлять речевой самоконтроль</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7(1)</w:t>
            </w:r>
          </w:p>
        </w:tc>
        <w:tc>
          <w:tcPr>
            <w:tcW w:w="7938" w:type="dxa"/>
            <w:vMerge w:val="restart"/>
          </w:tcPr>
          <w:p w:rsidR="004D1FDA" w:rsidRPr="004D1FDA" w:rsidRDefault="004D1FDA" w:rsidP="004D1FDA">
            <w:pPr>
              <w:widowControl/>
              <w:autoSpaceDE/>
              <w:autoSpaceDN/>
              <w:jc w:val="both"/>
              <w:rPr>
                <w:rFonts w:eastAsia="Calibri"/>
                <w:sz w:val="24"/>
                <w:szCs w:val="24"/>
              </w:rPr>
            </w:pPr>
            <w:proofErr w:type="spellStart"/>
            <w:r w:rsidRPr="004D1FDA">
              <w:rPr>
                <w:rFonts w:eastAsia="Calibri"/>
                <w:sz w:val="24"/>
                <w:szCs w:val="24"/>
              </w:rPr>
              <w:t>Cоблюдать</w:t>
            </w:r>
            <w:proofErr w:type="spellEnd"/>
            <w:r w:rsidRPr="004D1FDA">
              <w:rPr>
                <w:rFonts w:eastAsia="Calibri"/>
                <w:sz w:val="24"/>
                <w:szCs w:val="24"/>
              </w:rPr>
              <w:t xml:space="preserve">     в     речевой практике   основн</w:t>
            </w:r>
            <w:r w:rsidR="00A72268">
              <w:rPr>
                <w:rFonts w:eastAsia="Calibri"/>
                <w:sz w:val="24"/>
                <w:szCs w:val="24"/>
              </w:rPr>
              <w:t>ые</w:t>
            </w:r>
            <w:proofErr w:type="gramStart"/>
            <w:r w:rsidR="00A72268">
              <w:rPr>
                <w:rFonts w:eastAsia="Calibri"/>
                <w:sz w:val="24"/>
                <w:szCs w:val="24"/>
              </w:rPr>
              <w:t xml:space="preserve">   &lt;</w:t>
            </w:r>
            <w:proofErr w:type="gramEnd"/>
            <w:r w:rsidR="00A72268">
              <w:rPr>
                <w:rFonts w:eastAsia="Calibri"/>
                <w:sz w:val="24"/>
                <w:szCs w:val="24"/>
              </w:rPr>
              <w:t>…&gt; орфографические и пунктуационные    нормы   рус</w:t>
            </w:r>
            <w:r w:rsidRPr="004D1FDA">
              <w:rPr>
                <w:rFonts w:eastAsia="Calibri"/>
                <w:sz w:val="24"/>
                <w:szCs w:val="24"/>
              </w:rPr>
              <w:t>ского литературно</w:t>
            </w:r>
            <w:r w:rsidR="00A72268">
              <w:rPr>
                <w:rFonts w:eastAsia="Calibri"/>
                <w:sz w:val="24"/>
                <w:szCs w:val="24"/>
              </w:rPr>
              <w:t>го языка /совершенствовать орфографические и пунктуаци</w:t>
            </w:r>
            <w:r w:rsidRPr="004D1FDA">
              <w:rPr>
                <w:rFonts w:eastAsia="Calibri"/>
                <w:sz w:val="24"/>
                <w:szCs w:val="24"/>
              </w:rPr>
              <w:t>онные умения и навыки на основе   знаний   о   нормах русского    литературного языка;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самоконтроль</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7(2)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8(1)</w:t>
            </w:r>
          </w:p>
        </w:tc>
        <w:tc>
          <w:tcPr>
            <w:tcW w:w="7938" w:type="dxa"/>
            <w:vMerge w:val="restart"/>
          </w:tcPr>
          <w:p w:rsidR="004D1FDA" w:rsidRPr="004D1FDA" w:rsidRDefault="004D1FDA" w:rsidP="004D1FDA">
            <w:pPr>
              <w:widowControl/>
              <w:autoSpaceDE/>
              <w:autoSpaceDN/>
              <w:jc w:val="both"/>
              <w:rPr>
                <w:rFonts w:eastAsia="Calibri"/>
                <w:sz w:val="24"/>
                <w:szCs w:val="24"/>
              </w:rPr>
            </w:pPr>
            <w:proofErr w:type="spellStart"/>
            <w:r w:rsidRPr="004D1FDA">
              <w:rPr>
                <w:rFonts w:eastAsia="Calibri"/>
                <w:sz w:val="24"/>
                <w:szCs w:val="24"/>
              </w:rPr>
              <w:t>Cоблюдать</w:t>
            </w:r>
            <w:proofErr w:type="spellEnd"/>
            <w:r w:rsidRPr="004D1FDA">
              <w:rPr>
                <w:rFonts w:eastAsia="Calibri"/>
                <w:sz w:val="24"/>
                <w:szCs w:val="24"/>
              </w:rPr>
              <w:t xml:space="preserve">     в     речевой практике   основн</w:t>
            </w:r>
            <w:r w:rsidR="00A72268">
              <w:rPr>
                <w:rFonts w:eastAsia="Calibri"/>
                <w:sz w:val="24"/>
                <w:szCs w:val="24"/>
              </w:rPr>
              <w:t>ые</w:t>
            </w:r>
            <w:proofErr w:type="gramStart"/>
            <w:r w:rsidR="00A72268">
              <w:rPr>
                <w:rFonts w:eastAsia="Calibri"/>
                <w:sz w:val="24"/>
                <w:szCs w:val="24"/>
              </w:rPr>
              <w:t xml:space="preserve">   &lt;</w:t>
            </w:r>
            <w:proofErr w:type="gramEnd"/>
            <w:r w:rsidR="00A72268">
              <w:rPr>
                <w:rFonts w:eastAsia="Calibri"/>
                <w:sz w:val="24"/>
                <w:szCs w:val="24"/>
              </w:rPr>
              <w:t>…&gt; орфографические и пунктуационные    нормы   рус</w:t>
            </w:r>
            <w:r w:rsidRPr="004D1FDA">
              <w:rPr>
                <w:rFonts w:eastAsia="Calibri"/>
                <w:sz w:val="24"/>
                <w:szCs w:val="24"/>
              </w:rPr>
              <w:t>ского литературно</w:t>
            </w:r>
            <w:r w:rsidR="00A72268">
              <w:rPr>
                <w:rFonts w:eastAsia="Calibri"/>
                <w:sz w:val="24"/>
                <w:szCs w:val="24"/>
              </w:rPr>
              <w:t>го языка /совершенствовать орфографические и пунктуаци</w:t>
            </w:r>
            <w:r w:rsidRPr="004D1FDA">
              <w:rPr>
                <w:rFonts w:eastAsia="Calibri"/>
                <w:sz w:val="24"/>
                <w:szCs w:val="24"/>
              </w:rPr>
              <w:t>онные умения и навыки на основе   знаний   о   нормах русского    литературного языка;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 осуществлять       речевой самоконтроль</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9</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Использовать при работе с текстом  разные  виды чтения      (поисковое, просмотровое, ознакомительное, изучающее, реферативное) &lt;…&gt;; анализировать текст с точки зрения наличия в нем явной и скрытой, основной             и второстепенной информации, определять его тему, проблему и основную        мысль; соблюдать   в  речевой практике      основные орфоэпические, лексические,</w:t>
            </w:r>
            <w:r w:rsidRPr="004D1FDA">
              <w:rPr>
                <w:rFonts w:asciiTheme="minorHAnsi" w:eastAsiaTheme="minorHAnsi" w:hAnsiTheme="minorHAnsi" w:cstheme="minorBidi"/>
              </w:rPr>
              <w:t xml:space="preserve"> </w:t>
            </w:r>
            <w:r w:rsidRPr="004D1FDA">
              <w:rPr>
                <w:rFonts w:eastAsia="Calibri"/>
                <w:sz w:val="24"/>
                <w:szCs w:val="24"/>
              </w:rPr>
              <w:t xml:space="preserve">грамматические, стилистические, орфографические      и пунктуационные  нормы русского  литературного языка;/ 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10</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Использовать при работе с текстом  разные  виды чтения      (поисковое, просмотровое, ознакомительное, изучающее, реферативное) &lt;…&gt;;   преобразовывать текст в другие виды передачи   информации;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Использовать при работе с текстом   разные   виды чтения       (поисковое, просмотровое, ознакомительное, изучающее, реферативное) &lt;…&gt;; анализировать текст с точки зрения наличия в нем явной и скрытой, основной             и второстепенной информации, определять его тему, проблему и основную мысль; создавать устные  и  письменные высказывания      &lt;…&gt;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 проводить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12(1)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Распознавать уровни и единицы    языка    в предъявленном тексте и видеть взаимосвязь между ними; создавать устные и письменные высказывания &lt;</w:t>
            </w:r>
            <w:proofErr w:type="gramStart"/>
            <w:r w:rsidRPr="004D1FDA">
              <w:rPr>
                <w:rFonts w:eastAsia="Calibri"/>
                <w:sz w:val="24"/>
                <w:szCs w:val="24"/>
              </w:rPr>
              <w:t xml:space="preserve">…&gt;   </w:t>
            </w:r>
            <w:proofErr w:type="gramEnd"/>
            <w:r w:rsidRPr="004D1FDA">
              <w:rPr>
                <w:rFonts w:eastAsia="Calibri"/>
                <w:sz w:val="24"/>
                <w:szCs w:val="24"/>
              </w:rPr>
              <w:t xml:space="preserve">   определенной функционально-смысловой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принадлежности   &lt;…&gt;; соблюдать   в  речевой практике      основные орфоэпи</w:t>
            </w:r>
            <w:r w:rsidR="00A72268">
              <w:rPr>
                <w:rFonts w:eastAsia="Calibri"/>
                <w:sz w:val="24"/>
                <w:szCs w:val="24"/>
              </w:rPr>
              <w:t>ческие, лексические,   граммати</w:t>
            </w:r>
            <w:r w:rsidRPr="004D1FDA">
              <w:rPr>
                <w:rFonts w:eastAsia="Calibri"/>
                <w:sz w:val="24"/>
                <w:szCs w:val="24"/>
              </w:rPr>
              <w:t xml:space="preserve">ческие,  стилистические, орфографические      и пунктуационные  нормы русского  литературного языка   /   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   осуществлять речевой самоконтроль</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12(2)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13(1)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Распознавать уровни и единицы    языка    в предъявленном тексте и видеть взаимосвязь между ними;   соблюдать   в речевой        практике основные орфоэпические,</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p>
        </w:tc>
        <w:tc>
          <w:tcPr>
            <w:tcW w:w="709" w:type="dxa"/>
          </w:tcPr>
          <w:p w:rsidR="004D1FDA" w:rsidRPr="004D1FDA" w:rsidRDefault="004D1FDA" w:rsidP="004D1FDA">
            <w:pPr>
              <w:widowControl/>
              <w:autoSpaceDE/>
              <w:autoSpaceDN/>
              <w:jc w:val="both"/>
              <w:rPr>
                <w:rFonts w:eastAsia="Calibri"/>
                <w:sz w:val="24"/>
                <w:szCs w:val="24"/>
              </w:rPr>
            </w:pPr>
          </w:p>
        </w:tc>
        <w:tc>
          <w:tcPr>
            <w:tcW w:w="709" w:type="dxa"/>
          </w:tcPr>
          <w:p w:rsidR="004D1FDA" w:rsidRPr="004D1FDA" w:rsidRDefault="004D1FDA" w:rsidP="004D1FDA">
            <w:pPr>
              <w:widowControl/>
              <w:autoSpaceDE/>
              <w:autoSpaceDN/>
              <w:jc w:val="both"/>
              <w:rPr>
                <w:rFonts w:eastAsia="Calibri"/>
                <w:sz w:val="24"/>
                <w:szCs w:val="24"/>
              </w:rPr>
            </w:pPr>
          </w:p>
        </w:tc>
        <w:tc>
          <w:tcPr>
            <w:tcW w:w="709" w:type="dxa"/>
          </w:tcPr>
          <w:p w:rsidR="004D1FDA" w:rsidRPr="004D1FDA" w:rsidRDefault="004D1FDA" w:rsidP="004D1FDA">
            <w:pPr>
              <w:widowControl/>
              <w:autoSpaceDE/>
              <w:autoSpaceDN/>
              <w:jc w:val="both"/>
              <w:rPr>
                <w:rFonts w:eastAsia="Calibri"/>
                <w:sz w:val="24"/>
                <w:szCs w:val="24"/>
              </w:rPr>
            </w:pP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13(2)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14(1)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Распознавать    уровни     и единицы         языка          в предъявленном   тексте   и видеть взаимосвязь между </w:t>
            </w:r>
            <w:proofErr w:type="gramStart"/>
            <w:r w:rsidRPr="004D1FDA">
              <w:rPr>
                <w:rFonts w:eastAsia="Calibri"/>
                <w:sz w:val="24"/>
                <w:szCs w:val="24"/>
              </w:rPr>
              <w:t xml:space="preserve">ними;   </w:t>
            </w:r>
            <w:proofErr w:type="gramEnd"/>
            <w:r w:rsidRPr="004D1FDA">
              <w:rPr>
                <w:rFonts w:eastAsia="Calibri"/>
                <w:sz w:val="24"/>
                <w:szCs w:val="24"/>
              </w:rPr>
              <w:t xml:space="preserve">           использовать языковые               средства адекватно цели общения и речевой                ситуации; создавать        устные        и письменные высказывания определенной функционально-смысловой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принадлежности     </w:t>
            </w:r>
            <w:proofErr w:type="gramStart"/>
            <w:r w:rsidRPr="004D1FDA">
              <w:rPr>
                <w:rFonts w:eastAsia="Calibri"/>
                <w:sz w:val="24"/>
                <w:szCs w:val="24"/>
              </w:rPr>
              <w:t xml:space="preserve">   &lt;</w:t>
            </w:r>
            <w:proofErr w:type="gramEnd"/>
            <w:r w:rsidRPr="004D1FDA">
              <w:rPr>
                <w:rFonts w:eastAsia="Calibri"/>
                <w:sz w:val="24"/>
                <w:szCs w:val="24"/>
              </w:rPr>
              <w:t>…&gt;/ использовать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4D1FDA">
              <w:rPr>
                <w:rFonts w:eastAsia="Calibri"/>
                <w:sz w:val="24"/>
                <w:szCs w:val="24"/>
              </w:rPr>
              <w:t>аудирования</w:t>
            </w:r>
            <w:proofErr w:type="spellEnd"/>
            <w:r w:rsidRPr="004D1FDA">
              <w:rPr>
                <w:rFonts w:eastAsia="Calibri"/>
                <w:sz w:val="24"/>
                <w:szCs w:val="24"/>
              </w:rPr>
              <w:t xml:space="preserve">    и    письма;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14(2)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bl>
    <w:p w:rsidR="004D1FDA" w:rsidRDefault="004D1FDA" w:rsidP="002D610C">
      <w:pPr>
        <w:jc w:val="center"/>
        <w:rPr>
          <w:sz w:val="26"/>
          <w:szCs w:val="26"/>
        </w:rPr>
      </w:pPr>
    </w:p>
    <w:p w:rsidR="00AE1B49" w:rsidRDefault="00F669F4" w:rsidP="002D610C">
      <w:pPr>
        <w:jc w:val="center"/>
        <w:rPr>
          <w:b/>
          <w:sz w:val="26"/>
          <w:szCs w:val="26"/>
        </w:rPr>
      </w:pPr>
      <w:r>
        <w:rPr>
          <w:b/>
          <w:sz w:val="26"/>
          <w:szCs w:val="26"/>
        </w:rPr>
        <w:t>История.</w:t>
      </w:r>
    </w:p>
    <w:p w:rsidR="00C54920" w:rsidRDefault="00C54920" w:rsidP="002D610C">
      <w:pPr>
        <w:jc w:val="center"/>
        <w:rPr>
          <w:b/>
          <w:sz w:val="26"/>
          <w:szCs w:val="26"/>
        </w:rPr>
      </w:pPr>
    </w:p>
    <w:tbl>
      <w:tblPr>
        <w:tblStyle w:val="afe"/>
        <w:tblpPr w:leftFromText="180" w:rightFromText="180" w:tblpY="630"/>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F669F4" w:rsidRPr="00F669F4" w:rsidTr="00DC46EB">
        <w:tc>
          <w:tcPr>
            <w:tcW w:w="1129" w:type="dxa"/>
            <w:vMerge w:val="restart"/>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Номер задания</w:t>
            </w:r>
          </w:p>
        </w:tc>
        <w:tc>
          <w:tcPr>
            <w:tcW w:w="7938" w:type="dxa"/>
            <w:vMerge w:val="restart"/>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Макс. балл за задание</w:t>
            </w:r>
          </w:p>
        </w:tc>
        <w:tc>
          <w:tcPr>
            <w:tcW w:w="1701" w:type="dxa"/>
            <w:vMerge w:val="restart"/>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Средний процент выполнения заданий</w:t>
            </w:r>
          </w:p>
        </w:tc>
        <w:tc>
          <w:tcPr>
            <w:tcW w:w="2780" w:type="dxa"/>
            <w:gridSpan w:val="4"/>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Процент выполнения по классу в группах, получивших отметку</w:t>
            </w:r>
          </w:p>
        </w:tc>
      </w:tr>
      <w:tr w:rsidR="00F669F4" w:rsidRPr="00F669F4" w:rsidTr="00DC46EB">
        <w:tc>
          <w:tcPr>
            <w:tcW w:w="1129" w:type="dxa"/>
            <w:vMerge/>
          </w:tcPr>
          <w:p w:rsidR="00C54920" w:rsidRPr="00F669F4" w:rsidRDefault="00C54920" w:rsidP="00C54920">
            <w:pPr>
              <w:widowControl/>
              <w:autoSpaceDE/>
              <w:autoSpaceDN/>
              <w:jc w:val="center"/>
              <w:rPr>
                <w:rFonts w:eastAsia="Calibri"/>
                <w:b/>
                <w:sz w:val="24"/>
                <w:szCs w:val="24"/>
              </w:rPr>
            </w:pPr>
          </w:p>
        </w:tc>
        <w:tc>
          <w:tcPr>
            <w:tcW w:w="7938" w:type="dxa"/>
            <w:vMerge/>
          </w:tcPr>
          <w:p w:rsidR="00C54920" w:rsidRPr="00F669F4" w:rsidRDefault="00C54920" w:rsidP="00C54920">
            <w:pPr>
              <w:widowControl/>
              <w:autoSpaceDE/>
              <w:autoSpaceDN/>
              <w:jc w:val="center"/>
              <w:rPr>
                <w:rFonts w:eastAsia="Calibri"/>
                <w:b/>
                <w:sz w:val="24"/>
                <w:szCs w:val="24"/>
              </w:rPr>
            </w:pPr>
          </w:p>
        </w:tc>
        <w:tc>
          <w:tcPr>
            <w:tcW w:w="1134" w:type="dxa"/>
            <w:vMerge/>
          </w:tcPr>
          <w:p w:rsidR="00C54920" w:rsidRPr="00F669F4" w:rsidRDefault="00C54920" w:rsidP="00C54920">
            <w:pPr>
              <w:widowControl/>
              <w:autoSpaceDE/>
              <w:autoSpaceDN/>
              <w:jc w:val="center"/>
              <w:rPr>
                <w:rFonts w:eastAsia="Calibri"/>
                <w:b/>
                <w:sz w:val="24"/>
                <w:szCs w:val="24"/>
              </w:rPr>
            </w:pPr>
          </w:p>
        </w:tc>
        <w:tc>
          <w:tcPr>
            <w:tcW w:w="1701" w:type="dxa"/>
            <w:vMerge/>
          </w:tcPr>
          <w:p w:rsidR="00C54920" w:rsidRPr="00F669F4" w:rsidRDefault="00C54920" w:rsidP="00C54920">
            <w:pPr>
              <w:widowControl/>
              <w:autoSpaceDE/>
              <w:autoSpaceDN/>
              <w:jc w:val="center"/>
              <w:rPr>
                <w:rFonts w:eastAsia="Calibri"/>
                <w:b/>
                <w:sz w:val="24"/>
                <w:szCs w:val="24"/>
              </w:rPr>
            </w:pPr>
          </w:p>
        </w:tc>
        <w:tc>
          <w:tcPr>
            <w:tcW w:w="653" w:type="dxa"/>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«2»</w:t>
            </w:r>
          </w:p>
        </w:tc>
        <w:tc>
          <w:tcPr>
            <w:tcW w:w="709" w:type="dxa"/>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«3»</w:t>
            </w:r>
          </w:p>
        </w:tc>
        <w:tc>
          <w:tcPr>
            <w:tcW w:w="709" w:type="dxa"/>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«4»</w:t>
            </w:r>
          </w:p>
        </w:tc>
        <w:tc>
          <w:tcPr>
            <w:tcW w:w="709" w:type="dxa"/>
          </w:tcPr>
          <w:p w:rsidR="00C54920" w:rsidRPr="00F669F4" w:rsidRDefault="00C54920" w:rsidP="00C54920">
            <w:pPr>
              <w:widowControl/>
              <w:autoSpaceDE/>
              <w:autoSpaceDN/>
              <w:jc w:val="center"/>
              <w:rPr>
                <w:rFonts w:eastAsia="Calibri"/>
                <w:b/>
                <w:sz w:val="24"/>
                <w:szCs w:val="24"/>
              </w:rPr>
            </w:pPr>
            <w:r w:rsidRPr="00F669F4">
              <w:rPr>
                <w:rFonts w:eastAsia="Calibri"/>
                <w:b/>
                <w:sz w:val="24"/>
                <w:szCs w:val="24"/>
              </w:rPr>
              <w:t>«5»</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1</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 xml:space="preserve">Работать    с    изобразительными   историческими источниками, понимать и </w:t>
            </w:r>
            <w:proofErr w:type="gramStart"/>
            <w:r w:rsidRPr="00F669F4">
              <w:rPr>
                <w:rFonts w:eastAsia="Calibri"/>
                <w:sz w:val="24"/>
                <w:szCs w:val="24"/>
              </w:rPr>
              <w:t>интерпретировать  содержащуюся</w:t>
            </w:r>
            <w:proofErr w:type="gramEnd"/>
            <w:r w:rsidRPr="00F669F4">
              <w:rPr>
                <w:rFonts w:eastAsia="Calibri"/>
                <w:sz w:val="24"/>
                <w:szCs w:val="24"/>
              </w:rPr>
              <w:t xml:space="preserve"> в них информацию.  </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2</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50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2</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Проводить          поиск информации в исторических текстах, материальных исторических       памятниках Средневековья</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100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3</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Умение объяснять смысл основных хронологических понятий, терминов</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3</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67</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4</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Давать оценку событиям и личностям отечественной и всеобщей истории Средних веков</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3</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5</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 xml:space="preserve">Использовать историческую карту как источник информации  о  территории,  об </w:t>
            </w:r>
            <w:proofErr w:type="spellStart"/>
            <w:r w:rsidRPr="00F669F4">
              <w:rPr>
                <w:rFonts w:eastAsia="Calibri"/>
                <w:sz w:val="24"/>
                <w:szCs w:val="24"/>
              </w:rPr>
              <w:t>экономиических</w:t>
            </w:r>
            <w:proofErr w:type="spellEnd"/>
            <w:r w:rsidRPr="00F669F4">
              <w:rPr>
                <w:rFonts w:eastAsia="Calibri"/>
                <w:sz w:val="24"/>
                <w:szCs w:val="24"/>
              </w:rPr>
              <w:t xml:space="preserve">         и культурных центрах Руси и других государств в Средние века, о направлениях крупнейших передвижений людей – походов</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1.5</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100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6(1)</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 xml:space="preserve">Использовать историческую карту как источник информации  о  территории,  об экономических и культурных центрах Руси и других </w:t>
            </w:r>
            <w:proofErr w:type="spellStart"/>
            <w:r w:rsidRPr="00F669F4">
              <w:rPr>
                <w:rFonts w:eastAsia="Calibri"/>
                <w:sz w:val="24"/>
                <w:szCs w:val="24"/>
              </w:rPr>
              <w:t>госу-дарств</w:t>
            </w:r>
            <w:proofErr w:type="spellEnd"/>
            <w:r w:rsidRPr="00F669F4">
              <w:rPr>
                <w:rFonts w:eastAsia="Calibri"/>
                <w:sz w:val="24"/>
                <w:szCs w:val="24"/>
              </w:rPr>
              <w:t xml:space="preserve"> в Средние века, о направлениях  крупнейших передвижений   людей   – походов,       завоеваний,</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6(2)</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Объяснять   причины   и следствия ключевых событий отечественной и всеобщей истории Средних веков</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2</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7</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Раскрывать   характерные, существенные черты ценно-</w:t>
            </w:r>
            <w:proofErr w:type="spellStart"/>
            <w:r w:rsidRPr="00F669F4">
              <w:rPr>
                <w:rFonts w:eastAsia="Calibri"/>
                <w:sz w:val="24"/>
                <w:szCs w:val="24"/>
              </w:rPr>
              <w:t>стей</w:t>
            </w:r>
            <w:proofErr w:type="spellEnd"/>
            <w:r w:rsidRPr="00F669F4">
              <w:rPr>
                <w:rFonts w:eastAsia="Calibri"/>
                <w:sz w:val="24"/>
                <w:szCs w:val="24"/>
              </w:rPr>
              <w:t xml:space="preserve">, господствовавших в </w:t>
            </w:r>
            <w:proofErr w:type="gramStart"/>
            <w:r w:rsidRPr="00F669F4">
              <w:rPr>
                <w:rFonts w:eastAsia="Calibri"/>
                <w:sz w:val="24"/>
                <w:szCs w:val="24"/>
              </w:rPr>
              <w:t>средневековых  обществах</w:t>
            </w:r>
            <w:proofErr w:type="gramEnd"/>
            <w:r w:rsidRPr="00F669F4">
              <w:rPr>
                <w:rFonts w:eastAsia="Calibri"/>
                <w:sz w:val="24"/>
                <w:szCs w:val="24"/>
              </w:rPr>
              <w:t>, религиозных    воззрений, представлений</w:t>
            </w:r>
          </w:p>
          <w:p w:rsidR="00C54920" w:rsidRPr="00F669F4" w:rsidRDefault="00C54920" w:rsidP="00C54920">
            <w:pPr>
              <w:widowControl/>
              <w:autoSpaceDE/>
              <w:autoSpaceDN/>
              <w:jc w:val="both"/>
              <w:rPr>
                <w:rFonts w:eastAsia="Calibri"/>
                <w:sz w:val="24"/>
                <w:szCs w:val="24"/>
              </w:rPr>
            </w:pPr>
            <w:r w:rsidRPr="00F669F4">
              <w:rPr>
                <w:rFonts w:eastAsia="Calibri"/>
                <w:sz w:val="24"/>
                <w:szCs w:val="24"/>
              </w:rPr>
              <w:t>средневекового человека о мире; сопоставлять развитие Руси и других стран в период Средневековья, показывать</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2</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8</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100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9</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Локализовать во времени общие рамки и события Средневековья,      этапы становления  и  развития Российского государства</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10(1)</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100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r w:rsidR="00F669F4" w:rsidRPr="00F669F4" w:rsidTr="00DC46EB">
        <w:tc>
          <w:tcPr>
            <w:tcW w:w="1129" w:type="dxa"/>
          </w:tcPr>
          <w:p w:rsidR="00C54920" w:rsidRPr="00F669F4" w:rsidRDefault="00C54920" w:rsidP="00C54920">
            <w:pPr>
              <w:widowControl/>
              <w:autoSpaceDE/>
              <w:autoSpaceDN/>
              <w:jc w:val="center"/>
              <w:rPr>
                <w:rFonts w:eastAsia="Calibri"/>
                <w:sz w:val="24"/>
                <w:szCs w:val="24"/>
              </w:rPr>
            </w:pPr>
            <w:r w:rsidRPr="00F669F4">
              <w:rPr>
                <w:rFonts w:eastAsia="Calibri"/>
                <w:sz w:val="24"/>
                <w:szCs w:val="24"/>
              </w:rPr>
              <w:t>10(2)</w:t>
            </w:r>
          </w:p>
        </w:tc>
        <w:tc>
          <w:tcPr>
            <w:tcW w:w="7938"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2</w:t>
            </w:r>
          </w:p>
        </w:tc>
        <w:tc>
          <w:tcPr>
            <w:tcW w:w="1701"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2</w:t>
            </w:r>
          </w:p>
        </w:tc>
        <w:tc>
          <w:tcPr>
            <w:tcW w:w="653"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100</w:t>
            </w:r>
          </w:p>
        </w:tc>
        <w:tc>
          <w:tcPr>
            <w:tcW w:w="709" w:type="dxa"/>
          </w:tcPr>
          <w:p w:rsidR="00C54920" w:rsidRPr="00F669F4" w:rsidRDefault="00C54920" w:rsidP="00C54920">
            <w:pPr>
              <w:widowControl/>
              <w:autoSpaceDE/>
              <w:autoSpaceDN/>
              <w:jc w:val="both"/>
              <w:rPr>
                <w:rFonts w:eastAsia="Calibri"/>
                <w:sz w:val="24"/>
                <w:szCs w:val="24"/>
              </w:rPr>
            </w:pPr>
            <w:r w:rsidRPr="00F669F4">
              <w:rPr>
                <w:rFonts w:eastAsia="Calibri"/>
                <w:sz w:val="24"/>
                <w:szCs w:val="24"/>
              </w:rPr>
              <w:t>-</w:t>
            </w:r>
          </w:p>
        </w:tc>
      </w:tr>
    </w:tbl>
    <w:p w:rsidR="00C54920" w:rsidRPr="00F669F4" w:rsidRDefault="00C54920" w:rsidP="002D610C">
      <w:pPr>
        <w:jc w:val="center"/>
        <w:rPr>
          <w:b/>
          <w:sz w:val="26"/>
          <w:szCs w:val="26"/>
        </w:rPr>
      </w:pPr>
    </w:p>
    <w:p w:rsidR="00C54920" w:rsidRDefault="00C54920" w:rsidP="00F669F4">
      <w:pPr>
        <w:widowControl/>
        <w:autoSpaceDE/>
        <w:autoSpaceDN/>
        <w:rPr>
          <w:rFonts w:eastAsiaTheme="minorHAnsi"/>
          <w:b/>
          <w:sz w:val="24"/>
          <w:szCs w:val="24"/>
        </w:rPr>
      </w:pPr>
    </w:p>
    <w:p w:rsidR="00C54920" w:rsidRDefault="00C54920" w:rsidP="00954661">
      <w:pPr>
        <w:widowControl/>
        <w:autoSpaceDE/>
        <w:autoSpaceDN/>
        <w:jc w:val="center"/>
        <w:rPr>
          <w:rFonts w:eastAsiaTheme="minorHAnsi"/>
          <w:b/>
          <w:sz w:val="24"/>
          <w:szCs w:val="24"/>
        </w:rPr>
      </w:pPr>
    </w:p>
    <w:p w:rsidR="00954661" w:rsidRPr="00954661" w:rsidRDefault="00F669F4" w:rsidP="00954661">
      <w:pPr>
        <w:widowControl/>
        <w:autoSpaceDE/>
        <w:autoSpaceDN/>
        <w:jc w:val="center"/>
        <w:rPr>
          <w:rFonts w:eastAsiaTheme="minorHAnsi"/>
          <w:b/>
          <w:sz w:val="24"/>
          <w:szCs w:val="24"/>
        </w:rPr>
      </w:pPr>
      <w:r>
        <w:rPr>
          <w:rFonts w:eastAsiaTheme="minorHAnsi"/>
          <w:b/>
          <w:sz w:val="24"/>
          <w:szCs w:val="24"/>
        </w:rPr>
        <w:t>Биология.</w:t>
      </w:r>
    </w:p>
    <w:p w:rsidR="00954661" w:rsidRPr="00954661" w:rsidRDefault="00954661" w:rsidP="00954661">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954661" w:rsidRPr="00954661" w:rsidTr="00954661">
        <w:tc>
          <w:tcPr>
            <w:tcW w:w="1129"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Номер задания</w:t>
            </w:r>
          </w:p>
        </w:tc>
        <w:tc>
          <w:tcPr>
            <w:tcW w:w="7938"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Макс. балл за задание</w:t>
            </w:r>
          </w:p>
        </w:tc>
        <w:tc>
          <w:tcPr>
            <w:tcW w:w="1701"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Средний процент выполнения заданий</w:t>
            </w:r>
          </w:p>
        </w:tc>
        <w:tc>
          <w:tcPr>
            <w:tcW w:w="2780" w:type="dxa"/>
            <w:gridSpan w:val="4"/>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Процент выполнения по классу в группах, получивших отметку</w:t>
            </w:r>
          </w:p>
        </w:tc>
      </w:tr>
      <w:tr w:rsidR="00954661" w:rsidRPr="00954661" w:rsidTr="00954661">
        <w:tc>
          <w:tcPr>
            <w:tcW w:w="1129" w:type="dxa"/>
            <w:vMerge/>
          </w:tcPr>
          <w:p w:rsidR="00954661" w:rsidRPr="00954661" w:rsidRDefault="00954661" w:rsidP="00954661">
            <w:pPr>
              <w:widowControl/>
              <w:autoSpaceDE/>
              <w:autoSpaceDN/>
              <w:jc w:val="center"/>
              <w:rPr>
                <w:rFonts w:eastAsiaTheme="minorHAnsi"/>
                <w:b/>
                <w:sz w:val="24"/>
                <w:szCs w:val="24"/>
              </w:rPr>
            </w:pPr>
          </w:p>
        </w:tc>
        <w:tc>
          <w:tcPr>
            <w:tcW w:w="7938" w:type="dxa"/>
            <w:vMerge/>
          </w:tcPr>
          <w:p w:rsidR="00954661" w:rsidRPr="00954661" w:rsidRDefault="00954661" w:rsidP="00954661">
            <w:pPr>
              <w:widowControl/>
              <w:autoSpaceDE/>
              <w:autoSpaceDN/>
              <w:jc w:val="center"/>
              <w:rPr>
                <w:rFonts w:eastAsiaTheme="minorHAnsi"/>
                <w:b/>
                <w:sz w:val="24"/>
                <w:szCs w:val="24"/>
              </w:rPr>
            </w:pPr>
          </w:p>
        </w:tc>
        <w:tc>
          <w:tcPr>
            <w:tcW w:w="1134" w:type="dxa"/>
            <w:vMerge/>
          </w:tcPr>
          <w:p w:rsidR="00954661" w:rsidRPr="00954661" w:rsidRDefault="00954661" w:rsidP="00954661">
            <w:pPr>
              <w:widowControl/>
              <w:autoSpaceDE/>
              <w:autoSpaceDN/>
              <w:jc w:val="center"/>
              <w:rPr>
                <w:rFonts w:eastAsiaTheme="minorHAnsi"/>
                <w:b/>
                <w:sz w:val="24"/>
                <w:szCs w:val="24"/>
              </w:rPr>
            </w:pPr>
          </w:p>
        </w:tc>
        <w:tc>
          <w:tcPr>
            <w:tcW w:w="1701" w:type="dxa"/>
            <w:vMerge/>
          </w:tcPr>
          <w:p w:rsidR="00954661" w:rsidRPr="00954661" w:rsidRDefault="00954661" w:rsidP="00954661">
            <w:pPr>
              <w:widowControl/>
              <w:autoSpaceDE/>
              <w:autoSpaceDN/>
              <w:jc w:val="center"/>
              <w:rPr>
                <w:rFonts w:eastAsiaTheme="minorHAnsi"/>
                <w:b/>
                <w:sz w:val="24"/>
                <w:szCs w:val="24"/>
              </w:rPr>
            </w:pPr>
          </w:p>
        </w:tc>
        <w:tc>
          <w:tcPr>
            <w:tcW w:w="653"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«2»</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«3»</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«4»</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«5»</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по  рисунку  (схеме) выделять  существенные  признаки  процесса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определять область  биологии,  в  которой  изучается  данный  процесс</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механизм  (условие, особенность) протекания процесса или растительная ткань, в клетках которой процесс протекает</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знание  тканей  растительного  организма  и жизненных процессов, протекающих в них</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знание функций выполняемых тканями растительного  организма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работать  с  микроскопическими объектами, умение узнавать микроскопические  объекты</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значение микроскопических  объектов</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p>
        </w:tc>
        <w:tc>
          <w:tcPr>
            <w:tcW w:w="709" w:type="dxa"/>
          </w:tcPr>
          <w:p w:rsidR="00954661" w:rsidRPr="00954661" w:rsidRDefault="00954661" w:rsidP="00954661">
            <w:pPr>
              <w:widowControl/>
              <w:autoSpaceDE/>
              <w:autoSpaceDN/>
              <w:jc w:val="both"/>
              <w:rPr>
                <w:rFonts w:eastAsiaTheme="minorHAnsi"/>
                <w:sz w:val="24"/>
                <w:szCs w:val="24"/>
              </w:rPr>
            </w:pPr>
          </w:p>
        </w:tc>
        <w:tc>
          <w:tcPr>
            <w:tcW w:w="709" w:type="dxa"/>
          </w:tcPr>
          <w:p w:rsidR="00954661" w:rsidRPr="00954661" w:rsidRDefault="00954661" w:rsidP="00954661">
            <w:pPr>
              <w:widowControl/>
              <w:autoSpaceDE/>
              <w:autoSpaceDN/>
              <w:jc w:val="both"/>
              <w:rPr>
                <w:rFonts w:eastAsiaTheme="minorHAnsi"/>
                <w:sz w:val="24"/>
                <w:szCs w:val="24"/>
              </w:rPr>
            </w:pPr>
          </w:p>
        </w:tc>
        <w:tc>
          <w:tcPr>
            <w:tcW w:w="709" w:type="dxa"/>
          </w:tcPr>
          <w:p w:rsidR="00954661" w:rsidRPr="00954661" w:rsidRDefault="00954661" w:rsidP="00954661">
            <w:pPr>
              <w:widowControl/>
              <w:autoSpaceDE/>
              <w:autoSpaceDN/>
              <w:jc w:val="both"/>
              <w:rPr>
                <w:rFonts w:eastAsiaTheme="minorHAnsi"/>
                <w:sz w:val="24"/>
                <w:szCs w:val="24"/>
              </w:rPr>
            </w:pP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узнавать микроскопические  объекты</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3.4</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знание  растительной  ткани  (её  особенностей),  к которой этот микроскопический объект следует отнести</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4</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работать  с  изображением  отдельных органов  цветкового  растения, назвать  части изображенного  органа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указать  функцию  части или особенность строения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указать значение в жизни растения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6</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знания  строения  и  функции  отдельных  тканей, органов цветкового растения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7</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извлекать информацию, представленную в табличной форме и делать умозаключения на основе её анализа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проводить  анализ  виртуального эксперимента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формулировать гипотезу, ставить цель эксперимента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описывать результаты эксперимента, делать выводы на основании полученных результатов</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9</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проводить  описание  биологического объекта по имеющимся моделями (схемам), на примере описания листа или побега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10.1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применять  и  преобразовывать символы  и  знаки  в  слова  для  решения  познавательных  задач</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10.2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сравнивать условия содержания комнатных растений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bl>
    <w:p w:rsidR="00AE1B49" w:rsidRPr="00AE1B49" w:rsidRDefault="00AE1B49" w:rsidP="002D610C">
      <w:pPr>
        <w:jc w:val="center"/>
        <w:rPr>
          <w:b/>
          <w:sz w:val="26"/>
          <w:szCs w:val="26"/>
        </w:rPr>
      </w:pPr>
    </w:p>
    <w:p w:rsidR="002D610C" w:rsidRPr="0084324D" w:rsidRDefault="0084324D" w:rsidP="002D610C">
      <w:pPr>
        <w:jc w:val="center"/>
        <w:rPr>
          <w:b/>
          <w:sz w:val="26"/>
          <w:szCs w:val="26"/>
        </w:rPr>
      </w:pPr>
      <w:r w:rsidRPr="0084324D">
        <w:rPr>
          <w:b/>
          <w:sz w:val="26"/>
          <w:szCs w:val="26"/>
        </w:rPr>
        <w:t>7 класс.</w:t>
      </w:r>
    </w:p>
    <w:p w:rsidR="002D610C" w:rsidRPr="00F4775C" w:rsidRDefault="002D610C" w:rsidP="002D610C">
      <w:pPr>
        <w:widowControl/>
        <w:autoSpaceDE/>
        <w:autoSpaceDN/>
        <w:jc w:val="center"/>
        <w:rPr>
          <w:rFonts w:eastAsia="Calibri"/>
          <w:b/>
          <w:sz w:val="24"/>
          <w:szCs w:val="24"/>
        </w:rPr>
      </w:pPr>
      <w:r w:rsidRPr="00F4775C">
        <w:rPr>
          <w:rFonts w:eastAsia="Calibri"/>
          <w:b/>
          <w:sz w:val="24"/>
          <w:szCs w:val="24"/>
        </w:rPr>
        <w:t>Математика</w:t>
      </w:r>
      <w:r w:rsidR="00F669F4">
        <w:rPr>
          <w:rFonts w:eastAsia="Calibri"/>
          <w:b/>
          <w:sz w:val="24"/>
          <w:szCs w:val="24"/>
        </w:rPr>
        <w:t>.</w:t>
      </w:r>
    </w:p>
    <w:p w:rsidR="002D610C" w:rsidRPr="00F4775C" w:rsidRDefault="002D610C" w:rsidP="002D610C">
      <w:pPr>
        <w:widowControl/>
        <w:autoSpaceDE/>
        <w:autoSpaceDN/>
        <w:jc w:val="both"/>
        <w:rPr>
          <w:rFonts w:eastAsia="Calibr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2D610C" w:rsidRPr="00F4775C" w:rsidTr="009652AE">
        <w:tc>
          <w:tcPr>
            <w:tcW w:w="1129"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Номер задания</w:t>
            </w:r>
          </w:p>
        </w:tc>
        <w:tc>
          <w:tcPr>
            <w:tcW w:w="7938"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Макс. балл за задание</w:t>
            </w:r>
          </w:p>
        </w:tc>
        <w:tc>
          <w:tcPr>
            <w:tcW w:w="1701"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Средний процент выполнения заданий</w:t>
            </w:r>
          </w:p>
        </w:tc>
        <w:tc>
          <w:tcPr>
            <w:tcW w:w="2780" w:type="dxa"/>
            <w:gridSpan w:val="4"/>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Процент выполнения по классу в группах, получивших отметку</w:t>
            </w:r>
          </w:p>
        </w:tc>
      </w:tr>
      <w:tr w:rsidR="002D610C" w:rsidRPr="00F4775C" w:rsidTr="009652AE">
        <w:tc>
          <w:tcPr>
            <w:tcW w:w="1129" w:type="dxa"/>
            <w:vMerge/>
          </w:tcPr>
          <w:p w:rsidR="002D610C" w:rsidRPr="00F4775C" w:rsidRDefault="002D610C" w:rsidP="009652AE">
            <w:pPr>
              <w:widowControl/>
              <w:autoSpaceDE/>
              <w:autoSpaceDN/>
              <w:jc w:val="center"/>
              <w:rPr>
                <w:rFonts w:eastAsia="Calibri"/>
                <w:b/>
                <w:sz w:val="24"/>
                <w:szCs w:val="24"/>
              </w:rPr>
            </w:pPr>
          </w:p>
        </w:tc>
        <w:tc>
          <w:tcPr>
            <w:tcW w:w="7938" w:type="dxa"/>
            <w:vMerge/>
          </w:tcPr>
          <w:p w:rsidR="002D610C" w:rsidRPr="00F4775C" w:rsidRDefault="002D610C" w:rsidP="009652AE">
            <w:pPr>
              <w:widowControl/>
              <w:autoSpaceDE/>
              <w:autoSpaceDN/>
              <w:jc w:val="center"/>
              <w:rPr>
                <w:rFonts w:eastAsia="Calibri"/>
                <w:b/>
                <w:sz w:val="24"/>
                <w:szCs w:val="24"/>
              </w:rPr>
            </w:pPr>
          </w:p>
        </w:tc>
        <w:tc>
          <w:tcPr>
            <w:tcW w:w="1134" w:type="dxa"/>
            <w:vMerge/>
          </w:tcPr>
          <w:p w:rsidR="002D610C" w:rsidRPr="00F4775C" w:rsidRDefault="002D610C" w:rsidP="009652AE">
            <w:pPr>
              <w:widowControl/>
              <w:autoSpaceDE/>
              <w:autoSpaceDN/>
              <w:jc w:val="center"/>
              <w:rPr>
                <w:rFonts w:eastAsia="Calibri"/>
                <w:b/>
                <w:sz w:val="24"/>
                <w:szCs w:val="24"/>
              </w:rPr>
            </w:pPr>
          </w:p>
        </w:tc>
        <w:tc>
          <w:tcPr>
            <w:tcW w:w="1701" w:type="dxa"/>
            <w:vMerge/>
          </w:tcPr>
          <w:p w:rsidR="002D610C" w:rsidRPr="00F4775C" w:rsidRDefault="002D610C" w:rsidP="009652AE">
            <w:pPr>
              <w:widowControl/>
              <w:autoSpaceDE/>
              <w:autoSpaceDN/>
              <w:jc w:val="center"/>
              <w:rPr>
                <w:rFonts w:eastAsia="Calibri"/>
                <w:b/>
                <w:sz w:val="24"/>
                <w:szCs w:val="24"/>
              </w:rPr>
            </w:pPr>
          </w:p>
        </w:tc>
        <w:tc>
          <w:tcPr>
            <w:tcW w:w="653"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«2»</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«3»</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«4»</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«5»</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w:t>
            </w:r>
          </w:p>
        </w:tc>
        <w:tc>
          <w:tcPr>
            <w:tcW w:w="7938" w:type="dxa"/>
          </w:tcPr>
          <w:p w:rsidR="002D610C" w:rsidRPr="00F4775C" w:rsidRDefault="002D610C" w:rsidP="009652AE">
            <w:pPr>
              <w:widowControl/>
              <w:autoSpaceDE/>
              <w:autoSpaceDN/>
              <w:rPr>
                <w:rFonts w:eastAsia="Calibri"/>
                <w:sz w:val="24"/>
              </w:rPr>
            </w:pPr>
            <w:r w:rsidRPr="00F4775C">
              <w:rPr>
                <w:rFonts w:eastAsia="Calibri"/>
                <w:sz w:val="24"/>
              </w:rPr>
              <w:t>Оперировать на базовом уровне понятиями «обыкновенная дробь»,</w:t>
            </w:r>
          </w:p>
          <w:p w:rsidR="002D610C" w:rsidRPr="00F4775C" w:rsidRDefault="002D610C" w:rsidP="009652AE">
            <w:pPr>
              <w:widowControl/>
              <w:autoSpaceDE/>
              <w:autoSpaceDN/>
              <w:rPr>
                <w:rFonts w:eastAsia="Calibri"/>
                <w:sz w:val="24"/>
                <w:szCs w:val="24"/>
              </w:rPr>
            </w:pPr>
            <w:r w:rsidRPr="00F4775C">
              <w:rPr>
                <w:rFonts w:eastAsia="Calibri"/>
                <w:sz w:val="24"/>
              </w:rPr>
              <w:t>«смешанное число»</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2</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базовом уровне понятием «десятичная дробь»</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3</w:t>
            </w:r>
          </w:p>
        </w:tc>
        <w:tc>
          <w:tcPr>
            <w:tcW w:w="7938" w:type="dxa"/>
          </w:tcPr>
          <w:p w:rsidR="002D610C" w:rsidRPr="00F4775C" w:rsidRDefault="002D610C" w:rsidP="009652AE">
            <w:pPr>
              <w:widowControl/>
              <w:autoSpaceDE/>
              <w:autoSpaceDN/>
              <w:rPr>
                <w:rFonts w:eastAsia="Calibri"/>
                <w:sz w:val="24"/>
                <w:szCs w:val="24"/>
              </w:rPr>
            </w:pPr>
            <w:r w:rsidRPr="00F4775C">
              <w:rPr>
                <w:spacing w:val="-1"/>
                <w:sz w:val="24"/>
              </w:rPr>
              <w:t>Читать информацию, представлен</w:t>
            </w:r>
            <w:r w:rsidRPr="00F4775C">
              <w:rPr>
                <w:spacing w:val="-1"/>
                <w:sz w:val="24"/>
              </w:rPr>
              <w:softHyphen/>
            </w:r>
            <w:r w:rsidRPr="00F4775C">
              <w:rPr>
                <w:sz w:val="24"/>
              </w:rPr>
              <w:t xml:space="preserve">ную в виде таблицы, диаграммы, графика / </w:t>
            </w:r>
            <w:r w:rsidRPr="00F4775C">
              <w:rPr>
                <w:i/>
                <w:iCs/>
                <w:sz w:val="24"/>
              </w:rPr>
              <w:t>извлекать, интерпретировать   информацию,   представ-ленную в таблицах и на диаграммах,   отражающую   свойства   и характеристики реальных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75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4</w:t>
            </w:r>
          </w:p>
        </w:tc>
        <w:tc>
          <w:tcPr>
            <w:tcW w:w="7938" w:type="dxa"/>
          </w:tcPr>
          <w:p w:rsidR="002D610C" w:rsidRPr="00F4775C" w:rsidRDefault="002D610C" w:rsidP="009652AE">
            <w:pPr>
              <w:widowControl/>
              <w:autoSpaceDE/>
              <w:autoSpaceDN/>
              <w:rPr>
                <w:rFonts w:eastAsia="Calibri"/>
                <w:sz w:val="24"/>
                <w:szCs w:val="24"/>
              </w:rPr>
            </w:pPr>
            <w:r w:rsidRPr="00F4775C">
              <w:rPr>
                <w:i/>
                <w:iCs/>
                <w:sz w:val="24"/>
              </w:rPr>
              <w:t xml:space="preserve">Записывать    числовые    значения </w:t>
            </w:r>
            <w:r w:rsidR="00A72268">
              <w:rPr>
                <w:i/>
                <w:iCs/>
                <w:sz w:val="24"/>
              </w:rPr>
              <w:t>реальных величин с использовани</w:t>
            </w:r>
            <w:r w:rsidRPr="00F4775C">
              <w:rPr>
                <w:i/>
                <w:iCs/>
                <w:sz w:val="24"/>
              </w:rPr>
              <w:t>ем разных систем измерения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75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5</w:t>
            </w:r>
          </w:p>
        </w:tc>
        <w:tc>
          <w:tcPr>
            <w:tcW w:w="7938" w:type="dxa"/>
          </w:tcPr>
          <w:p w:rsidR="002D610C" w:rsidRPr="00F4775C" w:rsidRDefault="002D610C" w:rsidP="009652AE">
            <w:pPr>
              <w:widowControl/>
              <w:autoSpaceDE/>
              <w:autoSpaceDN/>
              <w:rPr>
                <w:rFonts w:eastAsia="Calibri"/>
                <w:sz w:val="24"/>
                <w:szCs w:val="24"/>
              </w:rPr>
            </w:pPr>
            <w:r w:rsidRPr="00F4775C">
              <w:rPr>
                <w:sz w:val="24"/>
              </w:rPr>
              <w:t>Решать задачи на покупки; нахо</w:t>
            </w:r>
            <w:r w:rsidRPr="00F4775C">
              <w:rPr>
                <w:sz w:val="24"/>
              </w:rPr>
              <w:softHyphen/>
              <w:t>дить процент от числа, число по проценту от него, процентное от</w:t>
            </w:r>
            <w:r w:rsidRPr="00F4775C">
              <w:rPr>
                <w:sz w:val="24"/>
              </w:rPr>
              <w:softHyphen/>
              <w:t>ношение двух чисел, процентное снижение или процентное повы</w:t>
            </w:r>
            <w:r w:rsidRPr="00F4775C">
              <w:rPr>
                <w:sz w:val="24"/>
              </w:rPr>
              <w:softHyphen/>
              <w:t>шение величины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6</w:t>
            </w:r>
          </w:p>
        </w:tc>
        <w:tc>
          <w:tcPr>
            <w:tcW w:w="7938" w:type="dxa"/>
          </w:tcPr>
          <w:p w:rsidR="002D610C" w:rsidRPr="00F4775C" w:rsidRDefault="002D610C" w:rsidP="009652AE">
            <w:pPr>
              <w:widowControl/>
              <w:autoSpaceDE/>
              <w:autoSpaceDN/>
              <w:rPr>
                <w:rFonts w:eastAsia="Calibri"/>
                <w:sz w:val="24"/>
                <w:szCs w:val="24"/>
              </w:rPr>
            </w:pPr>
            <w:r w:rsidRPr="00F4775C">
              <w:rPr>
                <w:sz w:val="24"/>
              </w:rPr>
              <w:t>Решать несложные логические за</w:t>
            </w:r>
            <w:r w:rsidRPr="00F4775C">
              <w:rPr>
                <w:sz w:val="24"/>
              </w:rPr>
              <w:softHyphen/>
              <w:t>дачи; находить пересечение, объ</w:t>
            </w:r>
            <w:r w:rsidRPr="00F4775C">
              <w:rPr>
                <w:sz w:val="24"/>
              </w:rPr>
              <w:softHyphen/>
              <w:t>единение,  подмножество  в  про</w:t>
            </w:r>
            <w:r w:rsidRPr="00F4775C">
              <w:rPr>
                <w:sz w:val="24"/>
              </w:rPr>
              <w:softHyphen/>
              <w:t>стейших ситуациях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75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7</w:t>
            </w:r>
          </w:p>
        </w:tc>
        <w:tc>
          <w:tcPr>
            <w:tcW w:w="7938" w:type="dxa"/>
          </w:tcPr>
          <w:p w:rsidR="002D610C" w:rsidRPr="00F4775C" w:rsidRDefault="002D610C" w:rsidP="009652AE">
            <w:pPr>
              <w:widowControl/>
              <w:autoSpaceDE/>
              <w:autoSpaceDN/>
              <w:rPr>
                <w:rFonts w:eastAsia="Calibri"/>
                <w:sz w:val="24"/>
                <w:szCs w:val="24"/>
              </w:rPr>
            </w:pPr>
            <w:r w:rsidRPr="00F4775C">
              <w:rPr>
                <w:spacing w:val="-1"/>
                <w:sz w:val="24"/>
              </w:rPr>
              <w:t>Читать информацию, представлен</w:t>
            </w:r>
            <w:r w:rsidRPr="00F4775C">
              <w:rPr>
                <w:spacing w:val="-1"/>
                <w:sz w:val="24"/>
              </w:rPr>
              <w:softHyphen/>
            </w:r>
            <w:r w:rsidRPr="00F4775C">
              <w:rPr>
                <w:sz w:val="24"/>
              </w:rPr>
              <w:t xml:space="preserve">ную в виде таблицы, диаграммы, графика / </w:t>
            </w:r>
            <w:r w:rsidRPr="00F4775C">
              <w:rPr>
                <w:i/>
                <w:iCs/>
                <w:sz w:val="24"/>
              </w:rPr>
              <w:t>извлекать, интерпретировать   информацию,   представ-ленную в таблицах и на диаграммах,   отражающую   свойства   и характеристики реальных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8</w:t>
            </w:r>
          </w:p>
        </w:tc>
        <w:tc>
          <w:tcPr>
            <w:tcW w:w="7938" w:type="dxa"/>
          </w:tcPr>
          <w:p w:rsidR="002D610C" w:rsidRPr="00F4775C" w:rsidRDefault="002D610C" w:rsidP="009652AE">
            <w:pPr>
              <w:widowControl/>
              <w:autoSpaceDE/>
              <w:autoSpaceDN/>
              <w:rPr>
                <w:rFonts w:eastAsia="Calibri"/>
                <w:sz w:val="24"/>
                <w:szCs w:val="24"/>
              </w:rPr>
            </w:pPr>
            <w:r w:rsidRPr="00F4775C">
              <w:rPr>
                <w:sz w:val="24"/>
              </w:rPr>
              <w:t>Строить график линейной функ</w:t>
            </w:r>
            <w:r w:rsidRPr="00F4775C">
              <w:rPr>
                <w:sz w:val="24"/>
              </w:rPr>
              <w:softHyphen/>
              <w:t>ции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9</w:t>
            </w:r>
          </w:p>
        </w:tc>
        <w:tc>
          <w:tcPr>
            <w:tcW w:w="7938" w:type="dxa"/>
          </w:tcPr>
          <w:p w:rsidR="002D610C" w:rsidRPr="00F4775C" w:rsidRDefault="002D610C" w:rsidP="009652AE">
            <w:pPr>
              <w:widowControl/>
              <w:autoSpaceDE/>
              <w:autoSpaceDN/>
              <w:rPr>
                <w:rFonts w:eastAsia="Calibri"/>
                <w:sz w:val="24"/>
                <w:szCs w:val="24"/>
              </w:rPr>
            </w:pPr>
            <w:r w:rsidRPr="00F4775C">
              <w:rPr>
                <w:sz w:val="24"/>
              </w:rPr>
              <w:t>Оперировать на базовом уровне понятиями «уравнение», «корень уравнения»; решать системы не</w:t>
            </w:r>
            <w:r w:rsidRPr="00F4775C">
              <w:rPr>
                <w:sz w:val="24"/>
              </w:rPr>
              <w:softHyphen/>
              <w:t xml:space="preserve">сложных линейных уравнений / </w:t>
            </w:r>
            <w:r w:rsidRPr="00F4775C">
              <w:rPr>
                <w:i/>
                <w:iCs/>
                <w:sz w:val="24"/>
              </w:rPr>
              <w:t xml:space="preserve">решать линейные уравнения и </w:t>
            </w:r>
            <w:r w:rsidRPr="00F4775C">
              <w:rPr>
                <w:i/>
                <w:iCs/>
                <w:spacing w:val="-2"/>
                <w:sz w:val="24"/>
              </w:rPr>
              <w:t xml:space="preserve">уравнения, сводимые к линейным, с </w:t>
            </w:r>
            <w:r w:rsidR="00A72268">
              <w:rPr>
                <w:i/>
                <w:iCs/>
                <w:sz w:val="24"/>
              </w:rPr>
              <w:t>помощью тождественных преоб</w:t>
            </w:r>
            <w:r w:rsidRPr="00F4775C">
              <w:rPr>
                <w:i/>
                <w:iCs/>
                <w:sz w:val="24"/>
              </w:rPr>
              <w:t>разований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10</w:t>
            </w:r>
          </w:p>
        </w:tc>
        <w:tc>
          <w:tcPr>
            <w:tcW w:w="7938" w:type="dxa"/>
          </w:tcPr>
          <w:p w:rsidR="002D610C" w:rsidRPr="00F4775C" w:rsidRDefault="002D610C" w:rsidP="009652AE">
            <w:pPr>
              <w:widowControl/>
              <w:autoSpaceDE/>
              <w:autoSpaceDN/>
              <w:rPr>
                <w:rFonts w:eastAsia="Calibri"/>
                <w:sz w:val="24"/>
                <w:szCs w:val="24"/>
              </w:rPr>
            </w:pPr>
            <w:r w:rsidRPr="00F4775C">
              <w:rPr>
                <w:spacing w:val="-2"/>
                <w:sz w:val="24"/>
              </w:rPr>
              <w:t xml:space="preserve">Оценивать результаты вычислений </w:t>
            </w:r>
            <w:r w:rsidRPr="00F4775C">
              <w:rPr>
                <w:sz w:val="24"/>
              </w:rPr>
              <w:t xml:space="preserve">при решении практических задач / </w:t>
            </w:r>
            <w:r w:rsidRPr="00F4775C">
              <w:rPr>
                <w:i/>
                <w:iCs/>
                <w:spacing w:val="-1"/>
                <w:sz w:val="24"/>
              </w:rPr>
              <w:t>решать задачи на основе рас-</w:t>
            </w:r>
            <w:r w:rsidRPr="00F4775C">
              <w:rPr>
                <w:i/>
                <w:iCs/>
                <w:sz w:val="24"/>
              </w:rPr>
              <w:t>смотрения реальных ситуаций, в которых не требуется точный вычислительный результат</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11</w:t>
            </w:r>
          </w:p>
        </w:tc>
        <w:tc>
          <w:tcPr>
            <w:tcW w:w="7938" w:type="dxa"/>
          </w:tcPr>
          <w:p w:rsidR="002D610C" w:rsidRPr="00F4775C" w:rsidRDefault="002D610C" w:rsidP="009652AE">
            <w:pPr>
              <w:widowControl/>
              <w:autoSpaceDE/>
              <w:autoSpaceDN/>
              <w:rPr>
                <w:rFonts w:eastAsia="Calibri"/>
                <w:sz w:val="24"/>
                <w:szCs w:val="24"/>
              </w:rPr>
            </w:pPr>
            <w:r w:rsidRPr="00F4775C">
              <w:rPr>
                <w:sz w:val="24"/>
              </w:rPr>
              <w:t>Выполнять несложные преобразо</w:t>
            </w:r>
            <w:r w:rsidRPr="00F4775C">
              <w:rPr>
                <w:sz w:val="24"/>
              </w:rPr>
              <w:softHyphen/>
              <w:t>вания выражений: раскрывать скобки, приводить подобные сла</w:t>
            </w:r>
            <w:r w:rsidRPr="00F4775C">
              <w:rPr>
                <w:sz w:val="24"/>
              </w:rPr>
              <w:softHyphen/>
              <w:t>гаемые, использовать формулы сокращённого умножения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12</w:t>
            </w:r>
          </w:p>
        </w:tc>
        <w:tc>
          <w:tcPr>
            <w:tcW w:w="7938" w:type="dxa"/>
          </w:tcPr>
          <w:p w:rsidR="002D610C" w:rsidRPr="00F4775C" w:rsidRDefault="002D610C" w:rsidP="009652AE">
            <w:pPr>
              <w:widowControl/>
              <w:autoSpaceDE/>
              <w:autoSpaceDN/>
              <w:rPr>
                <w:rFonts w:eastAsia="Calibri"/>
                <w:i/>
                <w:iCs/>
                <w:sz w:val="24"/>
              </w:rPr>
            </w:pPr>
            <w:r w:rsidRPr="00F4775C">
              <w:rPr>
                <w:rFonts w:eastAsia="Calibri"/>
                <w:sz w:val="24"/>
              </w:rPr>
              <w:t xml:space="preserve">Сравнивать рациональные числа / </w:t>
            </w:r>
            <w:r w:rsidRPr="00F4775C">
              <w:rPr>
                <w:rFonts w:eastAsia="Calibri"/>
                <w:i/>
                <w:iCs/>
                <w:sz w:val="24"/>
              </w:rPr>
              <w:t xml:space="preserve">знать геометрическую </w:t>
            </w:r>
            <w:proofErr w:type="spellStart"/>
            <w:r w:rsidRPr="00F4775C">
              <w:rPr>
                <w:rFonts w:eastAsia="Calibri"/>
                <w:i/>
                <w:iCs/>
                <w:sz w:val="24"/>
              </w:rPr>
              <w:t>интерпре</w:t>
            </w:r>
            <w:proofErr w:type="spellEnd"/>
            <w:r w:rsidRPr="00F4775C">
              <w:rPr>
                <w:rFonts w:eastAsia="Calibri"/>
                <w:i/>
                <w:iCs/>
                <w:sz w:val="24"/>
              </w:rPr>
              <w:t>-</w:t>
            </w:r>
          </w:p>
          <w:p w:rsidR="002D610C" w:rsidRPr="00F4775C" w:rsidRDefault="002D610C" w:rsidP="009652AE">
            <w:pPr>
              <w:widowControl/>
              <w:autoSpaceDE/>
              <w:autoSpaceDN/>
              <w:rPr>
                <w:rFonts w:eastAsia="Calibri"/>
                <w:sz w:val="24"/>
                <w:szCs w:val="24"/>
              </w:rPr>
            </w:pPr>
            <w:proofErr w:type="spellStart"/>
            <w:r w:rsidRPr="00F4775C">
              <w:rPr>
                <w:rFonts w:eastAsia="Calibri"/>
                <w:i/>
                <w:iCs/>
                <w:sz w:val="24"/>
              </w:rPr>
              <w:t>тацию</w:t>
            </w:r>
            <w:proofErr w:type="spellEnd"/>
            <w:r w:rsidRPr="00F4775C">
              <w:rPr>
                <w:rFonts w:eastAsia="Calibri"/>
                <w:i/>
                <w:iCs/>
                <w:sz w:val="24"/>
              </w:rPr>
              <w:t xml:space="preserve"> целых, рациональных чисел</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75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13</w:t>
            </w:r>
          </w:p>
        </w:tc>
        <w:tc>
          <w:tcPr>
            <w:tcW w:w="7938" w:type="dxa"/>
          </w:tcPr>
          <w:p w:rsidR="002D610C" w:rsidRPr="00F4775C" w:rsidRDefault="002D610C" w:rsidP="009652AE">
            <w:pPr>
              <w:widowControl/>
              <w:autoSpaceDE/>
              <w:autoSpaceDN/>
              <w:rPr>
                <w:rFonts w:eastAsia="Calibri"/>
                <w:sz w:val="24"/>
                <w:szCs w:val="24"/>
              </w:rPr>
            </w:pPr>
            <w:r w:rsidRPr="00F4775C">
              <w:rPr>
                <w:sz w:val="24"/>
              </w:rPr>
              <w:t xml:space="preserve">Оперировать на базовом уровне </w:t>
            </w:r>
            <w:r w:rsidRPr="00F4775C">
              <w:rPr>
                <w:spacing w:val="-1"/>
                <w:sz w:val="24"/>
              </w:rPr>
              <w:t xml:space="preserve">понятиями геометрических фигур; </w:t>
            </w:r>
            <w:r w:rsidRPr="00F4775C">
              <w:rPr>
                <w:sz w:val="24"/>
              </w:rPr>
              <w:t>извлекать информацию о геомет</w:t>
            </w:r>
            <w:r w:rsidRPr="00F4775C">
              <w:rPr>
                <w:sz w:val="24"/>
              </w:rPr>
              <w:softHyphen/>
              <w:t>рических фигурах, представлен</w:t>
            </w:r>
            <w:r w:rsidRPr="00F4775C">
              <w:rPr>
                <w:sz w:val="24"/>
              </w:rPr>
              <w:softHyphen/>
              <w:t xml:space="preserve">ную на чертежах в явном виде; </w:t>
            </w:r>
            <w:r w:rsidRPr="00F4775C">
              <w:rPr>
                <w:spacing w:val="-1"/>
                <w:sz w:val="24"/>
              </w:rPr>
              <w:t>применять для решения задач гео</w:t>
            </w:r>
            <w:r w:rsidRPr="00F4775C">
              <w:rPr>
                <w:spacing w:val="-1"/>
                <w:sz w:val="24"/>
              </w:rPr>
              <w:softHyphen/>
            </w:r>
            <w:r w:rsidRPr="00F4775C">
              <w:rPr>
                <w:sz w:val="24"/>
              </w:rPr>
              <w:t>метрические факты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14</w:t>
            </w:r>
          </w:p>
        </w:tc>
        <w:tc>
          <w:tcPr>
            <w:tcW w:w="7938" w:type="dxa"/>
          </w:tcPr>
          <w:p w:rsidR="002D610C" w:rsidRPr="00F4775C" w:rsidRDefault="002D610C" w:rsidP="009652AE">
            <w:pPr>
              <w:widowControl/>
              <w:autoSpaceDE/>
              <w:autoSpaceDN/>
              <w:rPr>
                <w:rFonts w:eastAsia="Calibri"/>
                <w:sz w:val="24"/>
                <w:szCs w:val="24"/>
              </w:rPr>
            </w:pPr>
            <w:r w:rsidRPr="00F4775C">
              <w:rPr>
                <w:sz w:val="24"/>
              </w:rPr>
              <w:t xml:space="preserve">Оперировать на базовом уровне </w:t>
            </w:r>
            <w:r w:rsidRPr="00F4775C">
              <w:rPr>
                <w:spacing w:val="-1"/>
                <w:sz w:val="24"/>
              </w:rPr>
              <w:t xml:space="preserve">понятиями геометрических фигур; </w:t>
            </w:r>
            <w:r w:rsidRPr="00F4775C">
              <w:rPr>
                <w:sz w:val="24"/>
              </w:rPr>
              <w:t>извлекать информацию о геомет</w:t>
            </w:r>
            <w:r w:rsidRPr="00F4775C">
              <w:rPr>
                <w:sz w:val="24"/>
              </w:rPr>
              <w:softHyphen/>
              <w:t>рических фигурах, представлен</w:t>
            </w:r>
            <w:r w:rsidRPr="00F4775C">
              <w:rPr>
                <w:sz w:val="24"/>
              </w:rPr>
              <w:softHyphen/>
              <w:t xml:space="preserve">ную на чертежах в явном виде / </w:t>
            </w:r>
            <w:r w:rsidRPr="00F4775C">
              <w:rPr>
                <w:i/>
                <w:iCs/>
                <w:sz w:val="24"/>
              </w:rPr>
              <w:t xml:space="preserve">применять геометрические фак-ты для решения задач, в том </w:t>
            </w:r>
            <w:proofErr w:type="spellStart"/>
            <w:r w:rsidRPr="00F4775C">
              <w:rPr>
                <w:i/>
                <w:iCs/>
                <w:sz w:val="24"/>
              </w:rPr>
              <w:t>чис</w:t>
            </w:r>
            <w:r w:rsidR="00A72268">
              <w:rPr>
                <w:i/>
                <w:iCs/>
                <w:sz w:val="24"/>
              </w:rPr>
              <w:t>-ле</w:t>
            </w:r>
            <w:proofErr w:type="spellEnd"/>
            <w:r w:rsidR="00A72268">
              <w:rPr>
                <w:i/>
                <w:iCs/>
                <w:sz w:val="24"/>
              </w:rPr>
              <w:t xml:space="preserve"> предполагающих несколько ша</w:t>
            </w:r>
            <w:r w:rsidRPr="00F4775C">
              <w:rPr>
                <w:i/>
                <w:iCs/>
                <w:sz w:val="24"/>
              </w:rPr>
              <w:t>гов решения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15</w:t>
            </w:r>
          </w:p>
        </w:tc>
        <w:tc>
          <w:tcPr>
            <w:tcW w:w="7938" w:type="dxa"/>
          </w:tcPr>
          <w:p w:rsidR="002D610C" w:rsidRPr="00F4775C" w:rsidRDefault="002D610C" w:rsidP="009652AE">
            <w:pPr>
              <w:widowControl/>
              <w:autoSpaceDE/>
              <w:autoSpaceDN/>
              <w:jc w:val="both"/>
              <w:rPr>
                <w:rFonts w:eastAsia="Calibri"/>
                <w:sz w:val="24"/>
                <w:szCs w:val="24"/>
              </w:rPr>
            </w:pPr>
            <w:r w:rsidRPr="00F4775C">
              <w:rPr>
                <w:rFonts w:ascii="Calibri" w:hAnsi="Calibri"/>
              </w:rPr>
              <w:t>Представлять данные в виде таб</w:t>
            </w:r>
            <w:r w:rsidRPr="00F4775C">
              <w:rPr>
                <w:rFonts w:ascii="Calibri" w:hAnsi="Calibri"/>
              </w:rPr>
              <w:softHyphen/>
              <w:t xml:space="preserve">лиц, диаграмм, графиков / </w:t>
            </w:r>
            <w:r w:rsidR="00A72268">
              <w:rPr>
                <w:rFonts w:ascii="Calibri" w:hAnsi="Calibri"/>
                <w:i/>
                <w:iCs/>
              </w:rPr>
              <w:t>иллю</w:t>
            </w:r>
            <w:r w:rsidRPr="00F4775C">
              <w:rPr>
                <w:rFonts w:ascii="Calibri" w:hAnsi="Calibri"/>
                <w:i/>
                <w:iCs/>
              </w:rPr>
              <w:t xml:space="preserve">стрировать с помощью графика </w:t>
            </w:r>
            <w:r w:rsidRPr="00F4775C">
              <w:rPr>
                <w:rFonts w:ascii="Calibri" w:hAnsi="Calibri"/>
                <w:i/>
                <w:iCs/>
                <w:spacing w:val="-2"/>
              </w:rPr>
              <w:t xml:space="preserve">реальную зависимость или процесс </w:t>
            </w:r>
            <w:r w:rsidRPr="00F4775C">
              <w:rPr>
                <w:rFonts w:ascii="Calibri" w:hAnsi="Calibri"/>
                <w:i/>
                <w:iCs/>
              </w:rPr>
              <w:t>по их характеристикам</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16</w:t>
            </w:r>
          </w:p>
        </w:tc>
        <w:tc>
          <w:tcPr>
            <w:tcW w:w="7938" w:type="dxa"/>
          </w:tcPr>
          <w:p w:rsidR="002D610C" w:rsidRPr="00F4775C" w:rsidRDefault="002D610C" w:rsidP="009652AE">
            <w:pPr>
              <w:widowControl/>
              <w:autoSpaceDE/>
              <w:autoSpaceDN/>
              <w:jc w:val="both"/>
              <w:rPr>
                <w:rFonts w:eastAsia="Calibri"/>
                <w:sz w:val="24"/>
                <w:szCs w:val="24"/>
              </w:rPr>
            </w:pPr>
            <w:r w:rsidRPr="00F4775C">
              <w:rPr>
                <w:rFonts w:ascii="Calibri" w:hAnsi="Calibri"/>
              </w:rPr>
              <w:t xml:space="preserve">Решать задачи разных типов (на </w:t>
            </w:r>
            <w:r w:rsidRPr="00F4775C">
              <w:rPr>
                <w:rFonts w:ascii="Calibri" w:hAnsi="Calibri"/>
                <w:spacing w:val="-1"/>
              </w:rPr>
              <w:t xml:space="preserve">работу, покупки, движение) / </w:t>
            </w:r>
            <w:r w:rsidR="00A72268">
              <w:rPr>
                <w:rFonts w:ascii="Calibri" w:hAnsi="Calibri"/>
                <w:i/>
                <w:iCs/>
                <w:spacing w:val="-1"/>
              </w:rPr>
              <w:t>ре</w:t>
            </w:r>
            <w:r w:rsidRPr="00F4775C">
              <w:rPr>
                <w:rFonts w:ascii="Calibri" w:hAnsi="Calibri"/>
                <w:i/>
                <w:iCs/>
              </w:rPr>
              <w:t>шать простые и сложные зад</w:t>
            </w:r>
            <w:r w:rsidR="00A72268">
              <w:rPr>
                <w:rFonts w:ascii="Calibri" w:hAnsi="Calibri"/>
                <w:i/>
                <w:iCs/>
              </w:rPr>
              <w:t>ачи разных типов, выбирать соот</w:t>
            </w:r>
            <w:r w:rsidRPr="00F4775C">
              <w:rPr>
                <w:rFonts w:ascii="Calibri" w:hAnsi="Calibri"/>
                <w:i/>
                <w:iCs/>
              </w:rPr>
              <w:t>ветствующие уравнения или си-</w:t>
            </w:r>
            <w:proofErr w:type="spellStart"/>
            <w:r w:rsidRPr="00F4775C">
              <w:rPr>
                <w:rFonts w:ascii="Calibri" w:hAnsi="Calibri"/>
                <w:i/>
                <w:iCs/>
              </w:rPr>
              <w:t>стемы</w:t>
            </w:r>
            <w:proofErr w:type="spellEnd"/>
            <w:r w:rsidRPr="00F4775C">
              <w:rPr>
                <w:rFonts w:ascii="Calibri" w:hAnsi="Calibri"/>
                <w:i/>
                <w:iCs/>
              </w:rPr>
              <w:t xml:space="preserve"> уравнений для составления </w:t>
            </w:r>
            <w:r w:rsidRPr="00F4775C">
              <w:rPr>
                <w:rFonts w:ascii="Calibri" w:hAnsi="Calibri"/>
                <w:i/>
                <w:iCs/>
                <w:spacing w:val="-1"/>
              </w:rPr>
              <w:t xml:space="preserve">математической модели заданной </w:t>
            </w:r>
            <w:r w:rsidRPr="00F4775C">
              <w:rPr>
                <w:rFonts w:ascii="Calibri" w:hAnsi="Calibri"/>
                <w:i/>
                <w:iCs/>
                <w:spacing w:val="-2"/>
              </w:rPr>
              <w:t xml:space="preserve">реальной ситуации или прикладной </w:t>
            </w:r>
            <w:r w:rsidRPr="00F4775C">
              <w:rPr>
                <w:rFonts w:ascii="Calibri" w:hAnsi="Calibri"/>
                <w:i/>
                <w:iCs/>
              </w:rPr>
              <w:t>задачи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bl>
    <w:p w:rsidR="002D610C" w:rsidRDefault="002D610C" w:rsidP="002D610C">
      <w:pPr>
        <w:widowControl/>
        <w:autoSpaceDE/>
        <w:autoSpaceDN/>
        <w:rPr>
          <w:rFonts w:eastAsia="Calibri"/>
          <w:b/>
          <w:sz w:val="24"/>
          <w:szCs w:val="24"/>
        </w:rPr>
      </w:pPr>
    </w:p>
    <w:p w:rsidR="00EF40F0" w:rsidRDefault="00EF40F0" w:rsidP="004D1FDA">
      <w:pPr>
        <w:widowControl/>
        <w:autoSpaceDE/>
        <w:autoSpaceDN/>
        <w:jc w:val="center"/>
        <w:rPr>
          <w:rFonts w:eastAsia="Calibri"/>
          <w:b/>
          <w:sz w:val="26"/>
          <w:szCs w:val="26"/>
        </w:rPr>
      </w:pPr>
    </w:p>
    <w:p w:rsidR="00EF40F0" w:rsidRDefault="00EF40F0" w:rsidP="004D1FDA">
      <w:pPr>
        <w:widowControl/>
        <w:autoSpaceDE/>
        <w:autoSpaceDN/>
        <w:jc w:val="center"/>
        <w:rPr>
          <w:rFonts w:eastAsia="Calibri"/>
          <w:b/>
          <w:sz w:val="26"/>
          <w:szCs w:val="26"/>
        </w:rPr>
      </w:pPr>
    </w:p>
    <w:p w:rsidR="00EF40F0" w:rsidRDefault="00EF40F0" w:rsidP="004D1FDA">
      <w:pPr>
        <w:widowControl/>
        <w:autoSpaceDE/>
        <w:autoSpaceDN/>
        <w:jc w:val="center"/>
        <w:rPr>
          <w:rFonts w:eastAsia="Calibri"/>
          <w:b/>
          <w:sz w:val="26"/>
          <w:szCs w:val="26"/>
        </w:rPr>
      </w:pPr>
    </w:p>
    <w:p w:rsidR="004D1FDA" w:rsidRPr="004D1FDA" w:rsidRDefault="00F669F4" w:rsidP="004D1FDA">
      <w:pPr>
        <w:widowControl/>
        <w:autoSpaceDE/>
        <w:autoSpaceDN/>
        <w:jc w:val="center"/>
        <w:rPr>
          <w:rFonts w:eastAsia="Calibri"/>
          <w:b/>
          <w:sz w:val="26"/>
          <w:szCs w:val="26"/>
        </w:rPr>
      </w:pPr>
      <w:r>
        <w:rPr>
          <w:rFonts w:eastAsia="Calibri"/>
          <w:b/>
          <w:sz w:val="26"/>
          <w:szCs w:val="26"/>
        </w:rPr>
        <w:t>Русский язык.</w:t>
      </w: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D1FDA" w:rsidRPr="004D1FDA" w:rsidTr="004D1FDA">
        <w:tc>
          <w:tcPr>
            <w:tcW w:w="1129"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Номер задания</w:t>
            </w:r>
          </w:p>
        </w:tc>
        <w:tc>
          <w:tcPr>
            <w:tcW w:w="7938"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Макс. балл за задание</w:t>
            </w:r>
          </w:p>
        </w:tc>
        <w:tc>
          <w:tcPr>
            <w:tcW w:w="1701"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Средний процент выполнения заданий</w:t>
            </w:r>
          </w:p>
        </w:tc>
        <w:tc>
          <w:tcPr>
            <w:tcW w:w="2780" w:type="dxa"/>
            <w:gridSpan w:val="4"/>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Процент выполнения по классу в группах, получивших отметку</w:t>
            </w:r>
          </w:p>
        </w:tc>
      </w:tr>
      <w:tr w:rsidR="004D1FDA" w:rsidRPr="004D1FDA" w:rsidTr="004D1FDA">
        <w:tc>
          <w:tcPr>
            <w:tcW w:w="1129" w:type="dxa"/>
            <w:vMerge/>
          </w:tcPr>
          <w:p w:rsidR="004D1FDA" w:rsidRPr="004D1FDA" w:rsidRDefault="004D1FDA" w:rsidP="004D1FDA">
            <w:pPr>
              <w:widowControl/>
              <w:autoSpaceDE/>
              <w:autoSpaceDN/>
              <w:jc w:val="center"/>
              <w:rPr>
                <w:rFonts w:eastAsia="Calibri"/>
                <w:b/>
                <w:sz w:val="24"/>
                <w:szCs w:val="24"/>
              </w:rPr>
            </w:pPr>
          </w:p>
        </w:tc>
        <w:tc>
          <w:tcPr>
            <w:tcW w:w="7938" w:type="dxa"/>
            <w:vMerge/>
          </w:tcPr>
          <w:p w:rsidR="004D1FDA" w:rsidRPr="004D1FDA" w:rsidRDefault="004D1FDA" w:rsidP="004D1FDA">
            <w:pPr>
              <w:widowControl/>
              <w:autoSpaceDE/>
              <w:autoSpaceDN/>
              <w:jc w:val="center"/>
              <w:rPr>
                <w:rFonts w:eastAsia="Calibri"/>
                <w:b/>
                <w:sz w:val="24"/>
                <w:szCs w:val="24"/>
              </w:rPr>
            </w:pPr>
          </w:p>
        </w:tc>
        <w:tc>
          <w:tcPr>
            <w:tcW w:w="1134" w:type="dxa"/>
            <w:vMerge/>
          </w:tcPr>
          <w:p w:rsidR="004D1FDA" w:rsidRPr="004D1FDA" w:rsidRDefault="004D1FDA" w:rsidP="004D1FDA">
            <w:pPr>
              <w:widowControl/>
              <w:autoSpaceDE/>
              <w:autoSpaceDN/>
              <w:jc w:val="center"/>
              <w:rPr>
                <w:rFonts w:eastAsia="Calibri"/>
                <w:b/>
                <w:sz w:val="24"/>
                <w:szCs w:val="24"/>
              </w:rPr>
            </w:pPr>
          </w:p>
        </w:tc>
        <w:tc>
          <w:tcPr>
            <w:tcW w:w="1701" w:type="dxa"/>
            <w:vMerge/>
          </w:tcPr>
          <w:p w:rsidR="004D1FDA" w:rsidRPr="004D1FDA" w:rsidRDefault="004D1FDA" w:rsidP="004D1FDA">
            <w:pPr>
              <w:widowControl/>
              <w:autoSpaceDE/>
              <w:autoSpaceDN/>
              <w:jc w:val="center"/>
              <w:rPr>
                <w:rFonts w:eastAsia="Calibri"/>
                <w:b/>
                <w:sz w:val="24"/>
                <w:szCs w:val="24"/>
              </w:rPr>
            </w:pPr>
          </w:p>
        </w:tc>
        <w:tc>
          <w:tcPr>
            <w:tcW w:w="653"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«2»</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«3»</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«4»</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«5»</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1К3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Проводить морфемный и</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словообразовательный анализ                 слова; применять    знания    и умения по </w:t>
            </w:r>
            <w:proofErr w:type="spellStart"/>
            <w:r w:rsidRPr="004D1FDA">
              <w:rPr>
                <w:rFonts w:eastAsia="Calibri"/>
                <w:sz w:val="24"/>
                <w:szCs w:val="24"/>
              </w:rPr>
              <w:t>морфемике</w:t>
            </w:r>
            <w:proofErr w:type="spellEnd"/>
            <w:r w:rsidRPr="004D1FDA">
              <w:rPr>
                <w:rFonts w:eastAsia="Calibri"/>
                <w:sz w:val="24"/>
                <w:szCs w:val="24"/>
              </w:rPr>
              <w:t xml:space="preserve"> и     словообразованию при             проведении морфологического анализа слов; проводить морфологический анализ слова; проводить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синтаксический анализ &lt;…&gt; предложения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2К4</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2.25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3(1)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самостоятельные части речи и их формы, а также     служебные части   речи   &lt;…&gt;; опираться        на фонетический, морфемный, 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0.25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16,6</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3(2)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0.25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16,6</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4(1)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самостоятельные части речи и их формы, а также   служебные</w:t>
            </w:r>
            <w:r w:rsidRPr="004D1FDA">
              <w:rPr>
                <w:rFonts w:asciiTheme="minorHAnsi" w:eastAsiaTheme="minorHAnsi" w:hAnsiTheme="minorHAnsi" w:cstheme="minorBidi"/>
              </w:rPr>
              <w:t xml:space="preserve"> </w:t>
            </w:r>
            <w:r w:rsidRPr="004D1FDA">
              <w:rPr>
                <w:rFonts w:eastAsia="Calibri"/>
                <w:sz w:val="24"/>
                <w:szCs w:val="24"/>
              </w:rPr>
              <w:t>части   речи   &lt;…&gt;; опираться        на фонетический, морфемный, 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4(2)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5</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Проводить             &lt;…&gt; орфоэпический анализ слова; определять ударного слога &lt;…&gt;</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6</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Соблюдать основные языковые нормы в устной и письменной речи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color w:val="000000"/>
                <w:sz w:val="24"/>
                <w:szCs w:val="24"/>
              </w:rPr>
              <w:t>7(1)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Анализировать различные      виды словосочетаний    и предложений с точки зрения их структурно-смысловой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организации       и функциональных особенностей; </w:t>
            </w:r>
            <w:proofErr w:type="spellStart"/>
            <w:r w:rsidRPr="004D1FDA">
              <w:rPr>
                <w:rFonts w:eastAsia="Calibri"/>
                <w:sz w:val="24"/>
                <w:szCs w:val="24"/>
              </w:rPr>
              <w:t>опозна-вать</w:t>
            </w:r>
            <w:proofErr w:type="spellEnd"/>
            <w:r w:rsidRPr="004D1FDA">
              <w:rPr>
                <w:rFonts w:eastAsia="Calibri"/>
                <w:sz w:val="24"/>
                <w:szCs w:val="24"/>
              </w:rPr>
              <w:t xml:space="preserve">    предложения &lt;</w:t>
            </w:r>
            <w:proofErr w:type="gramStart"/>
            <w:r w:rsidRPr="004D1FDA">
              <w:rPr>
                <w:rFonts w:eastAsia="Calibri"/>
                <w:sz w:val="24"/>
                <w:szCs w:val="24"/>
              </w:rPr>
              <w:t xml:space="preserve">…&gt;   </w:t>
            </w:r>
            <w:proofErr w:type="gramEnd"/>
            <w:r w:rsidRPr="004D1FDA">
              <w:rPr>
                <w:rFonts w:eastAsia="Calibri"/>
                <w:sz w:val="24"/>
                <w:szCs w:val="24"/>
              </w:rPr>
              <w:t xml:space="preserve"> осложненной структуры;</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7(2)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Анализировать различные      виды словосочетаний    и предложений с точки зрения их структурно-смысловой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организации       и функциональных особенностей; опознавать предложения</w:t>
            </w:r>
            <w:proofErr w:type="gramStart"/>
            <w:r w:rsidRPr="004D1FDA">
              <w:rPr>
                <w:rFonts w:eastAsia="Calibri"/>
                <w:sz w:val="24"/>
                <w:szCs w:val="24"/>
              </w:rPr>
              <w:t xml:space="preserve">   &lt;</w:t>
            </w:r>
            <w:proofErr w:type="gramEnd"/>
            <w:r w:rsidRPr="004D1FDA">
              <w:rPr>
                <w:rFonts w:eastAsia="Calibri"/>
                <w:sz w:val="24"/>
                <w:szCs w:val="24"/>
              </w:rPr>
              <w:t>...&gt;         осложненной структуры;</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соблюдать     основные языковые     нормы     в письменной речи; опираться на грамматико-интонационный анализ при             объяснении расстановки знаков препинания      </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9</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 информационной переработки прочитанного материала;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адекватно   понимать тексты    различных функционально-смысловых типов речи &lt;</w:t>
            </w:r>
            <w:proofErr w:type="gramStart"/>
            <w:r w:rsidRPr="004D1FDA">
              <w:rPr>
                <w:rFonts w:eastAsia="Calibri"/>
                <w:sz w:val="24"/>
                <w:szCs w:val="24"/>
              </w:rPr>
              <w:t xml:space="preserve">…&gt;   </w:t>
            </w:r>
            <w:proofErr w:type="gramEnd"/>
            <w:r w:rsidRPr="004D1FDA">
              <w:rPr>
                <w:rFonts w:eastAsia="Calibri"/>
                <w:sz w:val="24"/>
                <w:szCs w:val="24"/>
              </w:rPr>
              <w:t xml:space="preserve">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литературного языка и речевого этикета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10</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r w:rsidRPr="004D1FDA">
              <w:rPr>
                <w:rFonts w:asciiTheme="minorHAnsi" w:eastAsiaTheme="minorHAnsi" w:hAnsiTheme="minorHAnsi" w:cstheme="minorBidi"/>
              </w:rPr>
              <w:t xml:space="preserve"> </w:t>
            </w:r>
            <w:r w:rsidRPr="004D1FDA">
              <w:rPr>
                <w:rFonts w:eastAsia="Calibri"/>
                <w:sz w:val="24"/>
                <w:szCs w:val="24"/>
              </w:rPr>
              <w:t>анализировать текст с точки   зрения   его принадлежности    к функционально-смысловому типу речи и    функциональной разновидности языка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11(1)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 информационной переработки прочитанного материала;</w:t>
            </w:r>
            <w:r w:rsidR="00A72268">
              <w:rPr>
                <w:rFonts w:eastAsia="Calibri"/>
                <w:sz w:val="24"/>
                <w:szCs w:val="24"/>
              </w:rPr>
              <w:t xml:space="preserve"> адекватно понимать, интерпрети</w:t>
            </w:r>
            <w:r w:rsidRPr="004D1FDA">
              <w:rPr>
                <w:rFonts w:eastAsia="Calibri"/>
                <w:sz w:val="24"/>
                <w:szCs w:val="24"/>
              </w:rPr>
              <w:t>ровать            и комментировать тексты    различных функционально-смысловых типов речи (повествование, описание,</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рассуждение)      и функциональных разновидностей языка;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11(2)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1.75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41,7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12</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 информационной переработки прочитанного материала;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проводить лексический анализ слова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13(1)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w:t>
            </w:r>
            <w:r w:rsidRPr="004D1FDA">
              <w:rPr>
                <w:rFonts w:asciiTheme="minorHAnsi" w:eastAsiaTheme="minorHAnsi" w:hAnsiTheme="minorHAnsi" w:cstheme="minorBidi"/>
              </w:rPr>
              <w:t xml:space="preserve"> </w:t>
            </w:r>
            <w:r w:rsidRPr="004D1FDA">
              <w:rPr>
                <w:rFonts w:eastAsia="Calibri"/>
                <w:sz w:val="24"/>
                <w:szCs w:val="24"/>
              </w:rPr>
              <w:t>информационной пере-работки  прочитанного материала;</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адекватно      понимать тексты          различных функционально-смысловых типов речи</w:t>
            </w:r>
            <w:r w:rsidR="00F669F4">
              <w:rPr>
                <w:rFonts w:eastAsia="Calibri"/>
                <w:sz w:val="24"/>
                <w:szCs w:val="24"/>
              </w:rPr>
              <w:t xml:space="preserve"> </w:t>
            </w:r>
            <w:r w:rsidRPr="004D1FDA">
              <w:rPr>
                <w:rFonts w:eastAsia="Calibri"/>
                <w:sz w:val="24"/>
                <w:szCs w:val="24"/>
              </w:rPr>
              <w:t>функциональных разновидностей языка; проводить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лексический       анализ слова;          опознавать лексические    средства.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13(2)</w:t>
            </w:r>
          </w:p>
        </w:tc>
        <w:tc>
          <w:tcPr>
            <w:tcW w:w="7938" w:type="dxa"/>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14</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w:t>
            </w:r>
            <w:r w:rsidR="00A72268">
              <w:rPr>
                <w:rFonts w:eastAsia="Calibri"/>
                <w:sz w:val="24"/>
                <w:szCs w:val="24"/>
              </w:rPr>
              <w:t>овременного русского       лите</w:t>
            </w:r>
            <w:r w:rsidRPr="004D1FDA">
              <w:rPr>
                <w:rFonts w:eastAsia="Calibri"/>
                <w:sz w:val="24"/>
                <w:szCs w:val="24"/>
              </w:rPr>
              <w:t>ратурного языка и речевого этикета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bl>
    <w:p w:rsidR="004D1FDA" w:rsidRPr="004D1FDA" w:rsidRDefault="004D1FDA" w:rsidP="004D1FDA">
      <w:pPr>
        <w:widowControl/>
        <w:autoSpaceDE/>
        <w:autoSpaceDN/>
        <w:spacing w:after="160" w:line="259" w:lineRule="auto"/>
        <w:rPr>
          <w:rFonts w:asciiTheme="minorHAnsi" w:eastAsiaTheme="minorHAnsi" w:hAnsiTheme="minorHAnsi" w:cstheme="minorBidi"/>
        </w:rPr>
      </w:pPr>
    </w:p>
    <w:p w:rsidR="004D1FDA" w:rsidRDefault="004D1FDA" w:rsidP="002D610C">
      <w:pPr>
        <w:widowControl/>
        <w:autoSpaceDE/>
        <w:autoSpaceDN/>
        <w:rPr>
          <w:rFonts w:eastAsia="Calibri"/>
          <w:b/>
          <w:sz w:val="24"/>
          <w:szCs w:val="24"/>
        </w:rPr>
      </w:pPr>
    </w:p>
    <w:p w:rsidR="004D1FDA" w:rsidRPr="00F4775C"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2D610C" w:rsidRPr="00F4775C" w:rsidRDefault="005128B9" w:rsidP="004D1FDA">
      <w:pPr>
        <w:widowControl/>
        <w:autoSpaceDE/>
        <w:autoSpaceDN/>
        <w:jc w:val="center"/>
        <w:rPr>
          <w:rFonts w:eastAsia="Calibri"/>
          <w:b/>
          <w:sz w:val="24"/>
          <w:szCs w:val="24"/>
        </w:rPr>
      </w:pPr>
      <w:r>
        <w:rPr>
          <w:rFonts w:eastAsia="Calibri"/>
          <w:b/>
          <w:sz w:val="24"/>
          <w:szCs w:val="24"/>
        </w:rPr>
        <w:t>Английский язык 7 класс.</w:t>
      </w:r>
    </w:p>
    <w:p w:rsidR="002D610C" w:rsidRDefault="002D610C" w:rsidP="002D610C">
      <w:pPr>
        <w:widowControl/>
        <w:autoSpaceDE/>
        <w:autoSpaceDN/>
        <w:rPr>
          <w:rFonts w:eastAsia="Calibri"/>
          <w:b/>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5128B9" w:rsidRPr="005128B9" w:rsidTr="004D1FDA">
        <w:tc>
          <w:tcPr>
            <w:tcW w:w="1129"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Номер задания</w:t>
            </w:r>
          </w:p>
        </w:tc>
        <w:tc>
          <w:tcPr>
            <w:tcW w:w="7938"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Макс. балл за задание</w:t>
            </w:r>
          </w:p>
        </w:tc>
        <w:tc>
          <w:tcPr>
            <w:tcW w:w="1701" w:type="dxa"/>
            <w:vMerge w:val="restart"/>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Средний процент выполнения заданий</w:t>
            </w:r>
          </w:p>
        </w:tc>
        <w:tc>
          <w:tcPr>
            <w:tcW w:w="2780" w:type="dxa"/>
            <w:gridSpan w:val="4"/>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Процент выполнения по классу в группах, получивших отметку</w:t>
            </w:r>
          </w:p>
        </w:tc>
      </w:tr>
      <w:tr w:rsidR="005128B9" w:rsidRPr="005128B9" w:rsidTr="004D1FDA">
        <w:tc>
          <w:tcPr>
            <w:tcW w:w="1129" w:type="dxa"/>
            <w:vMerge/>
          </w:tcPr>
          <w:p w:rsidR="005128B9" w:rsidRPr="005128B9" w:rsidRDefault="005128B9" w:rsidP="005128B9">
            <w:pPr>
              <w:widowControl/>
              <w:autoSpaceDE/>
              <w:autoSpaceDN/>
              <w:jc w:val="center"/>
              <w:rPr>
                <w:rFonts w:eastAsia="Calibri"/>
                <w:b/>
                <w:sz w:val="24"/>
                <w:szCs w:val="24"/>
              </w:rPr>
            </w:pPr>
          </w:p>
        </w:tc>
        <w:tc>
          <w:tcPr>
            <w:tcW w:w="7938" w:type="dxa"/>
            <w:vMerge/>
          </w:tcPr>
          <w:p w:rsidR="005128B9" w:rsidRPr="005128B9" w:rsidRDefault="005128B9" w:rsidP="005128B9">
            <w:pPr>
              <w:widowControl/>
              <w:autoSpaceDE/>
              <w:autoSpaceDN/>
              <w:jc w:val="center"/>
              <w:rPr>
                <w:rFonts w:eastAsia="Calibri"/>
                <w:b/>
                <w:sz w:val="24"/>
                <w:szCs w:val="24"/>
              </w:rPr>
            </w:pPr>
          </w:p>
        </w:tc>
        <w:tc>
          <w:tcPr>
            <w:tcW w:w="1134" w:type="dxa"/>
            <w:vMerge/>
          </w:tcPr>
          <w:p w:rsidR="005128B9" w:rsidRPr="005128B9" w:rsidRDefault="005128B9" w:rsidP="005128B9">
            <w:pPr>
              <w:widowControl/>
              <w:autoSpaceDE/>
              <w:autoSpaceDN/>
              <w:jc w:val="center"/>
              <w:rPr>
                <w:rFonts w:eastAsia="Calibri"/>
                <w:b/>
                <w:sz w:val="24"/>
                <w:szCs w:val="24"/>
              </w:rPr>
            </w:pPr>
          </w:p>
        </w:tc>
        <w:tc>
          <w:tcPr>
            <w:tcW w:w="1701" w:type="dxa"/>
            <w:vMerge/>
          </w:tcPr>
          <w:p w:rsidR="005128B9" w:rsidRPr="005128B9" w:rsidRDefault="005128B9" w:rsidP="005128B9">
            <w:pPr>
              <w:widowControl/>
              <w:autoSpaceDE/>
              <w:autoSpaceDN/>
              <w:jc w:val="center"/>
              <w:rPr>
                <w:rFonts w:eastAsia="Calibri"/>
                <w:b/>
                <w:sz w:val="24"/>
                <w:szCs w:val="24"/>
              </w:rPr>
            </w:pPr>
          </w:p>
        </w:tc>
        <w:tc>
          <w:tcPr>
            <w:tcW w:w="653"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«2»</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«3»</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«4»</w:t>
            </w:r>
          </w:p>
        </w:tc>
        <w:tc>
          <w:tcPr>
            <w:tcW w:w="709" w:type="dxa"/>
          </w:tcPr>
          <w:p w:rsidR="005128B9" w:rsidRPr="005128B9" w:rsidRDefault="005128B9" w:rsidP="005128B9">
            <w:pPr>
              <w:widowControl/>
              <w:autoSpaceDE/>
              <w:autoSpaceDN/>
              <w:jc w:val="center"/>
              <w:rPr>
                <w:rFonts w:eastAsia="Calibri"/>
                <w:b/>
                <w:sz w:val="24"/>
                <w:szCs w:val="24"/>
              </w:rPr>
            </w:pPr>
            <w:r w:rsidRPr="005128B9">
              <w:rPr>
                <w:rFonts w:eastAsia="Calibri"/>
                <w:b/>
                <w:sz w:val="24"/>
                <w:szCs w:val="24"/>
              </w:rPr>
              <w:t>«5»</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w:t>
            </w:r>
          </w:p>
        </w:tc>
        <w:tc>
          <w:tcPr>
            <w:tcW w:w="7938" w:type="dxa"/>
          </w:tcPr>
          <w:p w:rsidR="005128B9" w:rsidRPr="005128B9" w:rsidRDefault="005128B9" w:rsidP="005128B9">
            <w:pPr>
              <w:widowControl/>
              <w:autoSpaceDE/>
              <w:autoSpaceDN/>
              <w:jc w:val="both"/>
              <w:rPr>
                <w:rFonts w:eastAsia="Calibri"/>
                <w:sz w:val="24"/>
                <w:szCs w:val="24"/>
              </w:rPr>
            </w:pPr>
            <w:proofErr w:type="spellStart"/>
            <w:r w:rsidRPr="005128B9">
              <w:rPr>
                <w:rFonts w:eastAsia="Calibri"/>
                <w:sz w:val="24"/>
                <w:szCs w:val="24"/>
              </w:rPr>
              <w:t>Аудирование</w:t>
            </w:r>
            <w:proofErr w:type="spellEnd"/>
            <w:r w:rsidRPr="005128B9">
              <w:rPr>
                <w:rFonts w:eastAsia="Calibri"/>
                <w:sz w:val="24"/>
                <w:szCs w:val="24"/>
              </w:rPr>
              <w:t xml:space="preserve"> с пониманием запрашиваемой информации в прослушанном тексте</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40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Осмысленное чтение текста вслух</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0,6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3К1</w:t>
            </w:r>
          </w:p>
        </w:tc>
        <w:tc>
          <w:tcPr>
            <w:tcW w:w="7938" w:type="dxa"/>
          </w:tcPr>
          <w:p w:rsidR="005128B9" w:rsidRPr="005128B9" w:rsidRDefault="005128B9" w:rsidP="005128B9">
            <w:pPr>
              <w:widowControl/>
              <w:autoSpaceDE/>
              <w:autoSpaceDN/>
              <w:jc w:val="both"/>
              <w:rPr>
                <w:rFonts w:eastAsia="Calibri"/>
                <w:color w:val="FF0000"/>
                <w:sz w:val="24"/>
                <w:szCs w:val="24"/>
              </w:rPr>
            </w:pPr>
            <w:r w:rsidRPr="005128B9">
              <w:rPr>
                <w:rFonts w:eastAsia="Calibri"/>
                <w:sz w:val="24"/>
                <w:szCs w:val="24"/>
              </w:rPr>
              <w:t>Говорение: монологическое высказывание на основе плана и визуальной информации. Решение коммуникативных задач</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3К2</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Организация текста</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3К3</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Лексико-грамматическая правильность речи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0,6</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3К4</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Произносительная сторона речи</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1</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100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4</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Чтение с пониманием основного содержания прочитанного текста</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20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5</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Навыки оперирования языковыми средствами в коммуникативно-значимом контексте: грамматические формы</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r w:rsidR="005128B9" w:rsidRPr="005128B9" w:rsidTr="004D1FDA">
        <w:tc>
          <w:tcPr>
            <w:tcW w:w="1129"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6</w:t>
            </w:r>
          </w:p>
        </w:tc>
        <w:tc>
          <w:tcPr>
            <w:tcW w:w="7938"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Навыки оперирования языковыми средствами в коммуникативно-значимом контексте: лексические единицы</w:t>
            </w:r>
          </w:p>
        </w:tc>
        <w:tc>
          <w:tcPr>
            <w:tcW w:w="1134"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5</w:t>
            </w:r>
          </w:p>
        </w:tc>
        <w:tc>
          <w:tcPr>
            <w:tcW w:w="1701" w:type="dxa"/>
          </w:tcPr>
          <w:p w:rsidR="005128B9" w:rsidRPr="005128B9" w:rsidRDefault="005128B9" w:rsidP="005128B9">
            <w:pPr>
              <w:widowControl/>
              <w:autoSpaceDE/>
              <w:autoSpaceDN/>
              <w:jc w:val="center"/>
              <w:rPr>
                <w:rFonts w:eastAsia="Calibri"/>
                <w:sz w:val="24"/>
                <w:szCs w:val="24"/>
              </w:rPr>
            </w:pPr>
            <w:r w:rsidRPr="005128B9">
              <w:rPr>
                <w:rFonts w:eastAsia="Calibri"/>
                <w:sz w:val="24"/>
                <w:szCs w:val="24"/>
              </w:rPr>
              <w:t>2,3</w:t>
            </w:r>
          </w:p>
        </w:tc>
        <w:tc>
          <w:tcPr>
            <w:tcW w:w="653"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40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40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60</w:t>
            </w:r>
          </w:p>
        </w:tc>
        <w:tc>
          <w:tcPr>
            <w:tcW w:w="709" w:type="dxa"/>
          </w:tcPr>
          <w:p w:rsidR="005128B9" w:rsidRPr="005128B9" w:rsidRDefault="005128B9" w:rsidP="005128B9">
            <w:pPr>
              <w:widowControl/>
              <w:autoSpaceDE/>
              <w:autoSpaceDN/>
              <w:jc w:val="both"/>
              <w:rPr>
                <w:rFonts w:eastAsia="Calibri"/>
                <w:sz w:val="24"/>
                <w:szCs w:val="24"/>
              </w:rPr>
            </w:pPr>
            <w:r w:rsidRPr="005128B9">
              <w:rPr>
                <w:rFonts w:eastAsia="Calibri"/>
                <w:sz w:val="24"/>
                <w:szCs w:val="24"/>
              </w:rPr>
              <w:t>-</w:t>
            </w:r>
          </w:p>
        </w:tc>
      </w:tr>
    </w:tbl>
    <w:p w:rsidR="005128B9" w:rsidRDefault="005128B9" w:rsidP="002D610C">
      <w:pPr>
        <w:widowControl/>
        <w:autoSpaceDE/>
        <w:autoSpaceDN/>
        <w:rPr>
          <w:rFonts w:eastAsia="Calibri"/>
          <w:b/>
          <w:sz w:val="24"/>
          <w:szCs w:val="24"/>
        </w:rPr>
      </w:pPr>
    </w:p>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История</w:t>
      </w:r>
      <w:r w:rsidR="00F669F4">
        <w:rPr>
          <w:rFonts w:eastAsiaTheme="minorHAnsi"/>
          <w:b/>
          <w:sz w:val="24"/>
          <w:szCs w:val="24"/>
        </w:rPr>
        <w:t>.</w:t>
      </w:r>
    </w:p>
    <w:p w:rsidR="004D1FDA" w:rsidRPr="004D1FDA" w:rsidRDefault="004D1FDA" w:rsidP="004D1FDA">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D1FDA" w:rsidRPr="004D1FDA" w:rsidTr="004D1FDA">
        <w:tc>
          <w:tcPr>
            <w:tcW w:w="1129" w:type="dxa"/>
            <w:vMerge w:val="restart"/>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Номер задания</w:t>
            </w:r>
          </w:p>
        </w:tc>
        <w:tc>
          <w:tcPr>
            <w:tcW w:w="7938" w:type="dxa"/>
            <w:vMerge w:val="restart"/>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Макс. балл за задание</w:t>
            </w:r>
          </w:p>
        </w:tc>
        <w:tc>
          <w:tcPr>
            <w:tcW w:w="1701" w:type="dxa"/>
            <w:vMerge w:val="restart"/>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Средний процент выполнения заданий</w:t>
            </w:r>
          </w:p>
        </w:tc>
        <w:tc>
          <w:tcPr>
            <w:tcW w:w="2780" w:type="dxa"/>
            <w:gridSpan w:val="4"/>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Процент выполнения по классу в группах, получивших отметку</w:t>
            </w:r>
          </w:p>
        </w:tc>
      </w:tr>
      <w:tr w:rsidR="004D1FDA" w:rsidRPr="004D1FDA" w:rsidTr="004D1FDA">
        <w:tc>
          <w:tcPr>
            <w:tcW w:w="1129" w:type="dxa"/>
            <w:vMerge/>
          </w:tcPr>
          <w:p w:rsidR="004D1FDA" w:rsidRPr="004D1FDA" w:rsidRDefault="004D1FDA" w:rsidP="004D1FDA">
            <w:pPr>
              <w:widowControl/>
              <w:autoSpaceDE/>
              <w:autoSpaceDN/>
              <w:jc w:val="center"/>
              <w:rPr>
                <w:rFonts w:eastAsiaTheme="minorHAnsi"/>
                <w:b/>
                <w:sz w:val="24"/>
                <w:szCs w:val="24"/>
              </w:rPr>
            </w:pPr>
          </w:p>
        </w:tc>
        <w:tc>
          <w:tcPr>
            <w:tcW w:w="7938" w:type="dxa"/>
            <w:vMerge/>
          </w:tcPr>
          <w:p w:rsidR="004D1FDA" w:rsidRPr="004D1FDA" w:rsidRDefault="004D1FDA" w:rsidP="004D1FDA">
            <w:pPr>
              <w:widowControl/>
              <w:autoSpaceDE/>
              <w:autoSpaceDN/>
              <w:jc w:val="center"/>
              <w:rPr>
                <w:rFonts w:eastAsiaTheme="minorHAnsi"/>
                <w:b/>
                <w:sz w:val="24"/>
                <w:szCs w:val="24"/>
              </w:rPr>
            </w:pPr>
          </w:p>
        </w:tc>
        <w:tc>
          <w:tcPr>
            <w:tcW w:w="1134" w:type="dxa"/>
            <w:vMerge/>
          </w:tcPr>
          <w:p w:rsidR="004D1FDA" w:rsidRPr="004D1FDA" w:rsidRDefault="004D1FDA" w:rsidP="004D1FDA">
            <w:pPr>
              <w:widowControl/>
              <w:autoSpaceDE/>
              <w:autoSpaceDN/>
              <w:jc w:val="center"/>
              <w:rPr>
                <w:rFonts w:eastAsiaTheme="minorHAnsi"/>
                <w:b/>
                <w:sz w:val="24"/>
                <w:szCs w:val="24"/>
              </w:rPr>
            </w:pPr>
          </w:p>
        </w:tc>
        <w:tc>
          <w:tcPr>
            <w:tcW w:w="1701" w:type="dxa"/>
            <w:vMerge/>
          </w:tcPr>
          <w:p w:rsidR="004D1FDA" w:rsidRPr="004D1FDA" w:rsidRDefault="004D1FDA" w:rsidP="004D1FDA">
            <w:pPr>
              <w:widowControl/>
              <w:autoSpaceDE/>
              <w:autoSpaceDN/>
              <w:jc w:val="center"/>
              <w:rPr>
                <w:rFonts w:eastAsiaTheme="minorHAnsi"/>
                <w:b/>
                <w:sz w:val="24"/>
                <w:szCs w:val="24"/>
              </w:rPr>
            </w:pPr>
          </w:p>
        </w:tc>
        <w:tc>
          <w:tcPr>
            <w:tcW w:w="653" w:type="dxa"/>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«2»</w:t>
            </w:r>
          </w:p>
        </w:tc>
        <w:tc>
          <w:tcPr>
            <w:tcW w:w="709" w:type="dxa"/>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«3»</w:t>
            </w:r>
          </w:p>
        </w:tc>
        <w:tc>
          <w:tcPr>
            <w:tcW w:w="709" w:type="dxa"/>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«4»</w:t>
            </w:r>
          </w:p>
        </w:tc>
        <w:tc>
          <w:tcPr>
            <w:tcW w:w="709" w:type="dxa"/>
          </w:tcPr>
          <w:p w:rsidR="004D1FDA" w:rsidRPr="004D1FDA" w:rsidRDefault="004D1FDA" w:rsidP="004D1FDA">
            <w:pPr>
              <w:widowControl/>
              <w:autoSpaceDE/>
              <w:autoSpaceDN/>
              <w:jc w:val="center"/>
              <w:rPr>
                <w:rFonts w:eastAsiaTheme="minorHAnsi"/>
                <w:b/>
                <w:sz w:val="24"/>
                <w:szCs w:val="24"/>
              </w:rPr>
            </w:pPr>
            <w:r w:rsidRPr="004D1FDA">
              <w:rPr>
                <w:rFonts w:eastAsiaTheme="minorHAnsi"/>
                <w:b/>
                <w:sz w:val="24"/>
                <w:szCs w:val="24"/>
              </w:rPr>
              <w:t>«5»</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1</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Рассказывать о значительных событиях   и   личностях отечественной и всеобщей истории Нового времени</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2</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3</w:t>
            </w:r>
          </w:p>
        </w:tc>
        <w:tc>
          <w:tcPr>
            <w:tcW w:w="7938" w:type="dxa"/>
          </w:tcPr>
          <w:p w:rsidR="004D1FDA" w:rsidRPr="004D1FDA" w:rsidRDefault="004D1FDA" w:rsidP="004D1FDA">
            <w:pPr>
              <w:widowControl/>
              <w:autoSpaceDE/>
              <w:autoSpaceDN/>
              <w:jc w:val="both"/>
              <w:rPr>
                <w:rFonts w:eastAsiaTheme="minorHAnsi"/>
                <w:sz w:val="24"/>
                <w:szCs w:val="24"/>
              </w:rPr>
            </w:pPr>
            <w:r>
              <w:rPr>
                <w:rFonts w:eastAsiaTheme="minorHAnsi"/>
                <w:sz w:val="24"/>
                <w:szCs w:val="24"/>
              </w:rPr>
              <w:t>Умение искать, анализиро</w:t>
            </w:r>
            <w:r w:rsidRPr="004D1FDA">
              <w:rPr>
                <w:rFonts w:eastAsiaTheme="minorHAnsi"/>
                <w:sz w:val="24"/>
                <w:szCs w:val="24"/>
              </w:rPr>
              <w:t>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4</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5</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1,5</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6</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Умение    работать</w:t>
            </w:r>
            <w:r w:rsidR="00A72268">
              <w:rPr>
                <w:rFonts w:eastAsiaTheme="minorHAnsi"/>
                <w:sz w:val="24"/>
                <w:szCs w:val="24"/>
              </w:rPr>
              <w:t xml:space="preserve">    с письменными, изобразитель</w:t>
            </w:r>
            <w:r w:rsidRPr="004D1FDA">
              <w:rPr>
                <w:rFonts w:eastAsiaTheme="minorHAnsi"/>
                <w:sz w:val="24"/>
                <w:szCs w:val="24"/>
              </w:rPr>
              <w:t>ными  и  вещественными историческими источ</w:t>
            </w:r>
            <w:r w:rsidR="00A72268">
              <w:rPr>
                <w:rFonts w:eastAsiaTheme="minorHAnsi"/>
                <w:sz w:val="24"/>
                <w:szCs w:val="24"/>
              </w:rPr>
              <w:t>никами, понимать и интерпретиро</w:t>
            </w:r>
            <w:r w:rsidRPr="004D1FDA">
              <w:rPr>
                <w:rFonts w:eastAsiaTheme="minorHAnsi"/>
                <w:sz w:val="24"/>
                <w:szCs w:val="24"/>
              </w:rPr>
              <w:t>вать содержащуюся в них информацию</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1,5</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7</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Умение    работать</w:t>
            </w:r>
            <w:r w:rsidR="00A72268">
              <w:rPr>
                <w:rFonts w:eastAsiaTheme="minorHAnsi"/>
                <w:sz w:val="24"/>
                <w:szCs w:val="24"/>
              </w:rPr>
              <w:t xml:space="preserve">    с письменными, изобразитель</w:t>
            </w:r>
            <w:r w:rsidRPr="004D1FDA">
              <w:rPr>
                <w:rFonts w:eastAsiaTheme="minorHAnsi"/>
                <w:sz w:val="24"/>
                <w:szCs w:val="24"/>
              </w:rPr>
              <w:t>ными  и  вещественными историческими источ</w:t>
            </w:r>
            <w:r w:rsidR="00A72268">
              <w:rPr>
                <w:rFonts w:eastAsiaTheme="minorHAnsi"/>
                <w:sz w:val="24"/>
                <w:szCs w:val="24"/>
              </w:rPr>
              <w:t>никами, понимать и интерпретиро</w:t>
            </w:r>
            <w:r w:rsidRPr="004D1FDA">
              <w:rPr>
                <w:rFonts w:eastAsiaTheme="minorHAnsi"/>
                <w:sz w:val="24"/>
                <w:szCs w:val="24"/>
              </w:rPr>
              <w:t>вать содержащуюся в них информацию</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8</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0,5</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9</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 xml:space="preserve">Умение искать, </w:t>
            </w:r>
            <w:r w:rsidR="00A72268">
              <w:rPr>
                <w:rFonts w:eastAsiaTheme="minorHAnsi"/>
                <w:sz w:val="24"/>
                <w:szCs w:val="24"/>
              </w:rPr>
              <w:t>анализиро</w:t>
            </w:r>
            <w:r w:rsidRPr="004D1FDA">
              <w:rPr>
                <w:rFonts w:eastAsiaTheme="minorHAnsi"/>
                <w:sz w:val="24"/>
                <w:szCs w:val="24"/>
              </w:rPr>
              <w:t>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3</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33,3</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33,3</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10</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Рассказывать о значительных событиях   и   личностях отечественной и всеобщей истории Нового времени</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3</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33,3</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11</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0,5</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50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Theme="minorHAnsi"/>
                <w:sz w:val="24"/>
                <w:szCs w:val="24"/>
              </w:rPr>
            </w:pPr>
            <w:r w:rsidRPr="004D1FDA">
              <w:rPr>
                <w:rFonts w:eastAsiaTheme="minorHAnsi"/>
                <w:sz w:val="24"/>
                <w:szCs w:val="24"/>
              </w:rPr>
              <w:t>12</w:t>
            </w:r>
          </w:p>
        </w:tc>
        <w:tc>
          <w:tcPr>
            <w:tcW w:w="7938"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Реализация      историко-</w:t>
            </w:r>
          </w:p>
          <w:p w:rsidR="004D1FDA" w:rsidRPr="004D1FDA" w:rsidRDefault="00A72268" w:rsidP="004D1FDA">
            <w:pPr>
              <w:widowControl/>
              <w:autoSpaceDE/>
              <w:autoSpaceDN/>
              <w:jc w:val="both"/>
              <w:rPr>
                <w:rFonts w:eastAsiaTheme="minorHAnsi"/>
                <w:sz w:val="24"/>
                <w:szCs w:val="24"/>
              </w:rPr>
            </w:pPr>
            <w:r w:rsidRPr="004D1FDA">
              <w:rPr>
                <w:rFonts w:eastAsiaTheme="minorHAnsi"/>
                <w:sz w:val="24"/>
                <w:szCs w:val="24"/>
              </w:rPr>
              <w:t>К</w:t>
            </w:r>
            <w:r w:rsidR="004D1FDA" w:rsidRPr="004D1FDA">
              <w:rPr>
                <w:rFonts w:eastAsiaTheme="minorHAnsi"/>
                <w:sz w:val="24"/>
                <w:szCs w:val="24"/>
              </w:rPr>
              <w:t>ультурологического</w:t>
            </w:r>
            <w:r>
              <w:rPr>
                <w:rFonts w:eastAsiaTheme="minorHAnsi"/>
                <w:sz w:val="24"/>
                <w:szCs w:val="24"/>
              </w:rPr>
              <w:t xml:space="preserve"> </w:t>
            </w:r>
            <w:r w:rsidR="004D1FDA" w:rsidRPr="004D1FDA">
              <w:rPr>
                <w:rFonts w:eastAsiaTheme="minorHAnsi"/>
                <w:sz w:val="24"/>
                <w:szCs w:val="24"/>
              </w:rPr>
              <w:t>подхода,    формирующего</w:t>
            </w:r>
            <w:r>
              <w:rPr>
                <w:rFonts w:eastAsiaTheme="minorHAnsi"/>
                <w:sz w:val="24"/>
                <w:szCs w:val="24"/>
              </w:rPr>
              <w:t xml:space="preserve"> способности к межкуль</w:t>
            </w:r>
            <w:r w:rsidR="004D1FDA" w:rsidRPr="004D1FDA">
              <w:rPr>
                <w:rFonts w:eastAsiaTheme="minorHAnsi"/>
                <w:sz w:val="24"/>
                <w:szCs w:val="24"/>
              </w:rPr>
              <w:t>турному</w:t>
            </w:r>
            <w:r w:rsidR="004D1FDA" w:rsidRPr="004D1FDA">
              <w:rPr>
                <w:rFonts w:eastAsiaTheme="minorHAnsi"/>
                <w:sz w:val="24"/>
                <w:szCs w:val="24"/>
              </w:rPr>
              <w:tab/>
              <w:t>диалогу,</w:t>
            </w:r>
            <w:r>
              <w:rPr>
                <w:rFonts w:eastAsiaTheme="minorHAnsi"/>
                <w:sz w:val="24"/>
                <w:szCs w:val="24"/>
              </w:rPr>
              <w:t xml:space="preserve"> </w:t>
            </w:r>
            <w:r w:rsidR="004D1FDA" w:rsidRPr="004D1FDA">
              <w:rPr>
                <w:rFonts w:eastAsiaTheme="minorHAnsi"/>
                <w:sz w:val="24"/>
                <w:szCs w:val="24"/>
              </w:rPr>
              <w:t>восприятию и бережному отношению к культурному наследию Родины</w:t>
            </w:r>
          </w:p>
        </w:tc>
        <w:tc>
          <w:tcPr>
            <w:tcW w:w="1134"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4</w:t>
            </w:r>
          </w:p>
        </w:tc>
        <w:tc>
          <w:tcPr>
            <w:tcW w:w="1701"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2</w:t>
            </w:r>
          </w:p>
        </w:tc>
        <w:tc>
          <w:tcPr>
            <w:tcW w:w="653"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100</w:t>
            </w:r>
          </w:p>
        </w:tc>
        <w:tc>
          <w:tcPr>
            <w:tcW w:w="709" w:type="dxa"/>
          </w:tcPr>
          <w:p w:rsidR="004D1FDA" w:rsidRPr="004D1FDA" w:rsidRDefault="004D1FDA" w:rsidP="004D1FDA">
            <w:pPr>
              <w:widowControl/>
              <w:autoSpaceDE/>
              <w:autoSpaceDN/>
              <w:jc w:val="both"/>
              <w:rPr>
                <w:rFonts w:eastAsiaTheme="minorHAnsi"/>
                <w:sz w:val="24"/>
                <w:szCs w:val="24"/>
              </w:rPr>
            </w:pPr>
            <w:r w:rsidRPr="004D1FDA">
              <w:rPr>
                <w:rFonts w:eastAsiaTheme="minorHAnsi"/>
                <w:sz w:val="24"/>
                <w:szCs w:val="24"/>
              </w:rPr>
              <w:t>-</w:t>
            </w:r>
          </w:p>
        </w:tc>
      </w:tr>
    </w:tbl>
    <w:p w:rsidR="004D1FDA" w:rsidRPr="004D1FDA" w:rsidRDefault="004D1FDA" w:rsidP="004D1FDA">
      <w:pPr>
        <w:widowControl/>
        <w:autoSpaceDE/>
        <w:autoSpaceDN/>
        <w:rPr>
          <w:rFonts w:eastAsiaTheme="minorHAnsi"/>
          <w:b/>
          <w:sz w:val="24"/>
          <w:szCs w:val="24"/>
        </w:rPr>
      </w:pPr>
    </w:p>
    <w:p w:rsidR="004D1FDA" w:rsidRDefault="004D1FDA"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10D71" w:rsidRDefault="00A10D71" w:rsidP="004D1FDA">
      <w:pPr>
        <w:widowControl/>
        <w:autoSpaceDE/>
        <w:autoSpaceDN/>
        <w:rPr>
          <w:rFonts w:eastAsiaTheme="minorHAnsi"/>
          <w:b/>
          <w:sz w:val="24"/>
          <w:szCs w:val="24"/>
        </w:rPr>
      </w:pPr>
    </w:p>
    <w:p w:rsidR="00A10D71" w:rsidRDefault="00A10D71" w:rsidP="004D1FDA">
      <w:pPr>
        <w:widowControl/>
        <w:autoSpaceDE/>
        <w:autoSpaceDN/>
        <w:rPr>
          <w:rFonts w:eastAsiaTheme="minorHAnsi"/>
          <w:b/>
          <w:sz w:val="24"/>
          <w:szCs w:val="24"/>
        </w:rPr>
      </w:pPr>
      <w:bookmarkStart w:id="0" w:name="_GoBack"/>
      <w:bookmarkEnd w:id="0"/>
    </w:p>
    <w:p w:rsidR="00AE1B49" w:rsidRDefault="00AE1B49" w:rsidP="004D1FDA">
      <w:pPr>
        <w:widowControl/>
        <w:autoSpaceDE/>
        <w:autoSpaceDN/>
        <w:rPr>
          <w:rFonts w:eastAsiaTheme="minorHAnsi"/>
          <w:b/>
          <w:sz w:val="24"/>
          <w:szCs w:val="24"/>
        </w:rPr>
      </w:pPr>
    </w:p>
    <w:p w:rsidR="00AE1B49" w:rsidRDefault="00AE1B49" w:rsidP="004D1FDA">
      <w:pPr>
        <w:widowControl/>
        <w:autoSpaceDE/>
        <w:autoSpaceDN/>
        <w:rPr>
          <w:rFonts w:eastAsiaTheme="minorHAnsi"/>
          <w:b/>
          <w:sz w:val="24"/>
          <w:szCs w:val="24"/>
        </w:rPr>
      </w:pPr>
    </w:p>
    <w:p w:rsidR="00AE1B49" w:rsidRPr="00AE1B49" w:rsidRDefault="00F669F4" w:rsidP="00AE1B49">
      <w:pPr>
        <w:widowControl/>
        <w:autoSpaceDE/>
        <w:autoSpaceDN/>
        <w:jc w:val="center"/>
        <w:rPr>
          <w:rFonts w:eastAsiaTheme="minorHAnsi"/>
          <w:b/>
          <w:sz w:val="26"/>
          <w:szCs w:val="26"/>
        </w:rPr>
      </w:pPr>
      <w:r>
        <w:rPr>
          <w:rFonts w:eastAsiaTheme="minorHAnsi"/>
          <w:b/>
          <w:sz w:val="26"/>
          <w:szCs w:val="26"/>
        </w:rPr>
        <w:t>Обществознание.</w:t>
      </w:r>
    </w:p>
    <w:p w:rsidR="00AE1B49" w:rsidRPr="004D1FDA" w:rsidRDefault="00AE1B49" w:rsidP="004D1FDA">
      <w:pPr>
        <w:widowControl/>
        <w:autoSpaceDE/>
        <w:autoSpaceDN/>
        <w:rPr>
          <w:rFonts w:eastAsiaTheme="minorHAnsi"/>
          <w:b/>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AE1B49" w:rsidRPr="00AE1B49" w:rsidTr="00954661">
        <w:tc>
          <w:tcPr>
            <w:tcW w:w="1129" w:type="dxa"/>
            <w:vMerge w:val="restart"/>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Номер задания</w:t>
            </w:r>
          </w:p>
        </w:tc>
        <w:tc>
          <w:tcPr>
            <w:tcW w:w="7938" w:type="dxa"/>
            <w:vMerge w:val="restart"/>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Макс. балл за задание</w:t>
            </w:r>
          </w:p>
        </w:tc>
        <w:tc>
          <w:tcPr>
            <w:tcW w:w="1701" w:type="dxa"/>
            <w:vMerge w:val="restart"/>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Средний процент выполнения заданий</w:t>
            </w:r>
          </w:p>
        </w:tc>
        <w:tc>
          <w:tcPr>
            <w:tcW w:w="2780" w:type="dxa"/>
            <w:gridSpan w:val="4"/>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Процент выполнения по классу в группах, получивших отметку</w:t>
            </w:r>
          </w:p>
        </w:tc>
      </w:tr>
      <w:tr w:rsidR="00AE1B49" w:rsidRPr="00AE1B49" w:rsidTr="00954661">
        <w:tc>
          <w:tcPr>
            <w:tcW w:w="1129" w:type="dxa"/>
            <w:vMerge/>
          </w:tcPr>
          <w:p w:rsidR="00AE1B49" w:rsidRPr="00AE1B49" w:rsidRDefault="00AE1B49" w:rsidP="00AE1B49">
            <w:pPr>
              <w:widowControl/>
              <w:autoSpaceDE/>
              <w:autoSpaceDN/>
              <w:jc w:val="center"/>
              <w:rPr>
                <w:rFonts w:eastAsia="Calibri"/>
                <w:b/>
                <w:sz w:val="24"/>
                <w:szCs w:val="24"/>
              </w:rPr>
            </w:pPr>
          </w:p>
        </w:tc>
        <w:tc>
          <w:tcPr>
            <w:tcW w:w="7938" w:type="dxa"/>
            <w:vMerge/>
          </w:tcPr>
          <w:p w:rsidR="00AE1B49" w:rsidRPr="00AE1B49" w:rsidRDefault="00AE1B49" w:rsidP="00AE1B49">
            <w:pPr>
              <w:widowControl/>
              <w:autoSpaceDE/>
              <w:autoSpaceDN/>
              <w:jc w:val="center"/>
              <w:rPr>
                <w:rFonts w:eastAsia="Calibri"/>
                <w:b/>
                <w:sz w:val="24"/>
                <w:szCs w:val="24"/>
              </w:rPr>
            </w:pPr>
          </w:p>
        </w:tc>
        <w:tc>
          <w:tcPr>
            <w:tcW w:w="1134" w:type="dxa"/>
            <w:vMerge/>
          </w:tcPr>
          <w:p w:rsidR="00AE1B49" w:rsidRPr="00AE1B49" w:rsidRDefault="00AE1B49" w:rsidP="00AE1B49">
            <w:pPr>
              <w:widowControl/>
              <w:autoSpaceDE/>
              <w:autoSpaceDN/>
              <w:jc w:val="center"/>
              <w:rPr>
                <w:rFonts w:eastAsia="Calibri"/>
                <w:b/>
                <w:sz w:val="24"/>
                <w:szCs w:val="24"/>
              </w:rPr>
            </w:pPr>
          </w:p>
        </w:tc>
        <w:tc>
          <w:tcPr>
            <w:tcW w:w="1701" w:type="dxa"/>
            <w:vMerge/>
          </w:tcPr>
          <w:p w:rsidR="00AE1B49" w:rsidRPr="00AE1B49" w:rsidRDefault="00AE1B49" w:rsidP="00AE1B49">
            <w:pPr>
              <w:widowControl/>
              <w:autoSpaceDE/>
              <w:autoSpaceDN/>
              <w:jc w:val="center"/>
              <w:rPr>
                <w:rFonts w:eastAsia="Calibri"/>
                <w:b/>
                <w:sz w:val="24"/>
                <w:szCs w:val="24"/>
              </w:rPr>
            </w:pPr>
          </w:p>
        </w:tc>
        <w:tc>
          <w:tcPr>
            <w:tcW w:w="653" w:type="dxa"/>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«2»</w:t>
            </w:r>
          </w:p>
        </w:tc>
        <w:tc>
          <w:tcPr>
            <w:tcW w:w="709" w:type="dxa"/>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«3»</w:t>
            </w:r>
          </w:p>
        </w:tc>
        <w:tc>
          <w:tcPr>
            <w:tcW w:w="709" w:type="dxa"/>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«4»</w:t>
            </w:r>
          </w:p>
        </w:tc>
        <w:tc>
          <w:tcPr>
            <w:tcW w:w="709" w:type="dxa"/>
          </w:tcPr>
          <w:p w:rsidR="00AE1B49" w:rsidRPr="00AE1B49" w:rsidRDefault="00AE1B49" w:rsidP="00AE1B49">
            <w:pPr>
              <w:widowControl/>
              <w:autoSpaceDE/>
              <w:autoSpaceDN/>
              <w:jc w:val="center"/>
              <w:rPr>
                <w:rFonts w:eastAsia="Calibri"/>
                <w:b/>
                <w:sz w:val="24"/>
                <w:szCs w:val="24"/>
              </w:rPr>
            </w:pPr>
            <w:r w:rsidRPr="00AE1B49">
              <w:rPr>
                <w:rFonts w:eastAsia="Calibri"/>
                <w:b/>
                <w:sz w:val="24"/>
                <w:szCs w:val="24"/>
              </w:rPr>
              <w:t>«5»</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1(1)</w:t>
            </w:r>
          </w:p>
        </w:tc>
        <w:tc>
          <w:tcPr>
            <w:tcW w:w="7938"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 xml:space="preserve">В модельных и реальных    ситуациях </w:t>
            </w:r>
            <w:proofErr w:type="gramStart"/>
            <w:r w:rsidRPr="00AE1B49">
              <w:rPr>
                <w:rFonts w:eastAsia="Calibri"/>
                <w:sz w:val="24"/>
                <w:szCs w:val="24"/>
              </w:rPr>
              <w:t>выделять  су</w:t>
            </w:r>
            <w:r w:rsidR="00A72268">
              <w:rPr>
                <w:rFonts w:eastAsia="Calibri"/>
                <w:sz w:val="24"/>
                <w:szCs w:val="24"/>
              </w:rPr>
              <w:t>щностные</w:t>
            </w:r>
            <w:proofErr w:type="gramEnd"/>
            <w:r w:rsidR="00A72268">
              <w:rPr>
                <w:rFonts w:eastAsia="Calibri"/>
                <w:sz w:val="24"/>
                <w:szCs w:val="24"/>
              </w:rPr>
              <w:t xml:space="preserve"> характеристики и основ</w:t>
            </w:r>
            <w:r w:rsidRPr="00AE1B49">
              <w:rPr>
                <w:rFonts w:eastAsia="Calibri"/>
                <w:sz w:val="24"/>
                <w:szCs w:val="24"/>
              </w:rPr>
              <w:t>ные виды деятельности людей, объяснять роль мотивов в деятельности человека;</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 xml:space="preserve">– выполнять несложные практические задания по анализу ситуаций, </w:t>
            </w:r>
            <w:proofErr w:type="spellStart"/>
            <w:r w:rsidRPr="00AE1B49">
              <w:rPr>
                <w:rFonts w:eastAsia="Calibri"/>
                <w:sz w:val="24"/>
                <w:szCs w:val="24"/>
              </w:rPr>
              <w:t>свя-занных</w:t>
            </w:r>
            <w:proofErr w:type="spellEnd"/>
            <w:r w:rsidRPr="00AE1B49">
              <w:rPr>
                <w:rFonts w:eastAsia="Calibri"/>
                <w:sz w:val="24"/>
                <w:szCs w:val="24"/>
              </w:rPr>
              <w:t xml:space="preserve"> с различными способами разрешения межличностных конфликтов; выражать собственное отношение к различн</w:t>
            </w:r>
            <w:r w:rsidR="00A72268">
              <w:rPr>
                <w:rFonts w:eastAsia="Calibri"/>
                <w:sz w:val="24"/>
                <w:szCs w:val="24"/>
              </w:rPr>
              <w:t>ым способам разрешения   межлич</w:t>
            </w:r>
            <w:r w:rsidRPr="00AE1B49">
              <w:rPr>
                <w:rFonts w:eastAsia="Calibri"/>
                <w:sz w:val="24"/>
                <w:szCs w:val="24"/>
              </w:rPr>
              <w:t>ностных конфликтов</w:t>
            </w:r>
          </w:p>
        </w:tc>
        <w:tc>
          <w:tcPr>
            <w:tcW w:w="1134"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3</w:t>
            </w:r>
          </w:p>
        </w:tc>
        <w:tc>
          <w:tcPr>
            <w:tcW w:w="1701"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653"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33,3</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1(2)</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2</w:t>
            </w:r>
          </w:p>
        </w:tc>
        <w:tc>
          <w:tcPr>
            <w:tcW w:w="7938"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w:t>
            </w:r>
            <w:r w:rsidR="00A72268">
              <w:rPr>
                <w:rFonts w:eastAsia="Calibri"/>
                <w:sz w:val="24"/>
                <w:szCs w:val="24"/>
              </w:rPr>
              <w:t>мические, социальные,    полити</w:t>
            </w:r>
            <w:r w:rsidRPr="00AE1B49">
              <w:rPr>
                <w:rFonts w:eastAsia="Calibri"/>
                <w:sz w:val="24"/>
                <w:szCs w:val="24"/>
              </w:rPr>
              <w:t>ческие,     культурные явления  и  процессы общественной жизни</w:t>
            </w:r>
          </w:p>
        </w:tc>
        <w:tc>
          <w:tcPr>
            <w:tcW w:w="1134"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0,5</w:t>
            </w:r>
          </w:p>
        </w:tc>
        <w:tc>
          <w:tcPr>
            <w:tcW w:w="653"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rPr>
          <w:trHeight w:val="1243"/>
        </w:trPr>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3(1)</w:t>
            </w:r>
          </w:p>
        </w:tc>
        <w:tc>
          <w:tcPr>
            <w:tcW w:w="7938"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 xml:space="preserve">Находить, извлекать и </w:t>
            </w:r>
            <w:proofErr w:type="gramStart"/>
            <w:r w:rsidRPr="00AE1B49">
              <w:rPr>
                <w:rFonts w:eastAsia="Calibri"/>
                <w:sz w:val="24"/>
                <w:szCs w:val="24"/>
              </w:rPr>
              <w:t xml:space="preserve">осмысливать </w:t>
            </w:r>
            <w:r w:rsidR="00A72268">
              <w:rPr>
                <w:rFonts w:eastAsia="Calibri"/>
                <w:sz w:val="24"/>
                <w:szCs w:val="24"/>
              </w:rPr>
              <w:t xml:space="preserve"> информацию</w:t>
            </w:r>
            <w:proofErr w:type="gramEnd"/>
            <w:r w:rsidR="00A72268">
              <w:rPr>
                <w:rFonts w:eastAsia="Calibri"/>
                <w:sz w:val="24"/>
                <w:szCs w:val="24"/>
              </w:rPr>
              <w:t xml:space="preserve"> различного </w:t>
            </w:r>
            <w:proofErr w:type="spellStart"/>
            <w:r w:rsidR="00A72268">
              <w:rPr>
                <w:rFonts w:eastAsia="Calibri"/>
                <w:sz w:val="24"/>
                <w:szCs w:val="24"/>
              </w:rPr>
              <w:t>характ</w:t>
            </w:r>
            <w:r w:rsidRPr="00AE1B49">
              <w:rPr>
                <w:rFonts w:eastAsia="Calibri"/>
                <w:sz w:val="24"/>
                <w:szCs w:val="24"/>
              </w:rPr>
              <w:t>ра</w:t>
            </w:r>
            <w:proofErr w:type="spellEnd"/>
            <w:r w:rsidRPr="00AE1B49">
              <w:rPr>
                <w:rFonts w:eastAsia="Calibri"/>
                <w:sz w:val="24"/>
                <w:szCs w:val="24"/>
              </w:rPr>
              <w:t xml:space="preserve">,   полученную   из доступных   источников (диаграмм), </w:t>
            </w:r>
            <w:r w:rsidR="00A72268">
              <w:rPr>
                <w:rFonts w:eastAsia="Calibri"/>
                <w:sz w:val="24"/>
                <w:szCs w:val="24"/>
              </w:rPr>
              <w:t>систематизи</w:t>
            </w:r>
            <w:r w:rsidRPr="00AE1B49">
              <w:rPr>
                <w:rFonts w:eastAsia="Calibri"/>
                <w:sz w:val="24"/>
                <w:szCs w:val="24"/>
              </w:rPr>
              <w:t>ровать,   анализировать полученные    данные; применять полученную информацию       для соотнесения собственного поведения и поступков других людей с нормами</w:t>
            </w:r>
          </w:p>
          <w:p w:rsidR="00AE1B49" w:rsidRPr="00AE1B49" w:rsidRDefault="00AE1B49" w:rsidP="00AE1B49">
            <w:pPr>
              <w:widowControl/>
              <w:autoSpaceDE/>
              <w:autoSpaceDN/>
              <w:jc w:val="both"/>
              <w:rPr>
                <w:rFonts w:eastAsia="Calibri"/>
                <w:sz w:val="24"/>
                <w:szCs w:val="24"/>
              </w:rPr>
            </w:pPr>
          </w:p>
        </w:tc>
        <w:tc>
          <w:tcPr>
            <w:tcW w:w="1134"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2</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vMerge w:val="restart"/>
          </w:tcPr>
          <w:p w:rsidR="00AE1B49" w:rsidRPr="00AE1B49" w:rsidRDefault="00AE1B49" w:rsidP="00AE1B49">
            <w:pPr>
              <w:widowControl/>
              <w:autoSpaceDE/>
              <w:autoSpaceDN/>
              <w:jc w:val="both"/>
              <w:rPr>
                <w:rFonts w:eastAsia="Calibri"/>
                <w:sz w:val="24"/>
                <w:szCs w:val="24"/>
              </w:rPr>
            </w:pPr>
          </w:p>
        </w:tc>
        <w:tc>
          <w:tcPr>
            <w:tcW w:w="653"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50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3(2)</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3(3)</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4</w:t>
            </w:r>
          </w:p>
        </w:tc>
        <w:tc>
          <w:tcPr>
            <w:tcW w:w="7938"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Использовать знания о биологическом      и социальном в человеке для характеристики его природы;</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характериз</w:t>
            </w:r>
            <w:r w:rsidR="00A72268">
              <w:rPr>
                <w:rFonts w:eastAsia="Calibri"/>
                <w:sz w:val="24"/>
                <w:szCs w:val="24"/>
              </w:rPr>
              <w:t>овать и иллюстрировать конкрет</w:t>
            </w:r>
            <w:r w:rsidRPr="00AE1B49">
              <w:rPr>
                <w:rFonts w:eastAsia="Calibri"/>
                <w:sz w:val="24"/>
                <w:szCs w:val="24"/>
              </w:rPr>
              <w:t>ными      примерами группы   потребностей человека;    приводить примеры     основных видов    деятельности человека;    различать экономич</w:t>
            </w:r>
            <w:r w:rsidR="00A72268">
              <w:rPr>
                <w:rFonts w:eastAsia="Calibri"/>
                <w:sz w:val="24"/>
                <w:szCs w:val="24"/>
              </w:rPr>
              <w:t>еские, социаль</w:t>
            </w:r>
            <w:r w:rsidRPr="00AE1B49">
              <w:rPr>
                <w:rFonts w:eastAsia="Calibri"/>
                <w:sz w:val="24"/>
                <w:szCs w:val="24"/>
              </w:rPr>
              <w:t>ные,    политические, культурные явления и процессы общественной</w:t>
            </w:r>
          </w:p>
        </w:tc>
        <w:tc>
          <w:tcPr>
            <w:tcW w:w="1134"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653"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5(1)</w:t>
            </w:r>
          </w:p>
        </w:tc>
        <w:tc>
          <w:tcPr>
            <w:tcW w:w="7938"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Использовать знания о биологическом      и социальном в человеке для характеристики его природы;</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характеризо</w:t>
            </w:r>
            <w:r w:rsidR="00A72268">
              <w:rPr>
                <w:rFonts w:eastAsia="Calibri"/>
                <w:sz w:val="24"/>
                <w:szCs w:val="24"/>
              </w:rPr>
              <w:t>вать     и иллюстрировать   кон</w:t>
            </w:r>
            <w:r w:rsidRPr="00AE1B49">
              <w:rPr>
                <w:rFonts w:eastAsia="Calibri"/>
                <w:sz w:val="24"/>
                <w:szCs w:val="24"/>
              </w:rPr>
              <w:t xml:space="preserve">кретными   примерами группы   потребностей </w:t>
            </w:r>
            <w:proofErr w:type="gramStart"/>
            <w:r w:rsidRPr="00AE1B49">
              <w:rPr>
                <w:rFonts w:eastAsia="Calibri"/>
                <w:sz w:val="24"/>
                <w:szCs w:val="24"/>
              </w:rPr>
              <w:t xml:space="preserve">человека;   </w:t>
            </w:r>
            <w:proofErr w:type="gramEnd"/>
            <w:r w:rsidRPr="00AE1B49">
              <w:rPr>
                <w:rFonts w:eastAsia="Calibri"/>
                <w:sz w:val="24"/>
                <w:szCs w:val="24"/>
              </w:rPr>
              <w:t xml:space="preserve"> приводить примеры     основных видов    деятельности человека;    различать экономические, социальные,  культурные явления и процессы общественной жизни;</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–Наблюдат</w:t>
            </w:r>
            <w:r w:rsidR="00A72268">
              <w:rPr>
                <w:rFonts w:eastAsia="Calibri"/>
                <w:sz w:val="24"/>
                <w:szCs w:val="24"/>
              </w:rPr>
              <w:t>ь        и характеризовать явле</w:t>
            </w:r>
            <w:r w:rsidRPr="00AE1B49">
              <w:rPr>
                <w:rFonts w:eastAsia="Calibri"/>
                <w:sz w:val="24"/>
                <w:szCs w:val="24"/>
              </w:rPr>
              <w:t xml:space="preserve">ния    и    события, происходящие       в различных     сферах общественной жизни  </w:t>
            </w:r>
          </w:p>
        </w:tc>
        <w:tc>
          <w:tcPr>
            <w:tcW w:w="1134"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p>
        </w:tc>
        <w:tc>
          <w:tcPr>
            <w:tcW w:w="1701" w:type="dxa"/>
            <w:vMerge w:val="restart"/>
          </w:tcPr>
          <w:p w:rsidR="00AE1B49" w:rsidRPr="00AE1B49" w:rsidRDefault="00AE1B49" w:rsidP="00AE1B49">
            <w:pPr>
              <w:widowControl/>
              <w:autoSpaceDE/>
              <w:autoSpaceDN/>
              <w:jc w:val="both"/>
              <w:rPr>
                <w:rFonts w:eastAsia="Calibri"/>
                <w:sz w:val="24"/>
                <w:szCs w:val="24"/>
              </w:rPr>
            </w:pPr>
          </w:p>
        </w:tc>
        <w:tc>
          <w:tcPr>
            <w:tcW w:w="653"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5(2)</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5(3)</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6</w:t>
            </w:r>
          </w:p>
        </w:tc>
        <w:tc>
          <w:tcPr>
            <w:tcW w:w="7938"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134"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653"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7(1)</w:t>
            </w:r>
          </w:p>
        </w:tc>
        <w:tc>
          <w:tcPr>
            <w:tcW w:w="7938"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Находить, и</w:t>
            </w:r>
            <w:r w:rsidR="00A72268">
              <w:rPr>
                <w:rFonts w:eastAsia="Calibri"/>
                <w:sz w:val="24"/>
                <w:szCs w:val="24"/>
              </w:rPr>
              <w:t>звлекать и осмысливать    инфор</w:t>
            </w:r>
            <w:r w:rsidRPr="00AE1B49">
              <w:rPr>
                <w:rFonts w:eastAsia="Calibri"/>
                <w:sz w:val="24"/>
                <w:szCs w:val="24"/>
              </w:rPr>
              <w:t>мацию     различного характера, полученную из досту</w:t>
            </w:r>
            <w:r w:rsidR="00A72268">
              <w:rPr>
                <w:rFonts w:eastAsia="Calibri"/>
                <w:sz w:val="24"/>
                <w:szCs w:val="24"/>
              </w:rPr>
              <w:t xml:space="preserve">пных источников </w:t>
            </w:r>
            <w:proofErr w:type="gramStart"/>
            <w:r w:rsidR="00A72268">
              <w:rPr>
                <w:rFonts w:eastAsia="Calibri"/>
                <w:sz w:val="24"/>
                <w:szCs w:val="24"/>
              </w:rPr>
              <w:t xml:space="preserve">   (</w:t>
            </w:r>
            <w:proofErr w:type="gramEnd"/>
            <w:r w:rsidR="00A72268">
              <w:rPr>
                <w:rFonts w:eastAsia="Calibri"/>
                <w:sz w:val="24"/>
                <w:szCs w:val="24"/>
              </w:rPr>
              <w:t>фотоизобра</w:t>
            </w:r>
            <w:r w:rsidRPr="00AE1B49">
              <w:rPr>
                <w:rFonts w:eastAsia="Calibri"/>
                <w:sz w:val="24"/>
                <w:szCs w:val="24"/>
              </w:rPr>
              <w:t>жений),</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системати</w:t>
            </w:r>
            <w:r w:rsidR="00A72268">
              <w:rPr>
                <w:rFonts w:eastAsia="Calibri"/>
                <w:sz w:val="24"/>
                <w:szCs w:val="24"/>
              </w:rPr>
              <w:t xml:space="preserve">зировать, анализировать </w:t>
            </w:r>
            <w:proofErr w:type="spellStart"/>
            <w:r w:rsidR="00A72268">
              <w:rPr>
                <w:rFonts w:eastAsia="Calibri"/>
                <w:sz w:val="24"/>
                <w:szCs w:val="24"/>
              </w:rPr>
              <w:t>получе</w:t>
            </w:r>
            <w:r w:rsidRPr="00AE1B49">
              <w:rPr>
                <w:rFonts w:eastAsia="Calibri"/>
                <w:sz w:val="24"/>
                <w:szCs w:val="24"/>
              </w:rPr>
              <w:t>ные</w:t>
            </w:r>
            <w:proofErr w:type="spellEnd"/>
            <w:r w:rsidRPr="00AE1B49">
              <w:rPr>
                <w:rFonts w:eastAsia="Calibri"/>
                <w:sz w:val="24"/>
                <w:szCs w:val="24"/>
              </w:rPr>
              <w:t xml:space="preserve"> данны</w:t>
            </w:r>
            <w:r w:rsidR="00A72268">
              <w:rPr>
                <w:rFonts w:eastAsia="Calibri"/>
                <w:sz w:val="24"/>
                <w:szCs w:val="24"/>
              </w:rPr>
              <w:t>е; применять полученную информа</w:t>
            </w:r>
            <w:r w:rsidRPr="00AE1B49">
              <w:rPr>
                <w:rFonts w:eastAsia="Calibri"/>
                <w:sz w:val="24"/>
                <w:szCs w:val="24"/>
              </w:rPr>
              <w:t>цию для соотнесения собственного поведения и поступков других людей   с   нормами поведения,</w:t>
            </w:r>
          </w:p>
        </w:tc>
        <w:tc>
          <w:tcPr>
            <w:tcW w:w="1134"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2</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vMerge w:val="restart"/>
          </w:tcPr>
          <w:p w:rsidR="00AE1B49" w:rsidRPr="00AE1B49" w:rsidRDefault="00AE1B49" w:rsidP="00AE1B49">
            <w:pPr>
              <w:widowControl/>
              <w:autoSpaceDE/>
              <w:autoSpaceDN/>
              <w:jc w:val="both"/>
              <w:rPr>
                <w:rFonts w:eastAsia="Calibri"/>
                <w:sz w:val="24"/>
                <w:szCs w:val="24"/>
              </w:rPr>
            </w:pPr>
          </w:p>
        </w:tc>
        <w:tc>
          <w:tcPr>
            <w:tcW w:w="653"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50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50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7(2)</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8</w:t>
            </w:r>
          </w:p>
        </w:tc>
        <w:tc>
          <w:tcPr>
            <w:tcW w:w="7938"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Выполнять несложные практические задания, основанные</w:t>
            </w:r>
            <w:r w:rsidR="00A72268">
              <w:rPr>
                <w:rFonts w:eastAsia="Calibri"/>
                <w:sz w:val="24"/>
                <w:szCs w:val="24"/>
              </w:rPr>
              <w:t xml:space="preserve">        на ситуациях      жизне</w:t>
            </w:r>
            <w:r w:rsidRPr="00AE1B49">
              <w:rPr>
                <w:rFonts w:eastAsia="Calibri"/>
                <w:sz w:val="24"/>
                <w:szCs w:val="24"/>
              </w:rPr>
              <w:t>деятельности человека в разных сферах общества.</w:t>
            </w:r>
          </w:p>
        </w:tc>
        <w:tc>
          <w:tcPr>
            <w:tcW w:w="1134"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0,5</w:t>
            </w:r>
          </w:p>
        </w:tc>
        <w:tc>
          <w:tcPr>
            <w:tcW w:w="653"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9(1)</w:t>
            </w:r>
          </w:p>
        </w:tc>
        <w:tc>
          <w:tcPr>
            <w:tcW w:w="7938"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 xml:space="preserve">Анализировать несложные практические ситуации, связанные с гражданскими, семейными, трудовыми </w:t>
            </w:r>
            <w:proofErr w:type="gramStart"/>
            <w:r w:rsidRPr="00AE1B49">
              <w:rPr>
                <w:rFonts w:eastAsia="Calibri"/>
                <w:sz w:val="24"/>
                <w:szCs w:val="24"/>
              </w:rPr>
              <w:t xml:space="preserve">правоотношениями;   </w:t>
            </w:r>
            <w:proofErr w:type="gramEnd"/>
            <w:r w:rsidRPr="00AE1B49">
              <w:rPr>
                <w:rFonts w:eastAsia="Calibri"/>
                <w:sz w:val="24"/>
                <w:szCs w:val="24"/>
              </w:rPr>
              <w:t>в предлагаемых модельных ситуациях   определять признаки</w:t>
            </w:r>
          </w:p>
          <w:p w:rsidR="00AE1B49" w:rsidRPr="00AE1B49" w:rsidRDefault="00AE1B49" w:rsidP="00AE1B49">
            <w:pPr>
              <w:widowControl/>
              <w:autoSpaceDE/>
              <w:autoSpaceDN/>
              <w:jc w:val="both"/>
              <w:rPr>
                <w:rFonts w:eastAsia="Calibri"/>
                <w:sz w:val="24"/>
                <w:szCs w:val="24"/>
              </w:rPr>
            </w:pPr>
            <w:proofErr w:type="gramStart"/>
            <w:r w:rsidRPr="00AE1B49">
              <w:rPr>
                <w:rFonts w:eastAsia="Calibri"/>
                <w:sz w:val="24"/>
                <w:szCs w:val="24"/>
              </w:rPr>
              <w:t xml:space="preserve">правонарушения,   </w:t>
            </w:r>
            <w:proofErr w:type="gramEnd"/>
            <w:r w:rsidRPr="00AE1B49">
              <w:rPr>
                <w:rFonts w:eastAsia="Calibri"/>
                <w:sz w:val="24"/>
                <w:szCs w:val="24"/>
              </w:rPr>
              <w:t>про-ступка, преступления; исследовать несложные практические ситуации, связанные с защитой прав и интерес</w:t>
            </w:r>
            <w:r w:rsidR="00A72268">
              <w:rPr>
                <w:rFonts w:eastAsia="Calibri"/>
                <w:sz w:val="24"/>
                <w:szCs w:val="24"/>
              </w:rPr>
              <w:t>ов детей, оставшихся без попече</w:t>
            </w:r>
            <w:r w:rsidRPr="00AE1B49">
              <w:rPr>
                <w:rFonts w:eastAsia="Calibri"/>
                <w:sz w:val="24"/>
                <w:szCs w:val="24"/>
              </w:rPr>
              <w:t xml:space="preserve">ния родителей; находить, </w:t>
            </w:r>
            <w:r w:rsidR="00A72268">
              <w:rPr>
                <w:rFonts w:eastAsia="Calibri"/>
                <w:sz w:val="24"/>
                <w:szCs w:val="24"/>
              </w:rPr>
              <w:t>извлекать и осмысливать информа</w:t>
            </w:r>
            <w:r w:rsidRPr="00AE1B49">
              <w:rPr>
                <w:rFonts w:eastAsia="Calibri"/>
                <w:sz w:val="24"/>
                <w:szCs w:val="24"/>
              </w:rPr>
              <w:t>цию правового характера, полученную из доступ-</w:t>
            </w:r>
            <w:proofErr w:type="spellStart"/>
            <w:r w:rsidRPr="00AE1B49">
              <w:rPr>
                <w:rFonts w:eastAsia="Calibri"/>
                <w:sz w:val="24"/>
                <w:szCs w:val="24"/>
              </w:rPr>
              <w:t>ных</w:t>
            </w:r>
            <w:proofErr w:type="spellEnd"/>
            <w:r w:rsidRPr="00AE1B49">
              <w:rPr>
                <w:rFonts w:eastAsia="Calibri"/>
                <w:sz w:val="24"/>
                <w:szCs w:val="24"/>
              </w:rPr>
              <w:t xml:space="preserve"> источников, </w:t>
            </w:r>
            <w:r w:rsidR="00A72268">
              <w:rPr>
                <w:rFonts w:eastAsia="Calibri"/>
                <w:sz w:val="24"/>
                <w:szCs w:val="24"/>
              </w:rPr>
              <w:t>система</w:t>
            </w:r>
            <w:r w:rsidRPr="00AE1B49">
              <w:rPr>
                <w:rFonts w:eastAsia="Calibri"/>
                <w:sz w:val="24"/>
                <w:szCs w:val="24"/>
              </w:rPr>
              <w:t>тизировать,</w:t>
            </w:r>
          </w:p>
          <w:p w:rsidR="00AE1B49" w:rsidRPr="00AE1B49" w:rsidRDefault="00A72268" w:rsidP="00AE1B49">
            <w:pPr>
              <w:widowControl/>
              <w:autoSpaceDE/>
              <w:autoSpaceDN/>
              <w:jc w:val="both"/>
              <w:rPr>
                <w:rFonts w:eastAsia="Calibri"/>
                <w:sz w:val="24"/>
                <w:szCs w:val="24"/>
              </w:rPr>
            </w:pPr>
            <w:r>
              <w:rPr>
                <w:rFonts w:eastAsia="Calibri"/>
                <w:sz w:val="24"/>
                <w:szCs w:val="24"/>
              </w:rPr>
              <w:t>анализировать получен</w:t>
            </w:r>
            <w:r w:rsidR="00AE1B49" w:rsidRPr="00AE1B49">
              <w:rPr>
                <w:rFonts w:eastAsia="Calibri"/>
                <w:sz w:val="24"/>
                <w:szCs w:val="24"/>
              </w:rPr>
              <w:t>ные данные;</w:t>
            </w:r>
            <w:r>
              <w:rPr>
                <w:rFonts w:eastAsia="Calibri"/>
                <w:sz w:val="24"/>
                <w:szCs w:val="24"/>
              </w:rPr>
              <w:t xml:space="preserve"> применять полученную   информа</w:t>
            </w:r>
            <w:r w:rsidR="00AE1B49" w:rsidRPr="00AE1B49">
              <w:rPr>
                <w:rFonts w:eastAsia="Calibri"/>
                <w:sz w:val="24"/>
                <w:szCs w:val="24"/>
              </w:rPr>
              <w:t>цию для соотнесения собственного поведения и  поступков  других людей   с   нормами</w:t>
            </w:r>
            <w:r w:rsidR="00AE1B49" w:rsidRPr="00AE1B49">
              <w:rPr>
                <w:rFonts w:asciiTheme="minorHAnsi" w:eastAsiaTheme="minorHAnsi" w:hAnsiTheme="minorHAnsi" w:cstheme="minorBidi"/>
              </w:rPr>
              <w:t xml:space="preserve"> </w:t>
            </w:r>
            <w:r w:rsidR="00AE1B49" w:rsidRPr="00AE1B49">
              <w:rPr>
                <w:rFonts w:eastAsia="Calibri"/>
                <w:sz w:val="24"/>
                <w:szCs w:val="24"/>
              </w:rPr>
              <w:t>поведения, установленными законом.</w:t>
            </w:r>
          </w:p>
        </w:tc>
        <w:tc>
          <w:tcPr>
            <w:tcW w:w="1134"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3</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w:t>
            </w:r>
          </w:p>
        </w:tc>
        <w:tc>
          <w:tcPr>
            <w:tcW w:w="1701"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1,5</w:t>
            </w:r>
          </w:p>
        </w:tc>
        <w:tc>
          <w:tcPr>
            <w:tcW w:w="653"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33,3</w:t>
            </w:r>
          </w:p>
          <w:p w:rsidR="00AE1B49" w:rsidRPr="00AE1B49" w:rsidRDefault="00AE1B49" w:rsidP="00AE1B49">
            <w:pPr>
              <w:widowControl/>
              <w:autoSpaceDE/>
              <w:autoSpaceDN/>
              <w:jc w:val="both"/>
              <w:rPr>
                <w:rFonts w:eastAsia="Calibri"/>
                <w:sz w:val="24"/>
                <w:szCs w:val="24"/>
              </w:rPr>
            </w:pPr>
            <w:r w:rsidRPr="00AE1B49">
              <w:rPr>
                <w:rFonts w:eastAsia="Calibri"/>
                <w:sz w:val="24"/>
                <w:szCs w:val="24"/>
              </w:rPr>
              <w:t>100</w:t>
            </w:r>
          </w:p>
        </w:tc>
        <w:tc>
          <w:tcPr>
            <w:tcW w:w="709" w:type="dxa"/>
            <w:vMerge w:val="restart"/>
          </w:tcPr>
          <w:p w:rsidR="00AE1B49" w:rsidRPr="00AE1B49" w:rsidRDefault="00AE1B49" w:rsidP="00AE1B49">
            <w:pPr>
              <w:widowControl/>
              <w:autoSpaceDE/>
              <w:autoSpaceDN/>
              <w:jc w:val="both"/>
              <w:rPr>
                <w:rFonts w:eastAsia="Calibri"/>
                <w:sz w:val="24"/>
                <w:szCs w:val="24"/>
              </w:rPr>
            </w:pPr>
            <w:r w:rsidRPr="00AE1B49">
              <w:rPr>
                <w:rFonts w:eastAsia="Calibri"/>
                <w:sz w:val="24"/>
                <w:szCs w:val="24"/>
              </w:rPr>
              <w:t>-</w:t>
            </w: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9(2)</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jc w:val="center"/>
              <w:rPr>
                <w:rFonts w:eastAsia="Calibri"/>
                <w:sz w:val="24"/>
                <w:szCs w:val="24"/>
              </w:rPr>
            </w:pPr>
            <w:r w:rsidRPr="00AE1B49">
              <w:rPr>
                <w:rFonts w:eastAsia="Calibri"/>
                <w:sz w:val="24"/>
                <w:szCs w:val="24"/>
              </w:rPr>
              <w:t>9(3)</w:t>
            </w:r>
          </w:p>
        </w:tc>
        <w:tc>
          <w:tcPr>
            <w:tcW w:w="7938" w:type="dxa"/>
            <w:vMerge/>
          </w:tcPr>
          <w:p w:rsidR="00AE1B49" w:rsidRPr="00AE1B49" w:rsidRDefault="00AE1B49" w:rsidP="00AE1B49">
            <w:pPr>
              <w:widowControl/>
              <w:autoSpaceDE/>
              <w:autoSpaceDN/>
              <w:jc w:val="both"/>
              <w:rPr>
                <w:rFonts w:eastAsia="Calibri"/>
                <w:sz w:val="24"/>
                <w:szCs w:val="24"/>
              </w:rPr>
            </w:pPr>
          </w:p>
        </w:tc>
        <w:tc>
          <w:tcPr>
            <w:tcW w:w="1134" w:type="dxa"/>
            <w:vMerge/>
          </w:tcPr>
          <w:p w:rsidR="00AE1B49" w:rsidRPr="00AE1B49" w:rsidRDefault="00AE1B49" w:rsidP="00AE1B49">
            <w:pPr>
              <w:widowControl/>
              <w:autoSpaceDE/>
              <w:autoSpaceDN/>
              <w:jc w:val="both"/>
              <w:rPr>
                <w:rFonts w:eastAsia="Calibri"/>
                <w:sz w:val="24"/>
                <w:szCs w:val="24"/>
              </w:rPr>
            </w:pPr>
          </w:p>
        </w:tc>
        <w:tc>
          <w:tcPr>
            <w:tcW w:w="1701" w:type="dxa"/>
            <w:vMerge/>
          </w:tcPr>
          <w:p w:rsidR="00AE1B49" w:rsidRPr="00AE1B49" w:rsidRDefault="00AE1B49" w:rsidP="00AE1B49">
            <w:pPr>
              <w:widowControl/>
              <w:autoSpaceDE/>
              <w:autoSpaceDN/>
              <w:jc w:val="both"/>
              <w:rPr>
                <w:rFonts w:eastAsia="Calibri"/>
                <w:sz w:val="24"/>
                <w:szCs w:val="24"/>
              </w:rPr>
            </w:pPr>
          </w:p>
        </w:tc>
        <w:tc>
          <w:tcPr>
            <w:tcW w:w="653"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c>
          <w:tcPr>
            <w:tcW w:w="709" w:type="dxa"/>
            <w:vMerge/>
          </w:tcPr>
          <w:p w:rsidR="00AE1B49" w:rsidRPr="00AE1B49" w:rsidRDefault="00AE1B49" w:rsidP="00AE1B49">
            <w:pPr>
              <w:widowControl/>
              <w:autoSpaceDE/>
              <w:autoSpaceDN/>
              <w:jc w:val="both"/>
              <w:rPr>
                <w:rFonts w:eastAsia="Calibri"/>
                <w:sz w:val="24"/>
                <w:szCs w:val="24"/>
              </w:rPr>
            </w:pPr>
          </w:p>
        </w:tc>
      </w:tr>
    </w:tbl>
    <w:p w:rsidR="00AE1B49" w:rsidRDefault="00AE1B49" w:rsidP="00AE1B49">
      <w:pPr>
        <w:widowControl/>
        <w:autoSpaceDE/>
        <w:autoSpaceDN/>
        <w:jc w:val="center"/>
        <w:rPr>
          <w:rFonts w:eastAsia="Calibri"/>
          <w:b/>
          <w:sz w:val="24"/>
          <w:szCs w:val="24"/>
        </w:rPr>
      </w:pPr>
    </w:p>
    <w:p w:rsidR="00AE1B49" w:rsidRDefault="00AE1B49" w:rsidP="00AE1B49">
      <w:pPr>
        <w:widowControl/>
        <w:autoSpaceDE/>
        <w:autoSpaceDN/>
        <w:jc w:val="center"/>
        <w:rPr>
          <w:rFonts w:eastAsia="Calibri"/>
          <w:b/>
          <w:sz w:val="24"/>
          <w:szCs w:val="24"/>
        </w:rPr>
      </w:pPr>
    </w:p>
    <w:p w:rsidR="00A72268" w:rsidRDefault="00A72268"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F669F4" w:rsidRDefault="00F669F4" w:rsidP="00AE1B49">
      <w:pPr>
        <w:widowControl/>
        <w:autoSpaceDE/>
        <w:autoSpaceDN/>
        <w:jc w:val="center"/>
        <w:rPr>
          <w:rFonts w:eastAsia="Calibri"/>
          <w:b/>
          <w:sz w:val="26"/>
          <w:szCs w:val="26"/>
        </w:rPr>
      </w:pPr>
    </w:p>
    <w:p w:rsidR="00A72268" w:rsidRDefault="00A72268" w:rsidP="00AE1B49">
      <w:pPr>
        <w:widowControl/>
        <w:autoSpaceDE/>
        <w:autoSpaceDN/>
        <w:jc w:val="center"/>
        <w:rPr>
          <w:rFonts w:eastAsia="Calibri"/>
          <w:b/>
          <w:sz w:val="26"/>
          <w:szCs w:val="26"/>
        </w:rPr>
      </w:pPr>
    </w:p>
    <w:p w:rsidR="00A72268" w:rsidRDefault="00A72268" w:rsidP="00AE1B49">
      <w:pPr>
        <w:widowControl/>
        <w:autoSpaceDE/>
        <w:autoSpaceDN/>
        <w:jc w:val="center"/>
        <w:rPr>
          <w:rFonts w:eastAsia="Calibri"/>
          <w:b/>
          <w:sz w:val="26"/>
          <w:szCs w:val="26"/>
        </w:rPr>
      </w:pPr>
    </w:p>
    <w:p w:rsidR="00AE1B49" w:rsidRPr="00AE1B49" w:rsidRDefault="00AE1B49" w:rsidP="00AE1B49">
      <w:pPr>
        <w:widowControl/>
        <w:autoSpaceDE/>
        <w:autoSpaceDN/>
        <w:jc w:val="center"/>
        <w:rPr>
          <w:rFonts w:eastAsia="Calibri"/>
          <w:b/>
          <w:sz w:val="26"/>
          <w:szCs w:val="26"/>
        </w:rPr>
      </w:pPr>
      <w:r w:rsidRPr="00AE1B49">
        <w:rPr>
          <w:rFonts w:eastAsia="Calibri"/>
          <w:b/>
          <w:sz w:val="26"/>
          <w:szCs w:val="26"/>
        </w:rPr>
        <w:t>Физика</w:t>
      </w:r>
      <w:r w:rsidR="00F669F4">
        <w:rPr>
          <w:rFonts w:eastAsia="Calibri"/>
          <w:b/>
          <w:sz w:val="26"/>
          <w:szCs w:val="26"/>
        </w:rPr>
        <w:t>.</w:t>
      </w:r>
    </w:p>
    <w:p w:rsidR="00AE1B49" w:rsidRPr="00AE1B49" w:rsidRDefault="00AE1B49" w:rsidP="00AE1B49">
      <w:pPr>
        <w:widowControl/>
        <w:autoSpaceDE/>
        <w:autoSpaceDN/>
        <w:jc w:val="both"/>
        <w:rPr>
          <w:rFonts w:eastAsia="Calibri"/>
          <w:sz w:val="24"/>
          <w:szCs w:val="24"/>
        </w:rPr>
      </w:pP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gridCol w:w="1134"/>
        <w:gridCol w:w="1701"/>
        <w:gridCol w:w="653"/>
        <w:gridCol w:w="709"/>
        <w:gridCol w:w="709"/>
        <w:gridCol w:w="709"/>
      </w:tblGrid>
      <w:tr w:rsidR="00AE1B49" w:rsidRPr="00AE1B49" w:rsidTr="00954661">
        <w:tc>
          <w:tcPr>
            <w:tcW w:w="1129" w:type="dxa"/>
            <w:vMerge w:val="restart"/>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Номер задания</w:t>
            </w:r>
          </w:p>
        </w:tc>
        <w:tc>
          <w:tcPr>
            <w:tcW w:w="7938" w:type="dxa"/>
            <w:vMerge w:val="restart"/>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Макс. балл за задание</w:t>
            </w:r>
          </w:p>
        </w:tc>
        <w:tc>
          <w:tcPr>
            <w:tcW w:w="1701" w:type="dxa"/>
            <w:vMerge w:val="restart"/>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Средний процент выполнения заданий</w:t>
            </w:r>
          </w:p>
        </w:tc>
        <w:tc>
          <w:tcPr>
            <w:tcW w:w="2780" w:type="dxa"/>
            <w:gridSpan w:val="4"/>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Процент выполнения по классу в группах, получивших отметку</w:t>
            </w:r>
          </w:p>
        </w:tc>
      </w:tr>
      <w:tr w:rsidR="00AE1B49" w:rsidRPr="00AE1B49" w:rsidTr="00954661">
        <w:tc>
          <w:tcPr>
            <w:tcW w:w="1129" w:type="dxa"/>
            <w:vMerge/>
          </w:tcPr>
          <w:p w:rsidR="00AE1B49" w:rsidRPr="00AE1B49" w:rsidRDefault="00AE1B49" w:rsidP="00AE1B49">
            <w:pPr>
              <w:widowControl/>
              <w:autoSpaceDE/>
              <w:autoSpaceDN/>
              <w:spacing w:after="160" w:line="259" w:lineRule="auto"/>
              <w:jc w:val="center"/>
              <w:rPr>
                <w:rFonts w:eastAsia="Calibri"/>
                <w:b/>
                <w:sz w:val="24"/>
                <w:szCs w:val="24"/>
              </w:rPr>
            </w:pPr>
          </w:p>
        </w:tc>
        <w:tc>
          <w:tcPr>
            <w:tcW w:w="7938" w:type="dxa"/>
            <w:vMerge/>
          </w:tcPr>
          <w:p w:rsidR="00AE1B49" w:rsidRPr="00AE1B49" w:rsidRDefault="00AE1B49" w:rsidP="00AE1B49">
            <w:pPr>
              <w:widowControl/>
              <w:autoSpaceDE/>
              <w:autoSpaceDN/>
              <w:spacing w:after="160" w:line="259" w:lineRule="auto"/>
              <w:jc w:val="center"/>
              <w:rPr>
                <w:rFonts w:eastAsia="Calibri"/>
                <w:b/>
                <w:sz w:val="24"/>
                <w:szCs w:val="24"/>
              </w:rPr>
            </w:pPr>
          </w:p>
        </w:tc>
        <w:tc>
          <w:tcPr>
            <w:tcW w:w="1134" w:type="dxa"/>
            <w:vMerge/>
          </w:tcPr>
          <w:p w:rsidR="00AE1B49" w:rsidRPr="00AE1B49" w:rsidRDefault="00AE1B49" w:rsidP="00AE1B49">
            <w:pPr>
              <w:widowControl/>
              <w:autoSpaceDE/>
              <w:autoSpaceDN/>
              <w:spacing w:after="160" w:line="259" w:lineRule="auto"/>
              <w:jc w:val="center"/>
              <w:rPr>
                <w:rFonts w:eastAsia="Calibri"/>
                <w:b/>
                <w:sz w:val="24"/>
                <w:szCs w:val="24"/>
              </w:rPr>
            </w:pPr>
          </w:p>
        </w:tc>
        <w:tc>
          <w:tcPr>
            <w:tcW w:w="1701" w:type="dxa"/>
            <w:vMerge/>
          </w:tcPr>
          <w:p w:rsidR="00AE1B49" w:rsidRPr="00AE1B49" w:rsidRDefault="00AE1B49" w:rsidP="00AE1B49">
            <w:pPr>
              <w:widowControl/>
              <w:autoSpaceDE/>
              <w:autoSpaceDN/>
              <w:spacing w:after="160" w:line="259" w:lineRule="auto"/>
              <w:jc w:val="center"/>
              <w:rPr>
                <w:rFonts w:eastAsia="Calibri"/>
                <w:b/>
                <w:sz w:val="24"/>
                <w:szCs w:val="24"/>
              </w:rPr>
            </w:pPr>
          </w:p>
        </w:tc>
        <w:tc>
          <w:tcPr>
            <w:tcW w:w="653" w:type="dxa"/>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«2»</w:t>
            </w:r>
          </w:p>
        </w:tc>
        <w:tc>
          <w:tcPr>
            <w:tcW w:w="709" w:type="dxa"/>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«3»</w:t>
            </w:r>
          </w:p>
        </w:tc>
        <w:tc>
          <w:tcPr>
            <w:tcW w:w="709" w:type="dxa"/>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«4»</w:t>
            </w:r>
          </w:p>
        </w:tc>
        <w:tc>
          <w:tcPr>
            <w:tcW w:w="709" w:type="dxa"/>
          </w:tcPr>
          <w:p w:rsidR="00AE1B49" w:rsidRPr="00AE1B49" w:rsidRDefault="00AE1B49" w:rsidP="00AE1B49">
            <w:pPr>
              <w:widowControl/>
              <w:autoSpaceDE/>
              <w:autoSpaceDN/>
              <w:spacing w:after="160" w:line="259" w:lineRule="auto"/>
              <w:jc w:val="center"/>
              <w:rPr>
                <w:rFonts w:eastAsia="Calibri"/>
                <w:b/>
                <w:sz w:val="24"/>
                <w:szCs w:val="24"/>
              </w:rPr>
            </w:pPr>
            <w:r w:rsidRPr="00AE1B49">
              <w:rPr>
                <w:rFonts w:eastAsia="Calibri"/>
                <w:b/>
                <w:sz w:val="24"/>
                <w:szCs w:val="24"/>
              </w:rPr>
              <w:t>«5»</w:t>
            </w: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5"/>
              </w:rPr>
              <w:t xml:space="preserve">проводить    прямые    измерения    физических </w:t>
            </w:r>
            <w:r w:rsidRPr="00AE1B49">
              <w:rPr>
                <w:spacing w:val="-4"/>
              </w:rPr>
              <w:t xml:space="preserve">величин: время, расстояние, масса тела, объем, </w:t>
            </w:r>
            <w:r w:rsidRPr="00AE1B49">
              <w:t xml:space="preserve">сила, температура, атмосферное давление, и </w:t>
            </w:r>
            <w:r w:rsidRPr="00AE1B49">
              <w:rPr>
                <w:spacing w:val="-4"/>
              </w:rPr>
              <w:t xml:space="preserve">использовать    простейшие    методы    оценки </w:t>
            </w:r>
            <w:r w:rsidRPr="00AE1B49">
              <w:t>погрешностей измерений.</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100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2</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4"/>
              </w:rPr>
              <w:t xml:space="preserve">распознавать      механические      явления      и </w:t>
            </w:r>
            <w:r w:rsidRPr="00AE1B49">
              <w:t xml:space="preserve">объяснять   на   основе   имеющихся   знаний </w:t>
            </w:r>
            <w:proofErr w:type="gramStart"/>
            <w:r w:rsidRPr="00AE1B49">
              <w:rPr>
                <w:spacing w:val="-1"/>
              </w:rPr>
              <w:t>основные  свойства</w:t>
            </w:r>
            <w:proofErr w:type="gramEnd"/>
            <w:r w:rsidRPr="00AE1B49">
              <w:rPr>
                <w:spacing w:val="-1"/>
              </w:rPr>
              <w:t xml:space="preserve"> или  условия протекания этих явлений: равномерное и неравномерное </w:t>
            </w:r>
            <w:r w:rsidRPr="00AE1B49">
              <w:rPr>
                <w:spacing w:val="-2"/>
              </w:rPr>
              <w:t xml:space="preserve">движение,    инерция,    взаимодействие    тел, передача      давления      твердыми      телами, </w:t>
            </w:r>
            <w:r w:rsidRPr="00AE1B49">
              <w:rPr>
                <w:spacing w:val="-3"/>
              </w:rPr>
              <w:t xml:space="preserve">жидкостями и газами, атмосферное давление, </w:t>
            </w:r>
            <w:r w:rsidRPr="00AE1B49">
              <w:t>плавание тел;</w:t>
            </w:r>
          </w:p>
          <w:p w:rsidR="00AE1B49" w:rsidRPr="00AE1B49" w:rsidRDefault="00AE1B49" w:rsidP="00AE1B49">
            <w:pPr>
              <w:widowControl/>
              <w:shd w:val="clear" w:color="auto" w:fill="FFFFFF"/>
              <w:autoSpaceDE/>
              <w:autoSpaceDN/>
              <w:spacing w:after="160" w:line="250" w:lineRule="exact"/>
              <w:rPr>
                <w:rFonts w:eastAsia="Calibri"/>
              </w:rPr>
            </w:pPr>
            <w:r w:rsidRPr="00AE1B49">
              <w:rPr>
                <w:spacing w:val="-1"/>
              </w:rPr>
              <w:t>анализировать          ситуации          практико-</w:t>
            </w:r>
            <w:r w:rsidRPr="00AE1B49">
              <w:t xml:space="preserve">ориентированного характера, узнавать в них </w:t>
            </w:r>
            <w:r w:rsidRPr="00AE1B49">
              <w:rPr>
                <w:spacing w:val="-7"/>
              </w:rPr>
              <w:t xml:space="preserve">проявление изученных физических явлений или </w:t>
            </w:r>
            <w:r w:rsidRPr="00AE1B49">
              <w:rPr>
                <w:spacing w:val="-2"/>
              </w:rPr>
              <w:t xml:space="preserve">закономерностей   и   применять   имеющиеся </w:t>
            </w:r>
            <w:r w:rsidRPr="00AE1B49">
              <w:t>знания для их объяснения;</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2</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3</w:t>
            </w:r>
          </w:p>
        </w:tc>
        <w:tc>
          <w:tcPr>
            <w:tcW w:w="7938" w:type="dxa"/>
          </w:tcPr>
          <w:p w:rsidR="00AE1B49" w:rsidRPr="00AE1B49" w:rsidRDefault="00AE1B49" w:rsidP="00AE1B49">
            <w:pPr>
              <w:widowControl/>
              <w:shd w:val="clear" w:color="auto" w:fill="FFFFFF"/>
              <w:autoSpaceDE/>
              <w:autoSpaceDN/>
              <w:spacing w:after="160" w:line="250" w:lineRule="exact"/>
              <w:ind w:right="5"/>
              <w:rPr>
                <w:rFonts w:eastAsia="Calibri"/>
              </w:rPr>
            </w:pPr>
            <w:r w:rsidRPr="00AE1B49">
              <w:t xml:space="preserve">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w:t>
            </w:r>
            <w:r w:rsidRPr="00AE1B49">
              <w:rPr>
                <w:spacing w:val="-1"/>
              </w:rPr>
              <w:t xml:space="preserve">величины, законы и формулы, необходимые </w:t>
            </w:r>
            <w:r w:rsidRPr="00AE1B49">
              <w:t>для ее решения, проводить расчеты.</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4</w:t>
            </w:r>
          </w:p>
        </w:tc>
        <w:tc>
          <w:tcPr>
            <w:tcW w:w="7938" w:type="dxa"/>
          </w:tcPr>
          <w:p w:rsidR="00AE1B49" w:rsidRPr="00AE1B49" w:rsidRDefault="00AE1B49" w:rsidP="00AE1B49">
            <w:pPr>
              <w:widowControl/>
              <w:shd w:val="clear" w:color="auto" w:fill="FFFFFF"/>
              <w:autoSpaceDE/>
              <w:autoSpaceDN/>
              <w:spacing w:after="160" w:line="250" w:lineRule="exact"/>
              <w:ind w:right="5"/>
              <w:rPr>
                <w:rFonts w:eastAsia="Calibri"/>
              </w:rPr>
            </w:pPr>
            <w:r w:rsidRPr="00AE1B49">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50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5</w:t>
            </w:r>
          </w:p>
        </w:tc>
        <w:tc>
          <w:tcPr>
            <w:tcW w:w="7938" w:type="dxa"/>
          </w:tcPr>
          <w:p w:rsidR="00AE1B49" w:rsidRPr="00AE1B49" w:rsidRDefault="00AE1B49" w:rsidP="00AE1B49">
            <w:pPr>
              <w:widowControl/>
              <w:shd w:val="clear" w:color="auto" w:fill="FFFFFF"/>
              <w:autoSpaceDE/>
              <w:autoSpaceDN/>
              <w:spacing w:after="160" w:line="254" w:lineRule="exact"/>
              <w:rPr>
                <w:rFonts w:eastAsia="Calibri"/>
              </w:rPr>
            </w:pPr>
            <w:r w:rsidRPr="00AE1B49">
              <w:rPr>
                <w:spacing w:val="-3"/>
              </w:rPr>
              <w:t xml:space="preserve">интерпретировать  результаты  наблюдений  и </w:t>
            </w:r>
            <w:r w:rsidRPr="00AE1B49">
              <w:t>опытов;</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6</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1"/>
              </w:rPr>
              <w:t>анализировать          ситуации          практико-</w:t>
            </w:r>
            <w:r w:rsidRPr="00AE1B49">
              <w:t xml:space="preserve">ориентированного характера, узнавать в них </w:t>
            </w:r>
            <w:r w:rsidRPr="00AE1B49">
              <w:rPr>
                <w:spacing w:val="-7"/>
              </w:rPr>
              <w:t xml:space="preserve">проявление изученных физических явлений или </w:t>
            </w:r>
            <w:r w:rsidRPr="00AE1B49">
              <w:rPr>
                <w:spacing w:val="-2"/>
              </w:rPr>
              <w:t xml:space="preserve">закономерностей   и   применять   имеющиеся </w:t>
            </w:r>
            <w:r w:rsidRPr="00AE1B49">
              <w:t>знания для их объяснения;</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7</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2"/>
              </w:rPr>
              <w:t>использовать при выполнении учебных задач</w:t>
            </w:r>
          </w:p>
          <w:p w:rsidR="00AE1B49" w:rsidRPr="00AE1B49" w:rsidRDefault="00AE1B49" w:rsidP="00AE1B49">
            <w:pPr>
              <w:widowControl/>
              <w:shd w:val="clear" w:color="auto" w:fill="FFFFFF"/>
              <w:autoSpaceDE/>
              <w:autoSpaceDN/>
              <w:spacing w:after="160" w:line="250" w:lineRule="exact"/>
              <w:rPr>
                <w:rFonts w:eastAsia="Calibri"/>
              </w:rPr>
            </w:pPr>
            <w:r w:rsidRPr="00AE1B49">
              <w:t>справочные материалы;</w:t>
            </w:r>
          </w:p>
          <w:p w:rsidR="00AE1B49" w:rsidRPr="00AE1B49" w:rsidRDefault="00AE1B49" w:rsidP="00AE1B49">
            <w:pPr>
              <w:widowControl/>
              <w:shd w:val="clear" w:color="auto" w:fill="FFFFFF"/>
              <w:autoSpaceDE/>
              <w:autoSpaceDN/>
              <w:spacing w:after="160" w:line="250" w:lineRule="exact"/>
              <w:rPr>
                <w:rFonts w:eastAsia="Calibri"/>
              </w:rPr>
            </w:pPr>
            <w:r w:rsidRPr="00AE1B49">
              <w:rPr>
                <w:spacing w:val="-6"/>
              </w:rPr>
              <w:t>делать выводы по результатам исследования;</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2</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50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8</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2"/>
              </w:rPr>
              <w:t xml:space="preserve">решать задачи, используя физические законы (закон Паскаля, закон Архимеда) и формулы, </w:t>
            </w:r>
            <w:r w:rsidRPr="00AE1B49">
              <w:rPr>
                <w:spacing w:val="-1"/>
              </w:rPr>
              <w:t xml:space="preserve">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w:t>
            </w:r>
            <w:r w:rsidRPr="00AE1B49">
              <w:t>расчеты.</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9</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1"/>
              </w:rPr>
              <w:t xml:space="preserve">решать      задачи,      используя      формулы, связывающие  физические  величины  (путь, </w:t>
            </w:r>
            <w:r w:rsidRPr="00AE1B49">
              <w:t xml:space="preserve">скорость,  масса  тела, плотность  вещества, сила, давление): на основе анализа условия задачи,  выделять  физические  величины  и </w:t>
            </w:r>
            <w:r w:rsidRPr="00AE1B49">
              <w:rPr>
                <w:spacing w:val="-1"/>
              </w:rPr>
              <w:t xml:space="preserve">формулы,   необходимые   для   ее   решения, </w:t>
            </w:r>
            <w:r w:rsidRPr="00AE1B49">
              <w:t>проводить расчеты.</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2</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75</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50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100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10</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rPr>
                <w:spacing w:val="-3"/>
              </w:rPr>
              <w:t xml:space="preserve">решать задачи, используя физические законы </w:t>
            </w:r>
            <w:r w:rsidRPr="00AE1B49">
              <w:rPr>
                <w:spacing w:val="-2"/>
              </w:rPr>
              <w:t xml:space="preserve">(закон сохранения энергии, закон Гука, закон Паскаля,    закон    Архимеда)    и    формулы, </w:t>
            </w:r>
            <w:r w:rsidRPr="00AE1B49">
              <w:rPr>
                <w:spacing w:val="-1"/>
              </w:rPr>
              <w:t xml:space="preserve">связывающие  физические  величины  (путь, </w:t>
            </w:r>
            <w:r w:rsidRPr="00AE1B49">
              <w:t xml:space="preserve">скорость,  масса  тела, плотность  вещества, </w:t>
            </w:r>
            <w:r w:rsidRPr="00AE1B49">
              <w:rPr>
                <w:spacing w:val="-2"/>
              </w:rPr>
              <w:t xml:space="preserve">сила,     давление,     кинетическая     энергия, </w:t>
            </w:r>
            <w:r w:rsidRPr="00AE1B49">
              <w:rPr>
                <w:spacing w:val="-3"/>
              </w:rPr>
              <w:t xml:space="preserve">потенциальная энергия, механическая работа, </w:t>
            </w:r>
            <w:r w:rsidRPr="00AE1B49">
              <w:rPr>
                <w:spacing w:val="-2"/>
              </w:rPr>
              <w:t xml:space="preserve">механическая    мощность,    КПД    простого </w:t>
            </w:r>
            <w:r w:rsidRPr="00AE1B49">
              <w:rPr>
                <w:spacing w:val="-1"/>
              </w:rPr>
              <w:t xml:space="preserve">механизма,      сила     трения      скольжения, </w:t>
            </w:r>
            <w:r w:rsidRPr="00AE1B49">
              <w:rPr>
                <w:spacing w:val="-2"/>
              </w:rPr>
              <w:t xml:space="preserve">коэффициент   трения):   на   основе   анализа </w:t>
            </w:r>
            <w:r w:rsidRPr="00AE1B49">
              <w:rPr>
                <w:spacing w:val="-1"/>
              </w:rPr>
              <w:t xml:space="preserve">условия задачи записывать краткое условие, выделять  физические  величины,  законы  и формулы,   необходимые   для   ее   решения, </w:t>
            </w:r>
            <w:r w:rsidRPr="00AE1B49">
              <w:t xml:space="preserve">проводить расчеты и оценивать реальность </w:t>
            </w:r>
            <w:r w:rsidRPr="00AE1B49">
              <w:rPr>
                <w:spacing w:val="-4"/>
              </w:rPr>
              <w:t>полученного значения физической величины.</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3</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r w:rsidR="00AE1B49" w:rsidRPr="00AE1B49" w:rsidTr="00954661">
        <w:tc>
          <w:tcPr>
            <w:tcW w:w="1129"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11</w:t>
            </w:r>
          </w:p>
        </w:tc>
        <w:tc>
          <w:tcPr>
            <w:tcW w:w="7938" w:type="dxa"/>
          </w:tcPr>
          <w:p w:rsidR="00AE1B49" w:rsidRPr="00AE1B49" w:rsidRDefault="00AE1B49" w:rsidP="00AE1B49">
            <w:pPr>
              <w:widowControl/>
              <w:shd w:val="clear" w:color="auto" w:fill="FFFFFF"/>
              <w:autoSpaceDE/>
              <w:autoSpaceDN/>
              <w:spacing w:after="160" w:line="250" w:lineRule="exact"/>
              <w:rPr>
                <w:rFonts w:eastAsia="Calibri"/>
              </w:rPr>
            </w:pPr>
            <w:r w:rsidRPr="00AE1B49">
              <w:t xml:space="preserve">анализировать отдельные этапы проведения </w:t>
            </w:r>
            <w:r w:rsidRPr="00AE1B49">
              <w:rPr>
                <w:spacing w:val="-5"/>
              </w:rPr>
              <w:t xml:space="preserve">исследований и интерпретировать результаты </w:t>
            </w:r>
            <w:r w:rsidRPr="00AE1B49">
              <w:t>наблюдений и опытов;</w:t>
            </w:r>
          </w:p>
          <w:p w:rsidR="00AE1B49" w:rsidRPr="00AE1B49" w:rsidRDefault="00AE1B49" w:rsidP="00AE1B49">
            <w:pPr>
              <w:widowControl/>
              <w:shd w:val="clear" w:color="auto" w:fill="FFFFFF"/>
              <w:autoSpaceDE/>
              <w:autoSpaceDN/>
              <w:spacing w:after="160" w:line="250" w:lineRule="exact"/>
              <w:rPr>
                <w:rFonts w:eastAsia="Calibri"/>
              </w:rPr>
            </w:pPr>
            <w:r w:rsidRPr="00AE1B49">
              <w:rPr>
                <w:spacing w:val="-3"/>
              </w:rPr>
              <w:t xml:space="preserve">решать задачи, используя физические законы </w:t>
            </w:r>
            <w:r w:rsidRPr="00AE1B49">
              <w:rPr>
                <w:spacing w:val="-2"/>
              </w:rPr>
              <w:t xml:space="preserve">(закон сохранения энергии, закон Гука, закон Паскаля,    закон    Архимеда)    и    формулы, </w:t>
            </w:r>
            <w:r w:rsidRPr="00AE1B49">
              <w:rPr>
                <w:spacing w:val="-1"/>
              </w:rPr>
              <w:t xml:space="preserve">связывающие  физические  величины  (путь, </w:t>
            </w:r>
            <w:r w:rsidRPr="00AE1B49">
              <w:t xml:space="preserve">скорость,  масса  тела, плотность  вещества, </w:t>
            </w:r>
            <w:r w:rsidRPr="00AE1B49">
              <w:rPr>
                <w:spacing w:val="-2"/>
              </w:rPr>
              <w:t xml:space="preserve">сила,     давление,     кинетическая     энергия, </w:t>
            </w:r>
            <w:r w:rsidRPr="00AE1B49">
              <w:rPr>
                <w:spacing w:val="-3"/>
              </w:rPr>
              <w:t xml:space="preserve">потенциальная энергия, механическая работа, </w:t>
            </w:r>
            <w:r w:rsidRPr="00AE1B49">
              <w:rPr>
                <w:spacing w:val="-2"/>
              </w:rPr>
              <w:t xml:space="preserve">механическая    мощность,    КПД    простого </w:t>
            </w:r>
            <w:r w:rsidRPr="00AE1B49">
              <w:rPr>
                <w:spacing w:val="-1"/>
              </w:rPr>
              <w:t xml:space="preserve">механизма,      сила     трения      скольжения, </w:t>
            </w:r>
            <w:r w:rsidRPr="00AE1B49">
              <w:rPr>
                <w:spacing w:val="-2"/>
              </w:rPr>
              <w:t>коэффициент   трения):   на   основе   анализа</w:t>
            </w:r>
          </w:p>
        </w:tc>
        <w:tc>
          <w:tcPr>
            <w:tcW w:w="1134"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3</w:t>
            </w:r>
          </w:p>
        </w:tc>
        <w:tc>
          <w:tcPr>
            <w:tcW w:w="1701" w:type="dxa"/>
          </w:tcPr>
          <w:p w:rsidR="00AE1B49" w:rsidRPr="00AE1B49" w:rsidRDefault="00AE1B49" w:rsidP="00AE1B49">
            <w:pPr>
              <w:widowControl/>
              <w:autoSpaceDE/>
              <w:autoSpaceDN/>
              <w:spacing w:after="160" w:line="259" w:lineRule="auto"/>
              <w:jc w:val="center"/>
              <w:rPr>
                <w:rFonts w:eastAsia="Calibri"/>
                <w:sz w:val="24"/>
                <w:szCs w:val="24"/>
              </w:rPr>
            </w:pPr>
            <w:r w:rsidRPr="00AE1B49">
              <w:rPr>
                <w:rFonts w:eastAsia="Calibri"/>
                <w:sz w:val="24"/>
                <w:szCs w:val="24"/>
              </w:rPr>
              <w:t>0</w:t>
            </w:r>
          </w:p>
        </w:tc>
        <w:tc>
          <w:tcPr>
            <w:tcW w:w="653"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r w:rsidRPr="00AE1B49">
              <w:rPr>
                <w:rFonts w:eastAsia="Calibri"/>
                <w:sz w:val="24"/>
                <w:szCs w:val="24"/>
              </w:rPr>
              <w:t>0</w:t>
            </w: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c>
          <w:tcPr>
            <w:tcW w:w="709" w:type="dxa"/>
          </w:tcPr>
          <w:p w:rsidR="00AE1B49" w:rsidRPr="00AE1B49" w:rsidRDefault="00AE1B49" w:rsidP="00AE1B49">
            <w:pPr>
              <w:widowControl/>
              <w:autoSpaceDE/>
              <w:autoSpaceDN/>
              <w:spacing w:after="160" w:line="259" w:lineRule="auto"/>
              <w:jc w:val="both"/>
              <w:rPr>
                <w:rFonts w:eastAsia="Calibri"/>
                <w:sz w:val="24"/>
                <w:szCs w:val="24"/>
              </w:rPr>
            </w:pPr>
          </w:p>
        </w:tc>
      </w:tr>
    </w:tbl>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4D1FDA" w:rsidRDefault="004D1FDA" w:rsidP="002D610C">
      <w:pPr>
        <w:widowControl/>
        <w:autoSpaceDE/>
        <w:autoSpaceDN/>
        <w:rPr>
          <w:rFonts w:eastAsia="Calibri"/>
          <w:b/>
          <w:sz w:val="24"/>
          <w:szCs w:val="24"/>
        </w:rPr>
      </w:pPr>
    </w:p>
    <w:p w:rsidR="00954661" w:rsidRDefault="00954661" w:rsidP="002D610C">
      <w:pPr>
        <w:widowControl/>
        <w:autoSpaceDE/>
        <w:autoSpaceDN/>
        <w:rPr>
          <w:rFonts w:eastAsia="Calibri"/>
          <w:b/>
          <w:sz w:val="24"/>
          <w:szCs w:val="24"/>
        </w:rPr>
      </w:pPr>
    </w:p>
    <w:p w:rsidR="00954661" w:rsidRDefault="00954661" w:rsidP="002D610C">
      <w:pPr>
        <w:widowControl/>
        <w:autoSpaceDE/>
        <w:autoSpaceDN/>
        <w:rPr>
          <w:rFonts w:eastAsia="Calibri"/>
          <w:b/>
          <w:sz w:val="24"/>
          <w:szCs w:val="24"/>
        </w:rPr>
      </w:pPr>
    </w:p>
    <w:p w:rsidR="00954661" w:rsidRPr="00954661" w:rsidRDefault="00F669F4" w:rsidP="00954661">
      <w:pPr>
        <w:widowControl/>
        <w:autoSpaceDE/>
        <w:autoSpaceDN/>
        <w:jc w:val="center"/>
        <w:rPr>
          <w:rFonts w:eastAsiaTheme="minorHAnsi"/>
          <w:b/>
          <w:sz w:val="24"/>
          <w:szCs w:val="24"/>
        </w:rPr>
      </w:pPr>
      <w:r>
        <w:rPr>
          <w:rFonts w:eastAsiaTheme="minorHAnsi"/>
          <w:b/>
          <w:sz w:val="24"/>
          <w:szCs w:val="24"/>
        </w:rPr>
        <w:t>Биология.</w:t>
      </w:r>
    </w:p>
    <w:p w:rsidR="00954661" w:rsidRPr="00954661" w:rsidRDefault="00954661" w:rsidP="00954661">
      <w:pPr>
        <w:widowControl/>
        <w:autoSpaceDE/>
        <w:autoSpaceDN/>
        <w:jc w:val="both"/>
        <w:rPr>
          <w:rFonts w:eastAsiaTheme="minorHAnsi"/>
          <w:sz w:val="24"/>
          <w:szCs w:val="24"/>
        </w:rPr>
      </w:pPr>
    </w:p>
    <w:p w:rsidR="00954661" w:rsidRPr="00954661" w:rsidRDefault="00954661" w:rsidP="00954661">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954661" w:rsidRPr="00954661" w:rsidTr="00954661">
        <w:tc>
          <w:tcPr>
            <w:tcW w:w="1129"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Номер задания</w:t>
            </w:r>
          </w:p>
        </w:tc>
        <w:tc>
          <w:tcPr>
            <w:tcW w:w="7938"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Макс. балл за задание</w:t>
            </w:r>
          </w:p>
        </w:tc>
        <w:tc>
          <w:tcPr>
            <w:tcW w:w="1701"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Средний процент выполнения заданий</w:t>
            </w:r>
          </w:p>
        </w:tc>
        <w:tc>
          <w:tcPr>
            <w:tcW w:w="2780" w:type="dxa"/>
            <w:gridSpan w:val="4"/>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Процент выполнения по классу в группах, получивших отметку</w:t>
            </w:r>
          </w:p>
        </w:tc>
      </w:tr>
      <w:tr w:rsidR="00954661" w:rsidRPr="00954661" w:rsidTr="00954661">
        <w:tc>
          <w:tcPr>
            <w:tcW w:w="1129" w:type="dxa"/>
            <w:vMerge/>
          </w:tcPr>
          <w:p w:rsidR="00954661" w:rsidRPr="00954661" w:rsidRDefault="00954661" w:rsidP="00954661">
            <w:pPr>
              <w:widowControl/>
              <w:autoSpaceDE/>
              <w:autoSpaceDN/>
              <w:jc w:val="center"/>
              <w:rPr>
                <w:rFonts w:eastAsiaTheme="minorHAnsi"/>
                <w:b/>
                <w:sz w:val="24"/>
                <w:szCs w:val="24"/>
              </w:rPr>
            </w:pPr>
          </w:p>
        </w:tc>
        <w:tc>
          <w:tcPr>
            <w:tcW w:w="7938" w:type="dxa"/>
            <w:vMerge/>
          </w:tcPr>
          <w:p w:rsidR="00954661" w:rsidRPr="00954661" w:rsidRDefault="00954661" w:rsidP="00954661">
            <w:pPr>
              <w:widowControl/>
              <w:autoSpaceDE/>
              <w:autoSpaceDN/>
              <w:jc w:val="center"/>
              <w:rPr>
                <w:rFonts w:eastAsiaTheme="minorHAnsi"/>
                <w:b/>
                <w:sz w:val="24"/>
                <w:szCs w:val="24"/>
              </w:rPr>
            </w:pPr>
          </w:p>
        </w:tc>
        <w:tc>
          <w:tcPr>
            <w:tcW w:w="1134" w:type="dxa"/>
            <w:vMerge/>
          </w:tcPr>
          <w:p w:rsidR="00954661" w:rsidRPr="00954661" w:rsidRDefault="00954661" w:rsidP="00954661">
            <w:pPr>
              <w:widowControl/>
              <w:autoSpaceDE/>
              <w:autoSpaceDN/>
              <w:jc w:val="center"/>
              <w:rPr>
                <w:rFonts w:eastAsiaTheme="minorHAnsi"/>
                <w:b/>
                <w:sz w:val="24"/>
                <w:szCs w:val="24"/>
              </w:rPr>
            </w:pPr>
          </w:p>
        </w:tc>
        <w:tc>
          <w:tcPr>
            <w:tcW w:w="1701" w:type="dxa"/>
            <w:vMerge/>
          </w:tcPr>
          <w:p w:rsidR="00954661" w:rsidRPr="00954661" w:rsidRDefault="00954661" w:rsidP="00954661">
            <w:pPr>
              <w:widowControl/>
              <w:autoSpaceDE/>
              <w:autoSpaceDN/>
              <w:jc w:val="center"/>
              <w:rPr>
                <w:rFonts w:eastAsiaTheme="minorHAnsi"/>
                <w:b/>
                <w:sz w:val="24"/>
                <w:szCs w:val="24"/>
              </w:rPr>
            </w:pPr>
          </w:p>
        </w:tc>
        <w:tc>
          <w:tcPr>
            <w:tcW w:w="653"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«2»</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«3»</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«4»</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«5»</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по  изображениям определять представителей основных систематических групп растений,  грибов  и бактерий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Calibri"/>
                <w:sz w:val="24"/>
                <w:szCs w:val="24"/>
              </w:rPr>
              <w:t>умение находить у одного из объектов отсутствующий признак</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определять значение растений, грибов и бактерий в природе и жизни человека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проводить таксономическое описание цветковых растений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4</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умения обучающихся работать с представленной  биологической  информацией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проводить  сравнение  биологических признаков таксонов на предмет их морфологических различий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6</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знание  типичных  представителей  царств растений, грибов</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7</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проводить  сравнение  биологических объектов, таксонов между собой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выстраивать  последовательность процессов, явлений, происходя-</w:t>
            </w:r>
            <w:proofErr w:type="spellStart"/>
            <w:r w:rsidRPr="00954661">
              <w:rPr>
                <w:rFonts w:eastAsiaTheme="minorHAnsi"/>
                <w:sz w:val="24"/>
                <w:szCs w:val="24"/>
              </w:rPr>
              <w:t>щих</w:t>
            </w:r>
            <w:proofErr w:type="spellEnd"/>
            <w:r w:rsidRPr="00954661">
              <w:rPr>
                <w:rFonts w:eastAsiaTheme="minorHAnsi"/>
                <w:sz w:val="24"/>
                <w:szCs w:val="24"/>
              </w:rPr>
              <w:t xml:space="preserve"> с организмами в их жизнедеятельности</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9</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применять биологические знаки и символы с целью определения систематического положения растения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rPr>
          <w:trHeight w:val="436"/>
        </w:trPr>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10</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обосновывать применения биологических знаков и символов при определении систематического положения растения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оценивать  биологическую информацию на предмет её достоверности</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классифицировать  изображенные растения, грибы и бактерии по разным основаниям</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67</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67</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проводить  анализ  изображенных растительных  организмов, определять  среду  их обитания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rPr>
          <w:trHeight w:val="594"/>
        </w:trPr>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по схеме, отражающей развитие растительного мира Земли, находить местоположение организмов</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определять систематическое положение одного из изображенных растений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bl>
    <w:p w:rsidR="00954661" w:rsidRPr="00954661" w:rsidRDefault="00954661" w:rsidP="00954661">
      <w:pPr>
        <w:widowControl/>
        <w:autoSpaceDE/>
        <w:autoSpaceDN/>
        <w:spacing w:after="160" w:line="259" w:lineRule="auto"/>
        <w:jc w:val="center"/>
        <w:rPr>
          <w:rFonts w:asciiTheme="minorHAnsi" w:eastAsiaTheme="minorHAnsi" w:hAnsiTheme="minorHAnsi" w:cstheme="minorBidi"/>
        </w:rPr>
      </w:pPr>
    </w:p>
    <w:p w:rsidR="0084324D" w:rsidRPr="0084324D" w:rsidRDefault="00F669F4" w:rsidP="0084324D">
      <w:pPr>
        <w:widowControl/>
        <w:autoSpaceDE/>
        <w:autoSpaceDN/>
        <w:jc w:val="center"/>
        <w:rPr>
          <w:rFonts w:eastAsiaTheme="minorHAnsi"/>
          <w:b/>
          <w:sz w:val="24"/>
          <w:szCs w:val="24"/>
        </w:rPr>
      </w:pPr>
      <w:r>
        <w:rPr>
          <w:rFonts w:eastAsiaTheme="minorHAnsi"/>
          <w:b/>
          <w:sz w:val="24"/>
          <w:szCs w:val="24"/>
        </w:rPr>
        <w:t>География.</w:t>
      </w:r>
    </w:p>
    <w:p w:rsidR="0084324D" w:rsidRPr="0084324D" w:rsidRDefault="0084324D" w:rsidP="0084324D">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84324D" w:rsidRPr="0084324D" w:rsidTr="0084324D">
        <w:tc>
          <w:tcPr>
            <w:tcW w:w="1129"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Номер задания</w:t>
            </w:r>
          </w:p>
        </w:tc>
        <w:tc>
          <w:tcPr>
            <w:tcW w:w="7938"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Макс. балл за задание</w:t>
            </w:r>
          </w:p>
        </w:tc>
        <w:tc>
          <w:tcPr>
            <w:tcW w:w="1701"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Средний процент выполнения заданий</w:t>
            </w:r>
          </w:p>
        </w:tc>
        <w:tc>
          <w:tcPr>
            <w:tcW w:w="2780" w:type="dxa"/>
            <w:gridSpan w:val="4"/>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Процент выполнения по классу в группах, получивших отметку</w:t>
            </w:r>
          </w:p>
        </w:tc>
      </w:tr>
      <w:tr w:rsidR="0084324D" w:rsidRPr="0084324D" w:rsidTr="0084324D">
        <w:tc>
          <w:tcPr>
            <w:tcW w:w="1129" w:type="dxa"/>
            <w:vMerge/>
          </w:tcPr>
          <w:p w:rsidR="0084324D" w:rsidRPr="0084324D" w:rsidRDefault="0084324D" w:rsidP="0084324D">
            <w:pPr>
              <w:widowControl/>
              <w:autoSpaceDE/>
              <w:autoSpaceDN/>
              <w:jc w:val="center"/>
              <w:rPr>
                <w:rFonts w:eastAsiaTheme="minorHAnsi"/>
                <w:b/>
                <w:sz w:val="24"/>
                <w:szCs w:val="24"/>
              </w:rPr>
            </w:pPr>
          </w:p>
        </w:tc>
        <w:tc>
          <w:tcPr>
            <w:tcW w:w="7938" w:type="dxa"/>
            <w:vMerge/>
          </w:tcPr>
          <w:p w:rsidR="0084324D" w:rsidRPr="0084324D" w:rsidRDefault="0084324D" w:rsidP="0084324D">
            <w:pPr>
              <w:widowControl/>
              <w:autoSpaceDE/>
              <w:autoSpaceDN/>
              <w:jc w:val="center"/>
              <w:rPr>
                <w:rFonts w:eastAsiaTheme="minorHAnsi"/>
                <w:b/>
                <w:sz w:val="24"/>
                <w:szCs w:val="24"/>
              </w:rPr>
            </w:pPr>
          </w:p>
        </w:tc>
        <w:tc>
          <w:tcPr>
            <w:tcW w:w="1134" w:type="dxa"/>
            <w:vMerge/>
          </w:tcPr>
          <w:p w:rsidR="0084324D" w:rsidRPr="0084324D" w:rsidRDefault="0084324D" w:rsidP="0084324D">
            <w:pPr>
              <w:widowControl/>
              <w:autoSpaceDE/>
              <w:autoSpaceDN/>
              <w:jc w:val="center"/>
              <w:rPr>
                <w:rFonts w:eastAsiaTheme="minorHAnsi"/>
                <w:b/>
                <w:sz w:val="24"/>
                <w:szCs w:val="24"/>
              </w:rPr>
            </w:pPr>
          </w:p>
        </w:tc>
        <w:tc>
          <w:tcPr>
            <w:tcW w:w="1701" w:type="dxa"/>
            <w:vMerge/>
          </w:tcPr>
          <w:p w:rsidR="0084324D" w:rsidRPr="0084324D" w:rsidRDefault="0084324D" w:rsidP="0084324D">
            <w:pPr>
              <w:widowControl/>
              <w:autoSpaceDE/>
              <w:autoSpaceDN/>
              <w:jc w:val="center"/>
              <w:rPr>
                <w:rFonts w:eastAsiaTheme="minorHAnsi"/>
                <w:b/>
                <w:sz w:val="24"/>
                <w:szCs w:val="24"/>
              </w:rPr>
            </w:pPr>
          </w:p>
        </w:tc>
        <w:tc>
          <w:tcPr>
            <w:tcW w:w="653"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«2»</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«3»</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«4»</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«5»</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определения  имени путешественника  по  отмеченному  на  карте  маршруту  его  экспедиции  и указание названия материка(или океана), по территории которого проходит маршрут</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указывать название объектов, определяющих географическое положение данного материка(или океана)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определять географические координаты одной из точек, лежащей на линии маршрута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1.4</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определять название объекта, на территории которого расположена эта точка, по тексту, составленному на основе записок путешественников и туристов</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2.1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2.2.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знание основной географической номенклатуры и умения определять абсолютные высоты форм рельефа с помощью профиля рельефа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2.3</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умения распознавать условные обозначения полезных ископаемых и фиксировать их</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 xml:space="preserve">умение устанавливать  соответствия  представленных  в  задании  </w:t>
            </w:r>
            <w:proofErr w:type="spellStart"/>
            <w:r w:rsidRPr="0084324D">
              <w:rPr>
                <w:rFonts w:eastAsiaTheme="minorHAnsi"/>
                <w:sz w:val="24"/>
                <w:szCs w:val="24"/>
              </w:rPr>
              <w:t>климатограмм</w:t>
            </w:r>
            <w:proofErr w:type="spellEnd"/>
            <w:r w:rsidRPr="0084324D">
              <w:rPr>
                <w:rFonts w:eastAsiaTheme="minorHAnsi"/>
                <w:sz w:val="24"/>
                <w:szCs w:val="24"/>
              </w:rPr>
              <w:t xml:space="preserve"> климатическим  поясам  Земли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 xml:space="preserve">знание размещения климатических поясов посредством нанесения на карту номеров соответствующих </w:t>
            </w:r>
            <w:proofErr w:type="spellStart"/>
            <w:r w:rsidRPr="0084324D">
              <w:rPr>
                <w:rFonts w:eastAsiaTheme="minorHAnsi"/>
                <w:sz w:val="24"/>
                <w:szCs w:val="24"/>
              </w:rPr>
              <w:t>климатограмм</w:t>
            </w:r>
            <w:proofErr w:type="spellEnd"/>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3.3</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 xml:space="preserve">умения определять природные зоны по </w:t>
            </w:r>
            <w:proofErr w:type="gramStart"/>
            <w:r w:rsidRPr="0084324D">
              <w:rPr>
                <w:rFonts w:eastAsiaTheme="minorHAnsi"/>
                <w:sz w:val="24"/>
                <w:szCs w:val="24"/>
              </w:rPr>
              <w:t>их  характеристикам</w:t>
            </w:r>
            <w:proofErr w:type="gramEnd"/>
            <w:r w:rsidRPr="0084324D">
              <w:rPr>
                <w:rFonts w:eastAsiaTheme="minorHAnsi"/>
                <w:sz w:val="24"/>
                <w:szCs w:val="24"/>
              </w:rPr>
              <w:t xml:space="preserve">  и  выявлять  закономерности  их  размещения  в соответствии  с  размещением  климатических  поясов  посредством  выбора</w:t>
            </w:r>
          </w:p>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 xml:space="preserve">соответствующей  </w:t>
            </w:r>
            <w:proofErr w:type="spellStart"/>
            <w:r w:rsidRPr="0084324D">
              <w:rPr>
                <w:rFonts w:eastAsiaTheme="minorHAnsi"/>
                <w:sz w:val="24"/>
                <w:szCs w:val="24"/>
              </w:rPr>
              <w:t>климатограммы</w:t>
            </w:r>
            <w:proofErr w:type="spellEnd"/>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3.4</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 xml:space="preserve">умение </w:t>
            </w:r>
            <w:proofErr w:type="spellStart"/>
            <w:r w:rsidRPr="0084324D">
              <w:rPr>
                <w:rFonts w:eastAsiaTheme="minorHAnsi"/>
                <w:sz w:val="24"/>
                <w:szCs w:val="24"/>
              </w:rPr>
              <w:t>заполненять</w:t>
            </w:r>
            <w:proofErr w:type="spellEnd"/>
            <w:r w:rsidRPr="0084324D">
              <w:rPr>
                <w:rFonts w:eastAsiaTheme="minorHAnsi"/>
                <w:sz w:val="24"/>
                <w:szCs w:val="24"/>
              </w:rPr>
              <w:t xml:space="preserve"> таблицы основных климатических показателей, характерных для указанной природной зоны, на основе чтения выбранной </w:t>
            </w:r>
            <w:proofErr w:type="spellStart"/>
            <w:r w:rsidRPr="0084324D">
              <w:rPr>
                <w:rFonts w:eastAsiaTheme="minorHAnsi"/>
                <w:sz w:val="24"/>
                <w:szCs w:val="24"/>
              </w:rPr>
              <w:t>климатограммы</w:t>
            </w:r>
            <w:proofErr w:type="spellEnd"/>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4.1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умения  использовать  модели  и  схемы  для определения  и  описания  процессов,  происходящих  в  географической оболочке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4.2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составлять  последовательность основных этапов данного процесса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4.3</w:t>
            </w:r>
          </w:p>
        </w:tc>
        <w:tc>
          <w:tcPr>
            <w:tcW w:w="7938" w:type="dxa"/>
          </w:tcPr>
          <w:p w:rsidR="0084324D" w:rsidRPr="0084324D" w:rsidRDefault="0084324D" w:rsidP="0084324D">
            <w:pPr>
              <w:widowControl/>
              <w:autoSpaceDE/>
              <w:autoSpaceDN/>
              <w:jc w:val="both"/>
              <w:rPr>
                <w:rFonts w:eastAsiaTheme="minorHAnsi"/>
                <w:sz w:val="24"/>
                <w:szCs w:val="24"/>
              </w:rPr>
            </w:pPr>
            <w:proofErr w:type="gramStart"/>
            <w:r w:rsidRPr="0084324D">
              <w:rPr>
                <w:rFonts w:eastAsiaTheme="minorHAnsi"/>
                <w:sz w:val="24"/>
                <w:szCs w:val="24"/>
              </w:rPr>
              <w:t>устанавливать  причинно</w:t>
            </w:r>
            <w:proofErr w:type="gramEnd"/>
            <w:r w:rsidRPr="0084324D">
              <w:rPr>
                <w:rFonts w:eastAsiaTheme="minorHAnsi"/>
                <w:sz w:val="24"/>
                <w:szCs w:val="24"/>
              </w:rPr>
              <w:t>-следственные  связи,</w:t>
            </w:r>
            <w:r w:rsidRPr="0084324D">
              <w:rPr>
                <w:rFonts w:asciiTheme="minorHAnsi" w:eastAsiaTheme="minorHAnsi" w:hAnsiTheme="minorHAnsi" w:cstheme="minorBidi"/>
              </w:rPr>
              <w:t xml:space="preserve"> </w:t>
            </w:r>
            <w:r w:rsidRPr="0084324D">
              <w:rPr>
                <w:rFonts w:eastAsiaTheme="minorHAnsi"/>
                <w:sz w:val="24"/>
                <w:szCs w:val="24"/>
              </w:rPr>
              <w:t>последствия или</w:t>
            </w:r>
          </w:p>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территории, для которых наиболее характерно его проявление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5.1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устанавливать  соответствие между материками и их географическими особенностями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5.2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выявлять географические объекты, расположенные на территории</w:t>
            </w:r>
          </w:p>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одного из материков, и представить ответ в формате заполнения блок-схемы, отражающей типы и географические названия выбранных объектов</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33</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33</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6.1</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определять  и  выделять  на  карте  крупные страны по названиям их столиц</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умения анализировать информацию, представленную в виде рисунков, и проводить простейшие вычисления для сопоставления времени в разных  городах  мира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умения анализировать информацию, представленную в виде рисунков, и проводить простейшие вычисления для сопоставления времени в разных  городах  мира</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7.1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работать  со статистическими данными о населении стран мира, представленными в виде статистической  таблицы</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7.2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интерпретировать  ее  в  целях сопоставления с информацией, представленной в графической форме (в виде диаграмм и графиков)</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8.1</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определять  страну  по  характерным фотоизображениям, указать ее название и столицу</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выявить эту страну по ее очертаниям</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составлять описание данной страны на основе вопросов, приведенных в задании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bl>
    <w:p w:rsidR="0084324D" w:rsidRPr="0084324D" w:rsidRDefault="0084324D" w:rsidP="0084324D">
      <w:pPr>
        <w:widowControl/>
        <w:autoSpaceDE/>
        <w:autoSpaceDN/>
        <w:jc w:val="center"/>
        <w:rPr>
          <w:rFonts w:eastAsiaTheme="minorHAnsi"/>
          <w:b/>
          <w:sz w:val="24"/>
          <w:szCs w:val="24"/>
        </w:rPr>
      </w:pPr>
    </w:p>
    <w:p w:rsidR="0084324D" w:rsidRPr="0084324D" w:rsidRDefault="0084324D" w:rsidP="0084324D">
      <w:pPr>
        <w:widowControl/>
        <w:autoSpaceDE/>
        <w:autoSpaceDN/>
        <w:jc w:val="center"/>
        <w:rPr>
          <w:rFonts w:eastAsiaTheme="minorHAnsi"/>
          <w:b/>
          <w:sz w:val="24"/>
          <w:szCs w:val="24"/>
        </w:rPr>
      </w:pPr>
    </w:p>
    <w:p w:rsidR="00954661" w:rsidRPr="00F4775C" w:rsidRDefault="00954661" w:rsidP="002D610C">
      <w:pPr>
        <w:widowControl/>
        <w:autoSpaceDE/>
        <w:autoSpaceDN/>
        <w:rPr>
          <w:rFonts w:eastAsia="Calibri"/>
          <w:b/>
          <w:sz w:val="24"/>
          <w:szCs w:val="24"/>
        </w:rPr>
      </w:pPr>
    </w:p>
    <w:p w:rsidR="00954661" w:rsidRPr="00F669F4" w:rsidRDefault="00F669F4" w:rsidP="00954661">
      <w:pPr>
        <w:widowControl/>
        <w:autoSpaceDE/>
        <w:autoSpaceDN/>
        <w:spacing w:after="160" w:line="259" w:lineRule="auto"/>
        <w:jc w:val="center"/>
        <w:rPr>
          <w:rFonts w:eastAsiaTheme="minorHAnsi"/>
          <w:b/>
          <w:sz w:val="28"/>
          <w:szCs w:val="28"/>
        </w:rPr>
      </w:pPr>
      <w:r w:rsidRPr="00F669F4">
        <w:rPr>
          <w:rFonts w:eastAsiaTheme="minorHAnsi"/>
          <w:b/>
          <w:sz w:val="28"/>
          <w:szCs w:val="28"/>
        </w:rPr>
        <w:t>8 класс</w:t>
      </w:r>
      <w:r>
        <w:rPr>
          <w:rFonts w:eastAsiaTheme="minorHAnsi"/>
          <w:b/>
          <w:sz w:val="28"/>
          <w:szCs w:val="28"/>
        </w:rPr>
        <w:t>.</w:t>
      </w:r>
    </w:p>
    <w:p w:rsidR="002D610C" w:rsidRPr="00F4775C" w:rsidRDefault="002D610C" w:rsidP="002D610C">
      <w:pPr>
        <w:widowControl/>
        <w:autoSpaceDE/>
        <w:autoSpaceDN/>
        <w:jc w:val="center"/>
        <w:rPr>
          <w:rFonts w:eastAsia="Calibri"/>
          <w:b/>
          <w:sz w:val="24"/>
          <w:szCs w:val="24"/>
        </w:rPr>
      </w:pPr>
      <w:r w:rsidRPr="00F4775C">
        <w:rPr>
          <w:rFonts w:eastAsia="Calibri"/>
          <w:b/>
          <w:sz w:val="24"/>
          <w:szCs w:val="24"/>
        </w:rPr>
        <w:t>Математика</w:t>
      </w:r>
      <w:r w:rsidR="00F669F4">
        <w:rPr>
          <w:rFonts w:eastAsia="Calibri"/>
          <w:b/>
          <w:sz w:val="24"/>
          <w:szCs w:val="24"/>
        </w:rPr>
        <w:t>.</w:t>
      </w:r>
    </w:p>
    <w:p w:rsidR="002D610C" w:rsidRPr="00F4775C" w:rsidRDefault="002D610C" w:rsidP="002D610C">
      <w:pPr>
        <w:widowControl/>
        <w:autoSpaceDE/>
        <w:autoSpaceDN/>
        <w:jc w:val="both"/>
        <w:rPr>
          <w:rFonts w:eastAsia="Calibri"/>
          <w:sz w:val="24"/>
          <w:szCs w:val="24"/>
        </w:rPr>
      </w:pPr>
    </w:p>
    <w:p w:rsidR="002D610C" w:rsidRPr="00F4775C" w:rsidRDefault="002D610C" w:rsidP="002D610C">
      <w:pPr>
        <w:widowControl/>
        <w:autoSpaceDE/>
        <w:autoSpaceDN/>
        <w:jc w:val="both"/>
        <w:rPr>
          <w:rFonts w:eastAsia="Calibri"/>
          <w:sz w:val="24"/>
          <w:szCs w:val="24"/>
        </w:rPr>
      </w:pPr>
    </w:p>
    <w:p w:rsidR="002D610C" w:rsidRPr="00F4775C" w:rsidRDefault="002D610C" w:rsidP="002D610C">
      <w:pPr>
        <w:widowControl/>
        <w:autoSpaceDE/>
        <w:autoSpaceDN/>
        <w:jc w:val="both"/>
        <w:rPr>
          <w:rFonts w:eastAsia="Calibr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2D610C" w:rsidRPr="00F4775C" w:rsidTr="009652AE">
        <w:tc>
          <w:tcPr>
            <w:tcW w:w="1129"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Номер задания</w:t>
            </w:r>
          </w:p>
        </w:tc>
        <w:tc>
          <w:tcPr>
            <w:tcW w:w="7938"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Макс. балл за задание</w:t>
            </w:r>
          </w:p>
        </w:tc>
        <w:tc>
          <w:tcPr>
            <w:tcW w:w="1701" w:type="dxa"/>
            <w:vMerge w:val="restart"/>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Средний процент выполнения заданий</w:t>
            </w:r>
          </w:p>
        </w:tc>
        <w:tc>
          <w:tcPr>
            <w:tcW w:w="2780" w:type="dxa"/>
            <w:gridSpan w:val="4"/>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Процент выполнения по классу в группах, получивших отметку</w:t>
            </w:r>
          </w:p>
        </w:tc>
      </w:tr>
      <w:tr w:rsidR="002D610C" w:rsidRPr="00F4775C" w:rsidTr="009652AE">
        <w:tc>
          <w:tcPr>
            <w:tcW w:w="1129" w:type="dxa"/>
            <w:vMerge/>
          </w:tcPr>
          <w:p w:rsidR="002D610C" w:rsidRPr="00F4775C" w:rsidRDefault="002D610C" w:rsidP="009652AE">
            <w:pPr>
              <w:widowControl/>
              <w:autoSpaceDE/>
              <w:autoSpaceDN/>
              <w:jc w:val="center"/>
              <w:rPr>
                <w:rFonts w:eastAsia="Calibri"/>
                <w:b/>
                <w:sz w:val="24"/>
                <w:szCs w:val="24"/>
              </w:rPr>
            </w:pPr>
          </w:p>
        </w:tc>
        <w:tc>
          <w:tcPr>
            <w:tcW w:w="7938" w:type="dxa"/>
            <w:vMerge/>
          </w:tcPr>
          <w:p w:rsidR="002D610C" w:rsidRPr="00F4775C" w:rsidRDefault="002D610C" w:rsidP="009652AE">
            <w:pPr>
              <w:widowControl/>
              <w:autoSpaceDE/>
              <w:autoSpaceDN/>
              <w:jc w:val="center"/>
              <w:rPr>
                <w:rFonts w:eastAsia="Calibri"/>
                <w:b/>
                <w:sz w:val="24"/>
                <w:szCs w:val="24"/>
              </w:rPr>
            </w:pPr>
          </w:p>
        </w:tc>
        <w:tc>
          <w:tcPr>
            <w:tcW w:w="1134" w:type="dxa"/>
            <w:vMerge/>
          </w:tcPr>
          <w:p w:rsidR="002D610C" w:rsidRPr="00F4775C" w:rsidRDefault="002D610C" w:rsidP="009652AE">
            <w:pPr>
              <w:widowControl/>
              <w:autoSpaceDE/>
              <w:autoSpaceDN/>
              <w:jc w:val="center"/>
              <w:rPr>
                <w:rFonts w:eastAsia="Calibri"/>
                <w:b/>
                <w:sz w:val="24"/>
                <w:szCs w:val="24"/>
              </w:rPr>
            </w:pPr>
          </w:p>
        </w:tc>
        <w:tc>
          <w:tcPr>
            <w:tcW w:w="1701" w:type="dxa"/>
            <w:vMerge/>
          </w:tcPr>
          <w:p w:rsidR="002D610C" w:rsidRPr="00F4775C" w:rsidRDefault="002D610C" w:rsidP="009652AE">
            <w:pPr>
              <w:widowControl/>
              <w:autoSpaceDE/>
              <w:autoSpaceDN/>
              <w:jc w:val="center"/>
              <w:rPr>
                <w:rFonts w:eastAsia="Calibri"/>
                <w:b/>
                <w:sz w:val="24"/>
                <w:szCs w:val="24"/>
              </w:rPr>
            </w:pPr>
          </w:p>
        </w:tc>
        <w:tc>
          <w:tcPr>
            <w:tcW w:w="653"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«2»</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«3»</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«4»</w:t>
            </w:r>
          </w:p>
        </w:tc>
        <w:tc>
          <w:tcPr>
            <w:tcW w:w="709" w:type="dxa"/>
          </w:tcPr>
          <w:p w:rsidR="002D610C" w:rsidRPr="00F4775C" w:rsidRDefault="002D610C" w:rsidP="009652AE">
            <w:pPr>
              <w:widowControl/>
              <w:autoSpaceDE/>
              <w:autoSpaceDN/>
              <w:jc w:val="center"/>
              <w:rPr>
                <w:rFonts w:eastAsia="Calibri"/>
                <w:b/>
                <w:sz w:val="24"/>
                <w:szCs w:val="24"/>
              </w:rPr>
            </w:pPr>
            <w:r w:rsidRPr="00F4775C">
              <w:rPr>
                <w:rFonts w:eastAsia="Calibri"/>
                <w:b/>
                <w:sz w:val="24"/>
                <w:szCs w:val="24"/>
              </w:rPr>
              <w:t>«5»</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z w:val="24"/>
              </w:rPr>
              <w:t>«обыкновенная дробь»,    «смешанное число»,    «десятичная дробь»</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2</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z w:val="24"/>
              </w:rPr>
              <w:t>«уравнение», «корень уравнения»;     решать линейные и квадрат</w:t>
            </w:r>
            <w:r w:rsidRPr="00F4775C">
              <w:rPr>
                <w:rFonts w:eastAsia="Calibri"/>
                <w:sz w:val="24"/>
              </w:rPr>
              <w:softHyphen/>
              <w:t xml:space="preserve">ные уравнения / </w:t>
            </w:r>
            <w:r w:rsidRPr="00F4775C">
              <w:rPr>
                <w:rFonts w:eastAsia="Calibri"/>
                <w:i/>
                <w:iCs/>
                <w:sz w:val="24"/>
              </w:rPr>
              <w:t>решать       квадратные уравнения   и   уравнения, сводимые к ним с помощью        тожде</w:t>
            </w:r>
            <w:r w:rsidRPr="00F4775C">
              <w:rPr>
                <w:rFonts w:eastAsia="Calibri"/>
                <w:i/>
                <w:iCs/>
                <w:spacing w:val="-1"/>
                <w:sz w:val="24"/>
              </w:rPr>
              <w:t>ственных  преобразований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3</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pacing w:val="-1"/>
                <w:sz w:val="24"/>
              </w:rPr>
              <w:t xml:space="preserve">Составлять   числовые </w:t>
            </w:r>
            <w:r w:rsidRPr="00F4775C">
              <w:rPr>
                <w:rFonts w:eastAsia="Calibri"/>
                <w:sz w:val="24"/>
              </w:rPr>
              <w:t>выражения при реше</w:t>
            </w:r>
            <w:r w:rsidRPr="00F4775C">
              <w:rPr>
                <w:rFonts w:eastAsia="Calibri"/>
                <w:sz w:val="24"/>
              </w:rPr>
              <w:softHyphen/>
              <w:t>нии практических за</w:t>
            </w:r>
            <w:r w:rsidRPr="00F4775C">
              <w:rPr>
                <w:rFonts w:eastAsia="Calibri"/>
                <w:sz w:val="24"/>
              </w:rPr>
              <w:softHyphen/>
              <w:t>дач</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28,5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4</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Знать свойства чисел и       арифметических действий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42,8</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5</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Строить   график   ли</w:t>
            </w:r>
            <w:r w:rsidRPr="00F4775C">
              <w:rPr>
                <w:rFonts w:eastAsia="Calibri"/>
                <w:sz w:val="24"/>
              </w:rPr>
              <w:softHyphen/>
              <w:t>нейной функции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42,8</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6</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pacing w:val="-1"/>
                <w:sz w:val="24"/>
              </w:rPr>
              <w:t xml:space="preserve">Читать   информацию, </w:t>
            </w:r>
            <w:r w:rsidRPr="00F4775C">
              <w:rPr>
                <w:rFonts w:eastAsia="Calibri"/>
                <w:sz w:val="24"/>
              </w:rPr>
              <w:t>представленную в ви</w:t>
            </w:r>
            <w:r w:rsidRPr="00F4775C">
              <w:rPr>
                <w:rFonts w:eastAsia="Calibri"/>
                <w:sz w:val="24"/>
              </w:rPr>
              <w:softHyphen/>
              <w:t>де таблицы, диаграм</w:t>
            </w:r>
            <w:r w:rsidRPr="00F4775C">
              <w:rPr>
                <w:rFonts w:eastAsia="Calibri"/>
                <w:sz w:val="24"/>
              </w:rPr>
              <w:softHyphen/>
              <w:t>мы, графика; исполь</w:t>
            </w:r>
            <w:r w:rsidRPr="00F4775C">
              <w:rPr>
                <w:rFonts w:eastAsia="Calibri"/>
                <w:sz w:val="24"/>
              </w:rPr>
              <w:softHyphen/>
              <w:t>зовать графики реаль</w:t>
            </w:r>
            <w:r w:rsidRPr="00F4775C">
              <w:rPr>
                <w:rFonts w:eastAsia="Calibri"/>
                <w:sz w:val="24"/>
              </w:rPr>
              <w:softHyphen/>
            </w:r>
            <w:r w:rsidRPr="00F4775C">
              <w:rPr>
                <w:rFonts w:eastAsia="Calibri"/>
                <w:spacing w:val="-1"/>
                <w:sz w:val="24"/>
              </w:rPr>
              <w:t>ных процессов и зави</w:t>
            </w:r>
            <w:r w:rsidRPr="00F4775C">
              <w:rPr>
                <w:rFonts w:eastAsia="Calibri"/>
                <w:spacing w:val="-1"/>
                <w:sz w:val="24"/>
              </w:rPr>
              <w:softHyphen/>
            </w:r>
            <w:r w:rsidRPr="00F4775C">
              <w:rPr>
                <w:rFonts w:eastAsia="Calibri"/>
                <w:sz w:val="24"/>
              </w:rPr>
              <w:t>симостей для опреде</w:t>
            </w:r>
            <w:r w:rsidRPr="00F4775C">
              <w:rPr>
                <w:rFonts w:eastAsia="Calibri"/>
                <w:sz w:val="24"/>
              </w:rPr>
              <w:softHyphen/>
              <w:t xml:space="preserve">ления их свойств / </w:t>
            </w:r>
            <w:r w:rsidRPr="00F4775C">
              <w:rPr>
                <w:rFonts w:eastAsia="Calibri"/>
                <w:i/>
                <w:iCs/>
                <w:sz w:val="24"/>
              </w:rPr>
              <w:t xml:space="preserve">извлекать,     интерпретировать    </w:t>
            </w:r>
            <w:proofErr w:type="spellStart"/>
            <w:r w:rsidRPr="00F4775C">
              <w:rPr>
                <w:rFonts w:eastAsia="Calibri"/>
                <w:i/>
                <w:iCs/>
                <w:sz w:val="24"/>
              </w:rPr>
              <w:t>информа-цию</w:t>
            </w:r>
            <w:proofErr w:type="spellEnd"/>
            <w:r w:rsidRPr="00F4775C">
              <w:rPr>
                <w:rFonts w:eastAsia="Calibri"/>
                <w:i/>
                <w:iCs/>
                <w:sz w:val="24"/>
              </w:rPr>
              <w:t>, представленную в таблицах и на диаграммах,    отражающую свойства и характеристики  реальных процессов и явлений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7</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pacing w:val="-1"/>
                <w:sz w:val="24"/>
              </w:rPr>
              <w:t xml:space="preserve">Читать   информацию, </w:t>
            </w:r>
            <w:r w:rsidRPr="00F4775C">
              <w:rPr>
                <w:rFonts w:eastAsia="Calibri"/>
                <w:sz w:val="24"/>
              </w:rPr>
              <w:t>представленную в ви</w:t>
            </w:r>
            <w:r w:rsidRPr="00F4775C">
              <w:rPr>
                <w:rFonts w:eastAsia="Calibri"/>
                <w:sz w:val="24"/>
              </w:rPr>
              <w:softHyphen/>
              <w:t>де таблицы, диаграм</w:t>
            </w:r>
            <w:r w:rsidRPr="00F4775C">
              <w:rPr>
                <w:rFonts w:eastAsia="Calibri"/>
                <w:sz w:val="24"/>
              </w:rPr>
              <w:softHyphen/>
              <w:t>мы, графика</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14,3</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8</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 xml:space="preserve">Оценивать    значение квадратного корня из </w:t>
            </w:r>
            <w:r w:rsidRPr="00F4775C">
              <w:rPr>
                <w:rFonts w:eastAsia="Calibri"/>
                <w:spacing w:val="-1"/>
                <w:sz w:val="24"/>
              </w:rPr>
              <w:t>положительного   чис</w:t>
            </w:r>
            <w:r w:rsidRPr="00F4775C">
              <w:rPr>
                <w:rFonts w:eastAsia="Calibri"/>
                <w:spacing w:val="-1"/>
                <w:sz w:val="24"/>
              </w:rPr>
              <w:softHyphen/>
            </w:r>
            <w:r w:rsidRPr="00F4775C">
              <w:rPr>
                <w:rFonts w:eastAsia="Calibri"/>
                <w:sz w:val="24"/>
              </w:rPr>
              <w:t xml:space="preserve">ла / </w:t>
            </w:r>
            <w:r w:rsidRPr="00F4775C">
              <w:rPr>
                <w:rFonts w:eastAsia="Calibri"/>
                <w:i/>
                <w:iCs/>
                <w:sz w:val="24"/>
              </w:rPr>
              <w:t xml:space="preserve">знать геометрическую   интерпретацию    целых,    рациональных, действительных чисел      </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9</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Выполнять     неслож</w:t>
            </w:r>
            <w:r w:rsidRPr="00F4775C">
              <w:rPr>
                <w:rFonts w:eastAsia="Calibri"/>
                <w:sz w:val="24"/>
              </w:rPr>
              <w:softHyphen/>
              <w:t>ные    преобразования дробно-линейных вы</w:t>
            </w:r>
            <w:r w:rsidRPr="00F4775C">
              <w:rPr>
                <w:rFonts w:eastAsia="Calibri"/>
                <w:sz w:val="24"/>
              </w:rPr>
              <w:softHyphen/>
              <w:t>ражений,     использо</w:t>
            </w:r>
            <w:r w:rsidRPr="00F4775C">
              <w:rPr>
                <w:rFonts w:eastAsia="Calibri"/>
                <w:sz w:val="24"/>
              </w:rPr>
              <w:softHyphen/>
              <w:t>вать формулы сокра</w:t>
            </w:r>
            <w:r w:rsidRPr="00F4775C">
              <w:rPr>
                <w:rFonts w:eastAsia="Calibri"/>
                <w:sz w:val="24"/>
              </w:rPr>
              <w:softHyphen/>
              <w:t>щённого умножения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42,8</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10</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Оценивать       вероят</w:t>
            </w:r>
            <w:r w:rsidRPr="00F4775C">
              <w:rPr>
                <w:rFonts w:eastAsia="Calibri"/>
                <w:sz w:val="24"/>
              </w:rPr>
              <w:softHyphen/>
              <w:t>ность события в про</w:t>
            </w:r>
            <w:r w:rsidRPr="00F4775C">
              <w:rPr>
                <w:rFonts w:eastAsia="Calibri"/>
                <w:sz w:val="24"/>
              </w:rPr>
              <w:softHyphen/>
              <w:t xml:space="preserve">стейших    случаях    / </w:t>
            </w:r>
            <w:r w:rsidRPr="00F4775C">
              <w:rPr>
                <w:rFonts w:eastAsia="Calibri"/>
                <w:i/>
                <w:iCs/>
                <w:sz w:val="24"/>
              </w:rPr>
              <w:t>оценивать      вероятность   реальных   событий   и   явлений   в различных ситуациях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14,2</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11</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Решать задачи на по</w:t>
            </w:r>
            <w:r w:rsidRPr="00F4775C">
              <w:rPr>
                <w:rFonts w:eastAsia="Calibri"/>
                <w:sz w:val="24"/>
              </w:rPr>
              <w:softHyphen/>
              <w:t>купки; находить про</w:t>
            </w:r>
            <w:r w:rsidRPr="00F4775C">
              <w:rPr>
                <w:rFonts w:eastAsia="Calibri"/>
                <w:sz w:val="24"/>
              </w:rPr>
              <w:softHyphen/>
              <w:t>цент от числа, число по проценту от него, процентное    отноше</w:t>
            </w:r>
            <w:r w:rsidRPr="00F4775C">
              <w:rPr>
                <w:rFonts w:eastAsia="Calibri"/>
                <w:sz w:val="24"/>
              </w:rPr>
              <w:softHyphen/>
              <w:t>ние двух чисел, про</w:t>
            </w:r>
            <w:r w:rsidRPr="00F4775C">
              <w:rPr>
                <w:rFonts w:eastAsia="Calibri"/>
                <w:sz w:val="24"/>
              </w:rPr>
              <w:softHyphen/>
            </w:r>
            <w:r w:rsidRPr="00F4775C">
              <w:rPr>
                <w:rFonts w:eastAsia="Calibri"/>
                <w:spacing w:val="-2"/>
                <w:sz w:val="24"/>
              </w:rPr>
              <w:t xml:space="preserve">центное снижение или </w:t>
            </w:r>
            <w:r w:rsidRPr="00F4775C">
              <w:rPr>
                <w:rFonts w:eastAsia="Calibri"/>
                <w:sz w:val="24"/>
              </w:rPr>
              <w:t>процентное   повыше</w:t>
            </w:r>
            <w:r w:rsidRPr="00F4775C">
              <w:rPr>
                <w:rFonts w:eastAsia="Calibri"/>
                <w:sz w:val="24"/>
              </w:rPr>
              <w:softHyphen/>
              <w:t>ние величины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14,2</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12</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z w:val="24"/>
              </w:rPr>
              <w:t>геометрических     фи</w:t>
            </w:r>
            <w:r w:rsidRPr="00F4775C">
              <w:rPr>
                <w:rFonts w:eastAsia="Calibri"/>
                <w:sz w:val="24"/>
              </w:rPr>
              <w:softHyphen/>
              <w:t>гур, извлекать инфор</w:t>
            </w:r>
            <w:r w:rsidRPr="00F4775C">
              <w:rPr>
                <w:rFonts w:eastAsia="Calibri"/>
                <w:sz w:val="24"/>
              </w:rPr>
              <w:softHyphen/>
              <w:t>мацию о геометриче</w:t>
            </w:r>
            <w:r w:rsidRPr="00F4775C">
              <w:rPr>
                <w:rFonts w:eastAsia="Calibri"/>
                <w:sz w:val="24"/>
              </w:rPr>
              <w:softHyphen/>
              <w:t>ских   фигурах,   пред</w:t>
            </w:r>
            <w:r w:rsidRPr="00F4775C">
              <w:rPr>
                <w:rFonts w:eastAsia="Calibri"/>
                <w:sz w:val="24"/>
              </w:rPr>
              <w:softHyphen/>
              <w:t>ставленную на черте</w:t>
            </w:r>
            <w:r w:rsidRPr="00F4775C">
              <w:rPr>
                <w:rFonts w:eastAsia="Calibri"/>
                <w:sz w:val="24"/>
              </w:rPr>
              <w:softHyphen/>
              <w:t>жах   в   явном   виде, применять для реше</w:t>
            </w:r>
            <w:r w:rsidRPr="00F4775C">
              <w:rPr>
                <w:rFonts w:eastAsia="Calibri"/>
                <w:sz w:val="24"/>
              </w:rPr>
              <w:softHyphen/>
              <w:t>ния задач геометриче</w:t>
            </w:r>
            <w:r w:rsidRPr="00F4775C">
              <w:rPr>
                <w:rFonts w:eastAsia="Calibri"/>
                <w:sz w:val="24"/>
              </w:rPr>
              <w:softHyphen/>
              <w:t>ские факты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14,2</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13</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z w:val="24"/>
              </w:rPr>
              <w:t>геометрических     фи</w:t>
            </w:r>
            <w:r w:rsidRPr="00F4775C">
              <w:rPr>
                <w:rFonts w:eastAsia="Calibri"/>
                <w:sz w:val="24"/>
              </w:rPr>
              <w:softHyphen/>
              <w:t>гур,   применять   для решения   задач   гео</w:t>
            </w:r>
            <w:r w:rsidRPr="00F4775C">
              <w:rPr>
                <w:rFonts w:eastAsia="Calibri"/>
                <w:sz w:val="24"/>
              </w:rPr>
              <w:softHyphen/>
              <w:t>метрические факты</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14,2</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14</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z w:val="24"/>
              </w:rPr>
              <w:t>геометрических     фи</w:t>
            </w:r>
            <w:r w:rsidRPr="00F4775C">
              <w:rPr>
                <w:rFonts w:eastAsia="Calibri"/>
                <w:sz w:val="24"/>
              </w:rPr>
              <w:softHyphen/>
              <w:t>гур,   приводить   при</w:t>
            </w:r>
            <w:r w:rsidRPr="00F4775C">
              <w:rPr>
                <w:rFonts w:eastAsia="Calibri"/>
                <w:sz w:val="24"/>
              </w:rPr>
              <w:softHyphen/>
              <w:t xml:space="preserve">меры и </w:t>
            </w:r>
            <w:proofErr w:type="spellStart"/>
            <w:r w:rsidRPr="00F4775C">
              <w:rPr>
                <w:rFonts w:eastAsia="Calibri"/>
                <w:sz w:val="24"/>
              </w:rPr>
              <w:t>контрпримеры</w:t>
            </w:r>
            <w:proofErr w:type="spellEnd"/>
            <w:r w:rsidRPr="00F4775C">
              <w:rPr>
                <w:rFonts w:eastAsia="Calibri"/>
                <w:sz w:val="24"/>
              </w:rPr>
              <w:t xml:space="preserve"> для      подтверждения высказываний</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71,4</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60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15</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Использовать     свой</w:t>
            </w:r>
            <w:r w:rsidRPr="00F4775C">
              <w:rPr>
                <w:rFonts w:eastAsia="Calibri"/>
                <w:sz w:val="24"/>
              </w:rPr>
              <w:softHyphen/>
              <w:t>ства    геометрических фигур   для   решения задач    практического содержания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42,8</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16(1)</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Представлять  данные в  виде  таблиц,  диа</w:t>
            </w:r>
            <w:r w:rsidRPr="00F4775C">
              <w:rPr>
                <w:rFonts w:eastAsia="Calibri"/>
                <w:sz w:val="24"/>
              </w:rPr>
              <w:softHyphen/>
              <w:t xml:space="preserve">грамм, графиков / </w:t>
            </w:r>
            <w:r w:rsidRPr="00F4775C">
              <w:rPr>
                <w:rFonts w:eastAsia="Calibri"/>
                <w:i/>
                <w:iCs/>
                <w:sz w:val="24"/>
              </w:rPr>
              <w:t>ил-</w:t>
            </w:r>
            <w:proofErr w:type="spellStart"/>
            <w:r w:rsidRPr="00F4775C">
              <w:rPr>
                <w:rFonts w:eastAsia="Calibri"/>
                <w:i/>
                <w:iCs/>
                <w:sz w:val="24"/>
              </w:rPr>
              <w:t>люстрировать</w:t>
            </w:r>
            <w:proofErr w:type="spellEnd"/>
            <w:r w:rsidRPr="00F4775C">
              <w:rPr>
                <w:rFonts w:eastAsia="Calibri"/>
                <w:i/>
                <w:iCs/>
                <w:sz w:val="24"/>
              </w:rPr>
              <w:t xml:space="preserve">  с  помощью   графика   ре</w:t>
            </w:r>
            <w:r w:rsidRPr="00F4775C">
              <w:rPr>
                <w:rFonts w:eastAsia="Calibri"/>
                <w:i/>
                <w:iCs/>
                <w:spacing w:val="-1"/>
                <w:sz w:val="24"/>
              </w:rPr>
              <w:t xml:space="preserve">альную    зависимость </w:t>
            </w:r>
            <w:r w:rsidRPr="00F4775C">
              <w:rPr>
                <w:rFonts w:eastAsia="Calibri"/>
                <w:i/>
                <w:iCs/>
                <w:sz w:val="24"/>
              </w:rPr>
              <w:t>или процесс по их характеристикам</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57,1</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40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16(2)</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Представлять  данные в  виде  таблиц,  диа</w:t>
            </w:r>
            <w:r w:rsidRPr="00F4775C">
              <w:rPr>
                <w:rFonts w:eastAsia="Calibri"/>
                <w:sz w:val="24"/>
              </w:rPr>
              <w:softHyphen/>
              <w:t xml:space="preserve">грамм, графиков / </w:t>
            </w:r>
            <w:r w:rsidRPr="00F4775C">
              <w:rPr>
                <w:rFonts w:eastAsia="Calibri"/>
                <w:i/>
                <w:iCs/>
                <w:sz w:val="24"/>
              </w:rPr>
              <w:t>ил-</w:t>
            </w:r>
            <w:proofErr w:type="spellStart"/>
            <w:r w:rsidRPr="00F4775C">
              <w:rPr>
                <w:rFonts w:eastAsia="Calibri"/>
                <w:i/>
                <w:iCs/>
                <w:sz w:val="24"/>
              </w:rPr>
              <w:t>люстрировать</w:t>
            </w:r>
            <w:proofErr w:type="spellEnd"/>
            <w:r w:rsidRPr="00F4775C">
              <w:rPr>
                <w:rFonts w:eastAsia="Calibri"/>
                <w:i/>
                <w:iCs/>
                <w:sz w:val="24"/>
              </w:rPr>
              <w:t xml:space="preserve">  с  помощью   графика   ре</w:t>
            </w:r>
            <w:r w:rsidRPr="00F4775C">
              <w:rPr>
                <w:rFonts w:eastAsia="Calibri"/>
                <w:i/>
                <w:iCs/>
                <w:spacing w:val="-1"/>
                <w:sz w:val="24"/>
              </w:rPr>
              <w:t xml:space="preserve">альную    зависимость </w:t>
            </w:r>
            <w:r w:rsidRPr="00F4775C">
              <w:rPr>
                <w:rFonts w:eastAsia="Calibri"/>
                <w:i/>
                <w:iCs/>
                <w:sz w:val="24"/>
              </w:rPr>
              <w:t>или процесс по их</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28,5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100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17</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Оперировать на базо</w:t>
            </w:r>
            <w:r w:rsidRPr="00F4775C">
              <w:rPr>
                <w:rFonts w:eastAsia="Calibri"/>
                <w:sz w:val="24"/>
              </w:rPr>
              <w:softHyphen/>
            </w:r>
            <w:r w:rsidRPr="00F4775C">
              <w:rPr>
                <w:rFonts w:eastAsia="Calibri"/>
                <w:spacing w:val="-2"/>
                <w:sz w:val="24"/>
              </w:rPr>
              <w:t xml:space="preserve">вом уровне понятиями </w:t>
            </w:r>
            <w:r w:rsidRPr="00F4775C">
              <w:rPr>
                <w:rFonts w:eastAsia="Calibri"/>
                <w:spacing w:val="-1"/>
                <w:sz w:val="24"/>
              </w:rPr>
              <w:t xml:space="preserve">геометрических фигур </w:t>
            </w:r>
            <w:r w:rsidRPr="00F4775C">
              <w:rPr>
                <w:rFonts w:eastAsia="Calibri"/>
                <w:sz w:val="24"/>
              </w:rPr>
              <w:t xml:space="preserve">/ </w:t>
            </w:r>
            <w:r w:rsidRPr="00F4775C">
              <w:rPr>
                <w:rFonts w:eastAsia="Calibri"/>
                <w:i/>
                <w:iCs/>
                <w:sz w:val="24"/>
              </w:rPr>
              <w:t>применять геометрические факты  для решения задач, в том числе     предполагающих несколько шагов решения</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1</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28,5</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50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18</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sz w:val="24"/>
              </w:rPr>
              <w:t>Решать задачи разных типов (на производи</w:t>
            </w:r>
            <w:r w:rsidRPr="00F4775C">
              <w:rPr>
                <w:rFonts w:eastAsia="Calibri"/>
                <w:sz w:val="24"/>
              </w:rPr>
              <w:softHyphen/>
              <w:t xml:space="preserve">тельность,  движение) /    </w:t>
            </w:r>
            <w:r w:rsidRPr="00F4775C">
              <w:rPr>
                <w:rFonts w:eastAsia="Calibri"/>
                <w:i/>
                <w:iCs/>
                <w:sz w:val="24"/>
              </w:rPr>
              <w:t xml:space="preserve">решать    простые и    сложные    задачи разных типов, </w:t>
            </w:r>
            <w:proofErr w:type="spellStart"/>
            <w:r w:rsidRPr="00F4775C">
              <w:rPr>
                <w:rFonts w:eastAsia="Calibri"/>
                <w:i/>
                <w:iCs/>
                <w:sz w:val="24"/>
              </w:rPr>
              <w:t>выби</w:t>
            </w:r>
            <w:proofErr w:type="spellEnd"/>
            <w:r w:rsidRPr="00F4775C">
              <w:rPr>
                <w:rFonts w:eastAsia="Calibri"/>
                <w:i/>
                <w:iCs/>
                <w:sz w:val="24"/>
              </w:rPr>
              <w:t xml:space="preserve">-рать соответствующие    уравнения    или системы     уравнений для  составления  </w:t>
            </w:r>
            <w:proofErr w:type="spellStart"/>
            <w:r w:rsidRPr="00F4775C">
              <w:rPr>
                <w:rFonts w:eastAsia="Calibri"/>
                <w:i/>
                <w:iCs/>
                <w:sz w:val="24"/>
              </w:rPr>
              <w:t>ма</w:t>
            </w:r>
            <w:proofErr w:type="spellEnd"/>
            <w:r w:rsidRPr="00F4775C">
              <w:rPr>
                <w:rFonts w:eastAsia="Calibri"/>
                <w:i/>
                <w:iCs/>
                <w:sz w:val="24"/>
              </w:rPr>
              <w:t>-</w:t>
            </w:r>
            <w:r w:rsidRPr="00F4775C">
              <w:rPr>
                <w:rFonts w:eastAsia="Calibri"/>
                <w:i/>
                <w:iCs/>
                <w:spacing w:val="-1"/>
                <w:sz w:val="24"/>
              </w:rPr>
              <w:t xml:space="preserve">тематической модели </w:t>
            </w:r>
            <w:r w:rsidRPr="00F4775C">
              <w:rPr>
                <w:rFonts w:eastAsia="Calibri"/>
                <w:i/>
                <w:iCs/>
                <w:sz w:val="24"/>
              </w:rPr>
              <w:t xml:space="preserve">заданной       реальной ситуации    или    прикладной   задачи,   выполнять оценку правдоподобия результатов  </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r w:rsidR="002D610C" w:rsidRPr="00F4775C" w:rsidTr="009652AE">
        <w:tc>
          <w:tcPr>
            <w:tcW w:w="1129" w:type="dxa"/>
          </w:tcPr>
          <w:p w:rsidR="002D610C" w:rsidRPr="00F4775C" w:rsidRDefault="002D610C" w:rsidP="009652AE">
            <w:pPr>
              <w:widowControl/>
              <w:autoSpaceDE/>
              <w:autoSpaceDN/>
              <w:jc w:val="center"/>
              <w:rPr>
                <w:rFonts w:eastAsia="Calibri"/>
                <w:sz w:val="24"/>
                <w:szCs w:val="24"/>
              </w:rPr>
            </w:pPr>
            <w:r w:rsidRPr="00F4775C">
              <w:rPr>
                <w:rFonts w:eastAsia="Calibri"/>
                <w:sz w:val="24"/>
                <w:szCs w:val="24"/>
              </w:rPr>
              <w:t>19</w:t>
            </w:r>
          </w:p>
        </w:tc>
        <w:tc>
          <w:tcPr>
            <w:tcW w:w="7938" w:type="dxa"/>
          </w:tcPr>
          <w:p w:rsidR="002D610C" w:rsidRPr="00F4775C" w:rsidRDefault="002D610C" w:rsidP="009652AE">
            <w:pPr>
              <w:widowControl/>
              <w:autoSpaceDE/>
              <w:autoSpaceDN/>
              <w:rPr>
                <w:rFonts w:eastAsia="Calibri"/>
                <w:sz w:val="24"/>
                <w:szCs w:val="24"/>
              </w:rPr>
            </w:pPr>
            <w:r w:rsidRPr="00F4775C">
              <w:rPr>
                <w:rFonts w:eastAsia="Calibri"/>
                <w:i/>
                <w:iCs/>
                <w:sz w:val="24"/>
              </w:rPr>
              <w:t>Решать   простые   и сложные задачи разных типов, а также задачи     повышенной трудности</w:t>
            </w:r>
          </w:p>
        </w:tc>
        <w:tc>
          <w:tcPr>
            <w:tcW w:w="1134"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2</w:t>
            </w:r>
          </w:p>
        </w:tc>
        <w:tc>
          <w:tcPr>
            <w:tcW w:w="1701"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653"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0</w:t>
            </w:r>
          </w:p>
        </w:tc>
        <w:tc>
          <w:tcPr>
            <w:tcW w:w="709" w:type="dxa"/>
          </w:tcPr>
          <w:p w:rsidR="002D610C" w:rsidRPr="00F4775C" w:rsidRDefault="002D610C" w:rsidP="009652AE">
            <w:pPr>
              <w:widowControl/>
              <w:autoSpaceDE/>
              <w:autoSpaceDN/>
              <w:jc w:val="both"/>
              <w:rPr>
                <w:rFonts w:eastAsia="Calibri"/>
                <w:sz w:val="24"/>
                <w:szCs w:val="24"/>
              </w:rPr>
            </w:pPr>
            <w:r w:rsidRPr="00F4775C">
              <w:rPr>
                <w:rFonts w:eastAsia="Calibri"/>
                <w:sz w:val="24"/>
                <w:szCs w:val="24"/>
              </w:rPr>
              <w:t>-</w:t>
            </w:r>
          </w:p>
        </w:tc>
      </w:tr>
    </w:tbl>
    <w:p w:rsidR="002D610C" w:rsidRPr="00F4775C" w:rsidRDefault="002D610C" w:rsidP="002D610C">
      <w:pPr>
        <w:widowControl/>
        <w:autoSpaceDE/>
        <w:autoSpaceDN/>
        <w:rPr>
          <w:rFonts w:eastAsia="Calibri"/>
          <w:b/>
          <w:sz w:val="24"/>
          <w:szCs w:val="24"/>
        </w:rPr>
      </w:pPr>
    </w:p>
    <w:p w:rsidR="002D610C" w:rsidRPr="00F4775C" w:rsidRDefault="002D610C" w:rsidP="002D610C">
      <w:pPr>
        <w:widowControl/>
        <w:autoSpaceDE/>
        <w:autoSpaceDN/>
        <w:rPr>
          <w:rFonts w:eastAsia="Calibri"/>
          <w:b/>
          <w:sz w:val="24"/>
          <w:szCs w:val="24"/>
        </w:rPr>
      </w:pPr>
    </w:p>
    <w:p w:rsidR="00954661" w:rsidRDefault="00954661" w:rsidP="004D1FDA">
      <w:pPr>
        <w:widowControl/>
        <w:autoSpaceDE/>
        <w:autoSpaceDN/>
        <w:jc w:val="center"/>
        <w:rPr>
          <w:rFonts w:eastAsia="Calibri"/>
          <w:b/>
          <w:sz w:val="26"/>
          <w:szCs w:val="26"/>
        </w:rPr>
      </w:pPr>
    </w:p>
    <w:p w:rsidR="00954661" w:rsidRDefault="00954661" w:rsidP="004D1FDA">
      <w:pPr>
        <w:widowControl/>
        <w:autoSpaceDE/>
        <w:autoSpaceDN/>
        <w:jc w:val="center"/>
        <w:rPr>
          <w:rFonts w:eastAsia="Calibri"/>
          <w:b/>
          <w:sz w:val="26"/>
          <w:szCs w:val="26"/>
        </w:rPr>
      </w:pPr>
    </w:p>
    <w:p w:rsidR="002D610C" w:rsidRPr="004D1FDA" w:rsidRDefault="00F669F4" w:rsidP="004D1FDA">
      <w:pPr>
        <w:widowControl/>
        <w:autoSpaceDE/>
        <w:autoSpaceDN/>
        <w:jc w:val="center"/>
        <w:rPr>
          <w:rFonts w:eastAsia="Calibri"/>
          <w:b/>
          <w:sz w:val="26"/>
          <w:szCs w:val="26"/>
        </w:rPr>
      </w:pPr>
      <w:r>
        <w:rPr>
          <w:rFonts w:eastAsia="Calibri"/>
          <w:b/>
          <w:sz w:val="26"/>
          <w:szCs w:val="26"/>
        </w:rPr>
        <w:t>Русский язык.</w:t>
      </w:r>
    </w:p>
    <w:p w:rsidR="002D610C" w:rsidRDefault="002D610C" w:rsidP="004D1FDA">
      <w:pPr>
        <w:rPr>
          <w:sz w:val="26"/>
          <w:szCs w:val="26"/>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D1FDA" w:rsidRPr="004D1FDA" w:rsidTr="004D1FDA">
        <w:tc>
          <w:tcPr>
            <w:tcW w:w="1129"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Номер задания</w:t>
            </w:r>
          </w:p>
        </w:tc>
        <w:tc>
          <w:tcPr>
            <w:tcW w:w="7938"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Макс. балл за задание</w:t>
            </w:r>
          </w:p>
        </w:tc>
        <w:tc>
          <w:tcPr>
            <w:tcW w:w="1701" w:type="dxa"/>
            <w:vMerge w:val="restart"/>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Средний процент выполнения заданий</w:t>
            </w:r>
          </w:p>
        </w:tc>
        <w:tc>
          <w:tcPr>
            <w:tcW w:w="2780" w:type="dxa"/>
            <w:gridSpan w:val="4"/>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Процент выполнения по классу в группах, получивших отметку</w:t>
            </w:r>
          </w:p>
        </w:tc>
      </w:tr>
      <w:tr w:rsidR="004D1FDA" w:rsidRPr="004D1FDA" w:rsidTr="004D1FDA">
        <w:tc>
          <w:tcPr>
            <w:tcW w:w="1129" w:type="dxa"/>
            <w:vMerge/>
          </w:tcPr>
          <w:p w:rsidR="004D1FDA" w:rsidRPr="004D1FDA" w:rsidRDefault="004D1FDA" w:rsidP="004D1FDA">
            <w:pPr>
              <w:widowControl/>
              <w:autoSpaceDE/>
              <w:autoSpaceDN/>
              <w:jc w:val="center"/>
              <w:rPr>
                <w:rFonts w:eastAsia="Calibri"/>
                <w:b/>
                <w:sz w:val="24"/>
                <w:szCs w:val="24"/>
              </w:rPr>
            </w:pPr>
          </w:p>
        </w:tc>
        <w:tc>
          <w:tcPr>
            <w:tcW w:w="7938" w:type="dxa"/>
            <w:vMerge/>
          </w:tcPr>
          <w:p w:rsidR="004D1FDA" w:rsidRPr="004D1FDA" w:rsidRDefault="004D1FDA" w:rsidP="004D1FDA">
            <w:pPr>
              <w:widowControl/>
              <w:autoSpaceDE/>
              <w:autoSpaceDN/>
              <w:jc w:val="center"/>
              <w:rPr>
                <w:rFonts w:eastAsia="Calibri"/>
                <w:b/>
                <w:sz w:val="24"/>
                <w:szCs w:val="24"/>
              </w:rPr>
            </w:pPr>
          </w:p>
        </w:tc>
        <w:tc>
          <w:tcPr>
            <w:tcW w:w="1134" w:type="dxa"/>
            <w:vMerge/>
          </w:tcPr>
          <w:p w:rsidR="004D1FDA" w:rsidRPr="004D1FDA" w:rsidRDefault="004D1FDA" w:rsidP="004D1FDA">
            <w:pPr>
              <w:widowControl/>
              <w:autoSpaceDE/>
              <w:autoSpaceDN/>
              <w:jc w:val="center"/>
              <w:rPr>
                <w:rFonts w:eastAsia="Calibri"/>
                <w:b/>
                <w:sz w:val="24"/>
                <w:szCs w:val="24"/>
              </w:rPr>
            </w:pPr>
          </w:p>
        </w:tc>
        <w:tc>
          <w:tcPr>
            <w:tcW w:w="1701" w:type="dxa"/>
            <w:vMerge/>
          </w:tcPr>
          <w:p w:rsidR="004D1FDA" w:rsidRPr="004D1FDA" w:rsidRDefault="004D1FDA" w:rsidP="004D1FDA">
            <w:pPr>
              <w:widowControl/>
              <w:autoSpaceDE/>
              <w:autoSpaceDN/>
              <w:jc w:val="center"/>
              <w:rPr>
                <w:rFonts w:eastAsia="Calibri"/>
                <w:b/>
                <w:sz w:val="24"/>
                <w:szCs w:val="24"/>
              </w:rPr>
            </w:pPr>
          </w:p>
        </w:tc>
        <w:tc>
          <w:tcPr>
            <w:tcW w:w="653"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«2»</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«3»</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«4»</w:t>
            </w:r>
          </w:p>
        </w:tc>
        <w:tc>
          <w:tcPr>
            <w:tcW w:w="709" w:type="dxa"/>
          </w:tcPr>
          <w:p w:rsidR="004D1FDA" w:rsidRPr="004D1FDA" w:rsidRDefault="004D1FDA" w:rsidP="004D1FDA">
            <w:pPr>
              <w:widowControl/>
              <w:autoSpaceDE/>
              <w:autoSpaceDN/>
              <w:jc w:val="center"/>
              <w:rPr>
                <w:rFonts w:eastAsia="Calibri"/>
                <w:b/>
                <w:sz w:val="24"/>
                <w:szCs w:val="24"/>
              </w:rPr>
            </w:pPr>
            <w:r w:rsidRPr="004D1FDA">
              <w:rPr>
                <w:rFonts w:eastAsia="Calibri"/>
                <w:b/>
                <w:sz w:val="24"/>
                <w:szCs w:val="24"/>
              </w:rPr>
              <w:t>«5»</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1К1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Соблюдать  основные 2.1, 2.6,  5.5, 5.6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43,7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91,7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1.7</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1.8</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58,4</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2К1</w:t>
            </w:r>
          </w:p>
        </w:tc>
        <w:tc>
          <w:tcPr>
            <w:tcW w:w="7938" w:type="dxa"/>
            <w:vMerge w:val="restart"/>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Проводить   морфемный &lt;</w:t>
            </w:r>
            <w:proofErr w:type="gramStart"/>
            <w:r w:rsidRPr="004D1FDA">
              <w:rPr>
                <w:rFonts w:eastAsia="Calibri"/>
                <w:sz w:val="24"/>
                <w:szCs w:val="24"/>
              </w:rPr>
              <w:t xml:space="preserve">…&gt;   </w:t>
            </w:r>
            <w:proofErr w:type="gramEnd"/>
            <w:r w:rsidRPr="004D1FDA">
              <w:rPr>
                <w:rFonts w:eastAsia="Calibri"/>
                <w:sz w:val="24"/>
                <w:szCs w:val="24"/>
              </w:rPr>
              <w:t xml:space="preserve">  анализ     слова; применять    знания     и умения по </w:t>
            </w:r>
            <w:proofErr w:type="spellStart"/>
            <w:r w:rsidRPr="004D1FDA">
              <w:rPr>
                <w:rFonts w:eastAsia="Calibri"/>
                <w:sz w:val="24"/>
                <w:szCs w:val="24"/>
              </w:rPr>
              <w:t>морфемике</w:t>
            </w:r>
            <w:proofErr w:type="spellEnd"/>
            <w:r w:rsidRPr="004D1FDA">
              <w:rPr>
                <w:rFonts w:eastAsia="Calibri"/>
                <w:sz w:val="24"/>
                <w:szCs w:val="24"/>
              </w:rPr>
              <w:t xml:space="preserve"> и словообразованию   при проведении морфологического анализа слов; проводить морфологический анализ слова; проводить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синтаксический   анализ &lt;…&gt; предложения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2К2</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1.7</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33,4</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88,9</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rPr>
          <w:trHeight w:val="903"/>
        </w:trPr>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2К3</w:t>
            </w:r>
          </w:p>
        </w:tc>
        <w:tc>
          <w:tcPr>
            <w:tcW w:w="7938" w:type="dxa"/>
            <w:vMerge/>
          </w:tcPr>
          <w:p w:rsidR="004D1FDA" w:rsidRPr="004D1FDA" w:rsidRDefault="004D1FDA" w:rsidP="004D1FDA">
            <w:pPr>
              <w:widowControl/>
              <w:autoSpaceDE/>
              <w:autoSpaceDN/>
              <w:jc w:val="both"/>
              <w:rPr>
                <w:rFonts w:eastAsia="Calibri"/>
                <w:sz w:val="24"/>
                <w:szCs w:val="24"/>
              </w:rPr>
            </w:pP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58,4</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77,8</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3</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самостоятельные части речи и их формы &lt;…&gt;; опираться          на фонетический, морфемный,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4</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самостоятельные части речи и их формы &lt;…&gt;; опираться          на фонетический, морфемный,</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словообразовательный и морфологический анализ в практике правописания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4</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5</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Проводить              &lt;…&gt; орфоэпический    анализ слова; определять ударного слога &lt;…&gt;</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1.4</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6</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Соблюдать  основные языковые  нормы  в устной и письменной речи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1.4</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7</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 информационной переработки</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8</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 xml:space="preserve">Владеть     навыками различных видов чтения (изучающим, ознакомительным, </w:t>
            </w:r>
            <w:proofErr w:type="gramStart"/>
            <w:r w:rsidRPr="004D1FDA">
              <w:rPr>
                <w:rFonts w:eastAsia="Calibri"/>
                <w:sz w:val="24"/>
                <w:szCs w:val="24"/>
              </w:rPr>
              <w:t xml:space="preserve">просмотровым)   </w:t>
            </w:r>
            <w:proofErr w:type="gramEnd"/>
            <w:r w:rsidRPr="004D1FDA">
              <w:rPr>
                <w:rFonts w:eastAsia="Calibri"/>
                <w:sz w:val="24"/>
                <w:szCs w:val="24"/>
              </w:rPr>
              <w:t xml:space="preserve">   и информационной переработки</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1.8</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9</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Владеть     навыками различных видов чтения (изучающим</w:t>
            </w:r>
            <w:r w:rsidR="00D35E7B">
              <w:rPr>
                <w:rFonts w:eastAsia="Calibri"/>
                <w:sz w:val="24"/>
                <w:szCs w:val="24"/>
              </w:rPr>
              <w:t xml:space="preserve">, </w:t>
            </w:r>
            <w:proofErr w:type="spellStart"/>
            <w:r w:rsidR="00D35E7B">
              <w:rPr>
                <w:rFonts w:eastAsia="Calibri"/>
                <w:sz w:val="24"/>
                <w:szCs w:val="24"/>
              </w:rPr>
              <w:t>ознакоми</w:t>
            </w:r>
            <w:proofErr w:type="spellEnd"/>
            <w:r w:rsidR="00D35E7B">
              <w:rPr>
                <w:rFonts w:eastAsia="Calibri"/>
                <w:sz w:val="24"/>
                <w:szCs w:val="24"/>
              </w:rPr>
              <w:t>-тельным,   просмотро</w:t>
            </w:r>
            <w:r w:rsidRPr="004D1FDA">
              <w:rPr>
                <w:rFonts w:eastAsia="Calibri"/>
                <w:sz w:val="24"/>
                <w:szCs w:val="24"/>
              </w:rPr>
              <w:t>вым) и инфо</w:t>
            </w:r>
            <w:r w:rsidR="00D35E7B">
              <w:rPr>
                <w:rFonts w:eastAsia="Calibri"/>
                <w:sz w:val="24"/>
                <w:szCs w:val="24"/>
              </w:rPr>
              <w:t>рмационной переработки прочитан</w:t>
            </w:r>
            <w:r w:rsidRPr="004D1FDA">
              <w:rPr>
                <w:rFonts w:eastAsia="Calibri"/>
                <w:sz w:val="24"/>
                <w:szCs w:val="24"/>
              </w:rPr>
              <w:t>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и др.)</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0.8</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100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10</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Владеть     навыками различных      видов чтения   (изучающим, ознакомительным, просмотровым)     и инфо</w:t>
            </w:r>
            <w:r w:rsidR="00D35E7B">
              <w:rPr>
                <w:rFonts w:eastAsia="Calibri"/>
                <w:sz w:val="24"/>
                <w:szCs w:val="24"/>
              </w:rPr>
              <w:t>рмационной переработки прочитан</w:t>
            </w:r>
            <w:r w:rsidRPr="004D1FDA">
              <w:rPr>
                <w:rFonts w:eastAsia="Calibri"/>
                <w:sz w:val="24"/>
                <w:szCs w:val="24"/>
              </w:rPr>
              <w:t>ного материала; проводить лексический анализ слова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11</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93,3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12</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Находить грамматическую основу предложения</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0.7</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66,7</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13</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Анализировать различные      виды словосочетаний     и предложений с точки зрения их структурно-смысловой организации и    функциональных</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0.5</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14</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1.1</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37,5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15</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предложения простые и сложные, предложения о</w:t>
            </w:r>
            <w:r w:rsidR="00D35E7B">
              <w:rPr>
                <w:rFonts w:eastAsia="Calibri"/>
                <w:sz w:val="24"/>
                <w:szCs w:val="24"/>
              </w:rPr>
              <w:t>сложнённой структуры;   анализи</w:t>
            </w:r>
            <w:r w:rsidRPr="004D1FDA">
              <w:rPr>
                <w:rFonts w:eastAsia="Calibri"/>
                <w:sz w:val="24"/>
                <w:szCs w:val="24"/>
              </w:rPr>
              <w:t>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3</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89</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16</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предложения простые и сложные, предложения осложнённой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62,5</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r w:rsidR="004D1FDA" w:rsidRPr="004D1FDA" w:rsidTr="004D1FDA">
        <w:tc>
          <w:tcPr>
            <w:tcW w:w="1129" w:type="dxa"/>
          </w:tcPr>
          <w:p w:rsidR="004D1FDA" w:rsidRPr="004D1FDA" w:rsidRDefault="004D1FDA" w:rsidP="004D1FDA">
            <w:pPr>
              <w:widowControl/>
              <w:autoSpaceDE/>
              <w:autoSpaceDN/>
              <w:jc w:val="center"/>
              <w:rPr>
                <w:rFonts w:eastAsia="Calibri"/>
                <w:sz w:val="24"/>
                <w:szCs w:val="24"/>
              </w:rPr>
            </w:pPr>
            <w:r w:rsidRPr="004D1FDA">
              <w:rPr>
                <w:rFonts w:eastAsia="Calibri"/>
                <w:sz w:val="24"/>
                <w:szCs w:val="24"/>
              </w:rPr>
              <w:t>17</w:t>
            </w:r>
          </w:p>
        </w:tc>
        <w:tc>
          <w:tcPr>
            <w:tcW w:w="7938"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Опознавать</w:t>
            </w:r>
          </w:p>
          <w:p w:rsidR="004D1FDA" w:rsidRPr="004D1FDA" w:rsidRDefault="004D1FDA" w:rsidP="004D1FDA">
            <w:pPr>
              <w:widowControl/>
              <w:autoSpaceDE/>
              <w:autoSpaceDN/>
              <w:jc w:val="both"/>
              <w:rPr>
                <w:rFonts w:eastAsia="Calibri"/>
                <w:sz w:val="24"/>
                <w:szCs w:val="24"/>
              </w:rPr>
            </w:pPr>
            <w:r w:rsidRPr="004D1FDA">
              <w:rPr>
                <w:rFonts w:eastAsia="Calibri"/>
                <w:sz w:val="24"/>
                <w:szCs w:val="24"/>
              </w:rPr>
              <w:t>предложения простые и сложные, предложения осложнённой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34"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2</w:t>
            </w:r>
          </w:p>
        </w:tc>
        <w:tc>
          <w:tcPr>
            <w:tcW w:w="1701"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1.2</w:t>
            </w:r>
          </w:p>
        </w:tc>
        <w:tc>
          <w:tcPr>
            <w:tcW w:w="653"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50</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83,3</w:t>
            </w:r>
          </w:p>
        </w:tc>
        <w:tc>
          <w:tcPr>
            <w:tcW w:w="709" w:type="dxa"/>
          </w:tcPr>
          <w:p w:rsidR="004D1FDA" w:rsidRPr="004D1FDA" w:rsidRDefault="004D1FDA" w:rsidP="004D1FDA">
            <w:pPr>
              <w:widowControl/>
              <w:autoSpaceDE/>
              <w:autoSpaceDN/>
              <w:jc w:val="both"/>
              <w:rPr>
                <w:rFonts w:eastAsia="Calibri"/>
                <w:sz w:val="24"/>
                <w:szCs w:val="24"/>
              </w:rPr>
            </w:pPr>
            <w:r w:rsidRPr="004D1FDA">
              <w:rPr>
                <w:rFonts w:eastAsia="Calibri"/>
                <w:sz w:val="24"/>
                <w:szCs w:val="24"/>
              </w:rPr>
              <w:t>-</w:t>
            </w:r>
          </w:p>
        </w:tc>
      </w:tr>
    </w:tbl>
    <w:p w:rsidR="008523C8" w:rsidRDefault="008523C8" w:rsidP="00F669F4">
      <w:pPr>
        <w:rPr>
          <w:sz w:val="26"/>
          <w:szCs w:val="26"/>
        </w:rPr>
      </w:pPr>
    </w:p>
    <w:p w:rsidR="00954661" w:rsidRDefault="00954661" w:rsidP="00954661">
      <w:pPr>
        <w:widowControl/>
        <w:autoSpaceDE/>
        <w:autoSpaceDN/>
        <w:jc w:val="center"/>
        <w:rPr>
          <w:rFonts w:eastAsiaTheme="minorHAnsi"/>
          <w:b/>
          <w:sz w:val="24"/>
          <w:szCs w:val="24"/>
        </w:rPr>
      </w:pPr>
    </w:p>
    <w:p w:rsidR="00954661" w:rsidRDefault="00954661" w:rsidP="00954661">
      <w:pPr>
        <w:widowControl/>
        <w:autoSpaceDE/>
        <w:autoSpaceDN/>
        <w:jc w:val="center"/>
        <w:rPr>
          <w:rFonts w:eastAsiaTheme="minorHAnsi"/>
          <w:b/>
          <w:sz w:val="24"/>
          <w:szCs w:val="24"/>
        </w:rPr>
      </w:pPr>
    </w:p>
    <w:p w:rsidR="00954661" w:rsidRPr="00954661" w:rsidRDefault="00F669F4" w:rsidP="00954661">
      <w:pPr>
        <w:widowControl/>
        <w:autoSpaceDE/>
        <w:autoSpaceDN/>
        <w:jc w:val="center"/>
        <w:rPr>
          <w:rFonts w:eastAsiaTheme="minorHAnsi"/>
          <w:b/>
          <w:sz w:val="24"/>
          <w:szCs w:val="24"/>
        </w:rPr>
      </w:pPr>
      <w:r>
        <w:rPr>
          <w:rFonts w:eastAsiaTheme="minorHAnsi"/>
          <w:b/>
          <w:sz w:val="24"/>
          <w:szCs w:val="24"/>
        </w:rPr>
        <w:t>Биология.</w:t>
      </w:r>
    </w:p>
    <w:p w:rsidR="00954661" w:rsidRPr="00954661" w:rsidRDefault="00954661" w:rsidP="00954661">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954661" w:rsidRPr="00954661" w:rsidTr="00954661">
        <w:tc>
          <w:tcPr>
            <w:tcW w:w="1129"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Номер задания</w:t>
            </w:r>
          </w:p>
        </w:tc>
        <w:tc>
          <w:tcPr>
            <w:tcW w:w="7938"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Макс. балл за задание</w:t>
            </w:r>
          </w:p>
        </w:tc>
        <w:tc>
          <w:tcPr>
            <w:tcW w:w="1701" w:type="dxa"/>
            <w:vMerge w:val="restart"/>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Средний процент выполнения заданий</w:t>
            </w:r>
          </w:p>
        </w:tc>
        <w:tc>
          <w:tcPr>
            <w:tcW w:w="2780" w:type="dxa"/>
            <w:gridSpan w:val="4"/>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Процент выполнения по классу в группах, получивших отметку</w:t>
            </w:r>
          </w:p>
        </w:tc>
      </w:tr>
      <w:tr w:rsidR="00954661" w:rsidRPr="00954661" w:rsidTr="00954661">
        <w:tc>
          <w:tcPr>
            <w:tcW w:w="1129" w:type="dxa"/>
            <w:vMerge/>
          </w:tcPr>
          <w:p w:rsidR="00954661" w:rsidRPr="00954661" w:rsidRDefault="00954661" w:rsidP="00954661">
            <w:pPr>
              <w:widowControl/>
              <w:autoSpaceDE/>
              <w:autoSpaceDN/>
              <w:jc w:val="center"/>
              <w:rPr>
                <w:rFonts w:eastAsiaTheme="minorHAnsi"/>
                <w:b/>
                <w:sz w:val="24"/>
                <w:szCs w:val="24"/>
              </w:rPr>
            </w:pPr>
          </w:p>
        </w:tc>
        <w:tc>
          <w:tcPr>
            <w:tcW w:w="7938" w:type="dxa"/>
            <w:vMerge/>
          </w:tcPr>
          <w:p w:rsidR="00954661" w:rsidRPr="00954661" w:rsidRDefault="00954661" w:rsidP="00954661">
            <w:pPr>
              <w:widowControl/>
              <w:autoSpaceDE/>
              <w:autoSpaceDN/>
              <w:jc w:val="center"/>
              <w:rPr>
                <w:rFonts w:eastAsiaTheme="minorHAnsi"/>
                <w:b/>
                <w:sz w:val="24"/>
                <w:szCs w:val="24"/>
              </w:rPr>
            </w:pPr>
          </w:p>
        </w:tc>
        <w:tc>
          <w:tcPr>
            <w:tcW w:w="1134" w:type="dxa"/>
            <w:vMerge/>
          </w:tcPr>
          <w:p w:rsidR="00954661" w:rsidRPr="00954661" w:rsidRDefault="00954661" w:rsidP="00954661">
            <w:pPr>
              <w:widowControl/>
              <w:autoSpaceDE/>
              <w:autoSpaceDN/>
              <w:jc w:val="center"/>
              <w:rPr>
                <w:rFonts w:eastAsiaTheme="minorHAnsi"/>
                <w:b/>
                <w:sz w:val="24"/>
                <w:szCs w:val="24"/>
              </w:rPr>
            </w:pPr>
          </w:p>
        </w:tc>
        <w:tc>
          <w:tcPr>
            <w:tcW w:w="1701" w:type="dxa"/>
            <w:vMerge/>
          </w:tcPr>
          <w:p w:rsidR="00954661" w:rsidRPr="00954661" w:rsidRDefault="00954661" w:rsidP="00954661">
            <w:pPr>
              <w:widowControl/>
              <w:autoSpaceDE/>
              <w:autoSpaceDN/>
              <w:jc w:val="center"/>
              <w:rPr>
                <w:rFonts w:eastAsiaTheme="minorHAnsi"/>
                <w:b/>
                <w:sz w:val="24"/>
                <w:szCs w:val="24"/>
              </w:rPr>
            </w:pPr>
          </w:p>
        </w:tc>
        <w:tc>
          <w:tcPr>
            <w:tcW w:w="653"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«2»</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«3»</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«4»</w:t>
            </w:r>
          </w:p>
        </w:tc>
        <w:tc>
          <w:tcPr>
            <w:tcW w:w="709" w:type="dxa"/>
          </w:tcPr>
          <w:p w:rsidR="00954661" w:rsidRPr="00954661" w:rsidRDefault="00954661" w:rsidP="00954661">
            <w:pPr>
              <w:widowControl/>
              <w:autoSpaceDE/>
              <w:autoSpaceDN/>
              <w:jc w:val="center"/>
              <w:rPr>
                <w:rFonts w:eastAsiaTheme="minorHAnsi"/>
                <w:b/>
                <w:sz w:val="24"/>
                <w:szCs w:val="24"/>
              </w:rPr>
            </w:pPr>
            <w:r w:rsidRPr="00954661">
              <w:rPr>
                <w:rFonts w:eastAsiaTheme="minorHAnsi"/>
                <w:b/>
                <w:sz w:val="24"/>
                <w:szCs w:val="24"/>
              </w:rPr>
              <w:t>«5»</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выявление понимания зоологии как системы наук, объектами изучения которой являются животные, умение определять специалиста- зоолога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80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определять науки связанные с зоологией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делать  морфологическое  и систематическое  описание  животно-</w:t>
            </w:r>
            <w:proofErr w:type="spellStart"/>
            <w:r w:rsidRPr="00954661">
              <w:rPr>
                <w:rFonts w:eastAsiaTheme="minorHAnsi"/>
                <w:sz w:val="24"/>
                <w:szCs w:val="24"/>
              </w:rPr>
              <w:t>го</w:t>
            </w:r>
            <w:proofErr w:type="spellEnd"/>
            <w:r w:rsidRPr="00954661">
              <w:rPr>
                <w:rFonts w:eastAsiaTheme="minorHAnsi"/>
                <w:sz w:val="24"/>
                <w:szCs w:val="24"/>
              </w:rPr>
              <w:t xml:space="preserve">  по  заданному  алгоритму: среда обитания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тип симметрии</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2.3</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местоположение в системе животного мира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2.4</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определять их значение в природе и жизни человека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3</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находить  в  перечне  согласно  условию задания необходимую  биологическую информацию</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38</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4.1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знание общих свойств живого у представителей животных,  растений,  бактерий,  грибов; умение определять  тип питания  по  названию  организма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15</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4.2</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определять  тип питания  по  изображению конкретного организма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40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работать  с  рисунками, представленными  в  виде  схемы,  на  которой  изображен  цикл  развития печёночного сосальщика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5.2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оценивать влияние этого животного на человека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6.1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знание  особенностей  строения органов и систем органов у животных разных таксономических групп</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80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6.2</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знание функционирования отдельных органов и систем органов у животных разных таксономических групп</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7</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80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проводить  сравнение биологических объектов, таксонов между собой</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40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8.2</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приводить примеры  типичных  представителей животных,  относящихся  к  этим систематическим группам</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40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9</w:t>
            </w:r>
          </w:p>
        </w:tc>
        <w:tc>
          <w:tcPr>
            <w:tcW w:w="7938" w:type="dxa"/>
          </w:tcPr>
          <w:p w:rsidR="00954661" w:rsidRPr="00954661" w:rsidRDefault="00954661" w:rsidP="00954661">
            <w:pPr>
              <w:widowControl/>
              <w:autoSpaceDE/>
              <w:autoSpaceDN/>
              <w:rPr>
                <w:rFonts w:eastAsiaTheme="minorHAnsi"/>
                <w:sz w:val="24"/>
                <w:szCs w:val="24"/>
              </w:rPr>
            </w:pPr>
            <w:proofErr w:type="gramStart"/>
            <w:r w:rsidRPr="00954661">
              <w:rPr>
                <w:rFonts w:eastAsiaTheme="minorHAnsi"/>
                <w:sz w:val="24"/>
                <w:szCs w:val="24"/>
              </w:rPr>
              <w:t>умение  читать</w:t>
            </w:r>
            <w:proofErr w:type="gramEnd"/>
            <w:r w:rsidRPr="00954661">
              <w:rPr>
                <w:rFonts w:eastAsiaTheme="minorHAnsi"/>
                <w:sz w:val="24"/>
                <w:szCs w:val="24"/>
              </w:rPr>
              <w:t xml:space="preserve">  и  понимать  текст  биологического содержания,  используя для  этого  недостающие  термины  и  понятия, </w:t>
            </w:r>
          </w:p>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представленные в перечне</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10.1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соотносить  изображение объекта  с  его  описанием</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40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13</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10.2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формулировать аргументированный ответ на поставленный вопрос</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100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11</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знание  важнейших  морфологических, физиологических,  экологических  признаков  животных  на  уровне  типа  или класса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1</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анализировать  статистические  данные  и  делать  на  этом  основании умозаключения</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3</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87</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92</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84</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13.1</w:t>
            </w:r>
          </w:p>
        </w:tc>
        <w:tc>
          <w:tcPr>
            <w:tcW w:w="7938" w:type="dxa"/>
          </w:tcPr>
          <w:p w:rsidR="00954661" w:rsidRPr="00954661" w:rsidRDefault="00954661" w:rsidP="00954661">
            <w:pPr>
              <w:widowControl/>
              <w:autoSpaceDE/>
              <w:autoSpaceDN/>
              <w:rPr>
                <w:rFonts w:eastAsiaTheme="minorHAnsi"/>
                <w:sz w:val="24"/>
                <w:szCs w:val="24"/>
              </w:rPr>
            </w:pPr>
            <w:r w:rsidRPr="00954661">
              <w:rPr>
                <w:rFonts w:eastAsiaTheme="minorHAnsi"/>
                <w:sz w:val="24"/>
                <w:szCs w:val="24"/>
              </w:rPr>
              <w:t>умение  сравнивать  биологические объекты  с  их  моделями  в  целях  составления  описания  объекта</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50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63</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r w:rsidR="00954661" w:rsidRPr="00954661" w:rsidTr="00954661">
        <w:tc>
          <w:tcPr>
            <w:tcW w:w="1129" w:type="dxa"/>
          </w:tcPr>
          <w:p w:rsidR="00954661" w:rsidRPr="00954661" w:rsidRDefault="00954661" w:rsidP="00954661">
            <w:pPr>
              <w:widowControl/>
              <w:autoSpaceDE/>
              <w:autoSpaceDN/>
              <w:jc w:val="center"/>
              <w:rPr>
                <w:rFonts w:eastAsiaTheme="minorHAnsi"/>
                <w:sz w:val="24"/>
                <w:szCs w:val="24"/>
              </w:rPr>
            </w:pPr>
            <w:r w:rsidRPr="00954661">
              <w:rPr>
                <w:rFonts w:eastAsiaTheme="minorHAnsi"/>
                <w:sz w:val="24"/>
                <w:szCs w:val="24"/>
              </w:rPr>
              <w:t>13.2</w:t>
            </w:r>
          </w:p>
        </w:tc>
        <w:tc>
          <w:tcPr>
            <w:tcW w:w="7938"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умение  использовать  это  умение  для  решения  практической  задачи</w:t>
            </w:r>
          </w:p>
        </w:tc>
        <w:tc>
          <w:tcPr>
            <w:tcW w:w="1134"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w:t>
            </w:r>
          </w:p>
        </w:tc>
        <w:tc>
          <w:tcPr>
            <w:tcW w:w="1701"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40</w:t>
            </w:r>
          </w:p>
        </w:tc>
        <w:tc>
          <w:tcPr>
            <w:tcW w:w="653"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25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75</w:t>
            </w:r>
          </w:p>
        </w:tc>
        <w:tc>
          <w:tcPr>
            <w:tcW w:w="709" w:type="dxa"/>
          </w:tcPr>
          <w:p w:rsidR="00954661" w:rsidRPr="00954661" w:rsidRDefault="00954661" w:rsidP="00954661">
            <w:pPr>
              <w:widowControl/>
              <w:autoSpaceDE/>
              <w:autoSpaceDN/>
              <w:jc w:val="both"/>
              <w:rPr>
                <w:rFonts w:eastAsiaTheme="minorHAnsi"/>
                <w:sz w:val="24"/>
                <w:szCs w:val="24"/>
              </w:rPr>
            </w:pPr>
            <w:r w:rsidRPr="00954661">
              <w:rPr>
                <w:rFonts w:eastAsiaTheme="minorHAnsi"/>
                <w:sz w:val="24"/>
                <w:szCs w:val="24"/>
              </w:rPr>
              <w:t>-</w:t>
            </w:r>
          </w:p>
        </w:tc>
      </w:tr>
    </w:tbl>
    <w:p w:rsidR="00954661" w:rsidRPr="00954661" w:rsidRDefault="00954661" w:rsidP="00954661">
      <w:pPr>
        <w:widowControl/>
        <w:autoSpaceDE/>
        <w:autoSpaceDN/>
        <w:spacing w:after="160" w:line="259" w:lineRule="auto"/>
        <w:jc w:val="center"/>
        <w:rPr>
          <w:rFonts w:asciiTheme="minorHAnsi" w:eastAsiaTheme="minorHAnsi" w:hAnsiTheme="minorHAnsi" w:cstheme="minorBidi"/>
        </w:rPr>
      </w:pPr>
    </w:p>
    <w:p w:rsidR="008523C8" w:rsidRDefault="008523C8" w:rsidP="00FE7E61">
      <w:pPr>
        <w:jc w:val="center"/>
        <w:rPr>
          <w:sz w:val="26"/>
          <w:szCs w:val="26"/>
        </w:rPr>
      </w:pPr>
    </w:p>
    <w:p w:rsidR="008523C8" w:rsidRDefault="008523C8" w:rsidP="00FE7E61">
      <w:pPr>
        <w:jc w:val="center"/>
        <w:rPr>
          <w:sz w:val="26"/>
          <w:szCs w:val="26"/>
        </w:rPr>
      </w:pPr>
    </w:p>
    <w:p w:rsidR="008523C8" w:rsidRDefault="008523C8" w:rsidP="00FE7E61">
      <w:pPr>
        <w:jc w:val="center"/>
        <w:rPr>
          <w:sz w:val="26"/>
          <w:szCs w:val="26"/>
        </w:rPr>
      </w:pPr>
    </w:p>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География 8 класс</w:t>
      </w:r>
    </w:p>
    <w:p w:rsidR="0084324D" w:rsidRPr="0084324D" w:rsidRDefault="0084324D" w:rsidP="0084324D">
      <w:pPr>
        <w:widowControl/>
        <w:autoSpaceDE/>
        <w:autoSpaceDN/>
        <w:jc w:val="both"/>
        <w:rPr>
          <w:rFonts w:eastAsiaTheme="minorHAnsi"/>
          <w:sz w:val="24"/>
          <w:szCs w:val="24"/>
        </w:rPr>
      </w:pPr>
    </w:p>
    <w:tbl>
      <w:tblPr>
        <w:tblStyle w:val="afe"/>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84324D" w:rsidRPr="0084324D" w:rsidTr="0084324D">
        <w:tc>
          <w:tcPr>
            <w:tcW w:w="1129"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Номер задания</w:t>
            </w:r>
          </w:p>
        </w:tc>
        <w:tc>
          <w:tcPr>
            <w:tcW w:w="7938"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Блоки ПООП (выпускник научится / получит возможность научиться или проверяемые требования (умения) в соответствии с ФГОС))</w:t>
            </w:r>
          </w:p>
        </w:tc>
        <w:tc>
          <w:tcPr>
            <w:tcW w:w="1134"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Макс. балл за задание</w:t>
            </w:r>
          </w:p>
        </w:tc>
        <w:tc>
          <w:tcPr>
            <w:tcW w:w="1701" w:type="dxa"/>
            <w:vMerge w:val="restart"/>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Средний процент выполнения заданий</w:t>
            </w:r>
          </w:p>
        </w:tc>
        <w:tc>
          <w:tcPr>
            <w:tcW w:w="2780" w:type="dxa"/>
            <w:gridSpan w:val="4"/>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Процент выполнения по классу в группах, получивших отметку</w:t>
            </w:r>
          </w:p>
        </w:tc>
      </w:tr>
      <w:tr w:rsidR="0084324D" w:rsidRPr="0084324D" w:rsidTr="0084324D">
        <w:tc>
          <w:tcPr>
            <w:tcW w:w="1129" w:type="dxa"/>
            <w:vMerge/>
          </w:tcPr>
          <w:p w:rsidR="0084324D" w:rsidRPr="0084324D" w:rsidRDefault="0084324D" w:rsidP="0084324D">
            <w:pPr>
              <w:widowControl/>
              <w:autoSpaceDE/>
              <w:autoSpaceDN/>
              <w:jc w:val="center"/>
              <w:rPr>
                <w:rFonts w:eastAsiaTheme="minorHAnsi"/>
                <w:b/>
                <w:sz w:val="24"/>
                <w:szCs w:val="24"/>
              </w:rPr>
            </w:pPr>
          </w:p>
        </w:tc>
        <w:tc>
          <w:tcPr>
            <w:tcW w:w="7938" w:type="dxa"/>
            <w:vMerge/>
          </w:tcPr>
          <w:p w:rsidR="0084324D" w:rsidRPr="0084324D" w:rsidRDefault="0084324D" w:rsidP="0084324D">
            <w:pPr>
              <w:widowControl/>
              <w:autoSpaceDE/>
              <w:autoSpaceDN/>
              <w:jc w:val="center"/>
              <w:rPr>
                <w:rFonts w:eastAsiaTheme="minorHAnsi"/>
                <w:b/>
                <w:sz w:val="24"/>
                <w:szCs w:val="24"/>
              </w:rPr>
            </w:pPr>
          </w:p>
        </w:tc>
        <w:tc>
          <w:tcPr>
            <w:tcW w:w="1134" w:type="dxa"/>
            <w:vMerge/>
          </w:tcPr>
          <w:p w:rsidR="0084324D" w:rsidRPr="0084324D" w:rsidRDefault="0084324D" w:rsidP="0084324D">
            <w:pPr>
              <w:widowControl/>
              <w:autoSpaceDE/>
              <w:autoSpaceDN/>
              <w:jc w:val="center"/>
              <w:rPr>
                <w:rFonts w:eastAsiaTheme="minorHAnsi"/>
                <w:b/>
                <w:sz w:val="24"/>
                <w:szCs w:val="24"/>
              </w:rPr>
            </w:pPr>
          </w:p>
        </w:tc>
        <w:tc>
          <w:tcPr>
            <w:tcW w:w="1701" w:type="dxa"/>
            <w:vMerge/>
          </w:tcPr>
          <w:p w:rsidR="0084324D" w:rsidRPr="0084324D" w:rsidRDefault="0084324D" w:rsidP="0084324D">
            <w:pPr>
              <w:widowControl/>
              <w:autoSpaceDE/>
              <w:autoSpaceDN/>
              <w:jc w:val="center"/>
              <w:rPr>
                <w:rFonts w:eastAsiaTheme="minorHAnsi"/>
                <w:b/>
                <w:sz w:val="24"/>
                <w:szCs w:val="24"/>
              </w:rPr>
            </w:pPr>
          </w:p>
        </w:tc>
        <w:tc>
          <w:tcPr>
            <w:tcW w:w="653"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«2»</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«3»</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«4»</w:t>
            </w:r>
          </w:p>
        </w:tc>
        <w:tc>
          <w:tcPr>
            <w:tcW w:w="709" w:type="dxa"/>
          </w:tcPr>
          <w:p w:rsidR="0084324D" w:rsidRPr="0084324D" w:rsidRDefault="0084324D" w:rsidP="0084324D">
            <w:pPr>
              <w:widowControl/>
              <w:autoSpaceDE/>
              <w:autoSpaceDN/>
              <w:jc w:val="center"/>
              <w:rPr>
                <w:rFonts w:eastAsiaTheme="minorHAnsi"/>
                <w:b/>
                <w:sz w:val="24"/>
                <w:szCs w:val="24"/>
              </w:rPr>
            </w:pPr>
            <w:r w:rsidRPr="0084324D">
              <w:rPr>
                <w:rFonts w:eastAsiaTheme="minorHAnsi"/>
                <w:b/>
                <w:sz w:val="24"/>
                <w:szCs w:val="24"/>
              </w:rPr>
              <w:t>«5»</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определять  страны – соседей  России  по  их очертаниям и названиям столиц и указание этих стран на картосхеме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ранжирования стран по протяженности границ с Россией на основе анализа  диаграммы</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1.3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указывать  страны  в  соответствии  с поставленным вопросом</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2.1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указывать названия обозначенных на карте объектов, определяющих географическое положение  России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2.2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определять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знание географической номенклатуры применительно к формам рельефа России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определять и указывать одну из форм рельефа по ее местоположению  на  карте  и  фотоизображению</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3.3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выявлять характерные особенности указанной формы рельефа по</w:t>
            </w:r>
          </w:p>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предложенным в задании характеристикам</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33</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4.1</w:t>
            </w:r>
          </w:p>
        </w:tc>
        <w:tc>
          <w:tcPr>
            <w:tcW w:w="7938" w:type="dxa"/>
          </w:tcPr>
          <w:p w:rsidR="0084324D" w:rsidRPr="0084324D" w:rsidRDefault="0084324D" w:rsidP="0084324D">
            <w:pPr>
              <w:widowControl/>
              <w:autoSpaceDE/>
              <w:autoSpaceDN/>
              <w:jc w:val="both"/>
              <w:rPr>
                <w:rFonts w:eastAsiaTheme="minorHAnsi"/>
                <w:sz w:val="24"/>
                <w:szCs w:val="24"/>
              </w:rPr>
            </w:pPr>
            <w:proofErr w:type="gramStart"/>
            <w:r w:rsidRPr="0084324D">
              <w:rPr>
                <w:rFonts w:eastAsiaTheme="minorHAnsi"/>
                <w:sz w:val="24"/>
                <w:szCs w:val="24"/>
              </w:rPr>
              <w:t>умение  использовать</w:t>
            </w:r>
            <w:proofErr w:type="gramEnd"/>
            <w:r w:rsidRPr="0084324D">
              <w:rPr>
                <w:rFonts w:eastAsiaTheme="minorHAnsi"/>
                <w:sz w:val="24"/>
                <w:szCs w:val="24"/>
              </w:rPr>
              <w:t xml:space="preserve">  текст  в  качестве  источника  географической</w:t>
            </w:r>
          </w:p>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информации,  а  также  знание  географической  терминологии  и  умение  ее использовать для решения учебных задач</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4.2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выбирать из текста названия всех упомянутых в нем объектов в соответствии с заданием и подписать их на карте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5.1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 xml:space="preserve">умение устанавливать  соответствие представленных в задании </w:t>
            </w:r>
            <w:proofErr w:type="spellStart"/>
            <w:r w:rsidRPr="0084324D">
              <w:rPr>
                <w:rFonts w:eastAsiaTheme="minorHAnsi"/>
                <w:sz w:val="24"/>
                <w:szCs w:val="24"/>
              </w:rPr>
              <w:t>климатограмм</w:t>
            </w:r>
            <w:proofErr w:type="spellEnd"/>
            <w:r w:rsidRPr="0084324D">
              <w:rPr>
                <w:rFonts w:eastAsiaTheme="minorHAnsi"/>
                <w:sz w:val="24"/>
                <w:szCs w:val="24"/>
              </w:rPr>
              <w:t xml:space="preserve">  климатическим поясам</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5.2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 xml:space="preserve">сопоставить  </w:t>
            </w:r>
            <w:proofErr w:type="spellStart"/>
            <w:r w:rsidRPr="0084324D">
              <w:rPr>
                <w:rFonts w:eastAsiaTheme="minorHAnsi"/>
                <w:sz w:val="24"/>
                <w:szCs w:val="24"/>
              </w:rPr>
              <w:t>климатограммы</w:t>
            </w:r>
            <w:proofErr w:type="spellEnd"/>
            <w:r w:rsidRPr="0084324D">
              <w:rPr>
                <w:rFonts w:eastAsiaTheme="minorHAnsi"/>
                <w:sz w:val="24"/>
                <w:szCs w:val="24"/>
              </w:rPr>
              <w:t xml:space="preserve">  с кратким  текстом,  в котором  отражены  особенности  климата  одного  из городов  России,  и заполнить  таблицу  климатических  показателей</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5.3</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выявлять климатообразующие факторы для территории, на которой расположен данный город</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65</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применять географическое  мышление;  использовать  различные  источники географической информации(карту, фотоизображения, текст) для решения поставленной  задачи</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6.2</w:t>
            </w:r>
          </w:p>
        </w:tc>
        <w:tc>
          <w:tcPr>
            <w:tcW w:w="7938" w:type="dxa"/>
          </w:tcPr>
          <w:p w:rsidR="0084324D" w:rsidRPr="0084324D" w:rsidRDefault="0084324D" w:rsidP="0084324D">
            <w:pPr>
              <w:widowControl/>
              <w:autoSpaceDE/>
              <w:autoSpaceDN/>
              <w:rPr>
                <w:rFonts w:eastAsiaTheme="minorHAnsi"/>
                <w:sz w:val="24"/>
                <w:szCs w:val="24"/>
              </w:rPr>
            </w:pPr>
            <w:proofErr w:type="gramStart"/>
            <w:r w:rsidRPr="0084324D">
              <w:rPr>
                <w:rFonts w:eastAsiaTheme="minorHAnsi"/>
                <w:sz w:val="24"/>
                <w:szCs w:val="24"/>
              </w:rPr>
              <w:t>использовать  знания</w:t>
            </w:r>
            <w:proofErr w:type="gramEnd"/>
            <w:r w:rsidRPr="0084324D">
              <w:rPr>
                <w:rFonts w:eastAsiaTheme="minorHAnsi"/>
                <w:sz w:val="24"/>
                <w:szCs w:val="24"/>
              </w:rPr>
              <w:t xml:space="preserve">  о  географических закономерностях  и  взаимосвязях  между  географическими  объектами,  о зональном  времени,  об  особенностях  компонентов  природы  отдельных</w:t>
            </w:r>
          </w:p>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территорий</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6.3</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приводить  примеры  взаимодействия  природы  и  общества  в разных  природных  условиях</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33</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7.1</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работать  со статистическими данными о населении регионов России, представленными в виде  статистической  таблицы</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80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83</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7.2</w:t>
            </w:r>
          </w:p>
        </w:tc>
        <w:tc>
          <w:tcPr>
            <w:tcW w:w="7938" w:type="dxa"/>
          </w:tcPr>
          <w:p w:rsidR="0084324D" w:rsidRPr="0084324D" w:rsidRDefault="0084324D" w:rsidP="0084324D">
            <w:pPr>
              <w:widowControl/>
              <w:autoSpaceDE/>
              <w:autoSpaceDN/>
              <w:rPr>
                <w:rFonts w:eastAsiaTheme="minorHAnsi"/>
                <w:sz w:val="24"/>
                <w:szCs w:val="24"/>
              </w:rPr>
            </w:pPr>
            <w:r w:rsidRPr="0084324D">
              <w:rPr>
                <w:rFonts w:eastAsiaTheme="minorHAnsi"/>
                <w:sz w:val="24"/>
                <w:szCs w:val="24"/>
              </w:rPr>
              <w:t>умение  извлекать  эту информацию и интерпретировать ее в целях сопоставления с информацией,  представленной в графической форме(в виде диаграмм и графиков)</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67</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7.3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извлекать  эту информацию и интерпретировать ее в целях сопоставления с информацией,  представленной в графической форме(в виде диаграмм и графиков)</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8.1</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знание географических специальностей</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8.2</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знание  особенностей  компонентов  природы своего региона и умения составлять их краткое описание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2</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100</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r w:rsidR="0084324D" w:rsidRPr="0084324D" w:rsidTr="0084324D">
        <w:tc>
          <w:tcPr>
            <w:tcW w:w="1129" w:type="dxa"/>
          </w:tcPr>
          <w:p w:rsidR="0084324D" w:rsidRPr="0084324D" w:rsidRDefault="0084324D" w:rsidP="0084324D">
            <w:pPr>
              <w:widowControl/>
              <w:autoSpaceDE/>
              <w:autoSpaceDN/>
              <w:jc w:val="center"/>
              <w:rPr>
                <w:rFonts w:eastAsiaTheme="minorHAnsi"/>
                <w:sz w:val="24"/>
                <w:szCs w:val="24"/>
              </w:rPr>
            </w:pPr>
            <w:r w:rsidRPr="0084324D">
              <w:rPr>
                <w:rFonts w:eastAsiaTheme="minorHAnsi"/>
                <w:sz w:val="24"/>
                <w:szCs w:val="24"/>
              </w:rPr>
              <w:t>8.3</w:t>
            </w:r>
          </w:p>
        </w:tc>
        <w:tc>
          <w:tcPr>
            <w:tcW w:w="7938"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умение выделять свой регион на карте</w:t>
            </w:r>
          </w:p>
        </w:tc>
        <w:tc>
          <w:tcPr>
            <w:tcW w:w="1134"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3</w:t>
            </w:r>
          </w:p>
        </w:tc>
        <w:tc>
          <w:tcPr>
            <w:tcW w:w="1701"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53</w:t>
            </w:r>
          </w:p>
        </w:tc>
        <w:tc>
          <w:tcPr>
            <w:tcW w:w="653"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56</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c>
          <w:tcPr>
            <w:tcW w:w="709" w:type="dxa"/>
          </w:tcPr>
          <w:p w:rsidR="0084324D" w:rsidRPr="0084324D" w:rsidRDefault="0084324D" w:rsidP="0084324D">
            <w:pPr>
              <w:widowControl/>
              <w:autoSpaceDE/>
              <w:autoSpaceDN/>
              <w:jc w:val="both"/>
              <w:rPr>
                <w:rFonts w:eastAsiaTheme="minorHAnsi"/>
                <w:sz w:val="24"/>
                <w:szCs w:val="24"/>
              </w:rPr>
            </w:pPr>
            <w:r w:rsidRPr="0084324D">
              <w:rPr>
                <w:rFonts w:eastAsiaTheme="minorHAnsi"/>
                <w:sz w:val="24"/>
                <w:szCs w:val="24"/>
              </w:rPr>
              <w:t>-</w:t>
            </w:r>
          </w:p>
        </w:tc>
      </w:tr>
    </w:tbl>
    <w:p w:rsidR="0084324D" w:rsidRPr="0084324D" w:rsidRDefault="0084324D" w:rsidP="0084324D">
      <w:pPr>
        <w:widowControl/>
        <w:autoSpaceDE/>
        <w:autoSpaceDN/>
        <w:spacing w:after="160" w:line="259" w:lineRule="auto"/>
        <w:jc w:val="center"/>
        <w:rPr>
          <w:rFonts w:asciiTheme="minorHAnsi" w:eastAsiaTheme="minorHAnsi" w:hAnsiTheme="minorHAnsi" w:cstheme="minorBidi"/>
        </w:rPr>
      </w:pPr>
    </w:p>
    <w:p w:rsidR="008523C8" w:rsidRDefault="008523C8" w:rsidP="00FE7E61">
      <w:pPr>
        <w:jc w:val="center"/>
        <w:rPr>
          <w:sz w:val="26"/>
          <w:szCs w:val="26"/>
        </w:rPr>
      </w:pPr>
    </w:p>
    <w:p w:rsidR="008523C8" w:rsidRDefault="008523C8"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F669F4" w:rsidRDefault="00F669F4" w:rsidP="00FE7E61">
      <w:pPr>
        <w:jc w:val="center"/>
        <w:rPr>
          <w:sz w:val="26"/>
          <w:szCs w:val="26"/>
        </w:rPr>
      </w:pPr>
    </w:p>
    <w:p w:rsidR="008523C8" w:rsidRDefault="008523C8" w:rsidP="00FE7E61">
      <w:pPr>
        <w:jc w:val="center"/>
        <w:rPr>
          <w:sz w:val="26"/>
          <w:szCs w:val="26"/>
        </w:rPr>
      </w:pPr>
    </w:p>
    <w:p w:rsidR="002D610C" w:rsidRDefault="002D610C" w:rsidP="00FE7E61">
      <w:pPr>
        <w:jc w:val="center"/>
        <w:rPr>
          <w:sz w:val="26"/>
          <w:szCs w:val="26"/>
        </w:rPr>
      </w:pPr>
    </w:p>
    <w:p w:rsidR="00FE7E61" w:rsidRPr="0014656A" w:rsidRDefault="00FE7E61" w:rsidP="00FE7E61">
      <w:pPr>
        <w:jc w:val="center"/>
        <w:rPr>
          <w:b/>
          <w:sz w:val="26"/>
          <w:szCs w:val="26"/>
        </w:rPr>
      </w:pPr>
      <w:r w:rsidRPr="0014656A">
        <w:rPr>
          <w:b/>
          <w:sz w:val="26"/>
          <w:szCs w:val="26"/>
        </w:rPr>
        <w:t xml:space="preserve">4. </w:t>
      </w:r>
      <w:r w:rsidR="008523C8">
        <w:rPr>
          <w:b/>
          <w:sz w:val="26"/>
          <w:szCs w:val="26"/>
        </w:rPr>
        <w:t>С</w:t>
      </w:r>
      <w:r w:rsidRPr="0014656A">
        <w:rPr>
          <w:b/>
          <w:sz w:val="26"/>
          <w:szCs w:val="26"/>
        </w:rPr>
        <w:t>татистико-аналитическ</w:t>
      </w:r>
      <w:r w:rsidR="008523C8">
        <w:rPr>
          <w:b/>
          <w:sz w:val="26"/>
          <w:szCs w:val="26"/>
        </w:rPr>
        <w:t>ий отчет</w:t>
      </w:r>
      <w:r w:rsidRPr="0014656A">
        <w:rPr>
          <w:b/>
          <w:sz w:val="26"/>
          <w:szCs w:val="26"/>
        </w:rPr>
        <w:t xml:space="preserve"> по результатам </w:t>
      </w:r>
    </w:p>
    <w:p w:rsidR="00FE7E61" w:rsidRDefault="00FE7E61" w:rsidP="00FE7E61">
      <w:pPr>
        <w:jc w:val="center"/>
        <w:rPr>
          <w:b/>
          <w:sz w:val="26"/>
          <w:szCs w:val="26"/>
        </w:rPr>
      </w:pPr>
      <w:r w:rsidRPr="0014656A">
        <w:rPr>
          <w:b/>
          <w:sz w:val="26"/>
          <w:szCs w:val="26"/>
        </w:rPr>
        <w:t>национальных исследований качества образования (НИКО)</w:t>
      </w:r>
      <w:r w:rsidR="008523C8" w:rsidRPr="008523C8">
        <w:t xml:space="preserve"> </w:t>
      </w:r>
      <w:r w:rsidR="008523C8" w:rsidRPr="008523C8">
        <w:rPr>
          <w:b/>
          <w:sz w:val="26"/>
          <w:szCs w:val="26"/>
        </w:rPr>
        <w:t>по предмету родной язык (чукотский) в 2020-2021 учебном году</w:t>
      </w:r>
      <w:r w:rsidR="008523C8">
        <w:rPr>
          <w:b/>
          <w:sz w:val="26"/>
          <w:szCs w:val="26"/>
        </w:rPr>
        <w:t>.</w:t>
      </w:r>
    </w:p>
    <w:p w:rsidR="008523C8" w:rsidRPr="0014656A" w:rsidRDefault="008523C8" w:rsidP="00FE7E61">
      <w:pPr>
        <w:jc w:val="center"/>
        <w:rPr>
          <w:b/>
          <w:sz w:val="26"/>
          <w:szCs w:val="26"/>
        </w:rPr>
      </w:pPr>
    </w:p>
    <w:p w:rsidR="00FE7E61" w:rsidRPr="0014656A" w:rsidRDefault="00FE7E61" w:rsidP="00FE7E61">
      <w:pPr>
        <w:ind w:firstLine="709"/>
        <w:jc w:val="both"/>
        <w:rPr>
          <w:bCs/>
          <w:sz w:val="26"/>
          <w:szCs w:val="26"/>
        </w:rPr>
      </w:pPr>
      <w:r w:rsidRPr="0014656A">
        <w:rPr>
          <w:bCs/>
          <w:sz w:val="26"/>
          <w:szCs w:val="26"/>
        </w:rPr>
        <w:t>НИКО проводятся Федеральной службой по надзору в сфере образования в целях развития единого образовательного пространства в РФ, совершенствования общероссийской системы оценки качества образования, своевременного выявления проблем в образовании и создания условий для их ликвидации, выявления и распространения лучших практик.</w:t>
      </w:r>
    </w:p>
    <w:p w:rsidR="00FE7E61" w:rsidRPr="0014656A" w:rsidRDefault="00FE7E61" w:rsidP="00FE7E61">
      <w:pPr>
        <w:ind w:firstLine="709"/>
        <w:jc w:val="both"/>
        <w:rPr>
          <w:bCs/>
          <w:sz w:val="26"/>
          <w:szCs w:val="26"/>
        </w:rPr>
      </w:pPr>
      <w:r w:rsidRPr="0014656A">
        <w:rPr>
          <w:bCs/>
          <w:sz w:val="26"/>
          <w:szCs w:val="26"/>
        </w:rPr>
        <w:t xml:space="preserve">Мероприятия НИКО проводятся на репрезентативной выборке образовательных организаций (определённое количество образовательных организаций, в среднем от 5 до 15 от каждого участвующего в исследованиях субъекта РФ). </w:t>
      </w:r>
    </w:p>
    <w:p w:rsidR="00FE7E61" w:rsidRPr="0014656A" w:rsidRDefault="00FE7E61" w:rsidP="00FE7E61">
      <w:pPr>
        <w:ind w:firstLine="709"/>
        <w:jc w:val="both"/>
        <w:rPr>
          <w:bCs/>
          <w:sz w:val="26"/>
          <w:szCs w:val="26"/>
        </w:rPr>
      </w:pPr>
      <w:r w:rsidRPr="0014656A">
        <w:rPr>
          <w:bCs/>
          <w:sz w:val="26"/>
          <w:szCs w:val="26"/>
        </w:rPr>
        <w:t xml:space="preserve">Выбранный формат проведения НИКО сопоставим с форматом международных исследований качества образования </w:t>
      </w:r>
      <w:r w:rsidRPr="0014656A">
        <w:rPr>
          <w:bCs/>
          <w:sz w:val="26"/>
          <w:szCs w:val="26"/>
          <w:lang w:val="en-US"/>
        </w:rPr>
        <w:t>PISA</w:t>
      </w:r>
      <w:r w:rsidRPr="0014656A">
        <w:rPr>
          <w:bCs/>
          <w:sz w:val="26"/>
          <w:szCs w:val="26"/>
        </w:rPr>
        <w:t xml:space="preserve">, </w:t>
      </w:r>
      <w:r w:rsidRPr="0014656A">
        <w:rPr>
          <w:bCs/>
          <w:sz w:val="26"/>
          <w:szCs w:val="26"/>
          <w:lang w:val="en-US"/>
        </w:rPr>
        <w:t>TIMSS</w:t>
      </w:r>
      <w:r w:rsidRPr="0014656A">
        <w:rPr>
          <w:bCs/>
          <w:sz w:val="26"/>
          <w:szCs w:val="26"/>
        </w:rPr>
        <w:t xml:space="preserve">, </w:t>
      </w:r>
      <w:r w:rsidRPr="0014656A">
        <w:rPr>
          <w:bCs/>
          <w:sz w:val="26"/>
          <w:szCs w:val="26"/>
          <w:lang w:val="en-US"/>
        </w:rPr>
        <w:t>PIRLS</w:t>
      </w:r>
      <w:r w:rsidRPr="0014656A">
        <w:rPr>
          <w:bCs/>
          <w:sz w:val="26"/>
          <w:szCs w:val="26"/>
        </w:rPr>
        <w:t>.</w:t>
      </w:r>
    </w:p>
    <w:p w:rsidR="00FE7E61" w:rsidRPr="0014656A" w:rsidRDefault="00FE7E61" w:rsidP="00FE7E61">
      <w:pPr>
        <w:ind w:firstLine="709"/>
        <w:jc w:val="both"/>
        <w:rPr>
          <w:bCs/>
          <w:sz w:val="26"/>
          <w:szCs w:val="26"/>
        </w:rPr>
      </w:pPr>
      <w:r w:rsidRPr="0014656A">
        <w:rPr>
          <w:bCs/>
          <w:sz w:val="26"/>
          <w:szCs w:val="26"/>
        </w:rPr>
        <w:t>Результаты исследований могут быть использованы ОО, муниципальными и региональными органами исполнительной власти, осуществляющими управление в сфере образования для анализа текущего состояния системы образования и формирования программ её развития.</w:t>
      </w:r>
    </w:p>
    <w:p w:rsidR="00FE7E61" w:rsidRPr="0014656A" w:rsidRDefault="00FE7E61" w:rsidP="00FE7E61">
      <w:pPr>
        <w:ind w:firstLine="709"/>
        <w:jc w:val="both"/>
        <w:rPr>
          <w:sz w:val="26"/>
          <w:szCs w:val="26"/>
        </w:rPr>
      </w:pPr>
      <w:r w:rsidRPr="0014656A">
        <w:rPr>
          <w:sz w:val="26"/>
          <w:szCs w:val="26"/>
        </w:rPr>
        <w:t>Не предусмотрено использование результатов НИКО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FE7E61" w:rsidRPr="0014656A" w:rsidRDefault="00FE7E61" w:rsidP="00FE7E61">
      <w:pPr>
        <w:ind w:firstLine="709"/>
        <w:jc w:val="both"/>
        <w:rPr>
          <w:sz w:val="26"/>
          <w:szCs w:val="26"/>
        </w:rPr>
      </w:pPr>
      <w:r w:rsidRPr="0014656A">
        <w:rPr>
          <w:sz w:val="26"/>
          <w:szCs w:val="26"/>
        </w:rPr>
        <w:t xml:space="preserve">НИКО проводятся в соответствии с расписанием, </w:t>
      </w:r>
      <w:proofErr w:type="gramStart"/>
      <w:r w:rsidRPr="0014656A">
        <w:rPr>
          <w:sz w:val="26"/>
          <w:szCs w:val="26"/>
        </w:rPr>
        <w:t>утверждённым  Федеральной</w:t>
      </w:r>
      <w:proofErr w:type="gramEnd"/>
      <w:r w:rsidRPr="0014656A">
        <w:rPr>
          <w:sz w:val="26"/>
          <w:szCs w:val="26"/>
        </w:rPr>
        <w:t xml:space="preserve"> службой по надзору в сфере образования и науки.</w:t>
      </w:r>
    </w:p>
    <w:p w:rsidR="00FE7E61" w:rsidRPr="0014656A" w:rsidRDefault="00FE7E61" w:rsidP="00FE7E61">
      <w:pPr>
        <w:ind w:firstLine="709"/>
        <w:jc w:val="both"/>
        <w:rPr>
          <w:sz w:val="26"/>
          <w:szCs w:val="26"/>
        </w:rPr>
      </w:pPr>
      <w:r w:rsidRPr="0014656A">
        <w:rPr>
          <w:sz w:val="26"/>
          <w:szCs w:val="26"/>
        </w:rPr>
        <w:t xml:space="preserve">Оценивание заданий НИКО осуществляется </w:t>
      </w:r>
      <w:r w:rsidRPr="0014656A">
        <w:rPr>
          <w:b/>
          <w:sz w:val="26"/>
          <w:szCs w:val="26"/>
        </w:rPr>
        <w:t xml:space="preserve">на федеральном уровне </w:t>
      </w:r>
      <w:r w:rsidRPr="0014656A">
        <w:rPr>
          <w:sz w:val="26"/>
          <w:szCs w:val="26"/>
        </w:rPr>
        <w:t>учителями-предметниками, имеющими специальную подготовку и соответствующий уровень квалификации.</w:t>
      </w:r>
    </w:p>
    <w:p w:rsidR="00BF3DFA" w:rsidRDefault="00BF3DFA" w:rsidP="00FE7E61">
      <w:pPr>
        <w:tabs>
          <w:tab w:val="left" w:pos="0"/>
        </w:tabs>
        <w:jc w:val="center"/>
        <w:rPr>
          <w:b/>
          <w:color w:val="0070C0"/>
          <w:sz w:val="26"/>
          <w:szCs w:val="26"/>
        </w:rPr>
      </w:pPr>
    </w:p>
    <w:p w:rsidR="00FE7E61" w:rsidRPr="0014656A" w:rsidRDefault="00FE7E61" w:rsidP="00FE7E61">
      <w:pPr>
        <w:tabs>
          <w:tab w:val="left" w:pos="0"/>
        </w:tabs>
        <w:jc w:val="center"/>
        <w:rPr>
          <w:sz w:val="26"/>
          <w:szCs w:val="26"/>
        </w:rPr>
      </w:pPr>
      <w:r w:rsidRPr="0014656A">
        <w:rPr>
          <w:sz w:val="26"/>
          <w:szCs w:val="26"/>
        </w:rPr>
        <w:t>Часть 1</w:t>
      </w:r>
    </w:p>
    <w:p w:rsidR="00FE7E61" w:rsidRPr="0014656A" w:rsidRDefault="00FE7E61" w:rsidP="00E55108">
      <w:pPr>
        <w:widowControl/>
        <w:numPr>
          <w:ilvl w:val="0"/>
          <w:numId w:val="11"/>
        </w:numPr>
        <w:tabs>
          <w:tab w:val="left" w:pos="0"/>
          <w:tab w:val="left" w:pos="851"/>
        </w:tabs>
        <w:autoSpaceDE/>
        <w:autoSpaceDN/>
        <w:ind w:left="0" w:firstLine="709"/>
        <w:jc w:val="both"/>
        <w:rPr>
          <w:sz w:val="26"/>
          <w:szCs w:val="26"/>
        </w:rPr>
      </w:pPr>
      <w:r w:rsidRPr="0014656A">
        <w:rPr>
          <w:sz w:val="26"/>
          <w:szCs w:val="26"/>
        </w:rPr>
        <w:t>Нормативно-правовое обеспечение по организации и проведению мероприятий независимой национально-региональной системы оценки качества образования на территории Чукотского автономного округа (локальные акты федерального и регионального уровней, приказы образовательной организации).</w:t>
      </w:r>
    </w:p>
    <w:p w:rsidR="00FE7E61" w:rsidRPr="0014656A" w:rsidRDefault="00FE7E61" w:rsidP="00E55108">
      <w:pPr>
        <w:widowControl/>
        <w:numPr>
          <w:ilvl w:val="0"/>
          <w:numId w:val="11"/>
        </w:numPr>
        <w:tabs>
          <w:tab w:val="left" w:pos="0"/>
          <w:tab w:val="left" w:pos="851"/>
        </w:tabs>
        <w:autoSpaceDE/>
        <w:autoSpaceDN/>
        <w:ind w:left="0" w:firstLine="709"/>
        <w:jc w:val="both"/>
        <w:rPr>
          <w:sz w:val="26"/>
          <w:szCs w:val="26"/>
        </w:rPr>
      </w:pPr>
      <w:r w:rsidRPr="0014656A">
        <w:rPr>
          <w:sz w:val="26"/>
          <w:szCs w:val="26"/>
        </w:rPr>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firstRow="1" w:lastRow="0" w:firstColumn="1" w:lastColumn="0" w:noHBand="0" w:noVBand="1"/>
      </w:tblPr>
      <w:tblGrid>
        <w:gridCol w:w="882"/>
        <w:gridCol w:w="3686"/>
        <w:gridCol w:w="5493"/>
      </w:tblGrid>
      <w:tr w:rsidR="00FE7E61" w:rsidRPr="004E5899" w:rsidTr="00FE7E61">
        <w:tc>
          <w:tcPr>
            <w:tcW w:w="882" w:type="dxa"/>
            <w:shd w:val="clear" w:color="auto" w:fill="DBE5F1"/>
          </w:tcPr>
          <w:p w:rsidR="00FE7E61" w:rsidRPr="004E5899" w:rsidRDefault="00FE7E61" w:rsidP="00FE7E61">
            <w:pPr>
              <w:tabs>
                <w:tab w:val="left" w:pos="0"/>
                <w:tab w:val="left" w:pos="567"/>
              </w:tabs>
              <w:jc w:val="center"/>
              <w:rPr>
                <w:b/>
                <w:sz w:val="20"/>
                <w:szCs w:val="20"/>
              </w:rPr>
            </w:pPr>
            <w:r w:rsidRPr="004E5899">
              <w:rPr>
                <w:b/>
                <w:sz w:val="20"/>
                <w:szCs w:val="20"/>
              </w:rPr>
              <w:t>№п/п</w:t>
            </w:r>
          </w:p>
        </w:tc>
        <w:tc>
          <w:tcPr>
            <w:tcW w:w="3686" w:type="dxa"/>
            <w:shd w:val="clear" w:color="auto" w:fill="DBE5F1"/>
          </w:tcPr>
          <w:p w:rsidR="00FE7E61" w:rsidRPr="004E5899" w:rsidRDefault="00FE7E61" w:rsidP="00FE7E61">
            <w:pPr>
              <w:tabs>
                <w:tab w:val="left" w:pos="0"/>
                <w:tab w:val="left" w:pos="567"/>
              </w:tabs>
              <w:jc w:val="center"/>
              <w:rPr>
                <w:b/>
                <w:sz w:val="20"/>
                <w:szCs w:val="20"/>
              </w:rPr>
            </w:pPr>
            <w:r w:rsidRPr="004E5899">
              <w:rPr>
                <w:b/>
                <w:sz w:val="20"/>
                <w:szCs w:val="20"/>
              </w:rPr>
              <w:t>Наименование обследуемого учебного предмета</w:t>
            </w:r>
          </w:p>
        </w:tc>
        <w:tc>
          <w:tcPr>
            <w:tcW w:w="5493" w:type="dxa"/>
            <w:shd w:val="clear" w:color="auto" w:fill="DBE5F1"/>
          </w:tcPr>
          <w:p w:rsidR="00FE7E61" w:rsidRPr="004E5899" w:rsidRDefault="00FE7E61" w:rsidP="00FE7E61">
            <w:pPr>
              <w:tabs>
                <w:tab w:val="left" w:pos="0"/>
                <w:tab w:val="left" w:pos="567"/>
              </w:tabs>
              <w:jc w:val="center"/>
              <w:rPr>
                <w:b/>
                <w:sz w:val="20"/>
                <w:szCs w:val="20"/>
              </w:rPr>
            </w:pPr>
            <w:r w:rsidRPr="004E5899">
              <w:rPr>
                <w:b/>
                <w:sz w:val="20"/>
                <w:szCs w:val="20"/>
              </w:rPr>
              <w:t>Название УМК</w:t>
            </w:r>
          </w:p>
        </w:tc>
      </w:tr>
      <w:tr w:rsidR="00FE7E61" w:rsidRPr="004E5899" w:rsidTr="00FE7E61">
        <w:tc>
          <w:tcPr>
            <w:tcW w:w="882" w:type="dxa"/>
            <w:shd w:val="clear" w:color="auto" w:fill="DBE5F1"/>
          </w:tcPr>
          <w:p w:rsidR="00FE7E61" w:rsidRPr="004E5899" w:rsidRDefault="00FE7E61" w:rsidP="00FE7E61">
            <w:pPr>
              <w:tabs>
                <w:tab w:val="left" w:pos="0"/>
                <w:tab w:val="left" w:pos="567"/>
              </w:tabs>
              <w:jc w:val="center"/>
              <w:rPr>
                <w:sz w:val="20"/>
                <w:szCs w:val="20"/>
              </w:rPr>
            </w:pPr>
            <w:r w:rsidRPr="004E5899">
              <w:rPr>
                <w:sz w:val="20"/>
                <w:szCs w:val="20"/>
              </w:rPr>
              <w:t>1</w:t>
            </w:r>
          </w:p>
        </w:tc>
        <w:tc>
          <w:tcPr>
            <w:tcW w:w="3686" w:type="dxa"/>
            <w:shd w:val="clear" w:color="auto" w:fill="DBE5F1"/>
          </w:tcPr>
          <w:p w:rsidR="00FE7E61" w:rsidRPr="004E5899" w:rsidRDefault="004D0604" w:rsidP="00FE7E61">
            <w:pPr>
              <w:tabs>
                <w:tab w:val="left" w:pos="0"/>
                <w:tab w:val="left" w:pos="567"/>
              </w:tabs>
              <w:jc w:val="both"/>
              <w:rPr>
                <w:sz w:val="20"/>
                <w:szCs w:val="20"/>
              </w:rPr>
            </w:pPr>
            <w:r>
              <w:rPr>
                <w:sz w:val="20"/>
                <w:szCs w:val="20"/>
              </w:rPr>
              <w:t>Чукотский язык</w:t>
            </w:r>
          </w:p>
        </w:tc>
        <w:tc>
          <w:tcPr>
            <w:tcW w:w="5493" w:type="dxa"/>
            <w:shd w:val="clear" w:color="auto" w:fill="DBE5F1"/>
          </w:tcPr>
          <w:p w:rsidR="00FE7E61" w:rsidRPr="004E5899" w:rsidRDefault="004D0604" w:rsidP="00FE7E61">
            <w:pPr>
              <w:tabs>
                <w:tab w:val="left" w:pos="0"/>
                <w:tab w:val="left" w:pos="567"/>
              </w:tabs>
              <w:jc w:val="both"/>
              <w:rPr>
                <w:sz w:val="20"/>
                <w:szCs w:val="20"/>
              </w:rPr>
            </w:pPr>
            <w:r>
              <w:rPr>
                <w:sz w:val="20"/>
                <w:szCs w:val="20"/>
              </w:rPr>
              <w:t>Букварь Чукотский язык С-Петербург «</w:t>
            </w:r>
            <w:proofErr w:type="gramStart"/>
            <w:r>
              <w:rPr>
                <w:sz w:val="20"/>
                <w:szCs w:val="20"/>
              </w:rPr>
              <w:t>Просвещение»  2019</w:t>
            </w:r>
            <w:proofErr w:type="gramEnd"/>
            <w:r>
              <w:rPr>
                <w:sz w:val="20"/>
                <w:szCs w:val="20"/>
              </w:rPr>
              <w:t xml:space="preserve">  1 </w:t>
            </w:r>
            <w:proofErr w:type="spellStart"/>
            <w:r>
              <w:rPr>
                <w:sz w:val="20"/>
                <w:szCs w:val="20"/>
              </w:rPr>
              <w:t>кл</w:t>
            </w:r>
            <w:proofErr w:type="spellEnd"/>
            <w:r>
              <w:rPr>
                <w:sz w:val="20"/>
                <w:szCs w:val="20"/>
              </w:rPr>
              <w:t xml:space="preserve">. </w:t>
            </w:r>
          </w:p>
        </w:tc>
      </w:tr>
      <w:tr w:rsidR="00FE7E61" w:rsidRPr="004E5899" w:rsidTr="00FE7E61">
        <w:tc>
          <w:tcPr>
            <w:tcW w:w="882" w:type="dxa"/>
            <w:shd w:val="clear" w:color="auto" w:fill="DBE5F1"/>
          </w:tcPr>
          <w:p w:rsidR="00FE7E61" w:rsidRPr="004E5899" w:rsidRDefault="00FE7E61" w:rsidP="00FE7E61">
            <w:pPr>
              <w:tabs>
                <w:tab w:val="left" w:pos="0"/>
                <w:tab w:val="left" w:pos="567"/>
              </w:tabs>
              <w:jc w:val="center"/>
              <w:rPr>
                <w:sz w:val="20"/>
                <w:szCs w:val="20"/>
              </w:rPr>
            </w:pPr>
            <w:r w:rsidRPr="004E5899">
              <w:rPr>
                <w:sz w:val="20"/>
                <w:szCs w:val="20"/>
              </w:rPr>
              <w:t>2</w:t>
            </w:r>
          </w:p>
        </w:tc>
        <w:tc>
          <w:tcPr>
            <w:tcW w:w="3686" w:type="dxa"/>
            <w:shd w:val="clear" w:color="auto" w:fill="DBE5F1"/>
          </w:tcPr>
          <w:p w:rsidR="00FE7E61" w:rsidRPr="004E5899" w:rsidRDefault="004D0604" w:rsidP="00FE7E61">
            <w:pPr>
              <w:tabs>
                <w:tab w:val="left" w:pos="0"/>
                <w:tab w:val="left" w:pos="567"/>
              </w:tabs>
              <w:jc w:val="both"/>
              <w:rPr>
                <w:sz w:val="20"/>
                <w:szCs w:val="20"/>
              </w:rPr>
            </w:pPr>
            <w:r>
              <w:rPr>
                <w:sz w:val="20"/>
                <w:szCs w:val="20"/>
              </w:rPr>
              <w:t>Чукотский язык</w:t>
            </w:r>
          </w:p>
        </w:tc>
        <w:tc>
          <w:tcPr>
            <w:tcW w:w="5493" w:type="dxa"/>
            <w:shd w:val="clear" w:color="auto" w:fill="DBE5F1"/>
          </w:tcPr>
          <w:p w:rsidR="00FE7E61" w:rsidRPr="004E5899" w:rsidRDefault="004D0604" w:rsidP="004D0604">
            <w:pPr>
              <w:tabs>
                <w:tab w:val="left" w:pos="0"/>
                <w:tab w:val="left" w:pos="567"/>
              </w:tabs>
              <w:jc w:val="both"/>
              <w:rPr>
                <w:sz w:val="20"/>
                <w:szCs w:val="20"/>
              </w:rPr>
            </w:pPr>
            <w:r>
              <w:rPr>
                <w:sz w:val="20"/>
                <w:szCs w:val="20"/>
              </w:rPr>
              <w:t xml:space="preserve">Чукотский язык 2 </w:t>
            </w:r>
            <w:proofErr w:type="spellStart"/>
            <w:r>
              <w:rPr>
                <w:sz w:val="20"/>
                <w:szCs w:val="20"/>
              </w:rPr>
              <w:t>кл</w:t>
            </w:r>
            <w:proofErr w:type="spellEnd"/>
            <w:r>
              <w:rPr>
                <w:sz w:val="20"/>
                <w:szCs w:val="20"/>
              </w:rPr>
              <w:t xml:space="preserve"> С-Петербург «Просвещение» </w:t>
            </w:r>
            <w:r w:rsidRPr="004D0604">
              <w:rPr>
                <w:sz w:val="20"/>
                <w:szCs w:val="20"/>
              </w:rPr>
              <w:t xml:space="preserve"> 201</w:t>
            </w:r>
            <w:r>
              <w:rPr>
                <w:sz w:val="20"/>
                <w:szCs w:val="20"/>
              </w:rPr>
              <w:t>7</w:t>
            </w:r>
            <w:r w:rsidRPr="004D0604">
              <w:rPr>
                <w:sz w:val="20"/>
                <w:szCs w:val="20"/>
              </w:rPr>
              <w:t xml:space="preserve"> </w:t>
            </w:r>
          </w:p>
        </w:tc>
      </w:tr>
      <w:tr w:rsidR="00FE7E61" w:rsidRPr="004E5899" w:rsidTr="00FE7E61">
        <w:tc>
          <w:tcPr>
            <w:tcW w:w="882" w:type="dxa"/>
            <w:shd w:val="clear" w:color="auto" w:fill="DBE5F1"/>
          </w:tcPr>
          <w:p w:rsidR="00FE7E61" w:rsidRPr="004E5899" w:rsidRDefault="00FE7E61" w:rsidP="00FE7E61">
            <w:pPr>
              <w:tabs>
                <w:tab w:val="left" w:pos="0"/>
                <w:tab w:val="left" w:pos="567"/>
              </w:tabs>
              <w:jc w:val="center"/>
              <w:rPr>
                <w:sz w:val="20"/>
                <w:szCs w:val="20"/>
              </w:rPr>
            </w:pPr>
            <w:r w:rsidRPr="004E5899">
              <w:rPr>
                <w:sz w:val="20"/>
                <w:szCs w:val="20"/>
              </w:rPr>
              <w:t>3</w:t>
            </w:r>
          </w:p>
        </w:tc>
        <w:tc>
          <w:tcPr>
            <w:tcW w:w="3686" w:type="dxa"/>
            <w:shd w:val="clear" w:color="auto" w:fill="DBE5F1"/>
          </w:tcPr>
          <w:p w:rsidR="00FE7E61" w:rsidRPr="004E5899" w:rsidRDefault="004D0604" w:rsidP="00FE7E61">
            <w:pPr>
              <w:tabs>
                <w:tab w:val="left" w:pos="0"/>
                <w:tab w:val="left" w:pos="567"/>
              </w:tabs>
              <w:jc w:val="both"/>
              <w:rPr>
                <w:sz w:val="20"/>
                <w:szCs w:val="20"/>
              </w:rPr>
            </w:pPr>
            <w:r w:rsidRPr="004D0604">
              <w:rPr>
                <w:sz w:val="20"/>
                <w:szCs w:val="20"/>
              </w:rPr>
              <w:t>Чукотский язык</w:t>
            </w:r>
          </w:p>
        </w:tc>
        <w:tc>
          <w:tcPr>
            <w:tcW w:w="5493" w:type="dxa"/>
            <w:shd w:val="clear" w:color="auto" w:fill="DBE5F1"/>
          </w:tcPr>
          <w:p w:rsidR="00FE7E61" w:rsidRPr="004E5899" w:rsidRDefault="004D0604" w:rsidP="004D0604">
            <w:pPr>
              <w:tabs>
                <w:tab w:val="left" w:pos="0"/>
                <w:tab w:val="left" w:pos="567"/>
              </w:tabs>
              <w:jc w:val="both"/>
              <w:rPr>
                <w:sz w:val="20"/>
                <w:szCs w:val="20"/>
              </w:rPr>
            </w:pPr>
            <w:r w:rsidRPr="004D0604">
              <w:rPr>
                <w:sz w:val="20"/>
                <w:szCs w:val="20"/>
              </w:rPr>
              <w:t xml:space="preserve">Чукотский язык </w:t>
            </w:r>
            <w:r>
              <w:rPr>
                <w:sz w:val="20"/>
                <w:szCs w:val="20"/>
              </w:rPr>
              <w:t xml:space="preserve">3 </w:t>
            </w:r>
            <w:proofErr w:type="spellStart"/>
            <w:r>
              <w:rPr>
                <w:sz w:val="20"/>
                <w:szCs w:val="20"/>
              </w:rPr>
              <w:t>кл</w:t>
            </w:r>
            <w:proofErr w:type="spellEnd"/>
            <w:r>
              <w:rPr>
                <w:sz w:val="20"/>
                <w:szCs w:val="20"/>
              </w:rPr>
              <w:t xml:space="preserve"> С-Петербург «Просвещение» </w:t>
            </w:r>
            <w:r w:rsidRPr="004D0604">
              <w:rPr>
                <w:sz w:val="20"/>
                <w:szCs w:val="20"/>
              </w:rPr>
              <w:t>2017</w:t>
            </w:r>
          </w:p>
        </w:tc>
      </w:tr>
      <w:tr w:rsidR="004D0604" w:rsidRPr="004E5899" w:rsidTr="00FE7E61">
        <w:tc>
          <w:tcPr>
            <w:tcW w:w="882" w:type="dxa"/>
            <w:shd w:val="clear" w:color="auto" w:fill="DBE5F1"/>
          </w:tcPr>
          <w:p w:rsidR="004D0604" w:rsidRPr="004E5899" w:rsidRDefault="004D0604" w:rsidP="00FE7E61">
            <w:pPr>
              <w:tabs>
                <w:tab w:val="left" w:pos="0"/>
                <w:tab w:val="left" w:pos="567"/>
              </w:tabs>
              <w:jc w:val="center"/>
              <w:rPr>
                <w:sz w:val="20"/>
                <w:szCs w:val="20"/>
              </w:rPr>
            </w:pPr>
            <w:r>
              <w:rPr>
                <w:sz w:val="20"/>
                <w:szCs w:val="20"/>
              </w:rPr>
              <w:t>4</w:t>
            </w:r>
          </w:p>
        </w:tc>
        <w:tc>
          <w:tcPr>
            <w:tcW w:w="3686" w:type="dxa"/>
            <w:shd w:val="clear" w:color="auto" w:fill="DBE5F1"/>
          </w:tcPr>
          <w:p w:rsidR="004D0604" w:rsidRPr="004E5899" w:rsidRDefault="004D0604" w:rsidP="00FE7E61">
            <w:pPr>
              <w:tabs>
                <w:tab w:val="left" w:pos="0"/>
                <w:tab w:val="left" w:pos="567"/>
              </w:tabs>
              <w:jc w:val="both"/>
              <w:rPr>
                <w:sz w:val="20"/>
                <w:szCs w:val="20"/>
              </w:rPr>
            </w:pPr>
            <w:r w:rsidRPr="004D0604">
              <w:rPr>
                <w:sz w:val="20"/>
                <w:szCs w:val="20"/>
              </w:rPr>
              <w:t>Чукотский язык</w:t>
            </w:r>
          </w:p>
        </w:tc>
        <w:tc>
          <w:tcPr>
            <w:tcW w:w="5493" w:type="dxa"/>
            <w:shd w:val="clear" w:color="auto" w:fill="DBE5F1"/>
          </w:tcPr>
          <w:p w:rsidR="004D0604" w:rsidRPr="004E5899" w:rsidRDefault="004D0604" w:rsidP="004D0604">
            <w:pPr>
              <w:tabs>
                <w:tab w:val="left" w:pos="0"/>
                <w:tab w:val="left" w:pos="567"/>
              </w:tabs>
              <w:jc w:val="both"/>
              <w:rPr>
                <w:sz w:val="20"/>
                <w:szCs w:val="20"/>
              </w:rPr>
            </w:pPr>
            <w:r w:rsidRPr="004D0604">
              <w:rPr>
                <w:sz w:val="20"/>
                <w:szCs w:val="20"/>
              </w:rPr>
              <w:t xml:space="preserve">Чукотский язык 3 </w:t>
            </w:r>
            <w:proofErr w:type="spellStart"/>
            <w:r w:rsidRPr="004D0604">
              <w:rPr>
                <w:sz w:val="20"/>
                <w:szCs w:val="20"/>
              </w:rPr>
              <w:t>кл</w:t>
            </w:r>
            <w:proofErr w:type="spellEnd"/>
            <w:r w:rsidRPr="004D0604">
              <w:rPr>
                <w:sz w:val="20"/>
                <w:szCs w:val="20"/>
              </w:rPr>
              <w:t xml:space="preserve"> С-Петербург «Просвещение» 201</w:t>
            </w:r>
            <w:r>
              <w:rPr>
                <w:sz w:val="20"/>
                <w:szCs w:val="20"/>
              </w:rPr>
              <w:t>9</w:t>
            </w:r>
          </w:p>
        </w:tc>
      </w:tr>
      <w:tr w:rsidR="004D0604" w:rsidRPr="004E5899" w:rsidTr="00FE7E61">
        <w:tc>
          <w:tcPr>
            <w:tcW w:w="882" w:type="dxa"/>
            <w:shd w:val="clear" w:color="auto" w:fill="DBE5F1"/>
          </w:tcPr>
          <w:p w:rsidR="004D0604" w:rsidRPr="004E5899" w:rsidRDefault="004D0604" w:rsidP="00FE7E61">
            <w:pPr>
              <w:tabs>
                <w:tab w:val="left" w:pos="0"/>
                <w:tab w:val="left" w:pos="567"/>
              </w:tabs>
              <w:jc w:val="center"/>
              <w:rPr>
                <w:sz w:val="20"/>
                <w:szCs w:val="20"/>
              </w:rPr>
            </w:pPr>
            <w:r>
              <w:rPr>
                <w:sz w:val="20"/>
                <w:szCs w:val="20"/>
              </w:rPr>
              <w:t>5</w:t>
            </w:r>
          </w:p>
        </w:tc>
        <w:tc>
          <w:tcPr>
            <w:tcW w:w="3686" w:type="dxa"/>
            <w:shd w:val="clear" w:color="auto" w:fill="DBE5F1"/>
          </w:tcPr>
          <w:p w:rsidR="004D0604" w:rsidRPr="004D0604" w:rsidRDefault="004D0604" w:rsidP="00FE7E61">
            <w:pPr>
              <w:tabs>
                <w:tab w:val="left" w:pos="0"/>
                <w:tab w:val="left" w:pos="567"/>
              </w:tabs>
              <w:jc w:val="both"/>
              <w:rPr>
                <w:sz w:val="20"/>
                <w:szCs w:val="20"/>
              </w:rPr>
            </w:pPr>
            <w:r w:rsidRPr="004D0604">
              <w:rPr>
                <w:sz w:val="20"/>
                <w:szCs w:val="20"/>
              </w:rPr>
              <w:t>Чукотский язык</w:t>
            </w:r>
          </w:p>
        </w:tc>
        <w:tc>
          <w:tcPr>
            <w:tcW w:w="5493" w:type="dxa"/>
            <w:shd w:val="clear" w:color="auto" w:fill="DBE5F1"/>
          </w:tcPr>
          <w:p w:rsidR="004D0604" w:rsidRPr="004D0604" w:rsidRDefault="004D0604" w:rsidP="00FE7E61">
            <w:pPr>
              <w:tabs>
                <w:tab w:val="left" w:pos="0"/>
                <w:tab w:val="left" w:pos="567"/>
              </w:tabs>
              <w:jc w:val="both"/>
              <w:rPr>
                <w:sz w:val="20"/>
                <w:szCs w:val="20"/>
              </w:rPr>
            </w:pPr>
            <w:r w:rsidRPr="004D0604">
              <w:rPr>
                <w:sz w:val="20"/>
                <w:szCs w:val="20"/>
              </w:rPr>
              <w:t xml:space="preserve">Чукотский язык 3 </w:t>
            </w:r>
            <w:proofErr w:type="spellStart"/>
            <w:r w:rsidRPr="004D0604">
              <w:rPr>
                <w:sz w:val="20"/>
                <w:szCs w:val="20"/>
              </w:rPr>
              <w:t>кл</w:t>
            </w:r>
            <w:proofErr w:type="spellEnd"/>
            <w:r w:rsidRPr="004D0604">
              <w:rPr>
                <w:sz w:val="20"/>
                <w:szCs w:val="20"/>
              </w:rPr>
              <w:t xml:space="preserve"> С-Петербург «Просвещение» 2019</w:t>
            </w:r>
          </w:p>
        </w:tc>
      </w:tr>
    </w:tbl>
    <w:p w:rsidR="00FE7E61" w:rsidRPr="0014656A" w:rsidRDefault="004D0604" w:rsidP="00E55108">
      <w:pPr>
        <w:widowControl/>
        <w:numPr>
          <w:ilvl w:val="0"/>
          <w:numId w:val="11"/>
        </w:numPr>
        <w:tabs>
          <w:tab w:val="left" w:pos="0"/>
          <w:tab w:val="left" w:pos="567"/>
          <w:tab w:val="left" w:pos="851"/>
        </w:tabs>
        <w:autoSpaceDE/>
        <w:autoSpaceDN/>
        <w:ind w:left="0" w:firstLine="709"/>
        <w:jc w:val="both"/>
        <w:rPr>
          <w:sz w:val="26"/>
          <w:szCs w:val="26"/>
        </w:rPr>
      </w:pPr>
      <w:r>
        <w:rPr>
          <w:sz w:val="26"/>
          <w:szCs w:val="26"/>
        </w:rPr>
        <w:t>Сроки проведения НИКО 21.04.2021</w:t>
      </w:r>
    </w:p>
    <w:p w:rsidR="00FE7E61" w:rsidRDefault="00FE7E61" w:rsidP="00E55108">
      <w:pPr>
        <w:widowControl/>
        <w:numPr>
          <w:ilvl w:val="0"/>
          <w:numId w:val="11"/>
        </w:numPr>
        <w:tabs>
          <w:tab w:val="left" w:pos="0"/>
          <w:tab w:val="left" w:pos="567"/>
          <w:tab w:val="left" w:pos="851"/>
        </w:tabs>
        <w:autoSpaceDE/>
        <w:autoSpaceDN/>
        <w:ind w:left="0" w:firstLine="709"/>
        <w:jc w:val="both"/>
        <w:rPr>
          <w:sz w:val="26"/>
          <w:szCs w:val="26"/>
        </w:rPr>
      </w:pPr>
      <w:r w:rsidRPr="0014656A">
        <w:rPr>
          <w:sz w:val="26"/>
          <w:szCs w:val="26"/>
        </w:rPr>
        <w:t>Характеристика участников процедуры (класс, количество участников).</w:t>
      </w:r>
    </w:p>
    <w:p w:rsidR="00D260BD" w:rsidRDefault="00D260BD" w:rsidP="00D260BD">
      <w:pPr>
        <w:widowControl/>
        <w:tabs>
          <w:tab w:val="left" w:pos="0"/>
          <w:tab w:val="left" w:pos="567"/>
          <w:tab w:val="left" w:pos="851"/>
        </w:tabs>
        <w:autoSpaceDE/>
        <w:autoSpaceDN/>
        <w:jc w:val="both"/>
        <w:rPr>
          <w:sz w:val="26"/>
          <w:szCs w:val="26"/>
        </w:rPr>
      </w:pPr>
      <w:r>
        <w:rPr>
          <w:sz w:val="26"/>
          <w:szCs w:val="26"/>
        </w:rPr>
        <w:t xml:space="preserve">         4 класс 5 учащихся</w:t>
      </w:r>
    </w:p>
    <w:p w:rsidR="00D260BD" w:rsidRDefault="00D260BD" w:rsidP="00D260BD">
      <w:pPr>
        <w:widowControl/>
        <w:tabs>
          <w:tab w:val="left" w:pos="0"/>
          <w:tab w:val="left" w:pos="567"/>
          <w:tab w:val="left" w:pos="851"/>
        </w:tabs>
        <w:autoSpaceDE/>
        <w:autoSpaceDN/>
        <w:jc w:val="both"/>
        <w:rPr>
          <w:sz w:val="26"/>
          <w:szCs w:val="26"/>
        </w:rPr>
      </w:pPr>
      <w:r>
        <w:rPr>
          <w:sz w:val="26"/>
          <w:szCs w:val="26"/>
        </w:rPr>
        <w:t xml:space="preserve">          5 класс 4 учащихся</w:t>
      </w:r>
    </w:p>
    <w:p w:rsidR="00D260BD" w:rsidRDefault="00D260BD" w:rsidP="00D260BD">
      <w:pPr>
        <w:widowControl/>
        <w:tabs>
          <w:tab w:val="left" w:pos="0"/>
          <w:tab w:val="left" w:pos="567"/>
          <w:tab w:val="left" w:pos="851"/>
        </w:tabs>
        <w:autoSpaceDE/>
        <w:autoSpaceDN/>
        <w:jc w:val="both"/>
        <w:rPr>
          <w:sz w:val="26"/>
          <w:szCs w:val="26"/>
        </w:rPr>
      </w:pPr>
      <w:r>
        <w:rPr>
          <w:sz w:val="26"/>
          <w:szCs w:val="26"/>
        </w:rPr>
        <w:t xml:space="preserve">          6 класс 1 учащийся</w:t>
      </w:r>
    </w:p>
    <w:p w:rsidR="00D260BD" w:rsidRPr="0014656A" w:rsidRDefault="00D260BD" w:rsidP="00D260BD">
      <w:pPr>
        <w:widowControl/>
        <w:tabs>
          <w:tab w:val="left" w:pos="0"/>
          <w:tab w:val="left" w:pos="567"/>
          <w:tab w:val="left" w:pos="851"/>
        </w:tabs>
        <w:autoSpaceDE/>
        <w:autoSpaceDN/>
        <w:jc w:val="both"/>
        <w:rPr>
          <w:sz w:val="26"/>
          <w:szCs w:val="26"/>
        </w:rPr>
      </w:pPr>
      <w:r>
        <w:rPr>
          <w:sz w:val="26"/>
          <w:szCs w:val="26"/>
        </w:rPr>
        <w:t xml:space="preserve">          7 класс 3 учащихся</w:t>
      </w:r>
    </w:p>
    <w:p w:rsidR="00FE7E61" w:rsidRPr="0014656A" w:rsidRDefault="00FE7E61" w:rsidP="00E55108">
      <w:pPr>
        <w:widowControl/>
        <w:numPr>
          <w:ilvl w:val="0"/>
          <w:numId w:val="11"/>
        </w:numPr>
        <w:tabs>
          <w:tab w:val="left" w:pos="0"/>
          <w:tab w:val="left" w:pos="567"/>
          <w:tab w:val="left" w:pos="851"/>
          <w:tab w:val="left" w:pos="900"/>
        </w:tabs>
        <w:autoSpaceDE/>
        <w:autoSpaceDN/>
        <w:ind w:left="0" w:firstLine="709"/>
        <w:jc w:val="both"/>
        <w:rPr>
          <w:sz w:val="26"/>
          <w:szCs w:val="26"/>
        </w:rPr>
      </w:pPr>
      <w:r w:rsidRPr="0014656A">
        <w:rPr>
          <w:sz w:val="26"/>
          <w:szCs w:val="26"/>
        </w:rPr>
        <w:t>Результаты НИКО по каждому предмету в табличном виде:</w:t>
      </w:r>
    </w:p>
    <w:p w:rsidR="00FE7E61" w:rsidRPr="0014656A" w:rsidRDefault="00FE7E61" w:rsidP="00FE7E61">
      <w:pPr>
        <w:tabs>
          <w:tab w:val="left" w:pos="0"/>
          <w:tab w:val="left" w:pos="360"/>
          <w:tab w:val="left" w:pos="567"/>
          <w:tab w:val="left" w:pos="851"/>
        </w:tabs>
        <w:ind w:firstLine="709"/>
        <w:jc w:val="both"/>
        <w:rPr>
          <w:sz w:val="26"/>
          <w:szCs w:val="26"/>
        </w:rPr>
      </w:pPr>
      <w:r w:rsidRPr="0014656A">
        <w:rPr>
          <w:sz w:val="26"/>
          <w:szCs w:val="26"/>
        </w:rPr>
        <w:t xml:space="preserve">- в разрезе классов, </w:t>
      </w:r>
    </w:p>
    <w:p w:rsidR="00FE7E61" w:rsidRPr="0014656A" w:rsidRDefault="00FE7E61" w:rsidP="00FE7E61">
      <w:pPr>
        <w:tabs>
          <w:tab w:val="left" w:pos="0"/>
          <w:tab w:val="left" w:pos="360"/>
          <w:tab w:val="left" w:pos="567"/>
          <w:tab w:val="left" w:pos="851"/>
        </w:tabs>
        <w:ind w:firstLine="709"/>
        <w:jc w:val="both"/>
        <w:rPr>
          <w:sz w:val="26"/>
          <w:szCs w:val="26"/>
        </w:rPr>
      </w:pPr>
      <w:r w:rsidRPr="0014656A">
        <w:rPr>
          <w:sz w:val="26"/>
          <w:szCs w:val="26"/>
        </w:rPr>
        <w:t xml:space="preserve">- участников процедур, </w:t>
      </w:r>
    </w:p>
    <w:p w:rsidR="00FE7E61" w:rsidRPr="0014656A" w:rsidRDefault="00FE7E61" w:rsidP="00FE7E61">
      <w:pPr>
        <w:tabs>
          <w:tab w:val="left" w:pos="0"/>
          <w:tab w:val="left" w:pos="360"/>
          <w:tab w:val="left" w:pos="567"/>
          <w:tab w:val="left" w:pos="851"/>
        </w:tabs>
        <w:ind w:firstLine="709"/>
        <w:jc w:val="both"/>
        <w:rPr>
          <w:sz w:val="26"/>
          <w:szCs w:val="26"/>
        </w:rPr>
      </w:pPr>
      <w:r w:rsidRPr="0014656A">
        <w:rPr>
          <w:sz w:val="26"/>
          <w:szCs w:val="26"/>
        </w:rPr>
        <w:t>- в разрезе заданий и т.д.</w:t>
      </w:r>
    </w:p>
    <w:p w:rsidR="00FE7E61" w:rsidRPr="0014656A" w:rsidRDefault="00FE7E61" w:rsidP="00FE7E61">
      <w:pPr>
        <w:ind w:firstLine="709"/>
        <w:jc w:val="both"/>
        <w:rPr>
          <w:i/>
          <w:sz w:val="26"/>
          <w:szCs w:val="26"/>
        </w:rPr>
      </w:pPr>
      <w:r w:rsidRPr="0014656A">
        <w:rPr>
          <w:i/>
          <w:sz w:val="26"/>
          <w:szCs w:val="26"/>
        </w:rPr>
        <w:t xml:space="preserve">Результаты в разрезе каждого предмета (каждого задания, каждого участника) выгружаются из личных кабинетов на платформе ФГБУ «ФИОКО». Логины и пароли доступа предоставляет региональный оператор ФГБУ «ФИОКО». </w:t>
      </w:r>
    </w:p>
    <w:p w:rsidR="004D0604" w:rsidRDefault="00FE7E61" w:rsidP="00FE7E61">
      <w:pPr>
        <w:ind w:firstLine="360"/>
        <w:jc w:val="both"/>
        <w:rPr>
          <w:i/>
          <w:sz w:val="26"/>
          <w:szCs w:val="26"/>
        </w:rPr>
      </w:pPr>
      <w:r w:rsidRPr="0014656A">
        <w:rPr>
          <w:i/>
          <w:sz w:val="26"/>
          <w:szCs w:val="26"/>
        </w:rPr>
        <w:t>Таблицы с результатами в разрезе заданий можно оформить в форме протоколов выполнения заданий по каждому предмету (*количество заданий у каждого предмета разное).</w:t>
      </w:r>
    </w:p>
    <w:p w:rsidR="00775BC3" w:rsidRDefault="00775BC3" w:rsidP="00D6294D">
      <w:pPr>
        <w:jc w:val="both"/>
        <w:rPr>
          <w:i/>
          <w:sz w:val="26"/>
          <w:szCs w:val="26"/>
        </w:rPr>
      </w:pPr>
    </w:p>
    <w:p w:rsidR="00775BC3" w:rsidRDefault="00775BC3" w:rsidP="00FE7E61">
      <w:pPr>
        <w:ind w:firstLine="360"/>
        <w:jc w:val="both"/>
        <w:rPr>
          <w:i/>
          <w:sz w:val="26"/>
          <w:szCs w:val="26"/>
        </w:rPr>
      </w:pPr>
    </w:p>
    <w:p w:rsidR="00775BC3" w:rsidRDefault="00775BC3" w:rsidP="00FE7E61">
      <w:pPr>
        <w:ind w:firstLine="360"/>
        <w:jc w:val="both"/>
        <w:rPr>
          <w:i/>
          <w:sz w:val="26"/>
          <w:szCs w:val="26"/>
        </w:rPr>
      </w:pPr>
      <w:r w:rsidRPr="00775BC3">
        <w:rPr>
          <w:i/>
          <w:sz w:val="26"/>
          <w:szCs w:val="26"/>
        </w:rPr>
        <w:t>4 класс Родной язык</w:t>
      </w:r>
    </w:p>
    <w:p w:rsidR="00170654" w:rsidRDefault="00170654" w:rsidP="00FE7E61">
      <w:pPr>
        <w:ind w:firstLine="360"/>
        <w:jc w:val="both"/>
        <w:rPr>
          <w:i/>
          <w:sz w:val="26"/>
          <w:szCs w:val="26"/>
        </w:rPr>
      </w:pPr>
      <w:r>
        <w:rPr>
          <w:i/>
          <w:sz w:val="26"/>
          <w:szCs w:val="26"/>
        </w:rPr>
        <w:t xml:space="preserve">   </w:t>
      </w:r>
    </w:p>
    <w:tbl>
      <w:tblPr>
        <w:tblStyle w:val="15"/>
        <w:tblW w:w="0" w:type="auto"/>
        <w:tblLook w:val="04A0" w:firstRow="1" w:lastRow="0" w:firstColumn="1" w:lastColumn="0" w:noHBand="0" w:noVBand="1"/>
      </w:tblPr>
      <w:tblGrid>
        <w:gridCol w:w="711"/>
        <w:gridCol w:w="5238"/>
        <w:gridCol w:w="1134"/>
        <w:gridCol w:w="992"/>
        <w:gridCol w:w="992"/>
        <w:gridCol w:w="1134"/>
        <w:gridCol w:w="993"/>
        <w:gridCol w:w="709"/>
        <w:gridCol w:w="850"/>
      </w:tblGrid>
      <w:tr w:rsidR="00D6294D" w:rsidRPr="004F752D" w:rsidTr="00775BC3">
        <w:trPr>
          <w:trHeight w:val="616"/>
        </w:trPr>
        <w:tc>
          <w:tcPr>
            <w:tcW w:w="711"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w:t>
            </w:r>
          </w:p>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п/п</w:t>
            </w:r>
          </w:p>
        </w:tc>
        <w:tc>
          <w:tcPr>
            <w:tcW w:w="5238"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2</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3</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4</w:t>
            </w:r>
          </w:p>
        </w:tc>
        <w:tc>
          <w:tcPr>
            <w:tcW w:w="993"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5</w:t>
            </w:r>
          </w:p>
        </w:tc>
        <w:tc>
          <w:tcPr>
            <w:tcW w:w="709" w:type="dxa"/>
            <w:textDirection w:val="btLr"/>
            <w:vAlign w:val="center"/>
          </w:tcPr>
          <w:p w:rsidR="00D6294D" w:rsidRPr="004F752D" w:rsidRDefault="00D6294D" w:rsidP="00F4775C">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850" w:type="dxa"/>
            <w:textDirection w:val="btLr"/>
            <w:vAlign w:val="center"/>
          </w:tcPr>
          <w:p w:rsidR="00D6294D" w:rsidRPr="004F752D" w:rsidRDefault="00D6294D" w:rsidP="00F4775C">
            <w:pPr>
              <w:widowControl/>
              <w:autoSpaceDE/>
              <w:autoSpaceDN/>
              <w:ind w:left="113" w:right="113"/>
              <w:jc w:val="center"/>
              <w:rPr>
                <w:rFonts w:eastAsia="Calibri"/>
                <w:b/>
                <w:sz w:val="18"/>
                <w:szCs w:val="18"/>
              </w:rPr>
            </w:pPr>
            <w:r w:rsidRPr="004F752D">
              <w:rPr>
                <w:rFonts w:eastAsia="Calibri"/>
                <w:b/>
                <w:sz w:val="18"/>
                <w:szCs w:val="18"/>
              </w:rPr>
              <w:t>%</w:t>
            </w:r>
          </w:p>
        </w:tc>
      </w:tr>
      <w:tr w:rsidR="00D6294D" w:rsidRPr="004F752D" w:rsidTr="00F4775C">
        <w:tc>
          <w:tcPr>
            <w:tcW w:w="711" w:type="dxa"/>
            <w:vAlign w:val="center"/>
          </w:tcPr>
          <w:p w:rsidR="00D6294D" w:rsidRDefault="00D6294D" w:rsidP="00775BC3">
            <w:pPr>
              <w:widowControl/>
              <w:autoSpaceDE/>
              <w:autoSpaceDN/>
              <w:ind w:left="360"/>
              <w:contextualSpacing/>
              <w:jc w:val="center"/>
              <w:rPr>
                <w:rFonts w:eastAsia="Calibri"/>
                <w:sz w:val="18"/>
                <w:szCs w:val="18"/>
              </w:rPr>
            </w:pPr>
            <w:r>
              <w:rPr>
                <w:rFonts w:eastAsia="Calibri"/>
                <w:sz w:val="18"/>
                <w:szCs w:val="18"/>
              </w:rPr>
              <w:t>1.</w:t>
            </w:r>
          </w:p>
        </w:tc>
        <w:tc>
          <w:tcPr>
            <w:tcW w:w="5238" w:type="dxa"/>
            <w:vAlign w:val="center"/>
          </w:tcPr>
          <w:p w:rsidR="00D6294D" w:rsidRDefault="00D6294D" w:rsidP="00775BC3">
            <w:pPr>
              <w:widowControl/>
              <w:autoSpaceDE/>
              <w:autoSpaceDN/>
              <w:rPr>
                <w:color w:val="000000"/>
                <w:sz w:val="24"/>
                <w:szCs w:val="24"/>
                <w:lang w:eastAsia="ru-RU"/>
              </w:rPr>
            </w:pPr>
            <w:proofErr w:type="spellStart"/>
            <w:r w:rsidRPr="00170654">
              <w:rPr>
                <w:color w:val="000000"/>
                <w:sz w:val="24"/>
                <w:szCs w:val="24"/>
                <w:lang w:eastAsia="ru-RU"/>
              </w:rPr>
              <w:t>Гырголькау</w:t>
            </w:r>
            <w:proofErr w:type="spellEnd"/>
            <w:r w:rsidRPr="00170654">
              <w:rPr>
                <w:color w:val="000000"/>
                <w:sz w:val="24"/>
                <w:szCs w:val="24"/>
                <w:lang w:eastAsia="ru-RU"/>
              </w:rPr>
              <w:t xml:space="preserve"> Владимир</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993"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D6294D" w:rsidP="00775BC3">
            <w:pPr>
              <w:widowControl/>
              <w:autoSpaceDE/>
              <w:autoSpaceDN/>
              <w:jc w:val="center"/>
              <w:rPr>
                <w:rFonts w:eastAsia="Calibri"/>
                <w:sz w:val="18"/>
                <w:szCs w:val="18"/>
              </w:rPr>
            </w:pPr>
            <w:r>
              <w:rPr>
                <w:rFonts w:eastAsia="Calibri"/>
                <w:sz w:val="18"/>
                <w:szCs w:val="18"/>
              </w:rPr>
              <w:t>3</w:t>
            </w:r>
          </w:p>
        </w:tc>
        <w:tc>
          <w:tcPr>
            <w:tcW w:w="850" w:type="dxa"/>
            <w:vAlign w:val="center"/>
          </w:tcPr>
          <w:p w:rsidR="00D6294D" w:rsidRPr="004F752D" w:rsidRDefault="00D6294D" w:rsidP="00775BC3">
            <w:pPr>
              <w:widowControl/>
              <w:autoSpaceDE/>
              <w:autoSpaceDN/>
              <w:jc w:val="center"/>
              <w:rPr>
                <w:rFonts w:eastAsia="Calibri"/>
                <w:b/>
                <w:color w:val="000000"/>
                <w:sz w:val="18"/>
                <w:szCs w:val="18"/>
              </w:rPr>
            </w:pPr>
          </w:p>
        </w:tc>
      </w:tr>
      <w:tr w:rsidR="00D6294D" w:rsidRPr="004F752D" w:rsidTr="00775BC3">
        <w:tc>
          <w:tcPr>
            <w:tcW w:w="711" w:type="dxa"/>
            <w:vAlign w:val="center"/>
          </w:tcPr>
          <w:p w:rsidR="00D6294D" w:rsidRPr="004F752D" w:rsidRDefault="00D6294D" w:rsidP="00775BC3">
            <w:pPr>
              <w:widowControl/>
              <w:autoSpaceDE/>
              <w:autoSpaceDN/>
              <w:ind w:left="360"/>
              <w:contextualSpacing/>
              <w:jc w:val="center"/>
              <w:rPr>
                <w:rFonts w:eastAsia="Calibri"/>
                <w:sz w:val="18"/>
                <w:szCs w:val="18"/>
              </w:rPr>
            </w:pPr>
            <w:r>
              <w:rPr>
                <w:rFonts w:eastAsia="Calibri"/>
                <w:sz w:val="18"/>
                <w:szCs w:val="18"/>
              </w:rPr>
              <w:t>2.</w:t>
            </w:r>
          </w:p>
        </w:tc>
        <w:tc>
          <w:tcPr>
            <w:tcW w:w="5238" w:type="dxa"/>
          </w:tcPr>
          <w:p w:rsidR="00D6294D" w:rsidRPr="00995EB7" w:rsidRDefault="00D6294D" w:rsidP="00775BC3">
            <w:pPr>
              <w:tabs>
                <w:tab w:val="left" w:pos="2700"/>
              </w:tabs>
              <w:outlineLvl w:val="0"/>
              <w:rPr>
                <w:sz w:val="24"/>
                <w:szCs w:val="24"/>
              </w:rPr>
            </w:pPr>
            <w:proofErr w:type="spellStart"/>
            <w:r>
              <w:rPr>
                <w:sz w:val="24"/>
                <w:szCs w:val="24"/>
              </w:rPr>
              <w:t>Номытын</w:t>
            </w:r>
            <w:proofErr w:type="spellEnd"/>
            <w:r>
              <w:rPr>
                <w:sz w:val="24"/>
                <w:szCs w:val="24"/>
              </w:rPr>
              <w:t xml:space="preserve"> Макар</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0</w:t>
            </w:r>
          </w:p>
        </w:tc>
        <w:tc>
          <w:tcPr>
            <w:tcW w:w="993"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2</w:t>
            </w:r>
          </w:p>
        </w:tc>
        <w:tc>
          <w:tcPr>
            <w:tcW w:w="709"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775BC3">
            <w:pPr>
              <w:widowControl/>
              <w:autoSpaceDE/>
              <w:autoSpaceDN/>
              <w:jc w:val="center"/>
              <w:rPr>
                <w:rFonts w:eastAsia="Calibri"/>
                <w:b/>
                <w:color w:val="000000"/>
                <w:sz w:val="18"/>
                <w:szCs w:val="18"/>
              </w:rPr>
            </w:pPr>
          </w:p>
        </w:tc>
      </w:tr>
      <w:tr w:rsidR="00D6294D" w:rsidRPr="004F752D" w:rsidTr="00775BC3">
        <w:tc>
          <w:tcPr>
            <w:tcW w:w="711" w:type="dxa"/>
            <w:vAlign w:val="center"/>
          </w:tcPr>
          <w:p w:rsidR="00D6294D" w:rsidRDefault="00D6294D" w:rsidP="00775BC3">
            <w:pPr>
              <w:widowControl/>
              <w:autoSpaceDE/>
              <w:autoSpaceDN/>
              <w:ind w:left="360"/>
              <w:contextualSpacing/>
              <w:jc w:val="center"/>
              <w:rPr>
                <w:rFonts w:eastAsia="Calibri"/>
                <w:sz w:val="18"/>
                <w:szCs w:val="18"/>
              </w:rPr>
            </w:pPr>
            <w:r>
              <w:rPr>
                <w:rFonts w:eastAsia="Calibri"/>
                <w:sz w:val="18"/>
                <w:szCs w:val="18"/>
              </w:rPr>
              <w:t>3.</w:t>
            </w:r>
          </w:p>
        </w:tc>
        <w:tc>
          <w:tcPr>
            <w:tcW w:w="5238" w:type="dxa"/>
          </w:tcPr>
          <w:p w:rsidR="00D6294D" w:rsidRDefault="00D6294D" w:rsidP="00775BC3">
            <w:pPr>
              <w:tabs>
                <w:tab w:val="left" w:pos="2700"/>
              </w:tabs>
              <w:outlineLvl w:val="0"/>
              <w:rPr>
                <w:sz w:val="24"/>
                <w:szCs w:val="24"/>
              </w:rPr>
            </w:pPr>
            <w:proofErr w:type="spellStart"/>
            <w:r>
              <w:rPr>
                <w:sz w:val="24"/>
                <w:szCs w:val="24"/>
              </w:rPr>
              <w:t>Клякай</w:t>
            </w:r>
            <w:proofErr w:type="spellEnd"/>
            <w:r>
              <w:rPr>
                <w:sz w:val="24"/>
                <w:szCs w:val="24"/>
              </w:rPr>
              <w:t xml:space="preserve"> Михаил</w:t>
            </w:r>
          </w:p>
        </w:tc>
        <w:tc>
          <w:tcPr>
            <w:tcW w:w="1134" w:type="dxa"/>
            <w:vAlign w:val="center"/>
          </w:tcPr>
          <w:p w:rsidR="00D6294D" w:rsidRDefault="00D6294D" w:rsidP="00775BC3">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993"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D6294D" w:rsidP="00775BC3">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775BC3">
            <w:pPr>
              <w:widowControl/>
              <w:autoSpaceDE/>
              <w:autoSpaceDN/>
              <w:jc w:val="center"/>
              <w:rPr>
                <w:rFonts w:eastAsia="Calibri"/>
                <w:b/>
                <w:color w:val="000000"/>
                <w:sz w:val="18"/>
                <w:szCs w:val="18"/>
              </w:rPr>
            </w:pPr>
          </w:p>
        </w:tc>
      </w:tr>
      <w:tr w:rsidR="00D6294D" w:rsidRPr="004F752D" w:rsidTr="00775BC3">
        <w:trPr>
          <w:trHeight w:val="305"/>
        </w:trPr>
        <w:tc>
          <w:tcPr>
            <w:tcW w:w="711" w:type="dxa"/>
            <w:vAlign w:val="center"/>
          </w:tcPr>
          <w:p w:rsidR="00D6294D" w:rsidRPr="004F752D" w:rsidRDefault="00D6294D" w:rsidP="00775BC3">
            <w:pPr>
              <w:widowControl/>
              <w:autoSpaceDE/>
              <w:autoSpaceDN/>
              <w:ind w:left="360"/>
              <w:contextualSpacing/>
              <w:jc w:val="center"/>
              <w:rPr>
                <w:rFonts w:eastAsia="Calibri"/>
                <w:sz w:val="18"/>
                <w:szCs w:val="18"/>
              </w:rPr>
            </w:pPr>
            <w:r>
              <w:rPr>
                <w:rFonts w:eastAsia="Calibri"/>
                <w:sz w:val="18"/>
                <w:szCs w:val="18"/>
              </w:rPr>
              <w:t>4.</w:t>
            </w:r>
          </w:p>
        </w:tc>
        <w:tc>
          <w:tcPr>
            <w:tcW w:w="5238" w:type="dxa"/>
          </w:tcPr>
          <w:p w:rsidR="00D6294D" w:rsidRPr="003037B2" w:rsidRDefault="00D6294D" w:rsidP="00775BC3">
            <w:pPr>
              <w:tabs>
                <w:tab w:val="left" w:pos="2700"/>
              </w:tabs>
              <w:outlineLvl w:val="0"/>
              <w:rPr>
                <w:sz w:val="24"/>
                <w:szCs w:val="24"/>
              </w:rPr>
            </w:pPr>
            <w:proofErr w:type="spellStart"/>
            <w:r>
              <w:rPr>
                <w:sz w:val="24"/>
                <w:szCs w:val="24"/>
              </w:rPr>
              <w:t>Кымынто</w:t>
            </w:r>
            <w:proofErr w:type="spellEnd"/>
            <w:r>
              <w:rPr>
                <w:sz w:val="24"/>
                <w:szCs w:val="24"/>
              </w:rPr>
              <w:t xml:space="preserve"> Мария</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0</w:t>
            </w:r>
          </w:p>
        </w:tc>
        <w:tc>
          <w:tcPr>
            <w:tcW w:w="992"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0</w:t>
            </w:r>
          </w:p>
        </w:tc>
        <w:tc>
          <w:tcPr>
            <w:tcW w:w="993"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2</w:t>
            </w:r>
          </w:p>
        </w:tc>
        <w:tc>
          <w:tcPr>
            <w:tcW w:w="709"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4</w:t>
            </w:r>
          </w:p>
        </w:tc>
        <w:tc>
          <w:tcPr>
            <w:tcW w:w="850" w:type="dxa"/>
            <w:vAlign w:val="center"/>
          </w:tcPr>
          <w:p w:rsidR="00D6294D" w:rsidRPr="004F752D" w:rsidRDefault="00D6294D" w:rsidP="00775BC3">
            <w:pPr>
              <w:widowControl/>
              <w:autoSpaceDE/>
              <w:autoSpaceDN/>
              <w:jc w:val="center"/>
              <w:rPr>
                <w:rFonts w:eastAsia="Calibri"/>
                <w:b/>
                <w:color w:val="000000"/>
                <w:sz w:val="18"/>
                <w:szCs w:val="18"/>
              </w:rPr>
            </w:pPr>
          </w:p>
        </w:tc>
      </w:tr>
      <w:tr w:rsidR="00D6294D" w:rsidRPr="004F752D" w:rsidTr="00D6294D">
        <w:trPr>
          <w:trHeight w:val="169"/>
        </w:trPr>
        <w:tc>
          <w:tcPr>
            <w:tcW w:w="711" w:type="dxa"/>
            <w:vAlign w:val="center"/>
          </w:tcPr>
          <w:p w:rsidR="00D6294D" w:rsidRDefault="00D6294D" w:rsidP="00775BC3">
            <w:pPr>
              <w:widowControl/>
              <w:autoSpaceDE/>
              <w:autoSpaceDN/>
              <w:ind w:left="360"/>
              <w:contextualSpacing/>
              <w:jc w:val="center"/>
              <w:rPr>
                <w:rFonts w:eastAsia="Calibri"/>
                <w:sz w:val="18"/>
                <w:szCs w:val="18"/>
              </w:rPr>
            </w:pPr>
            <w:r>
              <w:rPr>
                <w:rFonts w:eastAsia="Calibri"/>
                <w:sz w:val="18"/>
                <w:szCs w:val="18"/>
              </w:rPr>
              <w:t>5.</w:t>
            </w:r>
          </w:p>
        </w:tc>
        <w:tc>
          <w:tcPr>
            <w:tcW w:w="5238" w:type="dxa"/>
          </w:tcPr>
          <w:p w:rsidR="00D6294D" w:rsidRPr="003037B2" w:rsidRDefault="00D6294D" w:rsidP="00775BC3">
            <w:pPr>
              <w:tabs>
                <w:tab w:val="left" w:pos="2700"/>
              </w:tabs>
              <w:outlineLvl w:val="0"/>
              <w:rPr>
                <w:sz w:val="24"/>
                <w:szCs w:val="24"/>
              </w:rPr>
            </w:pPr>
            <w:proofErr w:type="spellStart"/>
            <w:r>
              <w:rPr>
                <w:sz w:val="24"/>
                <w:szCs w:val="24"/>
              </w:rPr>
              <w:t>Эттувье</w:t>
            </w:r>
            <w:proofErr w:type="spellEnd"/>
            <w:r>
              <w:rPr>
                <w:sz w:val="24"/>
                <w:szCs w:val="24"/>
              </w:rPr>
              <w:t xml:space="preserve"> Эльдар</w:t>
            </w:r>
          </w:p>
        </w:tc>
        <w:tc>
          <w:tcPr>
            <w:tcW w:w="1134" w:type="dxa"/>
            <w:vAlign w:val="center"/>
          </w:tcPr>
          <w:p w:rsidR="00D6294D" w:rsidRDefault="00D6294D" w:rsidP="00775BC3">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Default="00D6294D" w:rsidP="00775BC3">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Pr="004F752D" w:rsidRDefault="00D6294D" w:rsidP="00775BC3">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775BC3">
            <w:pPr>
              <w:widowControl/>
              <w:autoSpaceDE/>
              <w:autoSpaceDN/>
              <w:jc w:val="center"/>
              <w:rPr>
                <w:rFonts w:eastAsia="Calibri"/>
                <w:b/>
                <w:color w:val="000000"/>
                <w:sz w:val="18"/>
                <w:szCs w:val="18"/>
              </w:rPr>
            </w:pPr>
          </w:p>
        </w:tc>
      </w:tr>
      <w:tr w:rsidR="00D6294D" w:rsidRPr="004F752D" w:rsidTr="00775BC3">
        <w:tc>
          <w:tcPr>
            <w:tcW w:w="5949" w:type="dxa"/>
            <w:gridSpan w:val="2"/>
            <w:vAlign w:val="center"/>
          </w:tcPr>
          <w:p w:rsidR="00D6294D" w:rsidRPr="004F752D" w:rsidRDefault="00D6294D" w:rsidP="00F4775C">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1134"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2.2.</w:t>
            </w:r>
          </w:p>
        </w:tc>
        <w:tc>
          <w:tcPr>
            <w:tcW w:w="992"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0.8</w:t>
            </w:r>
          </w:p>
        </w:tc>
        <w:tc>
          <w:tcPr>
            <w:tcW w:w="992"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0.4</w:t>
            </w:r>
          </w:p>
        </w:tc>
        <w:tc>
          <w:tcPr>
            <w:tcW w:w="1134"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0.2</w:t>
            </w:r>
          </w:p>
        </w:tc>
        <w:tc>
          <w:tcPr>
            <w:tcW w:w="993" w:type="dxa"/>
            <w:vAlign w:val="center"/>
          </w:tcPr>
          <w:p w:rsidR="00D6294D" w:rsidRPr="004F752D" w:rsidRDefault="00C0095D" w:rsidP="00C0095D">
            <w:pPr>
              <w:widowControl/>
              <w:autoSpaceDE/>
              <w:autoSpaceDN/>
              <w:jc w:val="center"/>
              <w:rPr>
                <w:rFonts w:eastAsia="Calibri"/>
                <w:b/>
                <w:color w:val="000000"/>
                <w:sz w:val="18"/>
                <w:szCs w:val="18"/>
              </w:rPr>
            </w:pPr>
            <w:r>
              <w:rPr>
                <w:rFonts w:eastAsia="Calibri"/>
                <w:b/>
                <w:color w:val="000000"/>
                <w:sz w:val="18"/>
                <w:szCs w:val="18"/>
              </w:rPr>
              <w:t>0.8</w:t>
            </w:r>
          </w:p>
        </w:tc>
        <w:tc>
          <w:tcPr>
            <w:tcW w:w="709" w:type="dxa"/>
            <w:vAlign w:val="center"/>
          </w:tcPr>
          <w:p w:rsidR="00D6294D" w:rsidRPr="004F752D" w:rsidRDefault="00485D39" w:rsidP="00F4775C">
            <w:pPr>
              <w:widowControl/>
              <w:autoSpaceDE/>
              <w:autoSpaceDN/>
              <w:jc w:val="center"/>
              <w:rPr>
                <w:rFonts w:eastAsia="Calibri"/>
                <w:b/>
                <w:color w:val="000000"/>
                <w:sz w:val="18"/>
                <w:szCs w:val="18"/>
              </w:rPr>
            </w:pPr>
            <w:r>
              <w:rPr>
                <w:rFonts w:eastAsia="Calibri"/>
                <w:b/>
                <w:color w:val="000000"/>
                <w:sz w:val="18"/>
                <w:szCs w:val="18"/>
              </w:rPr>
              <w:t>4,4</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bl>
    <w:p w:rsidR="00775BC3" w:rsidRDefault="00775BC3" w:rsidP="00FE7E61">
      <w:pPr>
        <w:ind w:firstLine="360"/>
        <w:jc w:val="both"/>
        <w:rPr>
          <w:i/>
          <w:sz w:val="26"/>
          <w:szCs w:val="26"/>
        </w:rPr>
      </w:pPr>
    </w:p>
    <w:p w:rsidR="00170654" w:rsidRDefault="00775BC3" w:rsidP="00FE7E61">
      <w:pPr>
        <w:ind w:firstLine="360"/>
        <w:jc w:val="both"/>
        <w:rPr>
          <w:i/>
          <w:sz w:val="26"/>
          <w:szCs w:val="26"/>
        </w:rPr>
      </w:pPr>
      <w:r>
        <w:rPr>
          <w:i/>
          <w:sz w:val="26"/>
          <w:szCs w:val="26"/>
        </w:rPr>
        <w:t>5 класс Родной язык</w:t>
      </w:r>
    </w:p>
    <w:p w:rsidR="00170654" w:rsidRDefault="00170654" w:rsidP="00FE7E61">
      <w:pPr>
        <w:ind w:firstLine="360"/>
        <w:jc w:val="both"/>
        <w:rPr>
          <w:i/>
          <w:sz w:val="26"/>
          <w:szCs w:val="26"/>
        </w:rPr>
      </w:pPr>
    </w:p>
    <w:tbl>
      <w:tblPr>
        <w:tblStyle w:val="15"/>
        <w:tblW w:w="0" w:type="auto"/>
        <w:tblLook w:val="04A0" w:firstRow="1" w:lastRow="0" w:firstColumn="1" w:lastColumn="0" w:noHBand="0" w:noVBand="1"/>
      </w:tblPr>
      <w:tblGrid>
        <w:gridCol w:w="711"/>
        <w:gridCol w:w="5238"/>
        <w:gridCol w:w="1134"/>
        <w:gridCol w:w="992"/>
        <w:gridCol w:w="992"/>
        <w:gridCol w:w="1134"/>
        <w:gridCol w:w="993"/>
        <w:gridCol w:w="709"/>
        <w:gridCol w:w="850"/>
      </w:tblGrid>
      <w:tr w:rsidR="00D6294D" w:rsidRPr="004F752D" w:rsidTr="00F4775C">
        <w:trPr>
          <w:trHeight w:val="616"/>
        </w:trPr>
        <w:tc>
          <w:tcPr>
            <w:tcW w:w="711"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w:t>
            </w:r>
          </w:p>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п/п</w:t>
            </w:r>
          </w:p>
        </w:tc>
        <w:tc>
          <w:tcPr>
            <w:tcW w:w="5238"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2</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3</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4</w:t>
            </w:r>
          </w:p>
        </w:tc>
        <w:tc>
          <w:tcPr>
            <w:tcW w:w="993"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5</w:t>
            </w:r>
          </w:p>
        </w:tc>
        <w:tc>
          <w:tcPr>
            <w:tcW w:w="709" w:type="dxa"/>
            <w:textDirection w:val="btLr"/>
            <w:vAlign w:val="center"/>
          </w:tcPr>
          <w:p w:rsidR="00D6294D" w:rsidRPr="004F752D" w:rsidRDefault="00D6294D" w:rsidP="00F4775C">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850" w:type="dxa"/>
            <w:textDirection w:val="btLr"/>
            <w:vAlign w:val="center"/>
          </w:tcPr>
          <w:p w:rsidR="00D6294D" w:rsidRPr="004F752D" w:rsidRDefault="00D6294D" w:rsidP="00F4775C">
            <w:pPr>
              <w:widowControl/>
              <w:autoSpaceDE/>
              <w:autoSpaceDN/>
              <w:ind w:left="113" w:right="113"/>
              <w:jc w:val="center"/>
              <w:rPr>
                <w:rFonts w:eastAsia="Calibri"/>
                <w:b/>
                <w:sz w:val="18"/>
                <w:szCs w:val="18"/>
              </w:rPr>
            </w:pPr>
            <w:r w:rsidRPr="004F752D">
              <w:rPr>
                <w:rFonts w:eastAsia="Calibri"/>
                <w:b/>
                <w:sz w:val="18"/>
                <w:szCs w:val="18"/>
              </w:rPr>
              <w:t>%</w:t>
            </w:r>
          </w:p>
        </w:tc>
      </w:tr>
      <w:tr w:rsidR="00D6294D" w:rsidRPr="004F752D" w:rsidTr="00F4775C">
        <w:tc>
          <w:tcPr>
            <w:tcW w:w="711" w:type="dxa"/>
            <w:vAlign w:val="center"/>
          </w:tcPr>
          <w:p w:rsidR="00D6294D" w:rsidRDefault="00D6294D" w:rsidP="00F4775C">
            <w:pPr>
              <w:widowControl/>
              <w:autoSpaceDE/>
              <w:autoSpaceDN/>
              <w:ind w:left="360"/>
              <w:contextualSpacing/>
              <w:jc w:val="center"/>
              <w:rPr>
                <w:rFonts w:eastAsia="Calibri"/>
                <w:sz w:val="18"/>
                <w:szCs w:val="18"/>
              </w:rPr>
            </w:pPr>
            <w:r>
              <w:rPr>
                <w:rFonts w:eastAsia="Calibri"/>
                <w:sz w:val="18"/>
                <w:szCs w:val="18"/>
              </w:rPr>
              <w:t>1.</w:t>
            </w:r>
          </w:p>
        </w:tc>
        <w:tc>
          <w:tcPr>
            <w:tcW w:w="5238" w:type="dxa"/>
          </w:tcPr>
          <w:p w:rsidR="00D6294D" w:rsidRDefault="00D6294D" w:rsidP="00F4775C">
            <w:pPr>
              <w:tabs>
                <w:tab w:val="left" w:pos="2700"/>
              </w:tabs>
              <w:outlineLvl w:val="0"/>
              <w:rPr>
                <w:sz w:val="24"/>
                <w:szCs w:val="24"/>
              </w:rPr>
            </w:pPr>
            <w:r>
              <w:rPr>
                <w:sz w:val="24"/>
                <w:szCs w:val="24"/>
              </w:rPr>
              <w:t>Кергиргина Руслана</w:t>
            </w:r>
          </w:p>
        </w:tc>
        <w:tc>
          <w:tcPr>
            <w:tcW w:w="1134"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C0095D" w:rsidP="00F4775C">
            <w:pPr>
              <w:widowControl/>
              <w:autoSpaceDE/>
              <w:autoSpaceDN/>
              <w:jc w:val="center"/>
              <w:rPr>
                <w:rFonts w:eastAsia="Calibri"/>
                <w:sz w:val="18"/>
                <w:szCs w:val="18"/>
              </w:rPr>
            </w:pPr>
            <w:r>
              <w:rPr>
                <w:rFonts w:eastAsia="Calibri"/>
                <w:sz w:val="18"/>
                <w:szCs w:val="18"/>
              </w:rPr>
              <w:t>6</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711" w:type="dxa"/>
            <w:vAlign w:val="center"/>
          </w:tcPr>
          <w:p w:rsidR="00D6294D" w:rsidRPr="004F752D" w:rsidRDefault="00D6294D" w:rsidP="00F4775C">
            <w:pPr>
              <w:widowControl/>
              <w:autoSpaceDE/>
              <w:autoSpaceDN/>
              <w:ind w:left="360"/>
              <w:contextualSpacing/>
              <w:jc w:val="center"/>
              <w:rPr>
                <w:rFonts w:eastAsia="Calibri"/>
                <w:sz w:val="18"/>
                <w:szCs w:val="18"/>
              </w:rPr>
            </w:pPr>
            <w:r>
              <w:rPr>
                <w:rFonts w:eastAsia="Calibri"/>
                <w:sz w:val="18"/>
                <w:szCs w:val="18"/>
              </w:rPr>
              <w:t>2.</w:t>
            </w:r>
          </w:p>
        </w:tc>
        <w:tc>
          <w:tcPr>
            <w:tcW w:w="5238" w:type="dxa"/>
          </w:tcPr>
          <w:p w:rsidR="00D6294D" w:rsidRPr="00995EB7" w:rsidRDefault="00D6294D" w:rsidP="00F4775C">
            <w:pPr>
              <w:tabs>
                <w:tab w:val="left" w:pos="2700"/>
              </w:tabs>
              <w:outlineLvl w:val="0"/>
              <w:rPr>
                <w:sz w:val="24"/>
                <w:szCs w:val="24"/>
              </w:rPr>
            </w:pPr>
            <w:proofErr w:type="spellStart"/>
            <w:r>
              <w:rPr>
                <w:sz w:val="24"/>
                <w:szCs w:val="24"/>
              </w:rPr>
              <w:t>Гиуна</w:t>
            </w:r>
            <w:proofErr w:type="spellEnd"/>
            <w:r>
              <w:rPr>
                <w:sz w:val="24"/>
                <w:szCs w:val="24"/>
              </w:rPr>
              <w:t xml:space="preserve"> Роксана</w:t>
            </w:r>
          </w:p>
        </w:tc>
        <w:tc>
          <w:tcPr>
            <w:tcW w:w="1134"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2</w:t>
            </w:r>
          </w:p>
        </w:tc>
        <w:tc>
          <w:tcPr>
            <w:tcW w:w="709"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8</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711" w:type="dxa"/>
            <w:vAlign w:val="center"/>
          </w:tcPr>
          <w:p w:rsidR="00D6294D" w:rsidRDefault="00D6294D" w:rsidP="00F4775C">
            <w:pPr>
              <w:widowControl/>
              <w:autoSpaceDE/>
              <w:autoSpaceDN/>
              <w:ind w:left="360"/>
              <w:contextualSpacing/>
              <w:jc w:val="center"/>
              <w:rPr>
                <w:rFonts w:eastAsia="Calibri"/>
                <w:sz w:val="18"/>
                <w:szCs w:val="18"/>
              </w:rPr>
            </w:pPr>
            <w:r>
              <w:rPr>
                <w:rFonts w:eastAsia="Calibri"/>
                <w:sz w:val="18"/>
                <w:szCs w:val="18"/>
              </w:rPr>
              <w:t>3</w:t>
            </w:r>
          </w:p>
        </w:tc>
        <w:tc>
          <w:tcPr>
            <w:tcW w:w="5238" w:type="dxa"/>
          </w:tcPr>
          <w:p w:rsidR="00D6294D" w:rsidRDefault="00D6294D" w:rsidP="00F4775C">
            <w:pPr>
              <w:tabs>
                <w:tab w:val="left" w:pos="2700"/>
              </w:tabs>
              <w:outlineLvl w:val="0"/>
              <w:rPr>
                <w:sz w:val="24"/>
                <w:szCs w:val="24"/>
              </w:rPr>
            </w:pPr>
            <w:proofErr w:type="spellStart"/>
            <w:r>
              <w:rPr>
                <w:sz w:val="24"/>
                <w:szCs w:val="24"/>
              </w:rPr>
              <w:t>Панантонаут</w:t>
            </w:r>
            <w:proofErr w:type="spellEnd"/>
            <w:r>
              <w:rPr>
                <w:sz w:val="24"/>
                <w:szCs w:val="24"/>
              </w:rPr>
              <w:t xml:space="preserve"> Марат</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Default="00C0095D" w:rsidP="00F4775C">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C0095D" w:rsidP="00F4775C">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D6294D">
        <w:trPr>
          <w:trHeight w:val="394"/>
        </w:trPr>
        <w:tc>
          <w:tcPr>
            <w:tcW w:w="711" w:type="dxa"/>
            <w:vAlign w:val="center"/>
          </w:tcPr>
          <w:p w:rsidR="00D6294D" w:rsidRPr="004F752D" w:rsidRDefault="00D6294D" w:rsidP="00F4775C">
            <w:pPr>
              <w:widowControl/>
              <w:autoSpaceDE/>
              <w:autoSpaceDN/>
              <w:ind w:left="360"/>
              <w:contextualSpacing/>
              <w:jc w:val="center"/>
              <w:rPr>
                <w:rFonts w:eastAsia="Calibri"/>
                <w:sz w:val="18"/>
                <w:szCs w:val="18"/>
              </w:rPr>
            </w:pPr>
            <w:r>
              <w:rPr>
                <w:rFonts w:eastAsia="Calibri"/>
                <w:sz w:val="18"/>
                <w:szCs w:val="18"/>
              </w:rPr>
              <w:t>4</w:t>
            </w:r>
          </w:p>
        </w:tc>
        <w:tc>
          <w:tcPr>
            <w:tcW w:w="5238" w:type="dxa"/>
          </w:tcPr>
          <w:p w:rsidR="00D6294D" w:rsidRDefault="00D6294D" w:rsidP="00F4775C">
            <w:pPr>
              <w:tabs>
                <w:tab w:val="left" w:pos="2700"/>
              </w:tabs>
              <w:outlineLvl w:val="0"/>
              <w:rPr>
                <w:sz w:val="24"/>
                <w:szCs w:val="24"/>
              </w:rPr>
            </w:pPr>
            <w:r>
              <w:rPr>
                <w:sz w:val="24"/>
                <w:szCs w:val="24"/>
              </w:rPr>
              <w:t>Трофименко Игорь</w:t>
            </w:r>
          </w:p>
        </w:tc>
        <w:tc>
          <w:tcPr>
            <w:tcW w:w="1134"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3</w:t>
            </w:r>
          </w:p>
        </w:tc>
        <w:tc>
          <w:tcPr>
            <w:tcW w:w="992"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5949" w:type="dxa"/>
            <w:gridSpan w:val="2"/>
            <w:vAlign w:val="center"/>
          </w:tcPr>
          <w:p w:rsidR="00D6294D" w:rsidRPr="004F752D" w:rsidRDefault="00D6294D" w:rsidP="00F4775C">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1134"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3</w:t>
            </w:r>
          </w:p>
        </w:tc>
        <w:tc>
          <w:tcPr>
            <w:tcW w:w="992"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1</w:t>
            </w:r>
          </w:p>
        </w:tc>
        <w:tc>
          <w:tcPr>
            <w:tcW w:w="992"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0,5</w:t>
            </w:r>
          </w:p>
        </w:tc>
        <w:tc>
          <w:tcPr>
            <w:tcW w:w="1134"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1</w:t>
            </w:r>
          </w:p>
        </w:tc>
        <w:tc>
          <w:tcPr>
            <w:tcW w:w="993" w:type="dxa"/>
            <w:vAlign w:val="center"/>
          </w:tcPr>
          <w:p w:rsidR="00D6294D" w:rsidRPr="004F752D" w:rsidRDefault="00C0095D" w:rsidP="00C0095D">
            <w:pPr>
              <w:widowControl/>
              <w:autoSpaceDE/>
              <w:autoSpaceDN/>
              <w:jc w:val="center"/>
              <w:rPr>
                <w:rFonts w:eastAsia="Calibri"/>
                <w:b/>
                <w:color w:val="000000"/>
                <w:sz w:val="18"/>
                <w:szCs w:val="18"/>
              </w:rPr>
            </w:pPr>
            <w:r>
              <w:rPr>
                <w:rFonts w:eastAsia="Calibri"/>
                <w:b/>
                <w:color w:val="000000"/>
                <w:sz w:val="18"/>
                <w:szCs w:val="18"/>
              </w:rPr>
              <w:t>0,5</w:t>
            </w:r>
          </w:p>
        </w:tc>
        <w:tc>
          <w:tcPr>
            <w:tcW w:w="709" w:type="dxa"/>
            <w:vAlign w:val="center"/>
          </w:tcPr>
          <w:p w:rsidR="00D6294D" w:rsidRPr="004F752D" w:rsidRDefault="00485D39" w:rsidP="00F4775C">
            <w:pPr>
              <w:widowControl/>
              <w:autoSpaceDE/>
              <w:autoSpaceDN/>
              <w:jc w:val="center"/>
              <w:rPr>
                <w:rFonts w:eastAsia="Calibri"/>
                <w:b/>
                <w:color w:val="000000"/>
                <w:sz w:val="18"/>
                <w:szCs w:val="18"/>
              </w:rPr>
            </w:pPr>
            <w:r>
              <w:rPr>
                <w:rFonts w:eastAsia="Calibri"/>
                <w:b/>
                <w:color w:val="000000"/>
                <w:sz w:val="18"/>
                <w:szCs w:val="18"/>
              </w:rPr>
              <w:t>6</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bl>
    <w:p w:rsidR="00170654" w:rsidRDefault="00170654" w:rsidP="00FE7E61">
      <w:pPr>
        <w:ind w:firstLine="360"/>
        <w:jc w:val="both"/>
        <w:rPr>
          <w:i/>
          <w:sz w:val="26"/>
          <w:szCs w:val="26"/>
        </w:rPr>
      </w:pPr>
    </w:p>
    <w:p w:rsidR="00775BC3" w:rsidRDefault="00775BC3" w:rsidP="00FE7E61">
      <w:pPr>
        <w:ind w:firstLine="360"/>
        <w:jc w:val="both"/>
        <w:rPr>
          <w:i/>
          <w:sz w:val="26"/>
          <w:szCs w:val="26"/>
        </w:rPr>
      </w:pPr>
      <w:r>
        <w:rPr>
          <w:i/>
          <w:sz w:val="26"/>
          <w:szCs w:val="26"/>
        </w:rPr>
        <w:t>6 класс Родной язык</w:t>
      </w:r>
    </w:p>
    <w:tbl>
      <w:tblPr>
        <w:tblStyle w:val="15"/>
        <w:tblW w:w="0" w:type="auto"/>
        <w:tblLook w:val="04A0" w:firstRow="1" w:lastRow="0" w:firstColumn="1" w:lastColumn="0" w:noHBand="0" w:noVBand="1"/>
      </w:tblPr>
      <w:tblGrid>
        <w:gridCol w:w="711"/>
        <w:gridCol w:w="5238"/>
        <w:gridCol w:w="1134"/>
        <w:gridCol w:w="992"/>
        <w:gridCol w:w="992"/>
        <w:gridCol w:w="1134"/>
        <w:gridCol w:w="993"/>
        <w:gridCol w:w="709"/>
        <w:gridCol w:w="850"/>
      </w:tblGrid>
      <w:tr w:rsidR="00D6294D" w:rsidRPr="004F752D" w:rsidTr="00F4775C">
        <w:trPr>
          <w:trHeight w:val="616"/>
        </w:trPr>
        <w:tc>
          <w:tcPr>
            <w:tcW w:w="711"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w:t>
            </w:r>
          </w:p>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п/п</w:t>
            </w:r>
          </w:p>
        </w:tc>
        <w:tc>
          <w:tcPr>
            <w:tcW w:w="5238"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2</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3</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4</w:t>
            </w:r>
          </w:p>
        </w:tc>
        <w:tc>
          <w:tcPr>
            <w:tcW w:w="993"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5</w:t>
            </w:r>
          </w:p>
        </w:tc>
        <w:tc>
          <w:tcPr>
            <w:tcW w:w="709" w:type="dxa"/>
            <w:textDirection w:val="btLr"/>
            <w:vAlign w:val="center"/>
          </w:tcPr>
          <w:p w:rsidR="00D6294D" w:rsidRPr="004F752D" w:rsidRDefault="00D6294D" w:rsidP="00F4775C">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850" w:type="dxa"/>
            <w:textDirection w:val="btLr"/>
            <w:vAlign w:val="center"/>
          </w:tcPr>
          <w:p w:rsidR="00D6294D" w:rsidRPr="004F752D" w:rsidRDefault="00D6294D" w:rsidP="00F4775C">
            <w:pPr>
              <w:widowControl/>
              <w:autoSpaceDE/>
              <w:autoSpaceDN/>
              <w:ind w:left="113" w:right="113"/>
              <w:jc w:val="center"/>
              <w:rPr>
                <w:rFonts w:eastAsia="Calibri"/>
                <w:b/>
                <w:sz w:val="18"/>
                <w:szCs w:val="18"/>
              </w:rPr>
            </w:pPr>
            <w:r w:rsidRPr="004F752D">
              <w:rPr>
                <w:rFonts w:eastAsia="Calibri"/>
                <w:b/>
                <w:sz w:val="18"/>
                <w:szCs w:val="18"/>
              </w:rPr>
              <w:t>%</w:t>
            </w:r>
          </w:p>
        </w:tc>
      </w:tr>
      <w:tr w:rsidR="00D6294D" w:rsidRPr="004F752D" w:rsidTr="00F4775C">
        <w:tc>
          <w:tcPr>
            <w:tcW w:w="711" w:type="dxa"/>
            <w:vAlign w:val="center"/>
          </w:tcPr>
          <w:p w:rsidR="00D6294D" w:rsidRDefault="00D6294D" w:rsidP="00F4775C">
            <w:pPr>
              <w:widowControl/>
              <w:autoSpaceDE/>
              <w:autoSpaceDN/>
              <w:ind w:left="360"/>
              <w:contextualSpacing/>
              <w:jc w:val="center"/>
              <w:rPr>
                <w:rFonts w:eastAsia="Calibri"/>
                <w:sz w:val="18"/>
                <w:szCs w:val="18"/>
              </w:rPr>
            </w:pPr>
            <w:r>
              <w:rPr>
                <w:rFonts w:eastAsia="Calibri"/>
                <w:sz w:val="18"/>
                <w:szCs w:val="18"/>
              </w:rPr>
              <w:t>1.</w:t>
            </w:r>
          </w:p>
        </w:tc>
        <w:tc>
          <w:tcPr>
            <w:tcW w:w="5238" w:type="dxa"/>
          </w:tcPr>
          <w:p w:rsidR="00D6294D" w:rsidRDefault="00C0095D" w:rsidP="00F4775C">
            <w:pPr>
              <w:tabs>
                <w:tab w:val="left" w:pos="2700"/>
              </w:tabs>
              <w:outlineLvl w:val="0"/>
              <w:rPr>
                <w:sz w:val="24"/>
                <w:szCs w:val="24"/>
              </w:rPr>
            </w:pPr>
            <w:proofErr w:type="spellStart"/>
            <w:r>
              <w:rPr>
                <w:sz w:val="24"/>
                <w:szCs w:val="24"/>
              </w:rPr>
              <w:t>Пуя</w:t>
            </w:r>
            <w:proofErr w:type="spellEnd"/>
            <w:r>
              <w:rPr>
                <w:sz w:val="24"/>
                <w:szCs w:val="24"/>
              </w:rPr>
              <w:t xml:space="preserve"> Владимир</w:t>
            </w:r>
          </w:p>
        </w:tc>
        <w:tc>
          <w:tcPr>
            <w:tcW w:w="1134"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D6294D" w:rsidP="00F4775C">
            <w:pPr>
              <w:widowControl/>
              <w:autoSpaceDE/>
              <w:autoSpaceDN/>
              <w:jc w:val="center"/>
              <w:rPr>
                <w:rFonts w:eastAsia="Calibri"/>
                <w:sz w:val="18"/>
                <w:szCs w:val="18"/>
              </w:rPr>
            </w:pPr>
            <w:r>
              <w:rPr>
                <w:rFonts w:eastAsia="Calibri"/>
                <w:sz w:val="18"/>
                <w:szCs w:val="18"/>
              </w:rPr>
              <w:t>0</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2</w:t>
            </w:r>
          </w:p>
        </w:tc>
        <w:tc>
          <w:tcPr>
            <w:tcW w:w="709" w:type="dxa"/>
            <w:vAlign w:val="center"/>
          </w:tcPr>
          <w:p w:rsidR="00D6294D" w:rsidRDefault="00C0095D" w:rsidP="00F4775C">
            <w:pPr>
              <w:widowControl/>
              <w:autoSpaceDE/>
              <w:autoSpaceDN/>
              <w:jc w:val="center"/>
              <w:rPr>
                <w:rFonts w:eastAsia="Calibri"/>
                <w:sz w:val="18"/>
                <w:szCs w:val="18"/>
              </w:rPr>
            </w:pPr>
            <w:r>
              <w:rPr>
                <w:rFonts w:eastAsia="Calibri"/>
                <w:sz w:val="18"/>
                <w:szCs w:val="18"/>
              </w:rPr>
              <w:t>6</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5949" w:type="dxa"/>
            <w:gridSpan w:val="2"/>
            <w:vAlign w:val="center"/>
          </w:tcPr>
          <w:p w:rsidR="00D6294D" w:rsidRPr="004F752D" w:rsidRDefault="00D6294D" w:rsidP="00F4775C">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1134"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2.6</w:t>
            </w:r>
          </w:p>
        </w:tc>
        <w:tc>
          <w:tcPr>
            <w:tcW w:w="992"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0.6</w:t>
            </w:r>
          </w:p>
        </w:tc>
        <w:tc>
          <w:tcPr>
            <w:tcW w:w="992"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1</w:t>
            </w:r>
          </w:p>
        </w:tc>
        <w:tc>
          <w:tcPr>
            <w:tcW w:w="1134"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1</w:t>
            </w:r>
          </w:p>
        </w:tc>
        <w:tc>
          <w:tcPr>
            <w:tcW w:w="993" w:type="dxa"/>
            <w:vAlign w:val="center"/>
          </w:tcPr>
          <w:p w:rsidR="00D6294D" w:rsidRPr="004F752D" w:rsidRDefault="00D6294D" w:rsidP="00F4775C">
            <w:pPr>
              <w:widowControl/>
              <w:autoSpaceDE/>
              <w:autoSpaceDN/>
              <w:rPr>
                <w:rFonts w:eastAsia="Calibri"/>
                <w:b/>
                <w:color w:val="000000"/>
                <w:sz w:val="18"/>
                <w:szCs w:val="18"/>
              </w:rPr>
            </w:pPr>
            <w:r>
              <w:rPr>
                <w:rFonts w:eastAsia="Calibri"/>
                <w:b/>
                <w:color w:val="000000"/>
                <w:sz w:val="18"/>
                <w:szCs w:val="18"/>
              </w:rPr>
              <w:t>0.6</w:t>
            </w:r>
          </w:p>
        </w:tc>
        <w:tc>
          <w:tcPr>
            <w:tcW w:w="709" w:type="dxa"/>
            <w:vAlign w:val="center"/>
          </w:tcPr>
          <w:p w:rsidR="00D6294D" w:rsidRPr="004F752D" w:rsidRDefault="00485D39" w:rsidP="00F4775C">
            <w:pPr>
              <w:widowControl/>
              <w:autoSpaceDE/>
              <w:autoSpaceDN/>
              <w:jc w:val="center"/>
              <w:rPr>
                <w:rFonts w:eastAsia="Calibri"/>
                <w:b/>
                <w:color w:val="000000"/>
                <w:sz w:val="18"/>
                <w:szCs w:val="18"/>
              </w:rPr>
            </w:pPr>
            <w:r>
              <w:rPr>
                <w:rFonts w:eastAsia="Calibri"/>
                <w:b/>
                <w:color w:val="000000"/>
                <w:sz w:val="18"/>
                <w:szCs w:val="18"/>
              </w:rPr>
              <w:t>6</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bl>
    <w:p w:rsidR="004D0604" w:rsidRDefault="004D0604" w:rsidP="00FE7E61">
      <w:pPr>
        <w:ind w:firstLine="360"/>
        <w:jc w:val="both"/>
        <w:rPr>
          <w:i/>
          <w:sz w:val="26"/>
          <w:szCs w:val="26"/>
        </w:rPr>
      </w:pPr>
    </w:p>
    <w:p w:rsidR="004D0604" w:rsidRDefault="00775BC3" w:rsidP="00FE7E61">
      <w:pPr>
        <w:ind w:firstLine="360"/>
        <w:jc w:val="both"/>
        <w:rPr>
          <w:i/>
          <w:sz w:val="26"/>
          <w:szCs w:val="26"/>
        </w:rPr>
      </w:pPr>
      <w:r>
        <w:rPr>
          <w:i/>
          <w:sz w:val="26"/>
          <w:szCs w:val="26"/>
        </w:rPr>
        <w:t>7 класс Родной язык.</w:t>
      </w:r>
    </w:p>
    <w:tbl>
      <w:tblPr>
        <w:tblStyle w:val="15"/>
        <w:tblW w:w="0" w:type="auto"/>
        <w:tblLook w:val="04A0" w:firstRow="1" w:lastRow="0" w:firstColumn="1" w:lastColumn="0" w:noHBand="0" w:noVBand="1"/>
      </w:tblPr>
      <w:tblGrid>
        <w:gridCol w:w="711"/>
        <w:gridCol w:w="5238"/>
        <w:gridCol w:w="1134"/>
        <w:gridCol w:w="992"/>
        <w:gridCol w:w="992"/>
        <w:gridCol w:w="1134"/>
        <w:gridCol w:w="993"/>
        <w:gridCol w:w="709"/>
        <w:gridCol w:w="850"/>
      </w:tblGrid>
      <w:tr w:rsidR="00D6294D" w:rsidRPr="004F752D" w:rsidTr="00F4775C">
        <w:trPr>
          <w:trHeight w:val="616"/>
        </w:trPr>
        <w:tc>
          <w:tcPr>
            <w:tcW w:w="711"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w:t>
            </w:r>
          </w:p>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п/п</w:t>
            </w:r>
          </w:p>
        </w:tc>
        <w:tc>
          <w:tcPr>
            <w:tcW w:w="5238" w:type="dxa"/>
            <w:vAlign w:val="center"/>
          </w:tcPr>
          <w:p w:rsidR="00D6294D" w:rsidRPr="004F752D" w:rsidRDefault="00D6294D" w:rsidP="00F4775C">
            <w:pPr>
              <w:widowControl/>
              <w:autoSpaceDE/>
              <w:autoSpaceDN/>
              <w:jc w:val="center"/>
              <w:rPr>
                <w:b/>
                <w:color w:val="000000"/>
                <w:sz w:val="18"/>
                <w:szCs w:val="18"/>
                <w:lang w:eastAsia="ru-RU"/>
              </w:rPr>
            </w:pPr>
            <w:r w:rsidRPr="004F752D">
              <w:rPr>
                <w:b/>
                <w:color w:val="000000"/>
                <w:sz w:val="18"/>
                <w:szCs w:val="18"/>
                <w:lang w:eastAsia="ru-RU"/>
              </w:rPr>
              <w:t>ФИ обучающегося</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1</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2</w:t>
            </w:r>
          </w:p>
        </w:tc>
        <w:tc>
          <w:tcPr>
            <w:tcW w:w="992"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3</w:t>
            </w:r>
          </w:p>
        </w:tc>
        <w:tc>
          <w:tcPr>
            <w:tcW w:w="1134"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4</w:t>
            </w:r>
          </w:p>
        </w:tc>
        <w:tc>
          <w:tcPr>
            <w:tcW w:w="993" w:type="dxa"/>
            <w:textDirection w:val="btLr"/>
            <w:vAlign w:val="center"/>
          </w:tcPr>
          <w:p w:rsidR="00D6294D" w:rsidRPr="004F752D" w:rsidRDefault="00D6294D" w:rsidP="00F4775C">
            <w:pPr>
              <w:widowControl/>
              <w:autoSpaceDE/>
              <w:autoSpaceDN/>
              <w:ind w:left="113" w:right="113"/>
              <w:jc w:val="center"/>
              <w:rPr>
                <w:rFonts w:eastAsia="Calibri"/>
                <w:b/>
                <w:color w:val="000000"/>
                <w:sz w:val="18"/>
                <w:szCs w:val="18"/>
              </w:rPr>
            </w:pPr>
            <w:r>
              <w:rPr>
                <w:rFonts w:eastAsia="Calibri"/>
                <w:b/>
                <w:color w:val="000000"/>
                <w:sz w:val="18"/>
                <w:szCs w:val="18"/>
              </w:rPr>
              <w:t>5</w:t>
            </w:r>
          </w:p>
        </w:tc>
        <w:tc>
          <w:tcPr>
            <w:tcW w:w="709" w:type="dxa"/>
            <w:textDirection w:val="btLr"/>
            <w:vAlign w:val="center"/>
          </w:tcPr>
          <w:p w:rsidR="00D6294D" w:rsidRPr="004F752D" w:rsidRDefault="00D6294D" w:rsidP="00F4775C">
            <w:pPr>
              <w:widowControl/>
              <w:autoSpaceDE/>
              <w:autoSpaceDN/>
              <w:ind w:left="113"/>
              <w:jc w:val="center"/>
              <w:rPr>
                <w:rFonts w:eastAsia="Calibri"/>
                <w:b/>
                <w:color w:val="000000"/>
                <w:sz w:val="18"/>
                <w:szCs w:val="18"/>
              </w:rPr>
            </w:pPr>
            <w:r w:rsidRPr="004F752D">
              <w:rPr>
                <w:rFonts w:eastAsia="Calibri"/>
                <w:b/>
                <w:color w:val="000000"/>
                <w:sz w:val="18"/>
                <w:szCs w:val="18"/>
              </w:rPr>
              <w:t>Итого</w:t>
            </w:r>
          </w:p>
        </w:tc>
        <w:tc>
          <w:tcPr>
            <w:tcW w:w="850" w:type="dxa"/>
            <w:textDirection w:val="btLr"/>
            <w:vAlign w:val="center"/>
          </w:tcPr>
          <w:p w:rsidR="00D6294D" w:rsidRPr="004F752D" w:rsidRDefault="00D6294D" w:rsidP="00F4775C">
            <w:pPr>
              <w:widowControl/>
              <w:autoSpaceDE/>
              <w:autoSpaceDN/>
              <w:ind w:left="113" w:right="113"/>
              <w:jc w:val="center"/>
              <w:rPr>
                <w:rFonts w:eastAsia="Calibri"/>
                <w:b/>
                <w:sz w:val="18"/>
                <w:szCs w:val="18"/>
              </w:rPr>
            </w:pPr>
            <w:r w:rsidRPr="004F752D">
              <w:rPr>
                <w:rFonts w:eastAsia="Calibri"/>
                <w:b/>
                <w:sz w:val="18"/>
                <w:szCs w:val="18"/>
              </w:rPr>
              <w:t>%</w:t>
            </w:r>
          </w:p>
        </w:tc>
      </w:tr>
      <w:tr w:rsidR="00D6294D" w:rsidRPr="004F752D" w:rsidTr="00F4775C">
        <w:tc>
          <w:tcPr>
            <w:tcW w:w="711" w:type="dxa"/>
            <w:vAlign w:val="center"/>
          </w:tcPr>
          <w:p w:rsidR="00D6294D" w:rsidRDefault="00D6294D" w:rsidP="00F4775C">
            <w:pPr>
              <w:widowControl/>
              <w:autoSpaceDE/>
              <w:autoSpaceDN/>
              <w:ind w:left="360"/>
              <w:contextualSpacing/>
              <w:jc w:val="center"/>
              <w:rPr>
                <w:rFonts w:eastAsia="Calibri"/>
                <w:sz w:val="18"/>
                <w:szCs w:val="18"/>
              </w:rPr>
            </w:pPr>
            <w:r>
              <w:rPr>
                <w:rFonts w:eastAsia="Calibri"/>
                <w:sz w:val="18"/>
                <w:szCs w:val="18"/>
              </w:rPr>
              <w:t>1.</w:t>
            </w:r>
          </w:p>
        </w:tc>
        <w:tc>
          <w:tcPr>
            <w:tcW w:w="5238" w:type="dxa"/>
          </w:tcPr>
          <w:p w:rsidR="00D6294D" w:rsidRDefault="00C0095D" w:rsidP="00F4775C">
            <w:pPr>
              <w:tabs>
                <w:tab w:val="left" w:pos="2700"/>
              </w:tabs>
              <w:outlineLvl w:val="0"/>
              <w:rPr>
                <w:sz w:val="24"/>
                <w:szCs w:val="24"/>
              </w:rPr>
            </w:pPr>
            <w:proofErr w:type="spellStart"/>
            <w:r>
              <w:rPr>
                <w:sz w:val="24"/>
                <w:szCs w:val="24"/>
              </w:rPr>
              <w:t>Гырголькау</w:t>
            </w:r>
            <w:proofErr w:type="spellEnd"/>
            <w:r>
              <w:rPr>
                <w:sz w:val="24"/>
                <w:szCs w:val="24"/>
              </w:rPr>
              <w:t xml:space="preserve"> Вадим</w:t>
            </w:r>
          </w:p>
        </w:tc>
        <w:tc>
          <w:tcPr>
            <w:tcW w:w="1134"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C0095D" w:rsidP="00F4775C">
            <w:pPr>
              <w:widowControl/>
              <w:autoSpaceDE/>
              <w:autoSpaceDN/>
              <w:jc w:val="center"/>
              <w:rPr>
                <w:rFonts w:eastAsia="Calibri"/>
                <w:sz w:val="18"/>
                <w:szCs w:val="18"/>
              </w:rPr>
            </w:pPr>
            <w:r>
              <w:rPr>
                <w:rFonts w:eastAsia="Calibri"/>
                <w:sz w:val="18"/>
                <w:szCs w:val="18"/>
              </w:rPr>
              <w:t>5</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711" w:type="dxa"/>
            <w:vAlign w:val="center"/>
          </w:tcPr>
          <w:p w:rsidR="00D6294D" w:rsidRPr="004F752D" w:rsidRDefault="00D6294D" w:rsidP="00F4775C">
            <w:pPr>
              <w:widowControl/>
              <w:autoSpaceDE/>
              <w:autoSpaceDN/>
              <w:ind w:left="360"/>
              <w:contextualSpacing/>
              <w:jc w:val="center"/>
              <w:rPr>
                <w:rFonts w:eastAsia="Calibri"/>
                <w:sz w:val="18"/>
                <w:szCs w:val="18"/>
              </w:rPr>
            </w:pPr>
            <w:r>
              <w:rPr>
                <w:rFonts w:eastAsia="Calibri"/>
                <w:sz w:val="18"/>
                <w:szCs w:val="18"/>
              </w:rPr>
              <w:t>2.</w:t>
            </w:r>
          </w:p>
        </w:tc>
        <w:tc>
          <w:tcPr>
            <w:tcW w:w="5238" w:type="dxa"/>
          </w:tcPr>
          <w:p w:rsidR="00D6294D" w:rsidRPr="00995EB7" w:rsidRDefault="00C0095D" w:rsidP="00F4775C">
            <w:pPr>
              <w:tabs>
                <w:tab w:val="left" w:pos="2700"/>
              </w:tabs>
              <w:outlineLvl w:val="0"/>
              <w:rPr>
                <w:sz w:val="24"/>
                <w:szCs w:val="24"/>
              </w:rPr>
            </w:pPr>
            <w:proofErr w:type="spellStart"/>
            <w:r>
              <w:rPr>
                <w:sz w:val="24"/>
                <w:szCs w:val="24"/>
              </w:rPr>
              <w:t>Кергият</w:t>
            </w:r>
            <w:proofErr w:type="spellEnd"/>
            <w:r>
              <w:rPr>
                <w:sz w:val="24"/>
                <w:szCs w:val="24"/>
              </w:rPr>
              <w:t xml:space="preserve"> Альбина</w:t>
            </w:r>
          </w:p>
        </w:tc>
        <w:tc>
          <w:tcPr>
            <w:tcW w:w="1134"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Pr="004F752D" w:rsidRDefault="00D6294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3</w:t>
            </w:r>
          </w:p>
        </w:tc>
        <w:tc>
          <w:tcPr>
            <w:tcW w:w="709" w:type="dxa"/>
            <w:vAlign w:val="center"/>
          </w:tcPr>
          <w:p w:rsidR="00D6294D" w:rsidRPr="004F752D" w:rsidRDefault="00C0095D" w:rsidP="00F4775C">
            <w:pPr>
              <w:widowControl/>
              <w:autoSpaceDE/>
              <w:autoSpaceDN/>
              <w:jc w:val="center"/>
              <w:rPr>
                <w:rFonts w:eastAsia="Calibri"/>
                <w:sz w:val="18"/>
                <w:szCs w:val="18"/>
              </w:rPr>
            </w:pPr>
            <w:r>
              <w:rPr>
                <w:rFonts w:eastAsia="Calibri"/>
                <w:sz w:val="18"/>
                <w:szCs w:val="18"/>
              </w:rPr>
              <w:t>8</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711" w:type="dxa"/>
            <w:vAlign w:val="center"/>
          </w:tcPr>
          <w:p w:rsidR="00D6294D" w:rsidRDefault="00D6294D" w:rsidP="00F4775C">
            <w:pPr>
              <w:widowControl/>
              <w:autoSpaceDE/>
              <w:autoSpaceDN/>
              <w:ind w:left="360"/>
              <w:contextualSpacing/>
              <w:jc w:val="center"/>
              <w:rPr>
                <w:rFonts w:eastAsia="Calibri"/>
                <w:sz w:val="18"/>
                <w:szCs w:val="18"/>
              </w:rPr>
            </w:pPr>
            <w:r>
              <w:rPr>
                <w:rFonts w:eastAsia="Calibri"/>
                <w:sz w:val="18"/>
                <w:szCs w:val="18"/>
              </w:rPr>
              <w:t>3</w:t>
            </w:r>
          </w:p>
        </w:tc>
        <w:tc>
          <w:tcPr>
            <w:tcW w:w="5238" w:type="dxa"/>
          </w:tcPr>
          <w:p w:rsidR="00D6294D" w:rsidRDefault="00C0095D" w:rsidP="00F4775C">
            <w:pPr>
              <w:tabs>
                <w:tab w:val="left" w:pos="2700"/>
              </w:tabs>
              <w:outlineLvl w:val="0"/>
              <w:rPr>
                <w:sz w:val="24"/>
                <w:szCs w:val="24"/>
              </w:rPr>
            </w:pPr>
            <w:r>
              <w:rPr>
                <w:sz w:val="24"/>
                <w:szCs w:val="24"/>
              </w:rPr>
              <w:t>Соломина Маргарита</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2</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2"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1134" w:type="dxa"/>
            <w:vAlign w:val="center"/>
          </w:tcPr>
          <w:p w:rsidR="00D6294D" w:rsidRDefault="00C0095D" w:rsidP="00F4775C">
            <w:pPr>
              <w:widowControl/>
              <w:autoSpaceDE/>
              <w:autoSpaceDN/>
              <w:jc w:val="center"/>
              <w:rPr>
                <w:rFonts w:eastAsia="Calibri"/>
                <w:sz w:val="18"/>
                <w:szCs w:val="18"/>
              </w:rPr>
            </w:pPr>
            <w:r>
              <w:rPr>
                <w:rFonts w:eastAsia="Calibri"/>
                <w:sz w:val="18"/>
                <w:szCs w:val="18"/>
              </w:rPr>
              <w:t>1</w:t>
            </w:r>
          </w:p>
        </w:tc>
        <w:tc>
          <w:tcPr>
            <w:tcW w:w="993" w:type="dxa"/>
            <w:vAlign w:val="center"/>
          </w:tcPr>
          <w:p w:rsidR="00D6294D" w:rsidRDefault="00C0095D" w:rsidP="00F4775C">
            <w:pPr>
              <w:widowControl/>
              <w:autoSpaceDE/>
              <w:autoSpaceDN/>
              <w:jc w:val="center"/>
              <w:rPr>
                <w:rFonts w:eastAsia="Calibri"/>
                <w:sz w:val="18"/>
                <w:szCs w:val="18"/>
              </w:rPr>
            </w:pPr>
            <w:r>
              <w:rPr>
                <w:rFonts w:eastAsia="Calibri"/>
                <w:sz w:val="18"/>
                <w:szCs w:val="18"/>
              </w:rPr>
              <w:t>0</w:t>
            </w:r>
          </w:p>
        </w:tc>
        <w:tc>
          <w:tcPr>
            <w:tcW w:w="709" w:type="dxa"/>
            <w:vAlign w:val="center"/>
          </w:tcPr>
          <w:p w:rsidR="00D6294D" w:rsidRDefault="00C0095D" w:rsidP="00F4775C">
            <w:pPr>
              <w:widowControl/>
              <w:autoSpaceDE/>
              <w:autoSpaceDN/>
              <w:jc w:val="center"/>
              <w:rPr>
                <w:rFonts w:eastAsia="Calibri"/>
                <w:sz w:val="18"/>
                <w:szCs w:val="18"/>
              </w:rPr>
            </w:pPr>
            <w:r>
              <w:rPr>
                <w:rFonts w:eastAsia="Calibri"/>
                <w:sz w:val="18"/>
                <w:szCs w:val="18"/>
              </w:rPr>
              <w:t>52</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r w:rsidR="00D6294D" w:rsidRPr="004F752D" w:rsidTr="00F4775C">
        <w:tc>
          <w:tcPr>
            <w:tcW w:w="5949" w:type="dxa"/>
            <w:gridSpan w:val="2"/>
            <w:vAlign w:val="center"/>
          </w:tcPr>
          <w:p w:rsidR="00D6294D" w:rsidRPr="004F752D" w:rsidRDefault="00D6294D" w:rsidP="00F4775C">
            <w:pPr>
              <w:widowControl/>
              <w:autoSpaceDE/>
              <w:autoSpaceDN/>
              <w:jc w:val="center"/>
              <w:rPr>
                <w:rFonts w:eastAsia="Calibri"/>
                <w:b/>
                <w:sz w:val="18"/>
                <w:szCs w:val="18"/>
              </w:rPr>
            </w:pPr>
            <w:r w:rsidRPr="004F752D">
              <w:rPr>
                <w:rFonts w:eastAsia="Calibri"/>
                <w:b/>
                <w:sz w:val="18"/>
                <w:szCs w:val="18"/>
              </w:rPr>
              <w:t>Итого по классу (среднее значение)</w:t>
            </w:r>
          </w:p>
        </w:tc>
        <w:tc>
          <w:tcPr>
            <w:tcW w:w="1134"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2</w:t>
            </w:r>
          </w:p>
        </w:tc>
        <w:tc>
          <w:tcPr>
            <w:tcW w:w="992" w:type="dxa"/>
            <w:vAlign w:val="center"/>
          </w:tcPr>
          <w:p w:rsidR="00D6294D" w:rsidRPr="004F752D" w:rsidRDefault="00C0095D" w:rsidP="00F4775C">
            <w:pPr>
              <w:widowControl/>
              <w:autoSpaceDE/>
              <w:autoSpaceDN/>
              <w:jc w:val="center"/>
              <w:rPr>
                <w:rFonts w:eastAsia="Calibri"/>
                <w:b/>
                <w:color w:val="000000"/>
                <w:sz w:val="18"/>
                <w:szCs w:val="18"/>
              </w:rPr>
            </w:pPr>
            <w:r>
              <w:rPr>
                <w:rFonts w:eastAsia="Calibri"/>
                <w:b/>
                <w:color w:val="000000"/>
                <w:sz w:val="18"/>
                <w:szCs w:val="18"/>
              </w:rPr>
              <w:t>1</w:t>
            </w:r>
          </w:p>
        </w:tc>
        <w:tc>
          <w:tcPr>
            <w:tcW w:w="992"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1</w:t>
            </w:r>
          </w:p>
        </w:tc>
        <w:tc>
          <w:tcPr>
            <w:tcW w:w="1134" w:type="dxa"/>
            <w:vAlign w:val="center"/>
          </w:tcPr>
          <w:p w:rsidR="00D6294D" w:rsidRPr="004F752D" w:rsidRDefault="00D6294D" w:rsidP="00F4775C">
            <w:pPr>
              <w:widowControl/>
              <w:autoSpaceDE/>
              <w:autoSpaceDN/>
              <w:jc w:val="center"/>
              <w:rPr>
                <w:rFonts w:eastAsia="Calibri"/>
                <w:b/>
                <w:color w:val="000000"/>
                <w:sz w:val="18"/>
                <w:szCs w:val="18"/>
              </w:rPr>
            </w:pPr>
            <w:r>
              <w:rPr>
                <w:rFonts w:eastAsia="Calibri"/>
                <w:b/>
                <w:color w:val="000000"/>
                <w:sz w:val="18"/>
                <w:szCs w:val="18"/>
              </w:rPr>
              <w:t>1</w:t>
            </w:r>
          </w:p>
        </w:tc>
        <w:tc>
          <w:tcPr>
            <w:tcW w:w="993" w:type="dxa"/>
            <w:vAlign w:val="center"/>
          </w:tcPr>
          <w:p w:rsidR="00D6294D" w:rsidRPr="00C0095D" w:rsidRDefault="00C0095D" w:rsidP="00C0095D">
            <w:pPr>
              <w:widowControl/>
              <w:autoSpaceDE/>
              <w:autoSpaceDN/>
              <w:jc w:val="center"/>
              <w:rPr>
                <w:rFonts w:eastAsia="Calibri"/>
                <w:b/>
                <w:color w:val="000000"/>
                <w:sz w:val="18"/>
                <w:szCs w:val="18"/>
              </w:rPr>
            </w:pPr>
            <w:r w:rsidRPr="00C0095D">
              <w:rPr>
                <w:rFonts w:eastAsia="Calibri"/>
                <w:b/>
                <w:color w:val="000000"/>
                <w:sz w:val="18"/>
                <w:szCs w:val="18"/>
              </w:rPr>
              <w:t>1</w:t>
            </w:r>
          </w:p>
        </w:tc>
        <w:tc>
          <w:tcPr>
            <w:tcW w:w="709" w:type="dxa"/>
            <w:vAlign w:val="center"/>
          </w:tcPr>
          <w:p w:rsidR="00D6294D" w:rsidRPr="004F752D" w:rsidRDefault="00485D39" w:rsidP="00F4775C">
            <w:pPr>
              <w:widowControl/>
              <w:autoSpaceDE/>
              <w:autoSpaceDN/>
              <w:jc w:val="center"/>
              <w:rPr>
                <w:rFonts w:eastAsia="Calibri"/>
                <w:b/>
                <w:color w:val="000000"/>
                <w:sz w:val="18"/>
                <w:szCs w:val="18"/>
              </w:rPr>
            </w:pPr>
            <w:r>
              <w:rPr>
                <w:rFonts w:eastAsia="Calibri"/>
                <w:b/>
                <w:color w:val="000000"/>
                <w:sz w:val="18"/>
                <w:szCs w:val="18"/>
              </w:rPr>
              <w:t>21,7</w:t>
            </w:r>
          </w:p>
        </w:tc>
        <w:tc>
          <w:tcPr>
            <w:tcW w:w="850" w:type="dxa"/>
            <w:vAlign w:val="center"/>
          </w:tcPr>
          <w:p w:rsidR="00D6294D" w:rsidRPr="004F752D" w:rsidRDefault="00D6294D" w:rsidP="00F4775C">
            <w:pPr>
              <w:widowControl/>
              <w:autoSpaceDE/>
              <w:autoSpaceDN/>
              <w:jc w:val="center"/>
              <w:rPr>
                <w:rFonts w:eastAsia="Calibri"/>
                <w:b/>
                <w:color w:val="000000"/>
                <w:sz w:val="18"/>
                <w:szCs w:val="18"/>
              </w:rPr>
            </w:pPr>
          </w:p>
        </w:tc>
      </w:tr>
    </w:tbl>
    <w:p w:rsidR="00775BC3" w:rsidRPr="0014656A" w:rsidRDefault="00775BC3" w:rsidP="00FE7E61">
      <w:pPr>
        <w:ind w:firstLine="360"/>
        <w:jc w:val="both"/>
        <w:rPr>
          <w:i/>
          <w:sz w:val="26"/>
          <w:szCs w:val="26"/>
        </w:rPr>
      </w:pPr>
    </w:p>
    <w:p w:rsidR="00FE7E61" w:rsidRDefault="00FE7E61" w:rsidP="00FE7E61">
      <w:pPr>
        <w:jc w:val="center"/>
        <w:rPr>
          <w:sz w:val="26"/>
          <w:szCs w:val="26"/>
        </w:rPr>
      </w:pPr>
      <w:r w:rsidRPr="0014656A">
        <w:rPr>
          <w:sz w:val="26"/>
          <w:szCs w:val="26"/>
        </w:rPr>
        <w:t>Часть 2</w:t>
      </w:r>
    </w:p>
    <w:p w:rsidR="00F4775C" w:rsidRDefault="00F4775C" w:rsidP="008523C8">
      <w:pPr>
        <w:rPr>
          <w:sz w:val="26"/>
          <w:szCs w:val="26"/>
        </w:rPr>
      </w:pPr>
    </w:p>
    <w:p w:rsidR="00F4775C" w:rsidRPr="0014656A" w:rsidRDefault="00F4775C" w:rsidP="00FE7E61">
      <w:pPr>
        <w:jc w:val="center"/>
        <w:rPr>
          <w:sz w:val="26"/>
          <w:szCs w:val="26"/>
        </w:rPr>
      </w:pPr>
    </w:p>
    <w:p w:rsidR="00FE7E61" w:rsidRPr="0014656A" w:rsidRDefault="00FE7E61" w:rsidP="00FE7E61">
      <w:pPr>
        <w:ind w:firstLine="360"/>
        <w:jc w:val="both"/>
        <w:rPr>
          <w:sz w:val="26"/>
          <w:szCs w:val="26"/>
        </w:rPr>
      </w:pPr>
      <w:r w:rsidRPr="0014656A">
        <w:rPr>
          <w:sz w:val="26"/>
          <w:szCs w:val="26"/>
        </w:rPr>
        <w:t xml:space="preserve">Учителя-предметники проводят анализ </w:t>
      </w:r>
      <w:proofErr w:type="gramStart"/>
      <w:r w:rsidRPr="0014656A">
        <w:rPr>
          <w:sz w:val="26"/>
          <w:szCs w:val="26"/>
        </w:rPr>
        <w:t>результатов</w:t>
      </w:r>
      <w:proofErr w:type="gramEnd"/>
      <w:r w:rsidRPr="0014656A">
        <w:rPr>
          <w:sz w:val="26"/>
          <w:szCs w:val="26"/>
        </w:rPr>
        <w:t xml:space="preserve"> обучающихся в </w:t>
      </w:r>
      <w:r w:rsidRPr="0014656A">
        <w:rPr>
          <w:b/>
          <w:sz w:val="26"/>
          <w:szCs w:val="26"/>
        </w:rPr>
        <w:t>разрезе каждого предмета и каждого задания</w:t>
      </w:r>
      <w:r w:rsidRPr="0014656A">
        <w:rPr>
          <w:sz w:val="26"/>
          <w:szCs w:val="26"/>
        </w:rPr>
        <w:t xml:space="preserve">. Для этого необходимо использовать результаты обучающихся, выгруженные из системы ФГБУ «ФИОКО». </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00" w:firstRow="0" w:lastRow="0" w:firstColumn="0" w:lastColumn="0" w:noHBand="0" w:noVBand="0"/>
      </w:tblPr>
      <w:tblGrid>
        <w:gridCol w:w="1367"/>
        <w:gridCol w:w="2667"/>
        <w:gridCol w:w="1784"/>
        <w:gridCol w:w="2246"/>
        <w:gridCol w:w="2957"/>
        <w:gridCol w:w="1023"/>
        <w:gridCol w:w="1022"/>
        <w:gridCol w:w="1022"/>
        <w:gridCol w:w="1022"/>
      </w:tblGrid>
      <w:tr w:rsidR="00FE7E61" w:rsidRPr="004E5899" w:rsidTr="00FE7E61">
        <w:trPr>
          <w:jc w:val="center"/>
        </w:trPr>
        <w:tc>
          <w:tcPr>
            <w:tcW w:w="0" w:type="auto"/>
            <w:vMerge w:val="restart"/>
            <w:shd w:val="clear" w:color="auto" w:fill="DBE5F1"/>
          </w:tcPr>
          <w:p w:rsidR="00FE7E61" w:rsidRPr="004E5899" w:rsidRDefault="00FE7E61" w:rsidP="00FE7E61">
            <w:pPr>
              <w:adjustRightInd w:val="0"/>
              <w:jc w:val="center"/>
              <w:rPr>
                <w:b/>
                <w:sz w:val="20"/>
                <w:szCs w:val="20"/>
              </w:rPr>
            </w:pPr>
            <w:r w:rsidRPr="004E5899">
              <w:rPr>
                <w:b/>
                <w:bCs/>
                <w:sz w:val="20"/>
                <w:szCs w:val="20"/>
              </w:rPr>
              <w:t>Номер задания</w:t>
            </w:r>
          </w:p>
        </w:tc>
        <w:tc>
          <w:tcPr>
            <w:tcW w:w="0" w:type="auto"/>
            <w:vMerge w:val="restart"/>
            <w:shd w:val="clear" w:color="auto" w:fill="DBE5F1"/>
          </w:tcPr>
          <w:p w:rsidR="00FE7E61" w:rsidRPr="004E5899" w:rsidRDefault="00FE7E61" w:rsidP="00FE7E61">
            <w:pPr>
              <w:adjustRightInd w:val="0"/>
              <w:jc w:val="center"/>
              <w:rPr>
                <w:b/>
                <w:i/>
                <w:sz w:val="20"/>
                <w:szCs w:val="20"/>
              </w:rPr>
            </w:pPr>
            <w:r w:rsidRPr="004E5899">
              <w:rPr>
                <w:b/>
                <w:i/>
                <w:sz w:val="20"/>
                <w:szCs w:val="20"/>
              </w:rPr>
              <w:t>Проверяемые виды деятельности</w:t>
            </w:r>
          </w:p>
        </w:tc>
        <w:tc>
          <w:tcPr>
            <w:tcW w:w="0" w:type="auto"/>
            <w:vMerge w:val="restart"/>
            <w:shd w:val="clear" w:color="auto" w:fill="DBE5F1"/>
          </w:tcPr>
          <w:p w:rsidR="00FE7E61" w:rsidRPr="004E5899" w:rsidRDefault="00FE7E61" w:rsidP="00FE7E61">
            <w:pPr>
              <w:adjustRightInd w:val="0"/>
              <w:jc w:val="center"/>
              <w:rPr>
                <w:b/>
                <w:sz w:val="20"/>
                <w:szCs w:val="20"/>
              </w:rPr>
            </w:pPr>
            <w:r w:rsidRPr="004E5899">
              <w:rPr>
                <w:b/>
                <w:bCs/>
                <w:sz w:val="20"/>
                <w:szCs w:val="20"/>
              </w:rPr>
              <w:t>Макс. балл за задание</w:t>
            </w:r>
          </w:p>
          <w:p w:rsidR="00FE7E61" w:rsidRPr="004E5899" w:rsidRDefault="00FE7E61" w:rsidP="00FE7E61">
            <w:pPr>
              <w:adjustRightInd w:val="0"/>
              <w:jc w:val="center"/>
              <w:rPr>
                <w:b/>
                <w:sz w:val="20"/>
                <w:szCs w:val="20"/>
              </w:rPr>
            </w:pPr>
          </w:p>
        </w:tc>
        <w:tc>
          <w:tcPr>
            <w:tcW w:w="0" w:type="auto"/>
            <w:vMerge w:val="restart"/>
            <w:shd w:val="clear" w:color="auto" w:fill="DBE5F1"/>
          </w:tcPr>
          <w:p w:rsidR="00FE7E61" w:rsidRPr="004E5899" w:rsidRDefault="00FE7E61" w:rsidP="00FE7E61">
            <w:pPr>
              <w:jc w:val="center"/>
              <w:rPr>
                <w:b/>
                <w:bCs/>
                <w:sz w:val="20"/>
                <w:szCs w:val="20"/>
              </w:rPr>
            </w:pPr>
            <w:r w:rsidRPr="004E5899">
              <w:rPr>
                <w:b/>
                <w:bCs/>
                <w:sz w:val="20"/>
                <w:szCs w:val="20"/>
              </w:rPr>
              <w:t>Уровень сложности задания</w:t>
            </w:r>
          </w:p>
        </w:tc>
        <w:tc>
          <w:tcPr>
            <w:tcW w:w="0" w:type="auto"/>
            <w:vMerge w:val="restart"/>
            <w:shd w:val="clear" w:color="auto" w:fill="DBE5F1"/>
          </w:tcPr>
          <w:p w:rsidR="00FE7E61" w:rsidRPr="004E5899" w:rsidRDefault="00FE7E61" w:rsidP="00FE7E61">
            <w:pPr>
              <w:jc w:val="center"/>
              <w:rPr>
                <w:b/>
                <w:bCs/>
                <w:sz w:val="20"/>
                <w:szCs w:val="20"/>
              </w:rPr>
            </w:pPr>
            <w:r w:rsidRPr="004E5899">
              <w:rPr>
                <w:b/>
                <w:bCs/>
                <w:sz w:val="20"/>
                <w:szCs w:val="20"/>
              </w:rPr>
              <w:t>Средний процент выполнения задания</w:t>
            </w:r>
          </w:p>
        </w:tc>
        <w:tc>
          <w:tcPr>
            <w:tcW w:w="0" w:type="auto"/>
            <w:gridSpan w:val="4"/>
            <w:shd w:val="clear" w:color="auto" w:fill="DBE5F1"/>
            <w:vAlign w:val="center"/>
          </w:tcPr>
          <w:p w:rsidR="00FE7E61" w:rsidRPr="004E5899" w:rsidRDefault="00FE7E61" w:rsidP="00FE7E61">
            <w:pPr>
              <w:jc w:val="center"/>
              <w:rPr>
                <w:b/>
                <w:sz w:val="20"/>
                <w:szCs w:val="20"/>
              </w:rPr>
            </w:pPr>
            <w:r w:rsidRPr="004E5899">
              <w:rPr>
                <w:b/>
                <w:sz w:val="20"/>
                <w:szCs w:val="20"/>
              </w:rPr>
              <w:t xml:space="preserve">Процент </w:t>
            </w:r>
          </w:p>
          <w:p w:rsidR="00FE7E61" w:rsidRPr="004E5899" w:rsidRDefault="00FE7E61" w:rsidP="00FE7E61">
            <w:pPr>
              <w:adjustRightInd w:val="0"/>
              <w:jc w:val="center"/>
              <w:rPr>
                <w:b/>
                <w:sz w:val="20"/>
                <w:szCs w:val="20"/>
              </w:rPr>
            </w:pPr>
            <w:r w:rsidRPr="004E5899">
              <w:rPr>
                <w:b/>
                <w:sz w:val="20"/>
                <w:szCs w:val="20"/>
              </w:rPr>
              <w:t xml:space="preserve">выполнения по классу (параллели, школе) в группах, </w:t>
            </w:r>
          </w:p>
          <w:p w:rsidR="00FE7E61" w:rsidRPr="004E5899" w:rsidRDefault="00FE7E61" w:rsidP="00FE7E61">
            <w:pPr>
              <w:adjustRightInd w:val="0"/>
              <w:jc w:val="center"/>
              <w:rPr>
                <w:b/>
                <w:bCs/>
                <w:sz w:val="20"/>
                <w:szCs w:val="20"/>
              </w:rPr>
            </w:pPr>
            <w:r w:rsidRPr="004E5899">
              <w:rPr>
                <w:b/>
                <w:sz w:val="20"/>
                <w:szCs w:val="20"/>
              </w:rPr>
              <w:t>получивших отметку</w:t>
            </w:r>
          </w:p>
        </w:tc>
      </w:tr>
      <w:tr w:rsidR="00FE7E61" w:rsidRPr="004E5899" w:rsidTr="00FE7E61">
        <w:trPr>
          <w:jc w:val="center"/>
        </w:trPr>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tcPr>
          <w:p w:rsidR="00FE7E61" w:rsidRPr="004E5899" w:rsidRDefault="00FE7E61" w:rsidP="00FE7E61">
            <w:pPr>
              <w:jc w:val="center"/>
              <w:rPr>
                <w:b/>
                <w:sz w:val="20"/>
                <w:szCs w:val="20"/>
              </w:rPr>
            </w:pPr>
          </w:p>
        </w:tc>
        <w:tc>
          <w:tcPr>
            <w:tcW w:w="0" w:type="auto"/>
            <w:vMerge/>
            <w:shd w:val="clear" w:color="auto" w:fill="DBE5F1"/>
            <w:vAlign w:val="center"/>
          </w:tcPr>
          <w:p w:rsidR="00FE7E61" w:rsidRPr="004E5899" w:rsidRDefault="00FE7E61" w:rsidP="00FE7E61">
            <w:pPr>
              <w:jc w:val="center"/>
              <w:rPr>
                <w:b/>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r w:rsidRPr="004E5899">
              <w:rPr>
                <w:b/>
                <w:bCs/>
                <w:color w:val="FF0000"/>
                <w:sz w:val="20"/>
                <w:szCs w:val="20"/>
              </w:rPr>
              <w:t>«2»</w:t>
            </w:r>
          </w:p>
        </w:tc>
        <w:tc>
          <w:tcPr>
            <w:tcW w:w="0" w:type="auto"/>
            <w:shd w:val="clear" w:color="auto" w:fill="DBE5F1"/>
            <w:vAlign w:val="center"/>
          </w:tcPr>
          <w:p w:rsidR="00FE7E61" w:rsidRPr="004E5899" w:rsidRDefault="00FE7E61" w:rsidP="00FE7E61">
            <w:pPr>
              <w:jc w:val="center"/>
              <w:rPr>
                <w:b/>
                <w:bCs/>
                <w:color w:val="FF0000"/>
                <w:sz w:val="20"/>
                <w:szCs w:val="20"/>
              </w:rPr>
            </w:pPr>
            <w:r w:rsidRPr="004E5899">
              <w:rPr>
                <w:b/>
                <w:bCs/>
                <w:color w:val="FF0000"/>
                <w:sz w:val="20"/>
                <w:szCs w:val="20"/>
              </w:rPr>
              <w:t>«3»</w:t>
            </w:r>
          </w:p>
        </w:tc>
        <w:tc>
          <w:tcPr>
            <w:tcW w:w="0" w:type="auto"/>
            <w:shd w:val="clear" w:color="auto" w:fill="DBE5F1"/>
            <w:vAlign w:val="center"/>
          </w:tcPr>
          <w:p w:rsidR="00FE7E61" w:rsidRPr="004E5899" w:rsidRDefault="00FE7E61" w:rsidP="00FE7E61">
            <w:pPr>
              <w:jc w:val="center"/>
              <w:rPr>
                <w:b/>
                <w:bCs/>
                <w:color w:val="FF0000"/>
                <w:sz w:val="20"/>
                <w:szCs w:val="20"/>
              </w:rPr>
            </w:pPr>
            <w:r w:rsidRPr="004E5899">
              <w:rPr>
                <w:b/>
                <w:bCs/>
                <w:color w:val="FF0000"/>
                <w:sz w:val="20"/>
                <w:szCs w:val="20"/>
              </w:rPr>
              <w:t>«4»</w:t>
            </w:r>
          </w:p>
        </w:tc>
        <w:tc>
          <w:tcPr>
            <w:tcW w:w="0" w:type="auto"/>
            <w:shd w:val="clear" w:color="auto" w:fill="DBE5F1"/>
            <w:vAlign w:val="center"/>
          </w:tcPr>
          <w:p w:rsidR="00FE7E61" w:rsidRPr="004E5899" w:rsidRDefault="00FE7E61" w:rsidP="00FE7E61">
            <w:pPr>
              <w:jc w:val="center"/>
              <w:rPr>
                <w:b/>
                <w:bCs/>
                <w:color w:val="FF0000"/>
                <w:sz w:val="20"/>
                <w:szCs w:val="20"/>
              </w:rPr>
            </w:pPr>
            <w:r w:rsidRPr="004E5899">
              <w:rPr>
                <w:b/>
                <w:bCs/>
                <w:color w:val="FF0000"/>
                <w:sz w:val="20"/>
                <w:szCs w:val="20"/>
              </w:rPr>
              <w:t>«5»</w:t>
            </w:r>
          </w:p>
        </w:tc>
      </w:tr>
      <w:tr w:rsidR="00FE7E61" w:rsidRPr="004E5899" w:rsidTr="00FE7E61">
        <w:trPr>
          <w:jc w:val="center"/>
        </w:trPr>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tcPr>
          <w:p w:rsidR="00FE7E61" w:rsidRPr="004E5899" w:rsidRDefault="00FE7E61" w:rsidP="00FE7E61">
            <w:pPr>
              <w:jc w:val="center"/>
              <w:rPr>
                <w:b/>
                <w:sz w:val="20"/>
                <w:szCs w:val="20"/>
              </w:rPr>
            </w:pPr>
          </w:p>
        </w:tc>
        <w:tc>
          <w:tcPr>
            <w:tcW w:w="0" w:type="auto"/>
            <w:vMerge/>
            <w:shd w:val="clear" w:color="auto" w:fill="DBE5F1"/>
            <w:vAlign w:val="center"/>
          </w:tcPr>
          <w:p w:rsidR="00FE7E61" w:rsidRPr="004E5899" w:rsidRDefault="00FE7E61" w:rsidP="00FE7E61">
            <w:pPr>
              <w:jc w:val="center"/>
              <w:rPr>
                <w:b/>
                <w:sz w:val="20"/>
                <w:szCs w:val="20"/>
              </w:rPr>
            </w:pPr>
          </w:p>
        </w:tc>
        <w:tc>
          <w:tcPr>
            <w:tcW w:w="0" w:type="auto"/>
            <w:gridSpan w:val="4"/>
            <w:shd w:val="clear" w:color="auto" w:fill="DBE5F1"/>
            <w:vAlign w:val="center"/>
          </w:tcPr>
          <w:p w:rsidR="00FE7E61" w:rsidRPr="004E5899" w:rsidRDefault="00FE7E61" w:rsidP="00FE7E61">
            <w:pPr>
              <w:jc w:val="center"/>
              <w:rPr>
                <w:b/>
                <w:bCs/>
                <w:sz w:val="20"/>
                <w:szCs w:val="20"/>
              </w:rPr>
            </w:pPr>
            <w:r w:rsidRPr="004E5899">
              <w:rPr>
                <w:b/>
                <w:bCs/>
                <w:sz w:val="20"/>
                <w:szCs w:val="20"/>
              </w:rPr>
              <w:t>Количество участников в группах:</w:t>
            </w:r>
          </w:p>
        </w:tc>
      </w:tr>
      <w:tr w:rsidR="00FE7E61" w:rsidRPr="004E5899" w:rsidTr="00FE7E61">
        <w:trPr>
          <w:jc w:val="center"/>
        </w:trPr>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vAlign w:val="center"/>
          </w:tcPr>
          <w:p w:rsidR="00FE7E61" w:rsidRPr="004E5899" w:rsidRDefault="00FE7E61" w:rsidP="00FE7E61">
            <w:pPr>
              <w:adjustRightInd w:val="0"/>
              <w:jc w:val="center"/>
              <w:rPr>
                <w:bCs/>
                <w:sz w:val="20"/>
                <w:szCs w:val="20"/>
              </w:rPr>
            </w:pPr>
          </w:p>
        </w:tc>
        <w:tc>
          <w:tcPr>
            <w:tcW w:w="0" w:type="auto"/>
            <w:vMerge/>
            <w:shd w:val="clear" w:color="auto" w:fill="DBE5F1"/>
          </w:tcPr>
          <w:p w:rsidR="00FE7E61" w:rsidRPr="004E5899" w:rsidRDefault="00FE7E61" w:rsidP="00FE7E61">
            <w:pPr>
              <w:jc w:val="center"/>
              <w:rPr>
                <w:b/>
                <w:sz w:val="20"/>
                <w:szCs w:val="20"/>
              </w:rPr>
            </w:pPr>
          </w:p>
        </w:tc>
        <w:tc>
          <w:tcPr>
            <w:tcW w:w="0" w:type="auto"/>
            <w:vMerge/>
            <w:shd w:val="clear" w:color="auto" w:fill="DBE5F1"/>
            <w:vAlign w:val="center"/>
          </w:tcPr>
          <w:p w:rsidR="00FE7E61" w:rsidRPr="004E5899" w:rsidRDefault="00FE7E61" w:rsidP="00FE7E61">
            <w:pPr>
              <w:jc w:val="center"/>
              <w:rPr>
                <w:b/>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r>
      <w:tr w:rsidR="00FE7E61" w:rsidRPr="004E5899" w:rsidTr="00FE7E61">
        <w:trPr>
          <w:jc w:val="center"/>
        </w:trPr>
        <w:tc>
          <w:tcPr>
            <w:tcW w:w="0" w:type="auto"/>
            <w:shd w:val="clear" w:color="auto" w:fill="DBE5F1"/>
            <w:vAlign w:val="center"/>
          </w:tcPr>
          <w:p w:rsidR="00FE7E61" w:rsidRPr="004E5899" w:rsidRDefault="00FE7E61" w:rsidP="00FE7E61">
            <w:pPr>
              <w:adjustRightInd w:val="0"/>
              <w:jc w:val="center"/>
              <w:rPr>
                <w:bCs/>
                <w:sz w:val="20"/>
                <w:szCs w:val="20"/>
              </w:rPr>
            </w:pPr>
            <w:r w:rsidRPr="004E5899">
              <w:rPr>
                <w:bCs/>
                <w:sz w:val="20"/>
                <w:szCs w:val="20"/>
              </w:rPr>
              <w:t>1</w:t>
            </w: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r>
      <w:tr w:rsidR="00FE7E61" w:rsidRPr="004E5899" w:rsidTr="00FE7E61">
        <w:trPr>
          <w:jc w:val="center"/>
        </w:trPr>
        <w:tc>
          <w:tcPr>
            <w:tcW w:w="0" w:type="auto"/>
            <w:shd w:val="clear" w:color="auto" w:fill="DBE5F1"/>
            <w:vAlign w:val="center"/>
          </w:tcPr>
          <w:p w:rsidR="00FE7E61" w:rsidRPr="004E5899" w:rsidRDefault="00FE7E61" w:rsidP="00FE7E61">
            <w:pPr>
              <w:adjustRightInd w:val="0"/>
              <w:jc w:val="center"/>
              <w:rPr>
                <w:bCs/>
                <w:sz w:val="20"/>
                <w:szCs w:val="20"/>
              </w:rPr>
            </w:pPr>
            <w:r w:rsidRPr="004E5899">
              <w:rPr>
                <w:bCs/>
                <w:sz w:val="20"/>
                <w:szCs w:val="20"/>
              </w:rPr>
              <w:t>2</w:t>
            </w: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r>
      <w:tr w:rsidR="00FE7E61" w:rsidRPr="004E5899" w:rsidTr="00FE7E61">
        <w:trPr>
          <w:jc w:val="center"/>
        </w:trPr>
        <w:tc>
          <w:tcPr>
            <w:tcW w:w="0" w:type="auto"/>
            <w:shd w:val="clear" w:color="auto" w:fill="DBE5F1"/>
            <w:vAlign w:val="center"/>
          </w:tcPr>
          <w:p w:rsidR="00FE7E61" w:rsidRPr="004E5899" w:rsidRDefault="00FE7E61" w:rsidP="00FE7E61">
            <w:pPr>
              <w:adjustRightInd w:val="0"/>
              <w:jc w:val="center"/>
              <w:rPr>
                <w:bCs/>
                <w:sz w:val="20"/>
                <w:szCs w:val="20"/>
              </w:rPr>
            </w:pPr>
            <w:r w:rsidRPr="004E5899">
              <w:rPr>
                <w:bCs/>
                <w:sz w:val="20"/>
                <w:szCs w:val="20"/>
              </w:rPr>
              <w:t>3</w:t>
            </w: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vAlign w:val="center"/>
          </w:tcPr>
          <w:p w:rsidR="00FE7E61" w:rsidRPr="004E5899" w:rsidRDefault="00FE7E61" w:rsidP="00FE7E61">
            <w:pPr>
              <w:adjustRightInd w:val="0"/>
              <w:jc w:val="center"/>
              <w:rPr>
                <w:bCs/>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tcPr>
          <w:p w:rsidR="00FE7E61" w:rsidRPr="004E5899" w:rsidRDefault="00FE7E61" w:rsidP="00FE7E61">
            <w:pPr>
              <w:jc w:val="center"/>
              <w:rPr>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c>
          <w:tcPr>
            <w:tcW w:w="0" w:type="auto"/>
            <w:shd w:val="clear" w:color="auto" w:fill="DBE5F1"/>
            <w:vAlign w:val="center"/>
          </w:tcPr>
          <w:p w:rsidR="00FE7E61" w:rsidRPr="004E5899" w:rsidRDefault="00FE7E61" w:rsidP="00FE7E61">
            <w:pPr>
              <w:jc w:val="center"/>
              <w:rPr>
                <w:b/>
                <w:bCs/>
                <w:color w:val="FF0000"/>
                <w:sz w:val="20"/>
                <w:szCs w:val="20"/>
              </w:rPr>
            </w:pPr>
          </w:p>
        </w:tc>
      </w:tr>
    </w:tbl>
    <w:p w:rsidR="00FE7E61" w:rsidRPr="0014656A" w:rsidRDefault="00FE7E61" w:rsidP="00FE7E61">
      <w:pPr>
        <w:ind w:firstLine="709"/>
        <w:jc w:val="both"/>
        <w:rPr>
          <w:bCs/>
          <w:sz w:val="26"/>
          <w:szCs w:val="26"/>
        </w:rPr>
      </w:pPr>
      <w:r w:rsidRPr="0014656A">
        <w:rPr>
          <w:sz w:val="26"/>
          <w:szCs w:val="26"/>
        </w:rPr>
        <w:t xml:space="preserve">Выявляют группы обучающихся с низкими результатами. Определяют дефициты в виде несформированных планируемых результатов обучения. </w:t>
      </w:r>
    </w:p>
    <w:p w:rsidR="00FE7E61" w:rsidRPr="0014656A" w:rsidRDefault="00FE7E61" w:rsidP="00FE7E61">
      <w:pPr>
        <w:ind w:firstLine="709"/>
        <w:jc w:val="both"/>
        <w:rPr>
          <w:sz w:val="26"/>
          <w:szCs w:val="26"/>
        </w:rPr>
      </w:pPr>
      <w:r w:rsidRPr="0014656A">
        <w:rPr>
          <w:sz w:val="26"/>
          <w:szCs w:val="26"/>
        </w:rPr>
        <w:t xml:space="preserve">Заместитель директора по УВР (УР, УМР) формирует сводный отчёт по результатам обучающихся. Вносит предложения в «дорожную карту» ОО по восполнению, выявленных в ходе обследования, дефицитов. </w:t>
      </w:r>
    </w:p>
    <w:p w:rsidR="00FE7E61" w:rsidRDefault="00FE7E61" w:rsidP="00FE7E61">
      <w:pPr>
        <w:ind w:firstLine="709"/>
        <w:jc w:val="both"/>
        <w:rPr>
          <w:sz w:val="26"/>
          <w:szCs w:val="26"/>
        </w:rPr>
      </w:pPr>
      <w:r w:rsidRPr="0014656A">
        <w:rPr>
          <w:sz w:val="26"/>
          <w:szCs w:val="26"/>
        </w:rPr>
        <w:t>Такая форма отчета может быть применена для подготовки сводного отчёта по результатам процедур НИКО обучающихся общеобразовательной организации и сводного отчёта по общеобразовательным организациям АТЕ округа (на уровне муниципалитета).</w:t>
      </w:r>
    </w:p>
    <w:p w:rsidR="00F469F3" w:rsidRPr="0014656A" w:rsidRDefault="00F469F3" w:rsidP="00FE7E61">
      <w:pPr>
        <w:ind w:firstLine="709"/>
        <w:jc w:val="both"/>
        <w:rPr>
          <w:sz w:val="26"/>
          <w:szCs w:val="26"/>
        </w:rPr>
      </w:pPr>
    </w:p>
    <w:p w:rsidR="00F469F3" w:rsidRPr="0014656A" w:rsidRDefault="00F469F3" w:rsidP="00F469F3">
      <w:pPr>
        <w:jc w:val="center"/>
        <w:rPr>
          <w:b/>
          <w:sz w:val="26"/>
          <w:szCs w:val="26"/>
        </w:rPr>
      </w:pPr>
      <w:r w:rsidRPr="0014656A">
        <w:rPr>
          <w:b/>
          <w:sz w:val="26"/>
          <w:szCs w:val="26"/>
        </w:rPr>
        <w:t xml:space="preserve">5. Шаблон статистико-аналитического отчёта по результатам </w:t>
      </w:r>
    </w:p>
    <w:p w:rsidR="00F469F3" w:rsidRPr="0014656A" w:rsidRDefault="00F469F3" w:rsidP="00F469F3">
      <w:pPr>
        <w:jc w:val="center"/>
        <w:rPr>
          <w:b/>
          <w:sz w:val="26"/>
          <w:szCs w:val="26"/>
        </w:rPr>
      </w:pPr>
      <w:r w:rsidRPr="0014656A">
        <w:rPr>
          <w:b/>
          <w:sz w:val="26"/>
          <w:szCs w:val="26"/>
        </w:rPr>
        <w:t>государственной итоговой аттестации (ГИА)</w:t>
      </w:r>
    </w:p>
    <w:p w:rsidR="00F469F3" w:rsidRPr="0014656A" w:rsidRDefault="00F469F3" w:rsidP="00F469F3">
      <w:pPr>
        <w:ind w:firstLine="567"/>
        <w:jc w:val="both"/>
        <w:rPr>
          <w:bCs/>
          <w:sz w:val="26"/>
          <w:szCs w:val="26"/>
        </w:rPr>
      </w:pPr>
      <w:r w:rsidRPr="0014656A">
        <w:rPr>
          <w:sz w:val="26"/>
          <w:szCs w:val="26"/>
        </w:rPr>
        <w:t>Аналитический отчёт по результатам государственной итоговой аттестации выпускников по образовательным программам основного общего и среднего общего образования в форме единого государственного экзамена и основного государственного экзамена (далее – ИГА) разрабатывается с целью</w:t>
      </w:r>
      <w:r w:rsidRPr="0014656A">
        <w:rPr>
          <w:bCs/>
          <w:sz w:val="26"/>
          <w:szCs w:val="26"/>
        </w:rPr>
        <w:t xml:space="preserve">: </w:t>
      </w:r>
    </w:p>
    <w:p w:rsidR="00F469F3" w:rsidRPr="0014656A" w:rsidRDefault="00F469F3" w:rsidP="00F469F3">
      <w:pPr>
        <w:ind w:firstLine="567"/>
        <w:jc w:val="both"/>
        <w:rPr>
          <w:bCs/>
          <w:sz w:val="26"/>
          <w:szCs w:val="26"/>
        </w:rPr>
      </w:pPr>
      <w:r w:rsidRPr="0014656A">
        <w:rPr>
          <w:bCs/>
          <w:sz w:val="26"/>
          <w:szCs w:val="26"/>
        </w:rPr>
        <w:t xml:space="preserve">- представления статистических данных о результатах ИГА в субъекте РФ; </w:t>
      </w:r>
    </w:p>
    <w:p w:rsidR="00F469F3" w:rsidRPr="0014656A" w:rsidRDefault="00F469F3" w:rsidP="00F469F3">
      <w:pPr>
        <w:ind w:firstLine="567"/>
        <w:jc w:val="both"/>
        <w:rPr>
          <w:bCs/>
          <w:sz w:val="26"/>
          <w:szCs w:val="26"/>
        </w:rPr>
      </w:pPr>
      <w:r w:rsidRPr="0014656A">
        <w:rPr>
          <w:bCs/>
          <w:sz w:val="26"/>
          <w:szCs w:val="26"/>
        </w:rPr>
        <w:t xml:space="preserve">- проведения методического анализа типичных затруднений выпускников региона на ИГА по учебным предметам и разработки рекомендаций по совершенствованию преподавания; </w:t>
      </w:r>
    </w:p>
    <w:p w:rsidR="00F469F3" w:rsidRPr="0014656A" w:rsidRDefault="00F469F3" w:rsidP="00F469F3">
      <w:pPr>
        <w:ind w:firstLine="567"/>
        <w:jc w:val="both"/>
        <w:rPr>
          <w:bCs/>
          <w:sz w:val="26"/>
          <w:szCs w:val="26"/>
        </w:rPr>
      </w:pPr>
      <w:r w:rsidRPr="0014656A">
        <w:rPr>
          <w:bCs/>
          <w:sz w:val="26"/>
          <w:szCs w:val="26"/>
        </w:rPr>
        <w:t>- формирования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общеобразовательным организациям, демонстрирующим устойчиво низкие результаты обучения).</w:t>
      </w:r>
    </w:p>
    <w:p w:rsidR="00F469F3" w:rsidRPr="0014656A" w:rsidRDefault="00F469F3" w:rsidP="00F469F3">
      <w:pPr>
        <w:shd w:val="clear" w:color="auto" w:fill="FFFFFF"/>
        <w:ind w:firstLine="709"/>
        <w:jc w:val="both"/>
        <w:rPr>
          <w:sz w:val="26"/>
          <w:szCs w:val="26"/>
        </w:rPr>
      </w:pPr>
      <w:r w:rsidRPr="0014656A">
        <w:rPr>
          <w:sz w:val="26"/>
          <w:szCs w:val="26"/>
        </w:rPr>
        <w:t>Результаты ИГА и их интерпретация предоставляют возможность:</w:t>
      </w:r>
    </w:p>
    <w:p w:rsidR="00F469F3" w:rsidRPr="0014656A" w:rsidRDefault="00F469F3" w:rsidP="00F469F3">
      <w:pPr>
        <w:shd w:val="clear" w:color="auto" w:fill="FFFFFF"/>
        <w:ind w:firstLine="709"/>
        <w:jc w:val="both"/>
        <w:rPr>
          <w:sz w:val="26"/>
          <w:szCs w:val="26"/>
        </w:rPr>
      </w:pPr>
      <w:r w:rsidRPr="0014656A">
        <w:rPr>
          <w:sz w:val="26"/>
          <w:szCs w:val="26"/>
        </w:rPr>
        <w:t xml:space="preserve">- получить информацию об уровне и качестве подготовки выпускников общеобразовательных учреждений; </w:t>
      </w:r>
    </w:p>
    <w:p w:rsidR="00F469F3" w:rsidRPr="0014656A" w:rsidRDefault="00F469F3" w:rsidP="00F469F3">
      <w:pPr>
        <w:shd w:val="clear" w:color="auto" w:fill="FFFFFF"/>
        <w:ind w:firstLine="709"/>
        <w:jc w:val="both"/>
        <w:rPr>
          <w:sz w:val="26"/>
          <w:szCs w:val="26"/>
        </w:rPr>
      </w:pPr>
      <w:r w:rsidRPr="0014656A">
        <w:rPr>
          <w:sz w:val="26"/>
          <w:szCs w:val="26"/>
        </w:rPr>
        <w:t xml:space="preserve">- оценить степень овладения выпускниками средней школы проверяемым на экзамене содержанием учебных предметов, отраженным в обязательном минимуме содержания и требованиях к уровню подготовки выпускников; </w:t>
      </w:r>
    </w:p>
    <w:p w:rsidR="00F469F3" w:rsidRPr="0014656A" w:rsidRDefault="00F469F3" w:rsidP="00F469F3">
      <w:pPr>
        <w:shd w:val="clear" w:color="auto" w:fill="FFFFFF"/>
        <w:ind w:firstLine="709"/>
        <w:jc w:val="both"/>
        <w:rPr>
          <w:sz w:val="26"/>
          <w:szCs w:val="26"/>
        </w:rPr>
      </w:pPr>
      <w:r w:rsidRPr="0014656A">
        <w:rPr>
          <w:sz w:val="26"/>
          <w:szCs w:val="26"/>
        </w:rPr>
        <w:t xml:space="preserve">- определить направления по усовершенствованию образовательного процесса и учебно-методического обеспечения учебных предметов; </w:t>
      </w:r>
    </w:p>
    <w:p w:rsidR="00F469F3" w:rsidRPr="0014656A" w:rsidRDefault="00F469F3" w:rsidP="00F469F3">
      <w:pPr>
        <w:shd w:val="clear" w:color="auto" w:fill="FFFFFF"/>
        <w:ind w:firstLine="709"/>
        <w:jc w:val="both"/>
        <w:rPr>
          <w:sz w:val="26"/>
          <w:szCs w:val="26"/>
        </w:rPr>
      </w:pPr>
      <w:r w:rsidRPr="0014656A">
        <w:rPr>
          <w:sz w:val="26"/>
          <w:szCs w:val="26"/>
        </w:rPr>
        <w:t xml:space="preserve">- оценить качество контрольно-измерительных материалов; </w:t>
      </w:r>
    </w:p>
    <w:p w:rsidR="00F469F3" w:rsidRPr="0014656A" w:rsidRDefault="00F469F3" w:rsidP="00F469F3">
      <w:pPr>
        <w:shd w:val="clear" w:color="auto" w:fill="FFFFFF"/>
        <w:ind w:firstLine="709"/>
        <w:jc w:val="both"/>
        <w:rPr>
          <w:sz w:val="26"/>
          <w:szCs w:val="26"/>
        </w:rPr>
      </w:pPr>
      <w:r w:rsidRPr="0014656A">
        <w:rPr>
          <w:sz w:val="26"/>
          <w:szCs w:val="26"/>
        </w:rPr>
        <w:t>- выделить отдельные уровни в подготовке учащихся (базовый, повышенный и высокий) на основе статистических трудностей заданий контрольно-измерительных материалов ИГА;</w:t>
      </w:r>
    </w:p>
    <w:p w:rsidR="00F469F3" w:rsidRPr="0014656A" w:rsidRDefault="00F469F3" w:rsidP="00F469F3">
      <w:pPr>
        <w:shd w:val="clear" w:color="auto" w:fill="FFFFFF"/>
        <w:ind w:firstLine="709"/>
        <w:jc w:val="both"/>
        <w:rPr>
          <w:sz w:val="26"/>
          <w:szCs w:val="26"/>
        </w:rPr>
      </w:pPr>
      <w:r w:rsidRPr="0014656A">
        <w:rPr>
          <w:sz w:val="26"/>
          <w:szCs w:val="26"/>
        </w:rPr>
        <w:t xml:space="preserve">- получить информацию о состоянии </w:t>
      </w:r>
      <w:proofErr w:type="gramStart"/>
      <w:r w:rsidRPr="0014656A">
        <w:rPr>
          <w:sz w:val="26"/>
          <w:szCs w:val="26"/>
        </w:rPr>
        <w:t>образовательных достижений</w:t>
      </w:r>
      <w:proofErr w:type="gramEnd"/>
      <w:r w:rsidRPr="0014656A">
        <w:rPr>
          <w:sz w:val="26"/>
          <w:szCs w:val="26"/>
        </w:rPr>
        <w:t xml:space="preserve"> учащихся по учебным предметам;</w:t>
      </w:r>
    </w:p>
    <w:p w:rsidR="00F469F3" w:rsidRPr="0014656A" w:rsidRDefault="00F469F3" w:rsidP="00F469F3">
      <w:pPr>
        <w:shd w:val="clear" w:color="auto" w:fill="FFFFFF"/>
        <w:ind w:firstLine="709"/>
        <w:jc w:val="both"/>
        <w:rPr>
          <w:sz w:val="26"/>
          <w:szCs w:val="26"/>
        </w:rPr>
      </w:pPr>
      <w:r w:rsidRPr="0014656A">
        <w:rPr>
          <w:sz w:val="26"/>
          <w:szCs w:val="26"/>
        </w:rPr>
        <w:t>- определить типологию характерных ошибок, допущенных выпускниками;</w:t>
      </w:r>
    </w:p>
    <w:p w:rsidR="00F469F3" w:rsidRPr="0014656A" w:rsidRDefault="00F469F3" w:rsidP="00F469F3">
      <w:pPr>
        <w:shd w:val="clear" w:color="auto" w:fill="FFFFFF"/>
        <w:ind w:firstLine="709"/>
        <w:jc w:val="both"/>
        <w:rPr>
          <w:sz w:val="26"/>
          <w:szCs w:val="26"/>
        </w:rPr>
      </w:pPr>
      <w:r w:rsidRPr="0014656A">
        <w:rPr>
          <w:sz w:val="26"/>
          <w:szCs w:val="26"/>
        </w:rPr>
        <w:t>- выявить тенденции изменения состояния общеобразовательных достижений учащихся и факторы, оказывающие на него влияние;</w:t>
      </w:r>
    </w:p>
    <w:p w:rsidR="00F469F3" w:rsidRPr="0014656A" w:rsidRDefault="00F469F3" w:rsidP="00F469F3">
      <w:pPr>
        <w:shd w:val="clear" w:color="auto" w:fill="FFFFFF"/>
        <w:ind w:firstLine="709"/>
        <w:jc w:val="both"/>
        <w:rPr>
          <w:sz w:val="26"/>
          <w:szCs w:val="26"/>
        </w:rPr>
      </w:pPr>
      <w:r w:rsidRPr="0014656A">
        <w:rPr>
          <w:sz w:val="26"/>
          <w:szCs w:val="26"/>
        </w:rPr>
        <w:t>- объяснять полученные результаты;</w:t>
      </w:r>
    </w:p>
    <w:p w:rsidR="00F469F3" w:rsidRPr="0014656A" w:rsidRDefault="00F469F3" w:rsidP="00F469F3">
      <w:pPr>
        <w:ind w:firstLine="567"/>
        <w:jc w:val="both"/>
        <w:rPr>
          <w:bCs/>
          <w:sz w:val="26"/>
          <w:szCs w:val="26"/>
        </w:rPr>
      </w:pPr>
      <w:r w:rsidRPr="0014656A">
        <w:rPr>
          <w:sz w:val="26"/>
          <w:szCs w:val="26"/>
        </w:rPr>
        <w:t xml:space="preserve">  - получить информацию о качестве работы учителя.</w:t>
      </w:r>
    </w:p>
    <w:p w:rsidR="00F469F3" w:rsidRPr="0014656A" w:rsidRDefault="00F469F3" w:rsidP="00F469F3">
      <w:pPr>
        <w:shd w:val="clear" w:color="auto" w:fill="FFFFFF"/>
        <w:ind w:firstLine="709"/>
        <w:jc w:val="both"/>
        <w:rPr>
          <w:sz w:val="26"/>
          <w:szCs w:val="26"/>
        </w:rPr>
      </w:pPr>
      <w:r w:rsidRPr="0014656A">
        <w:rPr>
          <w:sz w:val="26"/>
          <w:szCs w:val="26"/>
        </w:rPr>
        <w:t>- сравнивать результаты ИГА по годам и др.</w:t>
      </w:r>
    </w:p>
    <w:p w:rsidR="00F469F3" w:rsidRPr="0014656A" w:rsidRDefault="00F469F3" w:rsidP="00F469F3">
      <w:pPr>
        <w:shd w:val="clear" w:color="auto" w:fill="FFFFFF"/>
        <w:ind w:firstLine="709"/>
        <w:jc w:val="both"/>
        <w:rPr>
          <w:sz w:val="26"/>
          <w:szCs w:val="26"/>
        </w:rPr>
      </w:pPr>
      <w:r w:rsidRPr="0014656A">
        <w:rPr>
          <w:sz w:val="26"/>
          <w:szCs w:val="26"/>
        </w:rPr>
        <w:t>Совокупность результатов ГИА являются индикаторами качества образования:</w:t>
      </w:r>
    </w:p>
    <w:p w:rsidR="00F469F3" w:rsidRPr="0014656A" w:rsidRDefault="00F469F3" w:rsidP="00E55108">
      <w:pPr>
        <w:pStyle w:val="a5"/>
        <w:widowControl/>
        <w:numPr>
          <w:ilvl w:val="0"/>
          <w:numId w:val="12"/>
        </w:numPr>
        <w:shd w:val="clear" w:color="auto" w:fill="FFFFFF"/>
        <w:tabs>
          <w:tab w:val="left" w:pos="993"/>
        </w:tabs>
        <w:autoSpaceDE/>
        <w:autoSpaceDN/>
        <w:ind w:left="0" w:firstLine="709"/>
        <w:contextualSpacing/>
        <w:rPr>
          <w:sz w:val="26"/>
          <w:szCs w:val="26"/>
        </w:rPr>
      </w:pPr>
      <w:r w:rsidRPr="0014656A">
        <w:rPr>
          <w:sz w:val="26"/>
          <w:szCs w:val="26"/>
        </w:rPr>
        <w:t>число сдававших экзамен по предмету – показатель востребованности предмета среди выпускников образовательных учреждений;</w:t>
      </w:r>
    </w:p>
    <w:p w:rsidR="00F469F3" w:rsidRPr="0014656A" w:rsidRDefault="00F469F3" w:rsidP="00E55108">
      <w:pPr>
        <w:pStyle w:val="a5"/>
        <w:widowControl/>
        <w:numPr>
          <w:ilvl w:val="0"/>
          <w:numId w:val="12"/>
        </w:numPr>
        <w:shd w:val="clear" w:color="auto" w:fill="FFFFFF"/>
        <w:tabs>
          <w:tab w:val="left" w:pos="993"/>
        </w:tabs>
        <w:autoSpaceDE/>
        <w:autoSpaceDN/>
        <w:ind w:left="0" w:firstLine="709"/>
        <w:contextualSpacing/>
        <w:rPr>
          <w:sz w:val="26"/>
          <w:szCs w:val="26"/>
        </w:rPr>
      </w:pPr>
      <w:r w:rsidRPr="0014656A">
        <w:rPr>
          <w:sz w:val="26"/>
          <w:szCs w:val="26"/>
        </w:rPr>
        <w:t xml:space="preserve">средний балл по 100-балльной шкале, результаты по 5-балльной шкале – показатель </w:t>
      </w:r>
      <w:proofErr w:type="spellStart"/>
      <w:r w:rsidRPr="0014656A">
        <w:rPr>
          <w:sz w:val="26"/>
          <w:szCs w:val="26"/>
        </w:rPr>
        <w:t>обученности</w:t>
      </w:r>
      <w:proofErr w:type="spellEnd"/>
      <w:r w:rsidRPr="0014656A">
        <w:rPr>
          <w:sz w:val="26"/>
          <w:szCs w:val="26"/>
        </w:rPr>
        <w:t>;</w:t>
      </w:r>
    </w:p>
    <w:p w:rsidR="00F469F3" w:rsidRPr="0014656A" w:rsidRDefault="00F469F3" w:rsidP="00E55108">
      <w:pPr>
        <w:pStyle w:val="a5"/>
        <w:widowControl/>
        <w:numPr>
          <w:ilvl w:val="0"/>
          <w:numId w:val="12"/>
        </w:numPr>
        <w:shd w:val="clear" w:color="auto" w:fill="FFFFFF"/>
        <w:tabs>
          <w:tab w:val="left" w:pos="993"/>
        </w:tabs>
        <w:autoSpaceDE/>
        <w:autoSpaceDN/>
        <w:ind w:left="0" w:firstLine="709"/>
        <w:contextualSpacing/>
        <w:rPr>
          <w:sz w:val="26"/>
          <w:szCs w:val="26"/>
        </w:rPr>
      </w:pPr>
      <w:r w:rsidRPr="0014656A">
        <w:rPr>
          <w:sz w:val="26"/>
          <w:szCs w:val="26"/>
        </w:rPr>
        <w:t>решаемость каждого задания работы – показатель степени усвоения определенной темы;</w:t>
      </w:r>
    </w:p>
    <w:p w:rsidR="00F469F3" w:rsidRPr="0014656A" w:rsidRDefault="00F469F3" w:rsidP="00E55108">
      <w:pPr>
        <w:pStyle w:val="a5"/>
        <w:widowControl/>
        <w:numPr>
          <w:ilvl w:val="0"/>
          <w:numId w:val="12"/>
        </w:numPr>
        <w:shd w:val="clear" w:color="auto" w:fill="FFFFFF"/>
        <w:tabs>
          <w:tab w:val="left" w:pos="993"/>
        </w:tabs>
        <w:autoSpaceDE/>
        <w:autoSpaceDN/>
        <w:ind w:left="0" w:firstLine="709"/>
        <w:contextualSpacing/>
        <w:rPr>
          <w:sz w:val="26"/>
          <w:szCs w:val="26"/>
        </w:rPr>
      </w:pPr>
      <w:r w:rsidRPr="0014656A">
        <w:rPr>
          <w:sz w:val="26"/>
          <w:szCs w:val="26"/>
        </w:rPr>
        <w:t>решаемость заданий различных частей экзаменационной работы – показатель качества углубленной подготовки и т.д.</w:t>
      </w:r>
    </w:p>
    <w:p w:rsidR="00F469F3" w:rsidRPr="0014656A" w:rsidRDefault="00F469F3" w:rsidP="00F469F3">
      <w:pPr>
        <w:ind w:firstLine="709"/>
        <w:jc w:val="both"/>
        <w:rPr>
          <w:bCs/>
          <w:sz w:val="26"/>
          <w:szCs w:val="26"/>
        </w:rPr>
      </w:pPr>
      <w:r w:rsidRPr="0014656A">
        <w:rPr>
          <w:bCs/>
          <w:sz w:val="26"/>
          <w:szCs w:val="26"/>
        </w:rPr>
        <w:t>При подготовке аналитического отчёта необходимо использовать данные региональной информационной системы обеспечения проведения государственной итоговой аттестации по программам среднего общего и основного общего образования (РИС ГИА).</w:t>
      </w:r>
    </w:p>
    <w:p w:rsidR="00F469F3" w:rsidRPr="0014656A" w:rsidRDefault="00F469F3" w:rsidP="00F469F3">
      <w:pPr>
        <w:tabs>
          <w:tab w:val="left" w:pos="0"/>
        </w:tabs>
        <w:jc w:val="center"/>
        <w:rPr>
          <w:sz w:val="26"/>
          <w:szCs w:val="26"/>
        </w:rPr>
      </w:pPr>
      <w:r w:rsidRPr="0014656A">
        <w:rPr>
          <w:sz w:val="26"/>
          <w:szCs w:val="26"/>
        </w:rPr>
        <w:t>Часть 1</w:t>
      </w:r>
    </w:p>
    <w:p w:rsidR="00F469F3" w:rsidRPr="0014656A" w:rsidRDefault="00F469F3" w:rsidP="00E55108">
      <w:pPr>
        <w:widowControl/>
        <w:numPr>
          <w:ilvl w:val="0"/>
          <w:numId w:val="9"/>
        </w:numPr>
        <w:tabs>
          <w:tab w:val="clear" w:pos="1429"/>
          <w:tab w:val="left" w:pos="0"/>
          <w:tab w:val="left" w:pos="1080"/>
        </w:tabs>
        <w:autoSpaceDE/>
        <w:autoSpaceDN/>
        <w:ind w:left="0" w:firstLine="709"/>
        <w:jc w:val="both"/>
        <w:rPr>
          <w:sz w:val="26"/>
          <w:szCs w:val="26"/>
        </w:rPr>
      </w:pPr>
      <w:r w:rsidRPr="0014656A">
        <w:rPr>
          <w:sz w:val="26"/>
          <w:szCs w:val="26"/>
        </w:rPr>
        <w:t xml:space="preserve">Нормативно-правовое обеспечение по организации и проведению государственной итоговой аттестации </w:t>
      </w:r>
      <w:r w:rsidRPr="0014656A">
        <w:rPr>
          <w:bCs/>
          <w:sz w:val="26"/>
          <w:szCs w:val="26"/>
        </w:rPr>
        <w:t>по программам среднего общего и основного общего образования</w:t>
      </w:r>
      <w:r w:rsidRPr="0014656A">
        <w:rPr>
          <w:sz w:val="26"/>
          <w:szCs w:val="26"/>
        </w:rPr>
        <w:t>.</w:t>
      </w:r>
    </w:p>
    <w:p w:rsidR="00F469F3" w:rsidRDefault="00F469F3" w:rsidP="00E55108">
      <w:pPr>
        <w:widowControl/>
        <w:numPr>
          <w:ilvl w:val="0"/>
          <w:numId w:val="9"/>
        </w:numPr>
        <w:tabs>
          <w:tab w:val="clear" w:pos="1429"/>
          <w:tab w:val="left" w:pos="0"/>
          <w:tab w:val="left" w:pos="1080"/>
        </w:tabs>
        <w:autoSpaceDE/>
        <w:autoSpaceDN/>
        <w:ind w:left="0" w:firstLine="709"/>
        <w:jc w:val="both"/>
        <w:rPr>
          <w:sz w:val="26"/>
          <w:szCs w:val="26"/>
        </w:rPr>
      </w:pPr>
      <w:r w:rsidRPr="0014656A">
        <w:rPr>
          <w:sz w:val="26"/>
          <w:szCs w:val="26"/>
        </w:rPr>
        <w:t>Основные учебно-методические комплекты, используемые в ОО для освоения образовательных программ основного общего и среднего общего образования по каждому обследуемому учебному предмету.</w:t>
      </w:r>
    </w:p>
    <w:p w:rsidR="00F469F3" w:rsidRDefault="00F469F3" w:rsidP="00F469F3">
      <w:pPr>
        <w:widowControl/>
        <w:tabs>
          <w:tab w:val="left" w:pos="0"/>
          <w:tab w:val="left" w:pos="1080"/>
        </w:tabs>
        <w:autoSpaceDE/>
        <w:autoSpaceDN/>
        <w:jc w:val="both"/>
        <w:rPr>
          <w:sz w:val="26"/>
          <w:szCs w:val="26"/>
        </w:rPr>
      </w:pPr>
    </w:p>
    <w:p w:rsidR="00F469F3" w:rsidRDefault="00F469F3" w:rsidP="00F469F3">
      <w:pPr>
        <w:widowControl/>
        <w:tabs>
          <w:tab w:val="left" w:pos="0"/>
          <w:tab w:val="left" w:pos="1080"/>
        </w:tabs>
        <w:autoSpaceDE/>
        <w:autoSpaceDN/>
        <w:jc w:val="both"/>
        <w:rPr>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1"/>
        <w:gridCol w:w="3224"/>
        <w:gridCol w:w="10595"/>
      </w:tblGrid>
      <w:tr w:rsidR="00F469F3" w:rsidRPr="00E033A4" w:rsidTr="00F469F3">
        <w:tc>
          <w:tcPr>
            <w:tcW w:w="427" w:type="pct"/>
            <w:shd w:val="clear" w:color="auto" w:fill="auto"/>
          </w:tcPr>
          <w:p w:rsidR="00F469F3" w:rsidRPr="00E033A4" w:rsidRDefault="00F469F3" w:rsidP="00F469F3">
            <w:pPr>
              <w:tabs>
                <w:tab w:val="left" w:pos="0"/>
                <w:tab w:val="left" w:pos="567"/>
              </w:tabs>
              <w:jc w:val="center"/>
              <w:rPr>
                <w:b/>
                <w:sz w:val="26"/>
              </w:rPr>
            </w:pPr>
            <w:r w:rsidRPr="00E033A4">
              <w:rPr>
                <w:b/>
                <w:sz w:val="26"/>
              </w:rPr>
              <w:t>№п/п</w:t>
            </w:r>
          </w:p>
        </w:tc>
        <w:tc>
          <w:tcPr>
            <w:tcW w:w="1067" w:type="pct"/>
          </w:tcPr>
          <w:p w:rsidR="00F469F3" w:rsidRPr="00E033A4" w:rsidRDefault="00F469F3" w:rsidP="00F469F3">
            <w:pPr>
              <w:tabs>
                <w:tab w:val="left" w:pos="0"/>
                <w:tab w:val="left" w:pos="567"/>
              </w:tabs>
              <w:jc w:val="center"/>
              <w:rPr>
                <w:b/>
                <w:sz w:val="26"/>
              </w:rPr>
            </w:pPr>
            <w:r w:rsidRPr="00E033A4">
              <w:rPr>
                <w:b/>
                <w:sz w:val="26"/>
              </w:rPr>
              <w:t>Наименование учебного предмета</w:t>
            </w:r>
          </w:p>
        </w:tc>
        <w:tc>
          <w:tcPr>
            <w:tcW w:w="3507" w:type="pct"/>
            <w:shd w:val="clear" w:color="auto" w:fill="auto"/>
          </w:tcPr>
          <w:p w:rsidR="00F469F3" w:rsidRPr="00E033A4" w:rsidRDefault="00F469F3" w:rsidP="00F469F3">
            <w:pPr>
              <w:tabs>
                <w:tab w:val="left" w:pos="0"/>
                <w:tab w:val="left" w:pos="567"/>
              </w:tabs>
              <w:jc w:val="center"/>
              <w:rPr>
                <w:b/>
                <w:sz w:val="26"/>
              </w:rPr>
            </w:pPr>
            <w:r w:rsidRPr="00E033A4">
              <w:rPr>
                <w:b/>
                <w:sz w:val="26"/>
              </w:rPr>
              <w:t>Название УМК</w:t>
            </w:r>
          </w:p>
        </w:tc>
      </w:tr>
      <w:tr w:rsidR="00F469F3" w:rsidRPr="00E033A4" w:rsidTr="00F469F3">
        <w:tc>
          <w:tcPr>
            <w:tcW w:w="1493" w:type="pct"/>
            <w:gridSpan w:val="2"/>
            <w:shd w:val="clear" w:color="auto" w:fill="auto"/>
          </w:tcPr>
          <w:p w:rsidR="00F469F3" w:rsidRPr="00E033A4" w:rsidRDefault="00F469F3" w:rsidP="00F469F3">
            <w:pPr>
              <w:tabs>
                <w:tab w:val="left" w:pos="0"/>
                <w:tab w:val="left" w:pos="567"/>
              </w:tabs>
              <w:jc w:val="both"/>
              <w:rPr>
                <w:sz w:val="26"/>
              </w:rPr>
            </w:pPr>
            <w:r w:rsidRPr="00E033A4">
              <w:rPr>
                <w:b/>
                <w:sz w:val="26"/>
              </w:rPr>
              <w:t>5 класс</w:t>
            </w:r>
          </w:p>
        </w:tc>
        <w:tc>
          <w:tcPr>
            <w:tcW w:w="3507" w:type="pct"/>
            <w:shd w:val="clear" w:color="auto" w:fill="auto"/>
          </w:tcPr>
          <w:p w:rsidR="00F469F3" w:rsidRPr="00E033A4" w:rsidRDefault="00F469F3" w:rsidP="00F469F3">
            <w:pPr>
              <w:tabs>
                <w:tab w:val="left" w:pos="0"/>
                <w:tab w:val="left" w:pos="567"/>
              </w:tabs>
              <w:jc w:val="both"/>
              <w:rPr>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w:t>
            </w:r>
          </w:p>
        </w:tc>
        <w:tc>
          <w:tcPr>
            <w:tcW w:w="1067" w:type="pct"/>
          </w:tcPr>
          <w:p w:rsidR="00F469F3" w:rsidRPr="00E033A4" w:rsidRDefault="00F469F3" w:rsidP="00F469F3">
            <w:pPr>
              <w:tabs>
                <w:tab w:val="left" w:pos="0"/>
                <w:tab w:val="left" w:pos="567"/>
              </w:tabs>
              <w:jc w:val="both"/>
              <w:rPr>
                <w:sz w:val="26"/>
              </w:rPr>
            </w:pPr>
            <w:r w:rsidRPr="00E033A4">
              <w:rPr>
                <w:sz w:val="26"/>
              </w:rPr>
              <w:t>Русский язык</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1.Ладыженская Т.А., Баранов М.Т., </w:t>
            </w:r>
            <w:proofErr w:type="spellStart"/>
            <w:r w:rsidRPr="00E033A4">
              <w:rPr>
                <w:sz w:val="26"/>
                <w:szCs w:val="26"/>
              </w:rPr>
              <w:t>Тростенцова</w:t>
            </w:r>
            <w:proofErr w:type="spellEnd"/>
            <w:r w:rsidRPr="00E033A4">
              <w:rPr>
                <w:sz w:val="26"/>
                <w:szCs w:val="26"/>
              </w:rPr>
              <w:t xml:space="preserve"> Л.А. и др. Русский язык. 5 </w:t>
            </w:r>
            <w:proofErr w:type="spellStart"/>
            <w:r w:rsidRPr="00E033A4">
              <w:rPr>
                <w:sz w:val="26"/>
                <w:szCs w:val="26"/>
              </w:rPr>
              <w:t>кл</w:t>
            </w:r>
            <w:proofErr w:type="spellEnd"/>
            <w:r w:rsidRPr="00E033A4">
              <w:rPr>
                <w:sz w:val="26"/>
                <w:szCs w:val="26"/>
              </w:rPr>
              <w:t>. в 2-х ч.-М.: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2</w:t>
            </w:r>
          </w:p>
        </w:tc>
        <w:tc>
          <w:tcPr>
            <w:tcW w:w="1067" w:type="pct"/>
          </w:tcPr>
          <w:p w:rsidR="00F469F3" w:rsidRPr="00E033A4" w:rsidRDefault="00F469F3" w:rsidP="00F469F3">
            <w:pPr>
              <w:tabs>
                <w:tab w:val="left" w:pos="0"/>
                <w:tab w:val="left" w:pos="567"/>
              </w:tabs>
              <w:jc w:val="both"/>
              <w:rPr>
                <w:sz w:val="26"/>
              </w:rPr>
            </w:pPr>
            <w:r w:rsidRPr="00E033A4">
              <w:rPr>
                <w:sz w:val="26"/>
              </w:rPr>
              <w:t xml:space="preserve">Математика </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1.Виленкин Н.Я., Жохов В.И., Чесноков А.С. и др. Математика. 5 </w:t>
            </w:r>
            <w:proofErr w:type="spellStart"/>
            <w:r w:rsidRPr="00E033A4">
              <w:rPr>
                <w:sz w:val="26"/>
                <w:szCs w:val="26"/>
              </w:rPr>
              <w:t>кл</w:t>
            </w:r>
            <w:proofErr w:type="spellEnd"/>
            <w:r w:rsidRPr="00E033A4">
              <w:rPr>
                <w:sz w:val="26"/>
                <w:szCs w:val="26"/>
              </w:rPr>
              <w:t>. -М.: Мнемозина,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3</w:t>
            </w:r>
          </w:p>
        </w:tc>
        <w:tc>
          <w:tcPr>
            <w:tcW w:w="1067" w:type="pct"/>
          </w:tcPr>
          <w:p w:rsidR="00F469F3" w:rsidRPr="00E033A4" w:rsidRDefault="00F469F3" w:rsidP="00F469F3">
            <w:pPr>
              <w:tabs>
                <w:tab w:val="left" w:pos="0"/>
                <w:tab w:val="left" w:pos="567"/>
              </w:tabs>
              <w:jc w:val="both"/>
              <w:rPr>
                <w:sz w:val="26"/>
              </w:rPr>
            </w:pPr>
            <w:r w:rsidRPr="00E033A4">
              <w:rPr>
                <w:sz w:val="26"/>
              </w:rPr>
              <w:t xml:space="preserve">Окружающий мир </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1.Плешаков А.А. Окружающий мир. 4 </w:t>
            </w:r>
            <w:proofErr w:type="spellStart"/>
            <w:r w:rsidRPr="00E033A4">
              <w:rPr>
                <w:sz w:val="26"/>
                <w:szCs w:val="26"/>
              </w:rPr>
              <w:t>кл</w:t>
            </w:r>
            <w:proofErr w:type="spellEnd"/>
            <w:r w:rsidRPr="00E033A4">
              <w:rPr>
                <w:sz w:val="26"/>
                <w:szCs w:val="26"/>
              </w:rPr>
              <w:t>. в 2-х ч. ч.1,2  – М.: Просвещение, 2019г.</w:t>
            </w:r>
          </w:p>
        </w:tc>
      </w:tr>
      <w:tr w:rsidR="00F469F3" w:rsidRPr="00E033A4" w:rsidTr="00F469F3">
        <w:tc>
          <w:tcPr>
            <w:tcW w:w="1493" w:type="pct"/>
            <w:gridSpan w:val="2"/>
            <w:shd w:val="clear" w:color="auto" w:fill="auto"/>
          </w:tcPr>
          <w:p w:rsidR="00F469F3" w:rsidRPr="00E033A4" w:rsidRDefault="00F469F3" w:rsidP="00F469F3">
            <w:pPr>
              <w:tabs>
                <w:tab w:val="left" w:pos="0"/>
                <w:tab w:val="left" w:pos="567"/>
              </w:tabs>
              <w:jc w:val="both"/>
              <w:rPr>
                <w:b/>
                <w:sz w:val="26"/>
              </w:rPr>
            </w:pPr>
            <w:r w:rsidRPr="00E033A4">
              <w:rPr>
                <w:b/>
                <w:sz w:val="26"/>
              </w:rPr>
              <w:t>6 класс</w:t>
            </w:r>
          </w:p>
        </w:tc>
        <w:tc>
          <w:tcPr>
            <w:tcW w:w="3507" w:type="pct"/>
            <w:shd w:val="clear" w:color="auto" w:fill="auto"/>
          </w:tcPr>
          <w:p w:rsidR="00F469F3" w:rsidRPr="00E033A4" w:rsidRDefault="00F469F3" w:rsidP="00F469F3">
            <w:pPr>
              <w:tabs>
                <w:tab w:val="left" w:pos="0"/>
                <w:tab w:val="left" w:pos="567"/>
              </w:tabs>
              <w:jc w:val="both"/>
              <w:rPr>
                <w:sz w:val="26"/>
                <w:szCs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w:t>
            </w:r>
          </w:p>
        </w:tc>
        <w:tc>
          <w:tcPr>
            <w:tcW w:w="1067" w:type="pct"/>
          </w:tcPr>
          <w:p w:rsidR="00F469F3" w:rsidRPr="00E033A4" w:rsidRDefault="00F469F3" w:rsidP="00F469F3">
            <w:pPr>
              <w:tabs>
                <w:tab w:val="left" w:pos="0"/>
                <w:tab w:val="left" w:pos="567"/>
              </w:tabs>
              <w:jc w:val="both"/>
              <w:rPr>
                <w:sz w:val="26"/>
              </w:rPr>
            </w:pPr>
            <w:r w:rsidRPr="00E033A4">
              <w:rPr>
                <w:sz w:val="26"/>
              </w:rPr>
              <w:t>Русский язык</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 Баранов М.Т., </w:t>
            </w:r>
            <w:proofErr w:type="spellStart"/>
            <w:r w:rsidRPr="00E033A4">
              <w:rPr>
                <w:sz w:val="26"/>
                <w:szCs w:val="26"/>
              </w:rPr>
              <w:t>Ладыженская</w:t>
            </w:r>
            <w:proofErr w:type="spellEnd"/>
            <w:r w:rsidRPr="00E033A4">
              <w:rPr>
                <w:sz w:val="26"/>
                <w:szCs w:val="26"/>
              </w:rPr>
              <w:t xml:space="preserve"> Т.А., </w:t>
            </w:r>
            <w:proofErr w:type="spellStart"/>
            <w:r w:rsidRPr="00E033A4">
              <w:rPr>
                <w:sz w:val="26"/>
                <w:szCs w:val="26"/>
              </w:rPr>
              <w:t>Тростенцова</w:t>
            </w:r>
            <w:proofErr w:type="spellEnd"/>
            <w:r w:rsidRPr="00E033A4">
              <w:rPr>
                <w:sz w:val="26"/>
                <w:szCs w:val="26"/>
              </w:rPr>
              <w:t xml:space="preserve"> Л.А. и др. Русский язык 6 </w:t>
            </w:r>
            <w:proofErr w:type="spellStart"/>
            <w:r w:rsidRPr="00E033A4">
              <w:rPr>
                <w:sz w:val="26"/>
                <w:szCs w:val="26"/>
              </w:rPr>
              <w:t>кл</w:t>
            </w:r>
            <w:proofErr w:type="spellEnd"/>
            <w:r w:rsidRPr="00E033A4">
              <w:rPr>
                <w:sz w:val="26"/>
                <w:szCs w:val="26"/>
              </w:rPr>
              <w:t>.  в 2-х ч. -М.: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2</w:t>
            </w:r>
          </w:p>
        </w:tc>
        <w:tc>
          <w:tcPr>
            <w:tcW w:w="1067" w:type="pct"/>
          </w:tcPr>
          <w:p w:rsidR="00F469F3" w:rsidRPr="00E033A4" w:rsidRDefault="00F469F3" w:rsidP="00F469F3">
            <w:pPr>
              <w:tabs>
                <w:tab w:val="left" w:pos="0"/>
                <w:tab w:val="left" w:pos="567"/>
              </w:tabs>
              <w:jc w:val="both"/>
              <w:rPr>
                <w:sz w:val="26"/>
              </w:rPr>
            </w:pPr>
            <w:r w:rsidRPr="00E033A4">
              <w:rPr>
                <w:sz w:val="26"/>
              </w:rPr>
              <w:t>Математика</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1.Виленкин Н.Я., Жохов В.И., Чесноков А.С. и др. Математика.6 </w:t>
            </w:r>
            <w:proofErr w:type="spellStart"/>
            <w:r w:rsidRPr="00E033A4">
              <w:rPr>
                <w:sz w:val="26"/>
                <w:szCs w:val="26"/>
              </w:rPr>
              <w:t>кл</w:t>
            </w:r>
            <w:proofErr w:type="spellEnd"/>
            <w:r w:rsidRPr="00E033A4">
              <w:rPr>
                <w:sz w:val="26"/>
                <w:szCs w:val="26"/>
              </w:rPr>
              <w:t xml:space="preserve">. -М.: </w:t>
            </w:r>
            <w:proofErr w:type="spellStart"/>
            <w:r w:rsidRPr="00E033A4">
              <w:rPr>
                <w:sz w:val="26"/>
                <w:szCs w:val="26"/>
              </w:rPr>
              <w:t>Мнемози</w:t>
            </w:r>
            <w:proofErr w:type="spellEnd"/>
            <w:r w:rsidRPr="00E033A4">
              <w:rPr>
                <w:sz w:val="26"/>
                <w:szCs w:val="26"/>
              </w:rPr>
              <w:t>-на, 2015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3</w:t>
            </w:r>
          </w:p>
        </w:tc>
        <w:tc>
          <w:tcPr>
            <w:tcW w:w="1067" w:type="pct"/>
          </w:tcPr>
          <w:p w:rsidR="00F469F3" w:rsidRPr="00E033A4" w:rsidRDefault="00F469F3" w:rsidP="00F469F3">
            <w:pPr>
              <w:tabs>
                <w:tab w:val="left" w:pos="0"/>
                <w:tab w:val="left" w:pos="567"/>
              </w:tabs>
              <w:jc w:val="both"/>
              <w:rPr>
                <w:sz w:val="26"/>
              </w:rPr>
            </w:pPr>
            <w:r w:rsidRPr="00E033A4">
              <w:rPr>
                <w:sz w:val="26"/>
              </w:rPr>
              <w:t>История</w:t>
            </w:r>
          </w:p>
        </w:tc>
        <w:tc>
          <w:tcPr>
            <w:tcW w:w="3507" w:type="pct"/>
            <w:shd w:val="clear" w:color="auto" w:fill="auto"/>
          </w:tcPr>
          <w:p w:rsidR="00F469F3" w:rsidRPr="00E033A4" w:rsidRDefault="00F469F3" w:rsidP="00F469F3">
            <w:pPr>
              <w:rPr>
                <w:sz w:val="26"/>
                <w:szCs w:val="26"/>
                <w:lang w:bidi="en-US"/>
              </w:rPr>
            </w:pPr>
            <w:r w:rsidRPr="00E033A4">
              <w:rPr>
                <w:sz w:val="26"/>
                <w:szCs w:val="26"/>
                <w:lang w:bidi="en-US"/>
              </w:rPr>
              <w:t>1.Агибалова Е.В., Донской Г.М. История Средних веков. М.: Просвещение, 2019 г.</w:t>
            </w:r>
            <w:r w:rsidRPr="00E033A4">
              <w:rPr>
                <w:sz w:val="26"/>
                <w:szCs w:val="26"/>
                <w:lang w:bidi="en-US"/>
              </w:rPr>
              <w:br/>
              <w:t xml:space="preserve">2.Арсентьев </w:t>
            </w:r>
            <w:proofErr w:type="spellStart"/>
            <w:r w:rsidRPr="00E033A4">
              <w:rPr>
                <w:sz w:val="26"/>
                <w:szCs w:val="26"/>
                <w:lang w:bidi="en-US"/>
              </w:rPr>
              <w:t>Н.М.,Данилов</w:t>
            </w:r>
            <w:proofErr w:type="spellEnd"/>
            <w:r w:rsidRPr="00E033A4">
              <w:rPr>
                <w:sz w:val="26"/>
                <w:szCs w:val="26"/>
                <w:lang w:bidi="en-US"/>
              </w:rPr>
              <w:t xml:space="preserve"> </w:t>
            </w:r>
            <w:proofErr w:type="spellStart"/>
            <w:r w:rsidRPr="00E033A4">
              <w:rPr>
                <w:sz w:val="26"/>
                <w:szCs w:val="26"/>
                <w:lang w:bidi="en-US"/>
              </w:rPr>
              <w:t>А.А.и</w:t>
            </w:r>
            <w:proofErr w:type="spellEnd"/>
            <w:r w:rsidRPr="00E033A4">
              <w:rPr>
                <w:sz w:val="26"/>
                <w:szCs w:val="26"/>
                <w:lang w:bidi="en-US"/>
              </w:rPr>
              <w:t xml:space="preserve"> др. История </w:t>
            </w:r>
            <w:proofErr w:type="spellStart"/>
            <w:r w:rsidRPr="00E033A4">
              <w:rPr>
                <w:sz w:val="26"/>
                <w:szCs w:val="26"/>
                <w:lang w:bidi="en-US"/>
              </w:rPr>
              <w:t>Россиив</w:t>
            </w:r>
            <w:proofErr w:type="spellEnd"/>
            <w:r w:rsidRPr="00E033A4">
              <w:rPr>
                <w:sz w:val="26"/>
                <w:szCs w:val="26"/>
                <w:lang w:bidi="en-US"/>
              </w:rPr>
              <w:t xml:space="preserve"> 2-х ч. 6 </w:t>
            </w:r>
            <w:proofErr w:type="spellStart"/>
            <w:r w:rsidRPr="00E033A4">
              <w:rPr>
                <w:sz w:val="26"/>
                <w:szCs w:val="26"/>
                <w:lang w:bidi="en-US"/>
              </w:rPr>
              <w:t>кл</w:t>
            </w:r>
            <w:proofErr w:type="spellEnd"/>
            <w:r w:rsidRPr="00E033A4">
              <w:rPr>
                <w:sz w:val="26"/>
                <w:szCs w:val="26"/>
                <w:lang w:bidi="en-US"/>
              </w:rPr>
              <w:t>. М.: Просвещение, 2019 г.</w:t>
            </w:r>
          </w:p>
          <w:p w:rsidR="00F469F3" w:rsidRPr="00E033A4" w:rsidRDefault="00F469F3" w:rsidP="00F469F3">
            <w:pPr>
              <w:rPr>
                <w:sz w:val="26"/>
                <w:szCs w:val="26"/>
                <w:lang w:bidi="en-US"/>
              </w:rPr>
            </w:pPr>
            <w:r w:rsidRPr="00E033A4">
              <w:rPr>
                <w:sz w:val="26"/>
                <w:szCs w:val="26"/>
                <w:lang w:bidi="en-US"/>
              </w:rPr>
              <w:t xml:space="preserve">3. </w:t>
            </w:r>
            <w:proofErr w:type="spellStart"/>
            <w:r w:rsidRPr="00E033A4">
              <w:rPr>
                <w:sz w:val="26"/>
                <w:szCs w:val="26"/>
                <w:lang w:bidi="en-US"/>
              </w:rPr>
              <w:t>Ведюшкин</w:t>
            </w:r>
            <w:proofErr w:type="spellEnd"/>
            <w:r w:rsidRPr="00E033A4">
              <w:rPr>
                <w:sz w:val="26"/>
                <w:szCs w:val="26"/>
                <w:lang w:bidi="en-US"/>
              </w:rPr>
              <w:t xml:space="preserve"> В.А., </w:t>
            </w:r>
            <w:proofErr w:type="spellStart"/>
            <w:r w:rsidRPr="00E033A4">
              <w:rPr>
                <w:sz w:val="26"/>
                <w:szCs w:val="26"/>
                <w:lang w:bidi="en-US"/>
              </w:rPr>
              <w:t>Уколова</w:t>
            </w:r>
            <w:proofErr w:type="spellEnd"/>
            <w:r w:rsidRPr="00E033A4">
              <w:rPr>
                <w:sz w:val="26"/>
                <w:szCs w:val="26"/>
                <w:lang w:bidi="en-US"/>
              </w:rPr>
              <w:t xml:space="preserve"> В.И. История Средние века. 6 </w:t>
            </w:r>
            <w:proofErr w:type="spellStart"/>
            <w:r w:rsidRPr="00E033A4">
              <w:rPr>
                <w:sz w:val="26"/>
                <w:szCs w:val="26"/>
                <w:lang w:bidi="en-US"/>
              </w:rPr>
              <w:t>кл</w:t>
            </w:r>
            <w:proofErr w:type="spellEnd"/>
            <w:r w:rsidRPr="00E033A4">
              <w:rPr>
                <w:sz w:val="26"/>
                <w:szCs w:val="26"/>
                <w:lang w:bidi="en-US"/>
              </w:rPr>
              <w:t>.  М., Просвещение, 2019г.</w:t>
            </w:r>
          </w:p>
          <w:p w:rsidR="00F469F3" w:rsidRPr="00E033A4" w:rsidRDefault="00F469F3" w:rsidP="00F469F3">
            <w:pPr>
              <w:rPr>
                <w:sz w:val="26"/>
                <w:szCs w:val="26"/>
                <w:lang w:bidi="en-US"/>
              </w:rPr>
            </w:pPr>
            <w:r w:rsidRPr="00E033A4">
              <w:rPr>
                <w:sz w:val="26"/>
                <w:szCs w:val="26"/>
                <w:lang w:bidi="en-US"/>
              </w:rPr>
              <w:t xml:space="preserve">4. Данилов А.А. История Россия с древнейших времен до конца </w:t>
            </w:r>
            <w:r w:rsidRPr="00E033A4">
              <w:rPr>
                <w:sz w:val="26"/>
                <w:szCs w:val="26"/>
                <w:lang w:val="en-US" w:bidi="en-US"/>
              </w:rPr>
              <w:t>XVI</w:t>
            </w:r>
            <w:r w:rsidRPr="00E033A4">
              <w:rPr>
                <w:sz w:val="26"/>
                <w:szCs w:val="26"/>
                <w:lang w:bidi="en-US"/>
              </w:rPr>
              <w:t>в. 6</w:t>
            </w:r>
            <w:proofErr w:type="gramStart"/>
            <w:r w:rsidRPr="00E033A4">
              <w:rPr>
                <w:sz w:val="26"/>
                <w:szCs w:val="26"/>
                <w:lang w:bidi="en-US"/>
              </w:rPr>
              <w:t>кл.(</w:t>
            </w:r>
            <w:proofErr w:type="gramEnd"/>
            <w:r w:rsidRPr="00E033A4">
              <w:rPr>
                <w:sz w:val="26"/>
                <w:szCs w:val="26"/>
                <w:lang w:bidi="en-US"/>
              </w:rPr>
              <w:t xml:space="preserve">комплект </w:t>
            </w:r>
            <w:r w:rsidRPr="00E033A4">
              <w:rPr>
                <w:sz w:val="26"/>
                <w:szCs w:val="26"/>
                <w:lang w:val="en-US" w:bidi="en-US"/>
              </w:rPr>
              <w:t>c</w:t>
            </w:r>
            <w:r w:rsidRPr="00E033A4">
              <w:rPr>
                <w:sz w:val="26"/>
                <w:szCs w:val="26"/>
                <w:lang w:bidi="en-US"/>
              </w:rPr>
              <w:t xml:space="preserve"> </w:t>
            </w:r>
            <w:r w:rsidRPr="00E033A4">
              <w:rPr>
                <w:sz w:val="26"/>
                <w:szCs w:val="26"/>
                <w:lang w:val="en-US" w:bidi="en-US"/>
              </w:rPr>
              <w:t>DVD</w:t>
            </w:r>
            <w:r w:rsidRPr="00E033A4">
              <w:rPr>
                <w:sz w:val="26"/>
                <w:szCs w:val="26"/>
                <w:lang w:bidi="en-US"/>
              </w:rPr>
              <w:t>) – М., Просвещение, 2019г.</w:t>
            </w:r>
          </w:p>
          <w:p w:rsidR="00F469F3" w:rsidRPr="00E033A4" w:rsidRDefault="00F469F3" w:rsidP="00F469F3">
            <w:pPr>
              <w:ind w:firstLine="360"/>
              <w:rPr>
                <w:sz w:val="26"/>
                <w:szCs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4</w:t>
            </w:r>
          </w:p>
        </w:tc>
        <w:tc>
          <w:tcPr>
            <w:tcW w:w="1067" w:type="pct"/>
          </w:tcPr>
          <w:p w:rsidR="00F469F3" w:rsidRPr="00E033A4" w:rsidRDefault="00F469F3" w:rsidP="00F469F3">
            <w:pPr>
              <w:tabs>
                <w:tab w:val="left" w:pos="0"/>
                <w:tab w:val="left" w:pos="567"/>
              </w:tabs>
              <w:jc w:val="both"/>
              <w:rPr>
                <w:sz w:val="26"/>
              </w:rPr>
            </w:pPr>
            <w:r w:rsidRPr="00E033A4">
              <w:rPr>
                <w:sz w:val="26"/>
              </w:rPr>
              <w:t>Биология</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1.Пасечник В.В. Биология. Многообразие покрытосеменных растений. 6 </w:t>
            </w:r>
            <w:proofErr w:type="spellStart"/>
            <w:r w:rsidRPr="00E033A4">
              <w:rPr>
                <w:sz w:val="26"/>
                <w:szCs w:val="26"/>
              </w:rPr>
              <w:t>кл</w:t>
            </w:r>
            <w:proofErr w:type="spellEnd"/>
            <w:r w:rsidRPr="00E033A4">
              <w:rPr>
                <w:sz w:val="26"/>
                <w:szCs w:val="26"/>
              </w:rPr>
              <w:t>. М.: Дрофа, 2019 г.</w:t>
            </w:r>
          </w:p>
        </w:tc>
      </w:tr>
      <w:tr w:rsidR="00F469F3" w:rsidRPr="00E033A4" w:rsidTr="00F469F3">
        <w:tc>
          <w:tcPr>
            <w:tcW w:w="1493" w:type="pct"/>
            <w:gridSpan w:val="2"/>
            <w:shd w:val="clear" w:color="auto" w:fill="auto"/>
          </w:tcPr>
          <w:p w:rsidR="00F469F3" w:rsidRPr="00E033A4" w:rsidRDefault="00F469F3" w:rsidP="00F469F3">
            <w:pPr>
              <w:tabs>
                <w:tab w:val="left" w:pos="0"/>
                <w:tab w:val="left" w:pos="567"/>
              </w:tabs>
              <w:jc w:val="both"/>
              <w:rPr>
                <w:b/>
                <w:sz w:val="26"/>
              </w:rPr>
            </w:pPr>
            <w:r w:rsidRPr="00E033A4">
              <w:rPr>
                <w:b/>
                <w:sz w:val="26"/>
              </w:rPr>
              <w:t>7 класс</w:t>
            </w:r>
          </w:p>
        </w:tc>
        <w:tc>
          <w:tcPr>
            <w:tcW w:w="3507" w:type="pct"/>
            <w:shd w:val="clear" w:color="auto" w:fill="auto"/>
          </w:tcPr>
          <w:p w:rsidR="00F469F3" w:rsidRPr="00E033A4" w:rsidRDefault="00F469F3" w:rsidP="00F469F3">
            <w:pPr>
              <w:tabs>
                <w:tab w:val="left" w:pos="0"/>
                <w:tab w:val="left" w:pos="567"/>
              </w:tabs>
              <w:jc w:val="both"/>
              <w:rPr>
                <w:b/>
                <w:sz w:val="26"/>
                <w:szCs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w:t>
            </w:r>
          </w:p>
        </w:tc>
        <w:tc>
          <w:tcPr>
            <w:tcW w:w="1067" w:type="pct"/>
          </w:tcPr>
          <w:p w:rsidR="00F469F3" w:rsidRPr="00E033A4" w:rsidRDefault="00F469F3" w:rsidP="00F469F3">
            <w:pPr>
              <w:tabs>
                <w:tab w:val="left" w:pos="0"/>
                <w:tab w:val="left" w:pos="567"/>
              </w:tabs>
              <w:jc w:val="both"/>
              <w:rPr>
                <w:sz w:val="26"/>
              </w:rPr>
            </w:pPr>
            <w:r w:rsidRPr="00E033A4">
              <w:rPr>
                <w:sz w:val="26"/>
              </w:rPr>
              <w:t>Русский язык</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1.Баранов М.Т., </w:t>
            </w:r>
            <w:proofErr w:type="spellStart"/>
            <w:r w:rsidRPr="00E033A4">
              <w:rPr>
                <w:sz w:val="26"/>
                <w:szCs w:val="26"/>
              </w:rPr>
              <w:t>Ладыженская</w:t>
            </w:r>
            <w:proofErr w:type="spellEnd"/>
            <w:r w:rsidRPr="00E033A4">
              <w:rPr>
                <w:sz w:val="26"/>
                <w:szCs w:val="26"/>
              </w:rPr>
              <w:t xml:space="preserve"> Т.А., </w:t>
            </w:r>
            <w:proofErr w:type="spellStart"/>
            <w:r w:rsidRPr="00E033A4">
              <w:rPr>
                <w:sz w:val="26"/>
                <w:szCs w:val="26"/>
              </w:rPr>
              <w:t>Тростенцова</w:t>
            </w:r>
            <w:proofErr w:type="spellEnd"/>
            <w:r w:rsidRPr="00E033A4">
              <w:rPr>
                <w:sz w:val="26"/>
                <w:szCs w:val="26"/>
              </w:rPr>
              <w:t xml:space="preserve"> Л.А. и др. Русский язык.7 </w:t>
            </w:r>
            <w:proofErr w:type="spellStart"/>
            <w:r w:rsidRPr="00E033A4">
              <w:rPr>
                <w:sz w:val="26"/>
                <w:szCs w:val="26"/>
              </w:rPr>
              <w:t>кл</w:t>
            </w:r>
            <w:proofErr w:type="spellEnd"/>
            <w:r w:rsidRPr="00E033A4">
              <w:rPr>
                <w:sz w:val="26"/>
                <w:szCs w:val="26"/>
              </w:rPr>
              <w:t>., 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2</w:t>
            </w:r>
          </w:p>
        </w:tc>
        <w:tc>
          <w:tcPr>
            <w:tcW w:w="1067" w:type="pct"/>
          </w:tcPr>
          <w:p w:rsidR="00F469F3" w:rsidRPr="00E033A4" w:rsidRDefault="00F469F3" w:rsidP="00F469F3">
            <w:pPr>
              <w:tabs>
                <w:tab w:val="left" w:pos="0"/>
                <w:tab w:val="left" w:pos="567"/>
              </w:tabs>
              <w:jc w:val="both"/>
              <w:rPr>
                <w:sz w:val="26"/>
              </w:rPr>
            </w:pPr>
            <w:r w:rsidRPr="00E033A4">
              <w:rPr>
                <w:sz w:val="26"/>
              </w:rPr>
              <w:t>Математика</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1.Макарычев Ю.Н., </w:t>
            </w:r>
            <w:proofErr w:type="spellStart"/>
            <w:r w:rsidRPr="00E033A4">
              <w:rPr>
                <w:sz w:val="26"/>
                <w:szCs w:val="26"/>
              </w:rPr>
              <w:t>Миндюк</w:t>
            </w:r>
            <w:proofErr w:type="spellEnd"/>
            <w:r w:rsidRPr="00E033A4">
              <w:rPr>
                <w:sz w:val="26"/>
                <w:szCs w:val="26"/>
              </w:rPr>
              <w:t xml:space="preserve"> Н.Г. и др. Алгебра. 7 </w:t>
            </w:r>
            <w:proofErr w:type="spellStart"/>
            <w:r w:rsidRPr="00E033A4">
              <w:rPr>
                <w:sz w:val="26"/>
                <w:szCs w:val="26"/>
              </w:rPr>
              <w:t>кл</w:t>
            </w:r>
            <w:proofErr w:type="spellEnd"/>
            <w:r w:rsidRPr="00E033A4">
              <w:rPr>
                <w:sz w:val="26"/>
                <w:szCs w:val="26"/>
              </w:rPr>
              <w:t>. М.: Просвещение, 2019 г.</w:t>
            </w:r>
          </w:p>
          <w:p w:rsidR="00F469F3" w:rsidRPr="00E033A4" w:rsidRDefault="00F469F3" w:rsidP="00F469F3">
            <w:pPr>
              <w:tabs>
                <w:tab w:val="left" w:pos="0"/>
                <w:tab w:val="left" w:pos="567"/>
              </w:tabs>
              <w:jc w:val="both"/>
              <w:rPr>
                <w:sz w:val="26"/>
                <w:szCs w:val="26"/>
              </w:rPr>
            </w:pPr>
            <w:r w:rsidRPr="00E033A4">
              <w:rPr>
                <w:sz w:val="26"/>
                <w:szCs w:val="26"/>
              </w:rPr>
              <w:t>2.Атанасян Л.С., Бутузов В.Ф., Кадомцев С.Б. и др. Геометрия. 7-8-9. М., Просвещение, 2019 г.</w:t>
            </w:r>
          </w:p>
          <w:p w:rsidR="00F469F3" w:rsidRPr="00E033A4" w:rsidRDefault="00F469F3" w:rsidP="00F469F3">
            <w:pPr>
              <w:tabs>
                <w:tab w:val="left" w:pos="0"/>
                <w:tab w:val="left" w:pos="567"/>
              </w:tabs>
              <w:jc w:val="both"/>
              <w:rPr>
                <w:sz w:val="26"/>
                <w:szCs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3</w:t>
            </w:r>
          </w:p>
        </w:tc>
        <w:tc>
          <w:tcPr>
            <w:tcW w:w="1067" w:type="pct"/>
          </w:tcPr>
          <w:p w:rsidR="00F469F3" w:rsidRPr="00E033A4" w:rsidRDefault="00F469F3" w:rsidP="00F469F3">
            <w:pPr>
              <w:tabs>
                <w:tab w:val="left" w:pos="0"/>
                <w:tab w:val="left" w:pos="567"/>
              </w:tabs>
              <w:jc w:val="both"/>
              <w:rPr>
                <w:sz w:val="26"/>
              </w:rPr>
            </w:pPr>
            <w:r w:rsidRPr="00E033A4">
              <w:rPr>
                <w:sz w:val="26"/>
              </w:rPr>
              <w:t>История</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1.Арсентьев </w:t>
            </w:r>
            <w:proofErr w:type="spellStart"/>
            <w:proofErr w:type="gramStart"/>
            <w:r w:rsidRPr="00E033A4">
              <w:rPr>
                <w:sz w:val="26"/>
                <w:szCs w:val="26"/>
              </w:rPr>
              <w:t>Н.М.,Данилов</w:t>
            </w:r>
            <w:proofErr w:type="spellEnd"/>
            <w:proofErr w:type="gramEnd"/>
            <w:r w:rsidRPr="00E033A4">
              <w:rPr>
                <w:sz w:val="26"/>
                <w:szCs w:val="26"/>
              </w:rPr>
              <w:t xml:space="preserve"> А.А. и др. История </w:t>
            </w:r>
            <w:proofErr w:type="spellStart"/>
            <w:r w:rsidRPr="00E033A4">
              <w:rPr>
                <w:sz w:val="26"/>
                <w:szCs w:val="26"/>
              </w:rPr>
              <w:t>Россиив</w:t>
            </w:r>
            <w:proofErr w:type="spellEnd"/>
            <w:r w:rsidRPr="00E033A4">
              <w:rPr>
                <w:sz w:val="26"/>
                <w:szCs w:val="26"/>
              </w:rPr>
              <w:t xml:space="preserve"> 2-х ч. 7 </w:t>
            </w:r>
            <w:proofErr w:type="spellStart"/>
            <w:r w:rsidRPr="00E033A4">
              <w:rPr>
                <w:sz w:val="26"/>
                <w:szCs w:val="26"/>
              </w:rPr>
              <w:t>кл</w:t>
            </w:r>
            <w:proofErr w:type="spellEnd"/>
            <w:r w:rsidRPr="00E033A4">
              <w:rPr>
                <w:sz w:val="26"/>
                <w:szCs w:val="26"/>
              </w:rPr>
              <w:t>. М.: Просвещение, 2019 г.</w:t>
            </w:r>
          </w:p>
          <w:p w:rsidR="00F469F3" w:rsidRPr="00E033A4" w:rsidRDefault="00F469F3" w:rsidP="00F469F3">
            <w:pPr>
              <w:tabs>
                <w:tab w:val="left" w:pos="0"/>
                <w:tab w:val="left" w:pos="567"/>
              </w:tabs>
              <w:jc w:val="both"/>
              <w:rPr>
                <w:sz w:val="26"/>
                <w:szCs w:val="26"/>
              </w:rPr>
            </w:pPr>
            <w:r w:rsidRPr="00E033A4">
              <w:rPr>
                <w:sz w:val="26"/>
                <w:szCs w:val="26"/>
              </w:rPr>
              <w:t xml:space="preserve">2.Юдовская А.Я., Баранов П.А., Ванюшки-на Л.М. </w:t>
            </w:r>
            <w:proofErr w:type="gramStart"/>
            <w:r w:rsidRPr="00E033A4">
              <w:rPr>
                <w:sz w:val="26"/>
                <w:szCs w:val="26"/>
              </w:rPr>
              <w:t>Всеобщая  история</w:t>
            </w:r>
            <w:proofErr w:type="gramEnd"/>
            <w:r w:rsidRPr="00E033A4">
              <w:rPr>
                <w:sz w:val="26"/>
                <w:szCs w:val="26"/>
              </w:rPr>
              <w:t>. 1500-1800.История нового времени.  -М.: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4</w:t>
            </w:r>
          </w:p>
        </w:tc>
        <w:tc>
          <w:tcPr>
            <w:tcW w:w="1067" w:type="pct"/>
          </w:tcPr>
          <w:p w:rsidR="00F469F3" w:rsidRPr="00E033A4" w:rsidRDefault="00F469F3" w:rsidP="00F469F3">
            <w:pPr>
              <w:tabs>
                <w:tab w:val="left" w:pos="0"/>
                <w:tab w:val="left" w:pos="567"/>
              </w:tabs>
              <w:jc w:val="both"/>
              <w:rPr>
                <w:sz w:val="26"/>
              </w:rPr>
            </w:pPr>
            <w:r w:rsidRPr="00E033A4">
              <w:rPr>
                <w:sz w:val="26"/>
              </w:rPr>
              <w:t>Биология</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1.Пасечник В.В., </w:t>
            </w:r>
            <w:proofErr w:type="spellStart"/>
            <w:r w:rsidRPr="00E033A4">
              <w:rPr>
                <w:sz w:val="26"/>
                <w:szCs w:val="26"/>
              </w:rPr>
              <w:t>Суматохин</w:t>
            </w:r>
            <w:proofErr w:type="spellEnd"/>
            <w:r w:rsidRPr="00E033A4">
              <w:rPr>
                <w:sz w:val="26"/>
                <w:szCs w:val="26"/>
              </w:rPr>
              <w:t xml:space="preserve"> С.В., Калинова Г.С. Биология. 7 </w:t>
            </w:r>
            <w:proofErr w:type="spellStart"/>
            <w:r w:rsidRPr="00E033A4">
              <w:rPr>
                <w:sz w:val="26"/>
                <w:szCs w:val="26"/>
              </w:rPr>
              <w:t>кл</w:t>
            </w:r>
            <w:proofErr w:type="spellEnd"/>
            <w:r w:rsidRPr="00E033A4">
              <w:rPr>
                <w:sz w:val="26"/>
                <w:szCs w:val="26"/>
              </w:rPr>
              <w:t>. М.: Просвещение, 2018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5</w:t>
            </w:r>
          </w:p>
        </w:tc>
        <w:tc>
          <w:tcPr>
            <w:tcW w:w="1067" w:type="pct"/>
          </w:tcPr>
          <w:p w:rsidR="00F469F3" w:rsidRPr="00E033A4" w:rsidRDefault="00F469F3" w:rsidP="00F469F3">
            <w:pPr>
              <w:tabs>
                <w:tab w:val="left" w:pos="0"/>
                <w:tab w:val="left" w:pos="567"/>
              </w:tabs>
              <w:jc w:val="both"/>
              <w:rPr>
                <w:sz w:val="26"/>
              </w:rPr>
            </w:pPr>
            <w:r w:rsidRPr="00E033A4">
              <w:rPr>
                <w:sz w:val="26"/>
              </w:rPr>
              <w:t>География</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Алексеев А.И., Николина </w:t>
            </w:r>
            <w:proofErr w:type="spellStart"/>
            <w:r w:rsidRPr="00E033A4">
              <w:rPr>
                <w:sz w:val="26"/>
                <w:szCs w:val="26"/>
              </w:rPr>
              <w:t>В.В.,Липкина</w:t>
            </w:r>
            <w:proofErr w:type="spellEnd"/>
            <w:r w:rsidRPr="00E033A4">
              <w:rPr>
                <w:sz w:val="26"/>
                <w:szCs w:val="26"/>
              </w:rPr>
              <w:t xml:space="preserve"> Е.К. и др. География 7 класс АО "Издательство "Просвещение" 2020</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6</w:t>
            </w:r>
          </w:p>
        </w:tc>
        <w:tc>
          <w:tcPr>
            <w:tcW w:w="1067" w:type="pct"/>
          </w:tcPr>
          <w:p w:rsidR="00F469F3" w:rsidRPr="00E033A4" w:rsidRDefault="00F469F3" w:rsidP="00F469F3">
            <w:pPr>
              <w:tabs>
                <w:tab w:val="left" w:pos="0"/>
                <w:tab w:val="left" w:pos="567"/>
              </w:tabs>
              <w:jc w:val="both"/>
              <w:rPr>
                <w:sz w:val="26"/>
              </w:rPr>
            </w:pPr>
            <w:r w:rsidRPr="00E033A4">
              <w:rPr>
                <w:sz w:val="26"/>
              </w:rPr>
              <w:t>Обществознание</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 Боголюбов Л.Н., Городецкая Н.И. и др. Обществознание. 7 </w:t>
            </w:r>
            <w:proofErr w:type="spellStart"/>
            <w:r w:rsidRPr="00E033A4">
              <w:rPr>
                <w:sz w:val="26"/>
                <w:szCs w:val="26"/>
              </w:rPr>
              <w:t>кл</w:t>
            </w:r>
            <w:proofErr w:type="spellEnd"/>
            <w:r w:rsidRPr="00E033A4">
              <w:rPr>
                <w:sz w:val="26"/>
                <w:szCs w:val="26"/>
              </w:rPr>
              <w:t>. М.: Просвещение, 2019 г.</w:t>
            </w:r>
          </w:p>
        </w:tc>
      </w:tr>
      <w:tr w:rsidR="00F469F3" w:rsidRPr="00E033A4" w:rsidTr="00F469F3">
        <w:tc>
          <w:tcPr>
            <w:tcW w:w="1493" w:type="pct"/>
            <w:gridSpan w:val="2"/>
            <w:shd w:val="clear" w:color="auto" w:fill="auto"/>
          </w:tcPr>
          <w:p w:rsidR="00F469F3" w:rsidRPr="00E033A4" w:rsidRDefault="00F469F3" w:rsidP="00F469F3">
            <w:pPr>
              <w:tabs>
                <w:tab w:val="left" w:pos="0"/>
                <w:tab w:val="left" w:pos="567"/>
              </w:tabs>
              <w:jc w:val="both"/>
              <w:rPr>
                <w:b/>
                <w:sz w:val="26"/>
              </w:rPr>
            </w:pPr>
            <w:r w:rsidRPr="00E033A4">
              <w:rPr>
                <w:b/>
                <w:sz w:val="26"/>
              </w:rPr>
              <w:t>8 класс</w:t>
            </w:r>
          </w:p>
        </w:tc>
        <w:tc>
          <w:tcPr>
            <w:tcW w:w="3507" w:type="pct"/>
            <w:shd w:val="clear" w:color="auto" w:fill="auto"/>
          </w:tcPr>
          <w:p w:rsidR="00F469F3" w:rsidRPr="00E033A4" w:rsidRDefault="00F469F3" w:rsidP="00F469F3">
            <w:pPr>
              <w:tabs>
                <w:tab w:val="left" w:pos="0"/>
                <w:tab w:val="left" w:pos="567"/>
              </w:tabs>
              <w:jc w:val="both"/>
              <w:rPr>
                <w:b/>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w:t>
            </w:r>
          </w:p>
        </w:tc>
        <w:tc>
          <w:tcPr>
            <w:tcW w:w="1067" w:type="pct"/>
          </w:tcPr>
          <w:p w:rsidR="00F469F3" w:rsidRPr="00E033A4" w:rsidRDefault="00F469F3" w:rsidP="00F469F3">
            <w:pPr>
              <w:tabs>
                <w:tab w:val="left" w:pos="0"/>
                <w:tab w:val="left" w:pos="567"/>
              </w:tabs>
              <w:jc w:val="both"/>
              <w:rPr>
                <w:sz w:val="26"/>
              </w:rPr>
            </w:pPr>
            <w:r w:rsidRPr="00E033A4">
              <w:rPr>
                <w:sz w:val="26"/>
              </w:rPr>
              <w:t>Русский язык</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 </w:t>
            </w:r>
            <w:proofErr w:type="spellStart"/>
            <w:r w:rsidRPr="00E033A4">
              <w:rPr>
                <w:sz w:val="26"/>
                <w:szCs w:val="26"/>
              </w:rPr>
              <w:t>Ладыженская</w:t>
            </w:r>
            <w:proofErr w:type="spellEnd"/>
            <w:r w:rsidRPr="00E033A4">
              <w:rPr>
                <w:sz w:val="26"/>
                <w:szCs w:val="26"/>
              </w:rPr>
              <w:t xml:space="preserve"> Т.А., </w:t>
            </w:r>
            <w:proofErr w:type="spellStart"/>
            <w:r w:rsidRPr="00E033A4">
              <w:rPr>
                <w:sz w:val="26"/>
                <w:szCs w:val="26"/>
              </w:rPr>
              <w:t>Тростенцова</w:t>
            </w:r>
            <w:proofErr w:type="spellEnd"/>
            <w:r w:rsidRPr="00E033A4">
              <w:rPr>
                <w:sz w:val="26"/>
                <w:szCs w:val="26"/>
              </w:rPr>
              <w:t xml:space="preserve"> Л.А. и др. Русский язык. 8 </w:t>
            </w:r>
            <w:proofErr w:type="spellStart"/>
            <w:r w:rsidRPr="00E033A4">
              <w:rPr>
                <w:sz w:val="26"/>
                <w:szCs w:val="26"/>
              </w:rPr>
              <w:t>кл</w:t>
            </w:r>
            <w:proofErr w:type="spellEnd"/>
            <w:r w:rsidRPr="00E033A4">
              <w:rPr>
                <w:sz w:val="26"/>
                <w:szCs w:val="26"/>
              </w:rPr>
              <w:t>..-М.: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2</w:t>
            </w:r>
          </w:p>
        </w:tc>
        <w:tc>
          <w:tcPr>
            <w:tcW w:w="1067" w:type="pct"/>
          </w:tcPr>
          <w:p w:rsidR="00F469F3" w:rsidRPr="00E033A4" w:rsidRDefault="00F469F3" w:rsidP="00F469F3">
            <w:pPr>
              <w:tabs>
                <w:tab w:val="left" w:pos="0"/>
                <w:tab w:val="left" w:pos="567"/>
              </w:tabs>
              <w:jc w:val="both"/>
              <w:rPr>
                <w:sz w:val="26"/>
              </w:rPr>
            </w:pPr>
            <w:r w:rsidRPr="00E033A4">
              <w:rPr>
                <w:sz w:val="26"/>
              </w:rPr>
              <w:t>Математика</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1.Макарычев Ю.Н., </w:t>
            </w:r>
            <w:proofErr w:type="spellStart"/>
            <w:r w:rsidRPr="00E033A4">
              <w:rPr>
                <w:sz w:val="26"/>
                <w:szCs w:val="26"/>
              </w:rPr>
              <w:t>Миндюк</w:t>
            </w:r>
            <w:proofErr w:type="spellEnd"/>
            <w:r w:rsidRPr="00E033A4">
              <w:rPr>
                <w:sz w:val="26"/>
                <w:szCs w:val="26"/>
              </w:rPr>
              <w:t xml:space="preserve"> Н.Г. и др.Алгебра.8 </w:t>
            </w:r>
            <w:proofErr w:type="spellStart"/>
            <w:r w:rsidRPr="00E033A4">
              <w:rPr>
                <w:sz w:val="26"/>
                <w:szCs w:val="26"/>
              </w:rPr>
              <w:t>кл</w:t>
            </w:r>
            <w:proofErr w:type="spellEnd"/>
            <w:r w:rsidRPr="00E033A4">
              <w:rPr>
                <w:sz w:val="26"/>
                <w:szCs w:val="26"/>
              </w:rPr>
              <w:t>. - М.: Просвещение, 2019 г.</w:t>
            </w:r>
          </w:p>
          <w:p w:rsidR="00F469F3" w:rsidRPr="00E033A4" w:rsidRDefault="00F469F3" w:rsidP="00F469F3">
            <w:pPr>
              <w:tabs>
                <w:tab w:val="left" w:pos="0"/>
                <w:tab w:val="left" w:pos="567"/>
              </w:tabs>
              <w:jc w:val="both"/>
              <w:rPr>
                <w:sz w:val="26"/>
                <w:szCs w:val="26"/>
              </w:rPr>
            </w:pPr>
            <w:r w:rsidRPr="00E033A4">
              <w:rPr>
                <w:sz w:val="26"/>
                <w:szCs w:val="26"/>
              </w:rPr>
              <w:t xml:space="preserve">2. </w:t>
            </w:r>
            <w:proofErr w:type="spellStart"/>
            <w:r w:rsidRPr="00E033A4">
              <w:rPr>
                <w:sz w:val="26"/>
                <w:szCs w:val="26"/>
              </w:rPr>
              <w:t>Атанасян</w:t>
            </w:r>
            <w:proofErr w:type="spellEnd"/>
            <w:r w:rsidRPr="00E033A4">
              <w:rPr>
                <w:sz w:val="26"/>
                <w:szCs w:val="26"/>
              </w:rPr>
              <w:t xml:space="preserve"> Л.С., Бутузов В.Ф., Кадомцев С.Б. и др. Геометрия 7-8-9. -М.,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3</w:t>
            </w:r>
          </w:p>
        </w:tc>
        <w:tc>
          <w:tcPr>
            <w:tcW w:w="1067" w:type="pct"/>
          </w:tcPr>
          <w:p w:rsidR="00F469F3" w:rsidRPr="00E033A4" w:rsidRDefault="00F469F3" w:rsidP="00F469F3">
            <w:pPr>
              <w:tabs>
                <w:tab w:val="left" w:pos="0"/>
                <w:tab w:val="left" w:pos="567"/>
              </w:tabs>
              <w:jc w:val="both"/>
              <w:rPr>
                <w:sz w:val="26"/>
              </w:rPr>
            </w:pPr>
            <w:r w:rsidRPr="00E033A4">
              <w:rPr>
                <w:sz w:val="26"/>
              </w:rPr>
              <w:t>История</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1.Арсентьев </w:t>
            </w:r>
            <w:proofErr w:type="spellStart"/>
            <w:proofErr w:type="gramStart"/>
            <w:r w:rsidRPr="00E033A4">
              <w:rPr>
                <w:sz w:val="26"/>
                <w:szCs w:val="26"/>
              </w:rPr>
              <w:t>Н.М.,Данилов</w:t>
            </w:r>
            <w:proofErr w:type="spellEnd"/>
            <w:proofErr w:type="gramEnd"/>
            <w:r w:rsidRPr="00E033A4">
              <w:rPr>
                <w:sz w:val="26"/>
                <w:szCs w:val="26"/>
              </w:rPr>
              <w:t xml:space="preserve"> А.А. и др. История </w:t>
            </w:r>
            <w:proofErr w:type="spellStart"/>
            <w:r w:rsidRPr="00E033A4">
              <w:rPr>
                <w:sz w:val="26"/>
                <w:szCs w:val="26"/>
              </w:rPr>
              <w:t>Россиив</w:t>
            </w:r>
            <w:proofErr w:type="spellEnd"/>
            <w:r w:rsidRPr="00E033A4">
              <w:rPr>
                <w:sz w:val="26"/>
                <w:szCs w:val="26"/>
              </w:rPr>
              <w:t xml:space="preserve"> 2-х ч. 8 </w:t>
            </w:r>
            <w:proofErr w:type="spellStart"/>
            <w:r w:rsidRPr="00E033A4">
              <w:rPr>
                <w:sz w:val="26"/>
                <w:szCs w:val="26"/>
              </w:rPr>
              <w:t>кл</w:t>
            </w:r>
            <w:proofErr w:type="spellEnd"/>
            <w:r w:rsidRPr="00E033A4">
              <w:rPr>
                <w:sz w:val="26"/>
                <w:szCs w:val="26"/>
              </w:rPr>
              <w:t>. М.: Просвещение, 2019 г.</w:t>
            </w:r>
          </w:p>
          <w:p w:rsidR="00F469F3" w:rsidRPr="00E033A4" w:rsidRDefault="00F469F3" w:rsidP="00F469F3">
            <w:pPr>
              <w:tabs>
                <w:tab w:val="left" w:pos="0"/>
                <w:tab w:val="left" w:pos="567"/>
              </w:tabs>
              <w:jc w:val="both"/>
              <w:rPr>
                <w:sz w:val="26"/>
                <w:szCs w:val="26"/>
              </w:rPr>
            </w:pPr>
            <w:r w:rsidRPr="00E033A4">
              <w:rPr>
                <w:sz w:val="26"/>
                <w:szCs w:val="26"/>
              </w:rPr>
              <w:t xml:space="preserve">2.Юдовская А.Я., Баранов П.А., Ванюшкина Л.М. </w:t>
            </w:r>
            <w:proofErr w:type="gramStart"/>
            <w:r w:rsidRPr="00E033A4">
              <w:rPr>
                <w:sz w:val="26"/>
                <w:szCs w:val="26"/>
              </w:rPr>
              <w:t>Всеобщая  история</w:t>
            </w:r>
            <w:proofErr w:type="gramEnd"/>
            <w:r w:rsidRPr="00E033A4">
              <w:rPr>
                <w:sz w:val="26"/>
                <w:szCs w:val="26"/>
              </w:rPr>
              <w:t>. 1500-1800.История нового времени.  -М.: Просвещение, 2019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4</w:t>
            </w:r>
          </w:p>
        </w:tc>
        <w:tc>
          <w:tcPr>
            <w:tcW w:w="1067" w:type="pct"/>
          </w:tcPr>
          <w:p w:rsidR="00F469F3" w:rsidRPr="00E033A4" w:rsidRDefault="00F469F3" w:rsidP="00F469F3">
            <w:pPr>
              <w:tabs>
                <w:tab w:val="left" w:pos="0"/>
                <w:tab w:val="left" w:pos="567"/>
              </w:tabs>
              <w:jc w:val="both"/>
              <w:rPr>
                <w:sz w:val="26"/>
              </w:rPr>
            </w:pPr>
            <w:r w:rsidRPr="00E033A4">
              <w:rPr>
                <w:sz w:val="26"/>
              </w:rPr>
              <w:t>Биология</w:t>
            </w:r>
          </w:p>
        </w:tc>
        <w:tc>
          <w:tcPr>
            <w:tcW w:w="3507" w:type="pct"/>
            <w:shd w:val="clear" w:color="auto" w:fill="auto"/>
          </w:tcPr>
          <w:p w:rsidR="00F469F3" w:rsidRPr="00E033A4" w:rsidRDefault="00F469F3" w:rsidP="00F469F3">
            <w:pPr>
              <w:tabs>
                <w:tab w:val="left" w:pos="0"/>
                <w:tab w:val="left" w:pos="567"/>
              </w:tabs>
              <w:jc w:val="both"/>
              <w:rPr>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5</w:t>
            </w:r>
          </w:p>
        </w:tc>
        <w:tc>
          <w:tcPr>
            <w:tcW w:w="1067" w:type="pct"/>
          </w:tcPr>
          <w:p w:rsidR="00F469F3" w:rsidRPr="00E033A4" w:rsidRDefault="00F469F3" w:rsidP="00F469F3">
            <w:pPr>
              <w:tabs>
                <w:tab w:val="left" w:pos="0"/>
                <w:tab w:val="left" w:pos="567"/>
              </w:tabs>
              <w:jc w:val="both"/>
              <w:rPr>
                <w:sz w:val="26"/>
              </w:rPr>
            </w:pPr>
            <w:r w:rsidRPr="00E033A4">
              <w:rPr>
                <w:sz w:val="26"/>
              </w:rPr>
              <w:t>География</w:t>
            </w:r>
          </w:p>
        </w:tc>
        <w:tc>
          <w:tcPr>
            <w:tcW w:w="3507" w:type="pct"/>
            <w:shd w:val="clear" w:color="auto" w:fill="auto"/>
          </w:tcPr>
          <w:p w:rsidR="00F469F3" w:rsidRPr="00E033A4" w:rsidRDefault="00F469F3" w:rsidP="00F469F3">
            <w:pPr>
              <w:jc w:val="both"/>
              <w:rPr>
                <w:sz w:val="26"/>
                <w:szCs w:val="26"/>
              </w:rPr>
            </w:pPr>
            <w:r w:rsidRPr="00E033A4">
              <w:rPr>
                <w:sz w:val="26"/>
                <w:szCs w:val="26"/>
              </w:rPr>
              <w:t xml:space="preserve">1.Алексеев А.И., Николина </w:t>
            </w:r>
            <w:proofErr w:type="spellStart"/>
            <w:proofErr w:type="gramStart"/>
            <w:r w:rsidRPr="00E033A4">
              <w:rPr>
                <w:sz w:val="26"/>
                <w:szCs w:val="26"/>
              </w:rPr>
              <w:t>В.В.,Липкина</w:t>
            </w:r>
            <w:proofErr w:type="spellEnd"/>
            <w:proofErr w:type="gramEnd"/>
            <w:r w:rsidRPr="00E033A4">
              <w:rPr>
                <w:sz w:val="26"/>
                <w:szCs w:val="26"/>
              </w:rPr>
              <w:t xml:space="preserve"> Е.К. и др. География 8 класс АО "Издательство "Просвещение" 2020</w:t>
            </w:r>
          </w:p>
          <w:p w:rsidR="00F469F3" w:rsidRPr="00E033A4" w:rsidRDefault="00F469F3" w:rsidP="00F469F3">
            <w:pPr>
              <w:tabs>
                <w:tab w:val="left" w:pos="0"/>
                <w:tab w:val="left" w:pos="567"/>
              </w:tabs>
              <w:jc w:val="both"/>
              <w:rPr>
                <w:sz w:val="26"/>
                <w:szCs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6</w:t>
            </w:r>
          </w:p>
        </w:tc>
        <w:tc>
          <w:tcPr>
            <w:tcW w:w="1067" w:type="pct"/>
          </w:tcPr>
          <w:p w:rsidR="00F469F3" w:rsidRPr="00E033A4" w:rsidRDefault="00F469F3" w:rsidP="00F469F3">
            <w:pPr>
              <w:tabs>
                <w:tab w:val="left" w:pos="0"/>
                <w:tab w:val="left" w:pos="567"/>
              </w:tabs>
              <w:jc w:val="both"/>
              <w:rPr>
                <w:sz w:val="26"/>
              </w:rPr>
            </w:pPr>
            <w:r w:rsidRPr="00E033A4">
              <w:rPr>
                <w:sz w:val="26"/>
              </w:rPr>
              <w:t>Физика</w:t>
            </w:r>
          </w:p>
        </w:tc>
        <w:tc>
          <w:tcPr>
            <w:tcW w:w="3507" w:type="pct"/>
            <w:shd w:val="clear" w:color="auto" w:fill="auto"/>
          </w:tcPr>
          <w:p w:rsidR="00F469F3" w:rsidRPr="00E033A4" w:rsidRDefault="00F469F3" w:rsidP="00F469F3">
            <w:pPr>
              <w:tabs>
                <w:tab w:val="left" w:pos="0"/>
                <w:tab w:val="left" w:pos="567"/>
              </w:tabs>
              <w:jc w:val="both"/>
              <w:rPr>
                <w:sz w:val="26"/>
                <w:szCs w:val="26"/>
              </w:rPr>
            </w:pPr>
            <w:r w:rsidRPr="00E033A4">
              <w:rPr>
                <w:sz w:val="26"/>
                <w:szCs w:val="26"/>
              </w:rPr>
              <w:t xml:space="preserve">1. </w:t>
            </w:r>
            <w:proofErr w:type="spellStart"/>
            <w:r w:rsidRPr="00E033A4">
              <w:rPr>
                <w:sz w:val="26"/>
                <w:szCs w:val="26"/>
              </w:rPr>
              <w:t>Перышкин</w:t>
            </w:r>
            <w:proofErr w:type="spellEnd"/>
            <w:r w:rsidRPr="00E033A4">
              <w:rPr>
                <w:sz w:val="26"/>
                <w:szCs w:val="26"/>
              </w:rPr>
              <w:t xml:space="preserve"> А.В., </w:t>
            </w:r>
            <w:proofErr w:type="spellStart"/>
            <w:r w:rsidRPr="00E033A4">
              <w:rPr>
                <w:sz w:val="26"/>
                <w:szCs w:val="26"/>
              </w:rPr>
              <w:t>Гутник</w:t>
            </w:r>
            <w:proofErr w:type="spellEnd"/>
            <w:r w:rsidRPr="00E033A4">
              <w:rPr>
                <w:sz w:val="26"/>
                <w:szCs w:val="26"/>
              </w:rPr>
              <w:t xml:space="preserve"> Е.М. Физика. -М.: Дрофа, 2020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7</w:t>
            </w:r>
          </w:p>
        </w:tc>
        <w:tc>
          <w:tcPr>
            <w:tcW w:w="1067" w:type="pct"/>
          </w:tcPr>
          <w:p w:rsidR="00F469F3" w:rsidRPr="00E033A4" w:rsidRDefault="00F469F3" w:rsidP="00F469F3">
            <w:pPr>
              <w:tabs>
                <w:tab w:val="left" w:pos="0"/>
                <w:tab w:val="left" w:pos="567"/>
              </w:tabs>
              <w:jc w:val="both"/>
              <w:rPr>
                <w:sz w:val="26"/>
              </w:rPr>
            </w:pPr>
            <w:r w:rsidRPr="00E033A4">
              <w:rPr>
                <w:sz w:val="26"/>
              </w:rPr>
              <w:t>Химия</w:t>
            </w:r>
          </w:p>
        </w:tc>
        <w:tc>
          <w:tcPr>
            <w:tcW w:w="3507" w:type="pct"/>
            <w:shd w:val="clear" w:color="auto" w:fill="auto"/>
          </w:tcPr>
          <w:p w:rsidR="00F469F3" w:rsidRPr="00E033A4" w:rsidRDefault="00F469F3" w:rsidP="00F469F3">
            <w:pPr>
              <w:tabs>
                <w:tab w:val="left" w:pos="0"/>
                <w:tab w:val="left" w:pos="567"/>
              </w:tabs>
              <w:jc w:val="both"/>
              <w:rPr>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8</w:t>
            </w:r>
          </w:p>
        </w:tc>
        <w:tc>
          <w:tcPr>
            <w:tcW w:w="1067" w:type="pct"/>
          </w:tcPr>
          <w:p w:rsidR="00F469F3" w:rsidRPr="00E033A4" w:rsidRDefault="00F469F3" w:rsidP="00F469F3">
            <w:pPr>
              <w:tabs>
                <w:tab w:val="left" w:pos="0"/>
                <w:tab w:val="left" w:pos="567"/>
              </w:tabs>
              <w:jc w:val="both"/>
              <w:rPr>
                <w:sz w:val="26"/>
              </w:rPr>
            </w:pPr>
            <w:r w:rsidRPr="00E033A4">
              <w:rPr>
                <w:sz w:val="26"/>
              </w:rPr>
              <w:t>Обществознание</w:t>
            </w:r>
          </w:p>
        </w:tc>
        <w:tc>
          <w:tcPr>
            <w:tcW w:w="3507" w:type="pct"/>
            <w:shd w:val="clear" w:color="auto" w:fill="auto"/>
          </w:tcPr>
          <w:p w:rsidR="00F469F3" w:rsidRPr="00E033A4" w:rsidRDefault="00F469F3" w:rsidP="00F469F3">
            <w:pPr>
              <w:tabs>
                <w:tab w:val="left" w:pos="0"/>
                <w:tab w:val="left" w:pos="567"/>
              </w:tabs>
              <w:jc w:val="both"/>
              <w:rPr>
                <w:sz w:val="26"/>
              </w:rPr>
            </w:pPr>
            <w:r w:rsidRPr="00E033A4">
              <w:rPr>
                <w:sz w:val="26"/>
              </w:rPr>
              <w:t xml:space="preserve">1. Боголюбов Л.Н., Городецкая Н.И. и др. Обществознание. 8 </w:t>
            </w:r>
            <w:proofErr w:type="spellStart"/>
            <w:r w:rsidRPr="00E033A4">
              <w:rPr>
                <w:sz w:val="26"/>
              </w:rPr>
              <w:t>кл</w:t>
            </w:r>
            <w:proofErr w:type="spellEnd"/>
            <w:r w:rsidRPr="00E033A4">
              <w:rPr>
                <w:sz w:val="26"/>
              </w:rPr>
              <w:t>. М.: Просвещение, 2020 г.</w:t>
            </w: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9</w:t>
            </w:r>
          </w:p>
        </w:tc>
        <w:tc>
          <w:tcPr>
            <w:tcW w:w="1067" w:type="pct"/>
          </w:tcPr>
          <w:p w:rsidR="00F469F3" w:rsidRPr="00E033A4" w:rsidRDefault="00F469F3" w:rsidP="00F469F3">
            <w:pPr>
              <w:tabs>
                <w:tab w:val="left" w:pos="0"/>
                <w:tab w:val="left" w:pos="567"/>
              </w:tabs>
              <w:jc w:val="both"/>
              <w:rPr>
                <w:sz w:val="26"/>
              </w:rPr>
            </w:pPr>
            <w:r w:rsidRPr="00E033A4">
              <w:rPr>
                <w:sz w:val="26"/>
              </w:rPr>
              <w:t>Литература</w:t>
            </w:r>
          </w:p>
        </w:tc>
        <w:tc>
          <w:tcPr>
            <w:tcW w:w="3507" w:type="pct"/>
            <w:shd w:val="clear" w:color="auto" w:fill="auto"/>
          </w:tcPr>
          <w:p w:rsidR="00F469F3" w:rsidRPr="00E033A4" w:rsidRDefault="00F469F3" w:rsidP="00F469F3">
            <w:pPr>
              <w:tabs>
                <w:tab w:val="left" w:pos="0"/>
                <w:tab w:val="left" w:pos="567"/>
              </w:tabs>
              <w:jc w:val="both"/>
              <w:rPr>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10</w:t>
            </w:r>
          </w:p>
        </w:tc>
        <w:tc>
          <w:tcPr>
            <w:tcW w:w="1067" w:type="pct"/>
          </w:tcPr>
          <w:p w:rsidR="00F469F3" w:rsidRPr="00E033A4" w:rsidRDefault="00F469F3" w:rsidP="00F469F3">
            <w:pPr>
              <w:tabs>
                <w:tab w:val="left" w:pos="0"/>
                <w:tab w:val="left" w:pos="567"/>
              </w:tabs>
              <w:jc w:val="both"/>
              <w:rPr>
                <w:sz w:val="26"/>
              </w:rPr>
            </w:pPr>
            <w:r w:rsidRPr="00E033A4">
              <w:rPr>
                <w:sz w:val="26"/>
              </w:rPr>
              <w:t>Информатика и ИКТ</w:t>
            </w:r>
          </w:p>
        </w:tc>
        <w:tc>
          <w:tcPr>
            <w:tcW w:w="3507" w:type="pct"/>
            <w:shd w:val="clear" w:color="auto" w:fill="auto"/>
          </w:tcPr>
          <w:p w:rsidR="00F469F3" w:rsidRPr="00E033A4" w:rsidRDefault="00F469F3" w:rsidP="00F469F3">
            <w:pPr>
              <w:tabs>
                <w:tab w:val="left" w:pos="0"/>
                <w:tab w:val="left" w:pos="567"/>
              </w:tabs>
              <w:jc w:val="both"/>
              <w:rPr>
                <w:sz w:val="26"/>
              </w:rPr>
            </w:pPr>
          </w:p>
        </w:tc>
      </w:tr>
      <w:tr w:rsidR="00F469F3" w:rsidRPr="00E033A4" w:rsidTr="00F469F3">
        <w:tc>
          <w:tcPr>
            <w:tcW w:w="427" w:type="pct"/>
            <w:shd w:val="clear" w:color="auto" w:fill="auto"/>
          </w:tcPr>
          <w:p w:rsidR="00F469F3" w:rsidRPr="00E033A4" w:rsidRDefault="00F469F3" w:rsidP="00F469F3">
            <w:pPr>
              <w:tabs>
                <w:tab w:val="left" w:pos="0"/>
                <w:tab w:val="left" w:pos="567"/>
              </w:tabs>
              <w:jc w:val="center"/>
              <w:rPr>
                <w:sz w:val="26"/>
              </w:rPr>
            </w:pPr>
            <w:r w:rsidRPr="00E033A4">
              <w:rPr>
                <w:sz w:val="26"/>
              </w:rPr>
              <w:t>11</w:t>
            </w:r>
          </w:p>
        </w:tc>
        <w:tc>
          <w:tcPr>
            <w:tcW w:w="1067" w:type="pct"/>
          </w:tcPr>
          <w:p w:rsidR="00F469F3" w:rsidRPr="00E033A4" w:rsidRDefault="00F469F3" w:rsidP="00F469F3">
            <w:pPr>
              <w:tabs>
                <w:tab w:val="left" w:pos="0"/>
                <w:tab w:val="left" w:pos="567"/>
              </w:tabs>
              <w:jc w:val="both"/>
              <w:rPr>
                <w:sz w:val="26"/>
              </w:rPr>
            </w:pPr>
            <w:r w:rsidRPr="00E033A4">
              <w:rPr>
                <w:sz w:val="26"/>
              </w:rPr>
              <w:t>Английский язык</w:t>
            </w:r>
          </w:p>
        </w:tc>
        <w:tc>
          <w:tcPr>
            <w:tcW w:w="3507" w:type="pct"/>
            <w:shd w:val="clear" w:color="auto" w:fill="auto"/>
          </w:tcPr>
          <w:p w:rsidR="00F469F3" w:rsidRPr="00E033A4" w:rsidRDefault="00F469F3" w:rsidP="00F469F3">
            <w:pPr>
              <w:jc w:val="both"/>
              <w:rPr>
                <w:sz w:val="26"/>
                <w:szCs w:val="26"/>
              </w:rPr>
            </w:pPr>
            <w:r w:rsidRPr="00E033A4">
              <w:rPr>
                <w:sz w:val="26"/>
                <w:szCs w:val="26"/>
              </w:rPr>
              <w:t xml:space="preserve">Афанасьева О.В., Михеева И.В., Баранова К.М. Английский язык 8 </w:t>
            </w:r>
            <w:proofErr w:type="gramStart"/>
            <w:r w:rsidRPr="00E033A4">
              <w:rPr>
                <w:sz w:val="26"/>
                <w:szCs w:val="26"/>
              </w:rPr>
              <w:t>класс  Дрофа</w:t>
            </w:r>
            <w:proofErr w:type="gramEnd"/>
            <w:r w:rsidRPr="00E033A4">
              <w:rPr>
                <w:sz w:val="26"/>
                <w:szCs w:val="26"/>
              </w:rPr>
              <w:t xml:space="preserve"> 2020</w:t>
            </w:r>
          </w:p>
          <w:p w:rsidR="00F469F3" w:rsidRPr="00E033A4" w:rsidRDefault="00F469F3" w:rsidP="00F469F3">
            <w:pPr>
              <w:tabs>
                <w:tab w:val="left" w:pos="0"/>
                <w:tab w:val="left" w:pos="567"/>
              </w:tabs>
              <w:jc w:val="both"/>
              <w:rPr>
                <w:sz w:val="26"/>
              </w:rPr>
            </w:pPr>
          </w:p>
        </w:tc>
      </w:tr>
    </w:tbl>
    <w:p w:rsidR="00F469F3" w:rsidRDefault="00F469F3" w:rsidP="00F469F3">
      <w:pPr>
        <w:widowControl/>
        <w:tabs>
          <w:tab w:val="left" w:pos="0"/>
          <w:tab w:val="left" w:pos="1080"/>
        </w:tabs>
        <w:autoSpaceDE/>
        <w:autoSpaceDN/>
        <w:jc w:val="both"/>
        <w:rPr>
          <w:sz w:val="26"/>
          <w:szCs w:val="26"/>
        </w:rPr>
      </w:pPr>
    </w:p>
    <w:p w:rsidR="00F469F3" w:rsidRDefault="00F469F3" w:rsidP="00F469F3">
      <w:pPr>
        <w:widowControl/>
        <w:tabs>
          <w:tab w:val="left" w:pos="0"/>
          <w:tab w:val="left" w:pos="1080"/>
        </w:tabs>
        <w:autoSpaceDE/>
        <w:autoSpaceDN/>
        <w:jc w:val="both"/>
        <w:rPr>
          <w:sz w:val="26"/>
          <w:szCs w:val="26"/>
        </w:rPr>
      </w:pPr>
    </w:p>
    <w:p w:rsidR="00F469F3" w:rsidRPr="0014656A" w:rsidRDefault="00F469F3" w:rsidP="00F469F3">
      <w:pPr>
        <w:widowControl/>
        <w:tabs>
          <w:tab w:val="left" w:pos="0"/>
          <w:tab w:val="left" w:pos="1080"/>
        </w:tabs>
        <w:autoSpaceDE/>
        <w:autoSpaceDN/>
        <w:jc w:val="both"/>
        <w:rPr>
          <w:sz w:val="26"/>
          <w:szCs w:val="26"/>
        </w:rPr>
      </w:pPr>
    </w:p>
    <w:p w:rsidR="00F469F3" w:rsidRPr="0014656A" w:rsidRDefault="00F469F3" w:rsidP="00F469F3">
      <w:pPr>
        <w:tabs>
          <w:tab w:val="left" w:pos="0"/>
          <w:tab w:val="left" w:pos="900"/>
        </w:tabs>
        <w:ind w:firstLine="709"/>
        <w:jc w:val="both"/>
        <w:rPr>
          <w:sz w:val="26"/>
          <w:szCs w:val="26"/>
        </w:rPr>
      </w:pPr>
      <w:r w:rsidRPr="0014656A">
        <w:rPr>
          <w:sz w:val="26"/>
          <w:szCs w:val="26"/>
        </w:rPr>
        <w:t>3. Характеристика участников ГИА (класс, количество участников).</w:t>
      </w:r>
    </w:p>
    <w:p w:rsidR="00F469F3" w:rsidRDefault="00F469F3" w:rsidP="00F469F3">
      <w:pPr>
        <w:jc w:val="both"/>
        <w:rPr>
          <w:i/>
          <w:sz w:val="26"/>
          <w:szCs w:val="26"/>
        </w:rPr>
      </w:pPr>
      <w:r w:rsidRPr="0014656A">
        <w:rPr>
          <w:i/>
          <w:sz w:val="26"/>
          <w:szCs w:val="26"/>
        </w:rPr>
        <w:t>Динамика участия в ГИА за последние три года.</w:t>
      </w:r>
    </w:p>
    <w:p w:rsidR="005A5A55" w:rsidRDefault="005A5A55" w:rsidP="00F469F3">
      <w:pPr>
        <w:jc w:val="both"/>
        <w:rPr>
          <w:i/>
          <w:sz w:val="26"/>
          <w:szCs w:val="26"/>
        </w:rPr>
      </w:pPr>
    </w:p>
    <w:p w:rsidR="005A5A55" w:rsidRDefault="005A5A55" w:rsidP="00F469F3">
      <w:pPr>
        <w:jc w:val="both"/>
        <w:rPr>
          <w:i/>
          <w:sz w:val="26"/>
          <w:szCs w:val="26"/>
        </w:rPr>
      </w:pPr>
    </w:p>
    <w:tbl>
      <w:tblPr>
        <w:tblW w:w="5000" w:type="pct"/>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3455"/>
        <w:gridCol w:w="1816"/>
        <w:gridCol w:w="1254"/>
        <w:gridCol w:w="1257"/>
        <w:gridCol w:w="1393"/>
        <w:gridCol w:w="1816"/>
        <w:gridCol w:w="1396"/>
        <w:gridCol w:w="1535"/>
        <w:gridCol w:w="1188"/>
      </w:tblGrid>
      <w:tr w:rsidR="005A5A55" w:rsidRPr="005A5A55" w:rsidTr="00EF4AF6">
        <w:trPr>
          <w:trHeight w:val="370"/>
          <w:jc w:val="center"/>
        </w:trPr>
        <w:tc>
          <w:tcPr>
            <w:tcW w:w="1143" w:type="pct"/>
            <w:vMerge w:val="restart"/>
            <w:shd w:val="clear" w:color="auto" w:fill="auto"/>
            <w:noWrap/>
            <w:vAlign w:val="center"/>
          </w:tcPr>
          <w:p w:rsidR="005A5A55" w:rsidRPr="005A5A55" w:rsidRDefault="005A5A55" w:rsidP="005A5A55">
            <w:pPr>
              <w:widowControl/>
              <w:autoSpaceDE/>
              <w:autoSpaceDN/>
              <w:jc w:val="center"/>
              <w:rPr>
                <w:b/>
                <w:bCs/>
                <w:sz w:val="24"/>
                <w:szCs w:val="24"/>
                <w:lang w:eastAsia="ru-RU"/>
              </w:rPr>
            </w:pPr>
            <w:r w:rsidRPr="005A5A55">
              <w:rPr>
                <w:b/>
                <w:bCs/>
                <w:sz w:val="24"/>
                <w:szCs w:val="24"/>
                <w:lang w:eastAsia="ru-RU"/>
              </w:rPr>
              <w:t>Общеобразовательный</w:t>
            </w:r>
          </w:p>
          <w:p w:rsidR="005A5A55" w:rsidRPr="005A5A55" w:rsidRDefault="005A5A55" w:rsidP="005A5A55">
            <w:pPr>
              <w:widowControl/>
              <w:autoSpaceDE/>
              <w:autoSpaceDN/>
              <w:jc w:val="center"/>
              <w:rPr>
                <w:b/>
                <w:bCs/>
                <w:sz w:val="24"/>
                <w:szCs w:val="24"/>
                <w:lang w:eastAsia="ru-RU"/>
              </w:rPr>
            </w:pPr>
            <w:r w:rsidRPr="005A5A55">
              <w:rPr>
                <w:b/>
                <w:bCs/>
                <w:sz w:val="24"/>
                <w:szCs w:val="24"/>
                <w:lang w:eastAsia="ru-RU"/>
              </w:rPr>
              <w:t>предмет</w:t>
            </w:r>
          </w:p>
        </w:tc>
        <w:tc>
          <w:tcPr>
            <w:tcW w:w="1893" w:type="pct"/>
            <w:gridSpan w:val="4"/>
            <w:vAlign w:val="bottom"/>
          </w:tcPr>
          <w:p w:rsidR="005A5A55" w:rsidRPr="005A5A55" w:rsidRDefault="005A5A55" w:rsidP="005A5A55">
            <w:pPr>
              <w:widowControl/>
              <w:autoSpaceDE/>
              <w:autoSpaceDN/>
              <w:jc w:val="center"/>
              <w:rPr>
                <w:b/>
                <w:bCs/>
                <w:sz w:val="24"/>
                <w:szCs w:val="24"/>
                <w:lang w:eastAsia="ru-RU"/>
              </w:rPr>
            </w:pPr>
            <w:r w:rsidRPr="005A5A55">
              <w:rPr>
                <w:b/>
                <w:bCs/>
                <w:sz w:val="24"/>
                <w:szCs w:val="24"/>
                <w:lang w:eastAsia="ru-RU"/>
              </w:rPr>
              <w:t>2017-2018 учебный год</w:t>
            </w:r>
          </w:p>
        </w:tc>
        <w:tc>
          <w:tcPr>
            <w:tcW w:w="1964" w:type="pct"/>
            <w:gridSpan w:val="4"/>
          </w:tcPr>
          <w:p w:rsidR="005A5A55" w:rsidRPr="005A5A55" w:rsidRDefault="005A5A55" w:rsidP="005A5A55">
            <w:pPr>
              <w:widowControl/>
              <w:autoSpaceDE/>
              <w:autoSpaceDN/>
              <w:jc w:val="center"/>
              <w:rPr>
                <w:b/>
                <w:bCs/>
                <w:sz w:val="24"/>
                <w:szCs w:val="24"/>
                <w:lang w:eastAsia="ru-RU"/>
              </w:rPr>
            </w:pPr>
            <w:r w:rsidRPr="005A5A55">
              <w:rPr>
                <w:b/>
                <w:bCs/>
                <w:sz w:val="24"/>
                <w:szCs w:val="24"/>
                <w:lang w:eastAsia="ru-RU"/>
              </w:rPr>
              <w:t>2018-2019 учебный год</w:t>
            </w:r>
          </w:p>
        </w:tc>
      </w:tr>
      <w:tr w:rsidR="005A5A55" w:rsidRPr="005A5A55" w:rsidTr="00EF4AF6">
        <w:trPr>
          <w:trHeight w:val="370"/>
          <w:jc w:val="center"/>
        </w:trPr>
        <w:tc>
          <w:tcPr>
            <w:tcW w:w="1143" w:type="pct"/>
            <w:vMerge/>
            <w:shd w:val="clear" w:color="auto" w:fill="auto"/>
            <w:noWrap/>
            <w:vAlign w:val="center"/>
          </w:tcPr>
          <w:p w:rsidR="005A5A55" w:rsidRPr="005A5A55" w:rsidRDefault="005A5A55" w:rsidP="005A5A55">
            <w:pPr>
              <w:widowControl/>
              <w:autoSpaceDE/>
              <w:autoSpaceDN/>
              <w:jc w:val="center"/>
              <w:rPr>
                <w:b/>
                <w:bCs/>
                <w:sz w:val="24"/>
                <w:szCs w:val="24"/>
                <w:lang w:eastAsia="ru-RU"/>
              </w:rPr>
            </w:pPr>
          </w:p>
        </w:tc>
        <w:tc>
          <w:tcPr>
            <w:tcW w:w="601" w:type="pct"/>
            <w:vMerge w:val="restart"/>
          </w:tcPr>
          <w:p w:rsidR="005A5A55" w:rsidRPr="005A5A55" w:rsidRDefault="005A5A55" w:rsidP="005A5A55">
            <w:pPr>
              <w:widowControl/>
              <w:autoSpaceDE/>
              <w:autoSpaceDN/>
              <w:jc w:val="center"/>
              <w:rPr>
                <w:b/>
                <w:bCs/>
                <w:sz w:val="24"/>
                <w:szCs w:val="24"/>
                <w:lang w:eastAsia="ru-RU"/>
              </w:rPr>
            </w:pPr>
            <w:r w:rsidRPr="005A5A55">
              <w:rPr>
                <w:sz w:val="24"/>
                <w:szCs w:val="24"/>
                <w:lang w:eastAsia="ru-RU"/>
              </w:rPr>
              <w:t>Кол-во чел.</w:t>
            </w:r>
          </w:p>
        </w:tc>
        <w:tc>
          <w:tcPr>
            <w:tcW w:w="1292" w:type="pct"/>
            <w:gridSpan w:val="3"/>
          </w:tcPr>
          <w:p w:rsidR="005A5A55" w:rsidRPr="005A5A55" w:rsidRDefault="005A5A55" w:rsidP="005A5A55">
            <w:pPr>
              <w:widowControl/>
              <w:autoSpaceDE/>
              <w:autoSpaceDN/>
              <w:jc w:val="center"/>
              <w:rPr>
                <w:sz w:val="24"/>
                <w:szCs w:val="24"/>
                <w:lang w:eastAsia="ru-RU"/>
              </w:rPr>
            </w:pPr>
            <w:r w:rsidRPr="005A5A55">
              <w:rPr>
                <w:sz w:val="24"/>
                <w:szCs w:val="24"/>
                <w:lang w:eastAsia="ru-RU"/>
              </w:rPr>
              <w:t>Средний балл</w:t>
            </w:r>
          </w:p>
        </w:tc>
        <w:tc>
          <w:tcPr>
            <w:tcW w:w="601" w:type="pct"/>
            <w:vMerge w:val="restart"/>
          </w:tcPr>
          <w:p w:rsidR="005A5A55" w:rsidRPr="005A5A55" w:rsidRDefault="005A5A55" w:rsidP="005A5A55">
            <w:pPr>
              <w:widowControl/>
              <w:autoSpaceDE/>
              <w:autoSpaceDN/>
              <w:jc w:val="center"/>
              <w:rPr>
                <w:b/>
                <w:bCs/>
                <w:sz w:val="24"/>
                <w:szCs w:val="24"/>
                <w:lang w:eastAsia="ru-RU"/>
              </w:rPr>
            </w:pPr>
            <w:r w:rsidRPr="005A5A55">
              <w:rPr>
                <w:sz w:val="24"/>
                <w:szCs w:val="24"/>
                <w:lang w:eastAsia="ru-RU"/>
              </w:rPr>
              <w:t>Кол-во чел.</w:t>
            </w:r>
          </w:p>
        </w:tc>
        <w:tc>
          <w:tcPr>
            <w:tcW w:w="1363" w:type="pct"/>
            <w:gridSpan w:val="3"/>
          </w:tcPr>
          <w:p w:rsidR="005A5A55" w:rsidRPr="005A5A55" w:rsidRDefault="005A5A55" w:rsidP="005A5A55">
            <w:pPr>
              <w:widowControl/>
              <w:autoSpaceDE/>
              <w:autoSpaceDN/>
              <w:jc w:val="center"/>
              <w:rPr>
                <w:sz w:val="24"/>
                <w:szCs w:val="24"/>
                <w:lang w:eastAsia="ru-RU"/>
              </w:rPr>
            </w:pPr>
            <w:r w:rsidRPr="005A5A55">
              <w:rPr>
                <w:sz w:val="24"/>
                <w:szCs w:val="24"/>
                <w:lang w:eastAsia="ru-RU"/>
              </w:rPr>
              <w:t>Средний балл</w:t>
            </w:r>
          </w:p>
        </w:tc>
      </w:tr>
      <w:tr w:rsidR="005A5A55" w:rsidRPr="005A5A55" w:rsidTr="00EF4AF6">
        <w:trPr>
          <w:trHeight w:val="20"/>
          <w:jc w:val="center"/>
        </w:trPr>
        <w:tc>
          <w:tcPr>
            <w:tcW w:w="1143" w:type="pct"/>
            <w:vMerge/>
            <w:shd w:val="clear" w:color="auto" w:fill="auto"/>
            <w:noWrap/>
            <w:vAlign w:val="bottom"/>
          </w:tcPr>
          <w:p w:rsidR="005A5A55" w:rsidRPr="005A5A55" w:rsidRDefault="005A5A55" w:rsidP="005A5A55">
            <w:pPr>
              <w:widowControl/>
              <w:autoSpaceDE/>
              <w:autoSpaceDN/>
              <w:rPr>
                <w:sz w:val="24"/>
                <w:szCs w:val="24"/>
                <w:lang w:eastAsia="ru-RU"/>
              </w:rPr>
            </w:pPr>
          </w:p>
        </w:tc>
        <w:tc>
          <w:tcPr>
            <w:tcW w:w="601" w:type="pct"/>
            <w:vMerge/>
            <w:vAlign w:val="center"/>
          </w:tcPr>
          <w:p w:rsidR="005A5A55" w:rsidRPr="005A5A55" w:rsidRDefault="005A5A55" w:rsidP="005A5A55">
            <w:pPr>
              <w:widowControl/>
              <w:autoSpaceDE/>
              <w:autoSpaceDN/>
              <w:jc w:val="center"/>
              <w:rPr>
                <w:sz w:val="24"/>
                <w:szCs w:val="24"/>
                <w:lang w:eastAsia="ru-RU"/>
              </w:rPr>
            </w:pPr>
          </w:p>
        </w:tc>
        <w:tc>
          <w:tcPr>
            <w:tcW w:w="415"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ОО</w:t>
            </w:r>
          </w:p>
        </w:tc>
        <w:tc>
          <w:tcPr>
            <w:tcW w:w="416"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АТЕ</w:t>
            </w:r>
          </w:p>
        </w:tc>
        <w:tc>
          <w:tcPr>
            <w:tcW w:w="461"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ЧАО</w:t>
            </w:r>
          </w:p>
        </w:tc>
        <w:tc>
          <w:tcPr>
            <w:tcW w:w="601" w:type="pct"/>
            <w:vMerge/>
            <w:vAlign w:val="center"/>
          </w:tcPr>
          <w:p w:rsidR="005A5A55" w:rsidRPr="005A5A55" w:rsidRDefault="005A5A55" w:rsidP="005A5A55">
            <w:pPr>
              <w:widowControl/>
              <w:autoSpaceDE/>
              <w:autoSpaceDN/>
              <w:jc w:val="center"/>
              <w:rPr>
                <w:sz w:val="24"/>
                <w:szCs w:val="24"/>
                <w:lang w:eastAsia="ru-RU"/>
              </w:rPr>
            </w:pPr>
          </w:p>
        </w:tc>
        <w:tc>
          <w:tcPr>
            <w:tcW w:w="462"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ОО</w:t>
            </w:r>
          </w:p>
        </w:tc>
        <w:tc>
          <w:tcPr>
            <w:tcW w:w="508"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АТЕ</w:t>
            </w:r>
          </w:p>
        </w:tc>
        <w:tc>
          <w:tcPr>
            <w:tcW w:w="393" w:type="pct"/>
            <w:vAlign w:val="center"/>
          </w:tcPr>
          <w:p w:rsidR="005A5A55" w:rsidRPr="005A5A55" w:rsidRDefault="005A5A55" w:rsidP="005A5A55">
            <w:pPr>
              <w:widowControl/>
              <w:autoSpaceDE/>
              <w:autoSpaceDN/>
              <w:jc w:val="center"/>
              <w:rPr>
                <w:sz w:val="24"/>
                <w:szCs w:val="24"/>
                <w:lang w:eastAsia="ru-RU"/>
              </w:rPr>
            </w:pPr>
            <w:r w:rsidRPr="005A5A55">
              <w:rPr>
                <w:sz w:val="24"/>
                <w:szCs w:val="24"/>
                <w:lang w:eastAsia="ru-RU"/>
              </w:rPr>
              <w:t>ЧАО</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Русский язык</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6</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25,50</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25,45</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26.97</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5</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24,20</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28,19</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28,09</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Математика</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6</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11,67</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12,79</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12,39</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5</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13,42</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13,72</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13,90</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Обществознание</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21.00</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20.23</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21.42</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География</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4</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19.25</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18.67</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20.06</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Физика</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4</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16,00</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21,4</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20,13</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4</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16.25</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18.13</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20.81</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Химия</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20,00</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20,13</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23,95</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Биология</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4</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27.50</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24,90</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22,22</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История</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Информатика</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3</w:t>
            </w:r>
          </w:p>
        </w:tc>
        <w:tc>
          <w:tcPr>
            <w:tcW w:w="415"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15,00</w:t>
            </w:r>
          </w:p>
        </w:tc>
        <w:tc>
          <w:tcPr>
            <w:tcW w:w="416"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12,75</w:t>
            </w:r>
          </w:p>
        </w:tc>
        <w:tc>
          <w:tcPr>
            <w:tcW w:w="46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11,48</w:t>
            </w:r>
          </w:p>
        </w:tc>
        <w:tc>
          <w:tcPr>
            <w:tcW w:w="601"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w:t>
            </w:r>
          </w:p>
        </w:tc>
        <w:tc>
          <w:tcPr>
            <w:tcW w:w="462"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16.00</w:t>
            </w:r>
          </w:p>
        </w:tc>
        <w:tc>
          <w:tcPr>
            <w:tcW w:w="508"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14.11</w:t>
            </w:r>
          </w:p>
        </w:tc>
        <w:tc>
          <w:tcPr>
            <w:tcW w:w="393" w:type="pct"/>
            <w:vAlign w:val="center"/>
          </w:tcPr>
          <w:p w:rsidR="005A5A55" w:rsidRPr="005A5A55" w:rsidRDefault="005A5A55" w:rsidP="005A5A55">
            <w:pPr>
              <w:widowControl/>
              <w:autoSpaceDE/>
              <w:autoSpaceDN/>
              <w:jc w:val="center"/>
              <w:rPr>
                <w:i/>
                <w:sz w:val="24"/>
                <w:szCs w:val="24"/>
                <w:lang w:eastAsia="ru-RU"/>
              </w:rPr>
            </w:pPr>
            <w:r w:rsidRPr="005A5A55">
              <w:rPr>
                <w:i/>
                <w:sz w:val="24"/>
                <w:szCs w:val="24"/>
                <w:lang w:eastAsia="ru-RU"/>
              </w:rPr>
              <w:t>12.95</w:t>
            </w: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Литература</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Английский язык</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r w:rsidR="005A5A55" w:rsidRPr="005A5A55" w:rsidTr="00EF4AF6">
        <w:trPr>
          <w:trHeight w:val="20"/>
          <w:jc w:val="center"/>
        </w:trPr>
        <w:tc>
          <w:tcPr>
            <w:tcW w:w="1143" w:type="pct"/>
            <w:shd w:val="clear" w:color="auto" w:fill="auto"/>
            <w:noWrap/>
            <w:vAlign w:val="bottom"/>
          </w:tcPr>
          <w:p w:rsidR="005A5A55" w:rsidRPr="005A5A55" w:rsidRDefault="005A5A55" w:rsidP="005A5A55">
            <w:pPr>
              <w:widowControl/>
              <w:autoSpaceDE/>
              <w:autoSpaceDN/>
              <w:rPr>
                <w:sz w:val="24"/>
                <w:szCs w:val="24"/>
                <w:lang w:eastAsia="ru-RU"/>
              </w:rPr>
            </w:pPr>
            <w:r w:rsidRPr="005A5A55">
              <w:rPr>
                <w:sz w:val="24"/>
                <w:szCs w:val="24"/>
                <w:lang w:eastAsia="ru-RU"/>
              </w:rPr>
              <w:t>Чукотский язык</w:t>
            </w: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15" w:type="pct"/>
            <w:vAlign w:val="center"/>
          </w:tcPr>
          <w:p w:rsidR="005A5A55" w:rsidRPr="005A5A55" w:rsidRDefault="005A5A55" w:rsidP="005A5A55">
            <w:pPr>
              <w:widowControl/>
              <w:autoSpaceDE/>
              <w:autoSpaceDN/>
              <w:jc w:val="center"/>
              <w:rPr>
                <w:i/>
                <w:sz w:val="24"/>
                <w:szCs w:val="24"/>
                <w:lang w:eastAsia="ru-RU"/>
              </w:rPr>
            </w:pPr>
          </w:p>
        </w:tc>
        <w:tc>
          <w:tcPr>
            <w:tcW w:w="416" w:type="pct"/>
            <w:vAlign w:val="center"/>
          </w:tcPr>
          <w:p w:rsidR="005A5A55" w:rsidRPr="005A5A55" w:rsidRDefault="005A5A55" w:rsidP="005A5A55">
            <w:pPr>
              <w:widowControl/>
              <w:autoSpaceDE/>
              <w:autoSpaceDN/>
              <w:jc w:val="center"/>
              <w:rPr>
                <w:i/>
                <w:sz w:val="24"/>
                <w:szCs w:val="24"/>
                <w:lang w:eastAsia="ru-RU"/>
              </w:rPr>
            </w:pPr>
          </w:p>
        </w:tc>
        <w:tc>
          <w:tcPr>
            <w:tcW w:w="461" w:type="pct"/>
            <w:vAlign w:val="center"/>
          </w:tcPr>
          <w:p w:rsidR="005A5A55" w:rsidRPr="005A5A55" w:rsidRDefault="005A5A55" w:rsidP="005A5A55">
            <w:pPr>
              <w:widowControl/>
              <w:autoSpaceDE/>
              <w:autoSpaceDN/>
              <w:jc w:val="center"/>
              <w:rPr>
                <w:i/>
                <w:sz w:val="24"/>
                <w:szCs w:val="24"/>
                <w:lang w:eastAsia="ru-RU"/>
              </w:rPr>
            </w:pPr>
          </w:p>
        </w:tc>
        <w:tc>
          <w:tcPr>
            <w:tcW w:w="601" w:type="pct"/>
            <w:vAlign w:val="center"/>
          </w:tcPr>
          <w:p w:rsidR="005A5A55" w:rsidRPr="005A5A55" w:rsidRDefault="005A5A55" w:rsidP="005A5A55">
            <w:pPr>
              <w:widowControl/>
              <w:autoSpaceDE/>
              <w:autoSpaceDN/>
              <w:jc w:val="center"/>
              <w:rPr>
                <w:i/>
                <w:sz w:val="24"/>
                <w:szCs w:val="24"/>
                <w:lang w:eastAsia="ru-RU"/>
              </w:rPr>
            </w:pPr>
          </w:p>
        </w:tc>
        <w:tc>
          <w:tcPr>
            <w:tcW w:w="462" w:type="pct"/>
            <w:vAlign w:val="center"/>
          </w:tcPr>
          <w:p w:rsidR="005A5A55" w:rsidRPr="005A5A55" w:rsidRDefault="005A5A55" w:rsidP="005A5A55">
            <w:pPr>
              <w:widowControl/>
              <w:autoSpaceDE/>
              <w:autoSpaceDN/>
              <w:jc w:val="center"/>
              <w:rPr>
                <w:i/>
                <w:sz w:val="24"/>
                <w:szCs w:val="24"/>
                <w:lang w:eastAsia="ru-RU"/>
              </w:rPr>
            </w:pPr>
          </w:p>
        </w:tc>
        <w:tc>
          <w:tcPr>
            <w:tcW w:w="508" w:type="pct"/>
            <w:vAlign w:val="center"/>
          </w:tcPr>
          <w:p w:rsidR="005A5A55" w:rsidRPr="005A5A55" w:rsidRDefault="005A5A55" w:rsidP="005A5A55">
            <w:pPr>
              <w:widowControl/>
              <w:autoSpaceDE/>
              <w:autoSpaceDN/>
              <w:jc w:val="center"/>
              <w:rPr>
                <w:i/>
                <w:sz w:val="24"/>
                <w:szCs w:val="24"/>
                <w:lang w:eastAsia="ru-RU"/>
              </w:rPr>
            </w:pPr>
          </w:p>
        </w:tc>
        <w:tc>
          <w:tcPr>
            <w:tcW w:w="393" w:type="pct"/>
            <w:vAlign w:val="center"/>
          </w:tcPr>
          <w:p w:rsidR="005A5A55" w:rsidRPr="005A5A55" w:rsidRDefault="005A5A55" w:rsidP="005A5A55">
            <w:pPr>
              <w:widowControl/>
              <w:autoSpaceDE/>
              <w:autoSpaceDN/>
              <w:jc w:val="center"/>
              <w:rPr>
                <w:i/>
                <w:sz w:val="24"/>
                <w:szCs w:val="24"/>
                <w:lang w:eastAsia="ru-RU"/>
              </w:rPr>
            </w:pPr>
          </w:p>
        </w:tc>
      </w:tr>
    </w:tbl>
    <w:p w:rsidR="005A5A55" w:rsidRDefault="005A5A55" w:rsidP="00F469F3">
      <w:pPr>
        <w:jc w:val="both"/>
        <w:rPr>
          <w:i/>
          <w:sz w:val="26"/>
          <w:szCs w:val="26"/>
        </w:rPr>
      </w:pPr>
    </w:p>
    <w:p w:rsidR="00AB6115" w:rsidRDefault="00AB6115" w:rsidP="00F469F3">
      <w:pPr>
        <w:jc w:val="both"/>
        <w:rPr>
          <w:i/>
          <w:sz w:val="26"/>
          <w:szCs w:val="26"/>
        </w:rPr>
      </w:pPr>
    </w:p>
    <w:p w:rsidR="00AB6115" w:rsidRPr="00AB6115" w:rsidRDefault="00AB6115" w:rsidP="00AB6115">
      <w:pPr>
        <w:widowControl/>
        <w:autoSpaceDE/>
        <w:autoSpaceDN/>
        <w:spacing w:after="200"/>
        <w:jc w:val="center"/>
        <w:rPr>
          <w:rFonts w:eastAsiaTheme="minorEastAsia"/>
          <w:b/>
          <w:sz w:val="26"/>
          <w:szCs w:val="26"/>
          <w:lang w:eastAsia="ru-RU"/>
        </w:rPr>
      </w:pPr>
      <w:r w:rsidRPr="00AB6115">
        <w:rPr>
          <w:rFonts w:eastAsiaTheme="minorEastAsia"/>
          <w:b/>
          <w:sz w:val="26"/>
          <w:szCs w:val="26"/>
          <w:lang w:eastAsia="ru-RU"/>
        </w:rPr>
        <w:t xml:space="preserve">Результаты итоговой аттестации за </w:t>
      </w:r>
      <w:r w:rsidRPr="00AB6115">
        <w:rPr>
          <w:rFonts w:eastAsiaTheme="minorEastAsia"/>
          <w:b/>
          <w:bCs/>
          <w:sz w:val="26"/>
          <w:szCs w:val="26"/>
          <w:lang w:eastAsia="ru-RU"/>
        </w:rPr>
        <w:t xml:space="preserve">2017-2018 </w:t>
      </w:r>
      <w:r w:rsidRPr="00AB6115">
        <w:rPr>
          <w:rFonts w:eastAsiaTheme="minorEastAsia"/>
          <w:b/>
          <w:sz w:val="26"/>
          <w:szCs w:val="26"/>
          <w:lang w:eastAsia="ru-RU"/>
        </w:rPr>
        <w:t>год.</w:t>
      </w:r>
    </w:p>
    <w:tbl>
      <w:tblPr>
        <w:tblW w:w="9862" w:type="dxa"/>
        <w:tblInd w:w="40" w:type="dxa"/>
        <w:tblLayout w:type="fixed"/>
        <w:tblCellMar>
          <w:left w:w="40" w:type="dxa"/>
          <w:right w:w="40" w:type="dxa"/>
        </w:tblCellMar>
        <w:tblLook w:val="04A0" w:firstRow="1" w:lastRow="0" w:firstColumn="1" w:lastColumn="0" w:noHBand="0" w:noVBand="1"/>
      </w:tblPr>
      <w:tblGrid>
        <w:gridCol w:w="1958"/>
        <w:gridCol w:w="1670"/>
        <w:gridCol w:w="1382"/>
        <w:gridCol w:w="835"/>
        <w:gridCol w:w="959"/>
        <w:gridCol w:w="975"/>
        <w:gridCol w:w="845"/>
        <w:gridCol w:w="1238"/>
      </w:tblGrid>
      <w:tr w:rsidR="00AB6115" w:rsidRPr="00AB6115" w:rsidTr="00EF4AF6">
        <w:trPr>
          <w:trHeight w:hRule="exact" w:val="886"/>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Предмет</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Форма аттестации</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Кол-во участников</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«5»/%</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«4»/%</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«3»/%</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Средний балл</w:t>
            </w:r>
          </w:p>
        </w:tc>
      </w:tr>
      <w:tr w:rsidR="00AB6115" w:rsidRPr="00AB6115" w:rsidTr="00EF4AF6">
        <w:trPr>
          <w:trHeight w:hRule="exact" w:val="27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Русский язык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6</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3/50</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3/50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25,5</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Математика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6</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1/16,6</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5/83</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11,6</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Химия</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1/100</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20</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Информатика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1/33</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2/66</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15</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Биология</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4</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3/75</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1/25</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27,5</w:t>
            </w:r>
          </w:p>
        </w:tc>
      </w:tr>
      <w:tr w:rsidR="00AB6115" w:rsidRPr="00AB6115" w:rsidTr="00EF4AF6">
        <w:trPr>
          <w:trHeight w:hRule="exact" w:val="29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Физика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bCs/>
                <w:iCs/>
                <w:sz w:val="26"/>
                <w:szCs w:val="26"/>
                <w:lang w:eastAsia="ru-RU"/>
              </w:rPr>
              <w:t>4</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4/100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16</w:t>
            </w:r>
          </w:p>
        </w:tc>
      </w:tr>
    </w:tbl>
    <w:p w:rsidR="00AB6115" w:rsidRPr="00AB6115" w:rsidRDefault="00AB6115" w:rsidP="00AB6115">
      <w:pPr>
        <w:widowControl/>
        <w:autoSpaceDE/>
        <w:autoSpaceDN/>
        <w:spacing w:after="200"/>
        <w:jc w:val="center"/>
        <w:rPr>
          <w:rFonts w:eastAsiaTheme="minorEastAsia"/>
          <w:b/>
          <w:sz w:val="26"/>
          <w:szCs w:val="26"/>
          <w:lang w:eastAsia="ru-RU"/>
        </w:rPr>
      </w:pPr>
    </w:p>
    <w:p w:rsidR="00AB6115" w:rsidRPr="00AB6115" w:rsidRDefault="00AB6115" w:rsidP="00AB6115">
      <w:pPr>
        <w:widowControl/>
        <w:autoSpaceDE/>
        <w:autoSpaceDN/>
        <w:spacing w:after="200"/>
        <w:jc w:val="center"/>
        <w:rPr>
          <w:rFonts w:eastAsiaTheme="minorEastAsia"/>
          <w:b/>
          <w:sz w:val="26"/>
          <w:szCs w:val="26"/>
          <w:lang w:eastAsia="ru-RU"/>
        </w:rPr>
      </w:pPr>
      <w:r w:rsidRPr="00AB6115">
        <w:rPr>
          <w:rFonts w:eastAsiaTheme="minorEastAsia"/>
          <w:b/>
          <w:sz w:val="26"/>
          <w:szCs w:val="26"/>
          <w:lang w:eastAsia="ru-RU"/>
        </w:rPr>
        <w:t xml:space="preserve">Результаты итоговой аттестации за </w:t>
      </w:r>
      <w:r w:rsidRPr="00AB6115">
        <w:rPr>
          <w:rFonts w:eastAsiaTheme="minorEastAsia"/>
          <w:b/>
          <w:bCs/>
          <w:sz w:val="26"/>
          <w:szCs w:val="26"/>
          <w:lang w:eastAsia="ru-RU"/>
        </w:rPr>
        <w:t xml:space="preserve">2018-2019 </w:t>
      </w:r>
      <w:r w:rsidRPr="00AB6115">
        <w:rPr>
          <w:rFonts w:eastAsiaTheme="minorEastAsia"/>
          <w:b/>
          <w:sz w:val="26"/>
          <w:szCs w:val="26"/>
          <w:lang w:eastAsia="ru-RU"/>
        </w:rPr>
        <w:t>год.</w:t>
      </w:r>
    </w:p>
    <w:tbl>
      <w:tblPr>
        <w:tblW w:w="9862" w:type="dxa"/>
        <w:tblInd w:w="40" w:type="dxa"/>
        <w:tblLayout w:type="fixed"/>
        <w:tblCellMar>
          <w:left w:w="40" w:type="dxa"/>
          <w:right w:w="40" w:type="dxa"/>
        </w:tblCellMar>
        <w:tblLook w:val="04A0" w:firstRow="1" w:lastRow="0" w:firstColumn="1" w:lastColumn="0" w:noHBand="0" w:noVBand="1"/>
      </w:tblPr>
      <w:tblGrid>
        <w:gridCol w:w="1958"/>
        <w:gridCol w:w="1670"/>
        <w:gridCol w:w="1382"/>
        <w:gridCol w:w="835"/>
        <w:gridCol w:w="959"/>
        <w:gridCol w:w="975"/>
        <w:gridCol w:w="845"/>
        <w:gridCol w:w="1238"/>
      </w:tblGrid>
      <w:tr w:rsidR="00AB6115" w:rsidRPr="00AB6115" w:rsidTr="00EF4AF6">
        <w:trPr>
          <w:trHeight w:hRule="exact" w:val="886"/>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Предмет</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Форма аттестации</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Кол-во участников</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99773F">
            <w:pPr>
              <w:widowControl/>
              <w:autoSpaceDE/>
              <w:autoSpaceDN/>
              <w:spacing w:after="200"/>
              <w:rPr>
                <w:rFonts w:eastAsiaTheme="minorEastAsia"/>
                <w:sz w:val="26"/>
                <w:szCs w:val="26"/>
                <w:lang w:eastAsia="ru-RU"/>
              </w:rPr>
            </w:pPr>
            <w:r w:rsidRPr="00AB6115">
              <w:rPr>
                <w:rFonts w:eastAsiaTheme="minorEastAsia"/>
                <w:sz w:val="26"/>
                <w:szCs w:val="26"/>
                <w:lang w:eastAsia="ru-RU"/>
              </w:rPr>
              <w:t>«</w:t>
            </w:r>
            <w:r w:rsidR="0099773F">
              <w:rPr>
                <w:rFonts w:eastAsiaTheme="minorEastAsia"/>
                <w:sz w:val="26"/>
                <w:szCs w:val="26"/>
                <w:lang w:eastAsia="ru-RU"/>
              </w:rPr>
              <w:t>2</w:t>
            </w:r>
            <w:r w:rsidRPr="00AB6115">
              <w:rPr>
                <w:rFonts w:eastAsiaTheme="minorEastAsia"/>
                <w:sz w:val="26"/>
                <w:szCs w:val="26"/>
                <w:lang w:eastAsia="ru-RU"/>
              </w:rPr>
              <w:t>»/%</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99773F">
            <w:pPr>
              <w:widowControl/>
              <w:autoSpaceDE/>
              <w:autoSpaceDN/>
              <w:spacing w:after="200"/>
              <w:rPr>
                <w:rFonts w:eastAsiaTheme="minorEastAsia"/>
                <w:sz w:val="26"/>
                <w:szCs w:val="26"/>
                <w:lang w:eastAsia="ru-RU"/>
              </w:rPr>
            </w:pPr>
            <w:r w:rsidRPr="00AB6115">
              <w:rPr>
                <w:rFonts w:eastAsiaTheme="minorEastAsia"/>
                <w:sz w:val="26"/>
                <w:szCs w:val="26"/>
                <w:lang w:eastAsia="ru-RU"/>
              </w:rPr>
              <w:t>«</w:t>
            </w:r>
            <w:r w:rsidR="0099773F">
              <w:rPr>
                <w:rFonts w:eastAsiaTheme="minorEastAsia"/>
                <w:sz w:val="26"/>
                <w:szCs w:val="26"/>
                <w:lang w:eastAsia="ru-RU"/>
              </w:rPr>
              <w:t>3</w:t>
            </w:r>
            <w:r w:rsidRPr="00AB6115">
              <w:rPr>
                <w:rFonts w:eastAsiaTheme="minorEastAsia"/>
                <w:sz w:val="26"/>
                <w:szCs w:val="26"/>
                <w:lang w:eastAsia="ru-RU"/>
              </w:rPr>
              <w:t>»/%</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99773F">
            <w:pPr>
              <w:widowControl/>
              <w:autoSpaceDE/>
              <w:autoSpaceDN/>
              <w:spacing w:after="200"/>
              <w:rPr>
                <w:rFonts w:eastAsiaTheme="minorEastAsia"/>
                <w:sz w:val="26"/>
                <w:szCs w:val="26"/>
                <w:lang w:eastAsia="ru-RU"/>
              </w:rPr>
            </w:pPr>
            <w:r w:rsidRPr="00AB6115">
              <w:rPr>
                <w:rFonts w:eastAsiaTheme="minorEastAsia"/>
                <w:sz w:val="26"/>
                <w:szCs w:val="26"/>
                <w:lang w:eastAsia="ru-RU"/>
              </w:rPr>
              <w:t>«</w:t>
            </w:r>
            <w:r w:rsidR="0099773F">
              <w:rPr>
                <w:rFonts w:eastAsiaTheme="minorEastAsia"/>
                <w:sz w:val="26"/>
                <w:szCs w:val="26"/>
                <w:lang w:eastAsia="ru-RU"/>
              </w:rPr>
              <w:t>4</w:t>
            </w:r>
            <w:r w:rsidRPr="00AB6115">
              <w:rPr>
                <w:rFonts w:eastAsiaTheme="minorEastAsia"/>
                <w:sz w:val="26"/>
                <w:szCs w:val="26"/>
                <w:lang w:eastAsia="ru-RU"/>
              </w:rPr>
              <w:t>»/%</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99773F">
            <w:pPr>
              <w:widowControl/>
              <w:autoSpaceDE/>
              <w:autoSpaceDN/>
              <w:spacing w:after="200"/>
              <w:rPr>
                <w:rFonts w:eastAsiaTheme="minorEastAsia"/>
                <w:sz w:val="26"/>
                <w:szCs w:val="26"/>
                <w:lang w:eastAsia="ru-RU"/>
              </w:rPr>
            </w:pPr>
            <w:r w:rsidRPr="00AB6115">
              <w:rPr>
                <w:rFonts w:eastAsiaTheme="minorEastAsia"/>
                <w:sz w:val="26"/>
                <w:szCs w:val="26"/>
                <w:lang w:eastAsia="ru-RU"/>
              </w:rPr>
              <w:t>«</w:t>
            </w:r>
            <w:r w:rsidR="0099773F">
              <w:rPr>
                <w:rFonts w:eastAsiaTheme="minorEastAsia"/>
                <w:sz w:val="26"/>
                <w:szCs w:val="26"/>
                <w:lang w:eastAsia="ru-RU"/>
              </w:rPr>
              <w:t>5</w:t>
            </w:r>
            <w:r w:rsidRPr="00AB6115">
              <w:rPr>
                <w:rFonts w:eastAsiaTheme="minorEastAsia"/>
                <w:sz w:val="26"/>
                <w:szCs w:val="26"/>
                <w:lang w:eastAsia="ru-RU"/>
              </w:rPr>
              <w:t>»/%</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Средний балл</w:t>
            </w:r>
          </w:p>
        </w:tc>
      </w:tr>
      <w:tr w:rsidR="00AB6115" w:rsidRPr="00AB6115" w:rsidTr="00EF4AF6">
        <w:trPr>
          <w:trHeight w:hRule="exact" w:val="27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Русский язык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B14E8" w:rsidP="00AB6115">
            <w:pPr>
              <w:widowControl/>
              <w:autoSpaceDE/>
              <w:autoSpaceDN/>
              <w:spacing w:after="200"/>
              <w:rPr>
                <w:rFonts w:eastAsiaTheme="minorEastAsia"/>
                <w:sz w:val="26"/>
                <w:szCs w:val="26"/>
                <w:lang w:eastAsia="ru-RU"/>
              </w:rPr>
            </w:pPr>
            <w:r>
              <w:rPr>
                <w:rFonts w:eastAsiaTheme="minorEastAsia"/>
                <w:sz w:val="26"/>
                <w:szCs w:val="26"/>
                <w:lang w:eastAsia="ru-RU"/>
              </w:rPr>
              <w:t>5</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4</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1</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523356" w:rsidP="0099773F">
            <w:pPr>
              <w:widowControl/>
              <w:autoSpaceDE/>
              <w:autoSpaceDN/>
              <w:spacing w:after="200"/>
              <w:rPr>
                <w:rFonts w:eastAsiaTheme="minorEastAsia"/>
                <w:sz w:val="26"/>
                <w:szCs w:val="26"/>
                <w:lang w:eastAsia="ru-RU"/>
              </w:rPr>
            </w:pPr>
            <w:r>
              <w:rPr>
                <w:rFonts w:eastAsiaTheme="minorEastAsia"/>
                <w:sz w:val="26"/>
                <w:szCs w:val="26"/>
                <w:lang w:eastAsia="ru-RU"/>
              </w:rPr>
              <w:t>2</w:t>
            </w:r>
            <w:r w:rsidR="0099773F">
              <w:rPr>
                <w:rFonts w:eastAsiaTheme="minorEastAsia"/>
                <w:sz w:val="26"/>
                <w:szCs w:val="26"/>
                <w:lang w:eastAsia="ru-RU"/>
              </w:rPr>
              <w:t>4</w:t>
            </w:r>
            <w:r>
              <w:rPr>
                <w:rFonts w:eastAsiaTheme="minorEastAsia"/>
                <w:sz w:val="26"/>
                <w:szCs w:val="26"/>
                <w:lang w:eastAsia="ru-RU"/>
              </w:rPr>
              <w:t>,</w:t>
            </w:r>
            <w:r w:rsidR="0099773F">
              <w:rPr>
                <w:rFonts w:eastAsiaTheme="minorEastAsia"/>
                <w:sz w:val="26"/>
                <w:szCs w:val="26"/>
                <w:lang w:eastAsia="ru-RU"/>
              </w:rPr>
              <w:t>20</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Математика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B14E8" w:rsidP="00AB6115">
            <w:pPr>
              <w:widowControl/>
              <w:autoSpaceDE/>
              <w:autoSpaceDN/>
              <w:spacing w:after="200"/>
              <w:rPr>
                <w:rFonts w:eastAsiaTheme="minorEastAsia"/>
                <w:sz w:val="26"/>
                <w:szCs w:val="26"/>
                <w:lang w:eastAsia="ru-RU"/>
              </w:rPr>
            </w:pPr>
            <w:r>
              <w:rPr>
                <w:rFonts w:eastAsiaTheme="minorEastAsia"/>
                <w:sz w:val="26"/>
                <w:szCs w:val="26"/>
                <w:lang w:eastAsia="ru-RU"/>
              </w:rPr>
              <w:t>5</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3</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2</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13,40</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Информатика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1</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16,0</w:t>
            </w:r>
          </w:p>
        </w:tc>
      </w:tr>
      <w:tr w:rsidR="00AB6115" w:rsidRPr="00AB6115" w:rsidTr="00EF4AF6">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География</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4</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2</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2</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19,25</w:t>
            </w:r>
          </w:p>
        </w:tc>
      </w:tr>
      <w:tr w:rsidR="00AB6115" w:rsidRPr="00AB6115" w:rsidTr="00EF4AF6">
        <w:trPr>
          <w:trHeight w:hRule="exact" w:val="298"/>
        </w:trPr>
        <w:tc>
          <w:tcPr>
            <w:tcW w:w="195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Физика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bCs/>
                <w:iCs/>
                <w:sz w:val="26"/>
                <w:szCs w:val="26"/>
                <w:lang w:eastAsia="ru-RU"/>
              </w:rPr>
              <w:t>4</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4</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AB6115" w:rsidRPr="00AB6115" w:rsidRDefault="0099773F" w:rsidP="00AB6115">
            <w:pPr>
              <w:widowControl/>
              <w:autoSpaceDE/>
              <w:autoSpaceDN/>
              <w:spacing w:after="200"/>
              <w:rPr>
                <w:rFonts w:eastAsiaTheme="minorEastAsia"/>
                <w:sz w:val="26"/>
                <w:szCs w:val="26"/>
                <w:lang w:eastAsia="ru-RU"/>
              </w:rPr>
            </w:pPr>
            <w:r>
              <w:rPr>
                <w:rFonts w:eastAsiaTheme="minorEastAsia"/>
                <w:sz w:val="26"/>
                <w:szCs w:val="26"/>
                <w:lang w:eastAsia="ru-RU"/>
              </w:rPr>
              <w:t>16,25</w:t>
            </w:r>
          </w:p>
        </w:tc>
      </w:tr>
      <w:tr w:rsidR="00AB6115" w:rsidRPr="00AB6115" w:rsidTr="00EF4AF6">
        <w:trPr>
          <w:trHeight w:hRule="exact" w:val="29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Обществознание</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ОГЭ</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AB6115" w:rsidP="00AB6115">
            <w:pPr>
              <w:widowControl/>
              <w:autoSpaceDE/>
              <w:autoSpaceDN/>
              <w:spacing w:after="200"/>
              <w:rPr>
                <w:rFonts w:eastAsiaTheme="minorEastAsia"/>
                <w:bCs/>
                <w:iCs/>
                <w:sz w:val="26"/>
                <w:szCs w:val="26"/>
                <w:lang w:eastAsia="ru-RU"/>
              </w:rPr>
            </w:pPr>
            <w:r w:rsidRPr="00AB6115">
              <w:rPr>
                <w:rFonts w:eastAsiaTheme="minorEastAsia"/>
                <w:bCs/>
                <w:iCs/>
                <w:sz w:val="26"/>
                <w:szCs w:val="26"/>
                <w:lang w:eastAsia="ru-RU"/>
              </w:rPr>
              <w:t>1</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AB6115" w:rsidP="00AB6115">
            <w:pPr>
              <w:widowControl/>
              <w:autoSpaceDE/>
              <w:autoSpaceDN/>
              <w:spacing w:after="200"/>
              <w:rPr>
                <w:rFonts w:eastAsiaTheme="minorEastAsia"/>
                <w:sz w:val="26"/>
                <w:szCs w:val="26"/>
                <w:lang w:eastAsia="ru-RU"/>
              </w:rPr>
            </w:pPr>
            <w:r w:rsidRPr="00AB6115">
              <w:rPr>
                <w:rFonts w:eastAsiaTheme="minorEastAsia"/>
                <w:sz w:val="26"/>
                <w:szCs w:val="26"/>
                <w:lang w:eastAsia="ru-RU"/>
              </w:rPr>
              <w:t>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B6115" w:rsidRPr="00AB6115" w:rsidRDefault="00EA16E8" w:rsidP="00AB6115">
            <w:pPr>
              <w:widowControl/>
              <w:autoSpaceDE/>
              <w:autoSpaceDN/>
              <w:spacing w:after="200"/>
              <w:rPr>
                <w:rFonts w:eastAsiaTheme="minorEastAsia"/>
                <w:sz w:val="26"/>
                <w:szCs w:val="26"/>
                <w:lang w:eastAsia="ru-RU"/>
              </w:rPr>
            </w:pPr>
            <w:r>
              <w:rPr>
                <w:rFonts w:eastAsiaTheme="minorEastAsia"/>
                <w:sz w:val="26"/>
                <w:szCs w:val="26"/>
                <w:lang w:eastAsia="ru-RU"/>
              </w:rPr>
              <w:t>21,00</w:t>
            </w:r>
          </w:p>
        </w:tc>
      </w:tr>
    </w:tbl>
    <w:p w:rsidR="005A5A55" w:rsidRDefault="005A5A55" w:rsidP="00F469F3">
      <w:pPr>
        <w:jc w:val="both"/>
        <w:rPr>
          <w:i/>
          <w:sz w:val="26"/>
          <w:szCs w:val="26"/>
        </w:rPr>
      </w:pPr>
    </w:p>
    <w:p w:rsidR="009A46DE" w:rsidRDefault="009A46DE" w:rsidP="009A46DE">
      <w:pPr>
        <w:jc w:val="center"/>
        <w:rPr>
          <w:sz w:val="24"/>
          <w:szCs w:val="24"/>
        </w:rPr>
      </w:pPr>
    </w:p>
    <w:p w:rsidR="009A46DE" w:rsidRDefault="009A46DE" w:rsidP="009A46DE">
      <w:pPr>
        <w:jc w:val="center"/>
        <w:rPr>
          <w:sz w:val="24"/>
          <w:szCs w:val="24"/>
        </w:rPr>
      </w:pPr>
    </w:p>
    <w:p w:rsidR="009A46DE" w:rsidRDefault="009A46DE" w:rsidP="009A46DE">
      <w:pPr>
        <w:jc w:val="center"/>
        <w:rPr>
          <w:sz w:val="24"/>
          <w:szCs w:val="24"/>
        </w:rPr>
      </w:pPr>
      <w:proofErr w:type="gramStart"/>
      <w:r>
        <w:rPr>
          <w:sz w:val="24"/>
          <w:szCs w:val="24"/>
        </w:rPr>
        <w:t>Директор  МБОУ</w:t>
      </w:r>
      <w:proofErr w:type="gramEnd"/>
      <w:r>
        <w:rPr>
          <w:sz w:val="24"/>
          <w:szCs w:val="24"/>
        </w:rPr>
        <w:t xml:space="preserve"> «ЦО </w:t>
      </w:r>
      <w:proofErr w:type="spellStart"/>
      <w:r>
        <w:rPr>
          <w:sz w:val="24"/>
          <w:szCs w:val="24"/>
        </w:rPr>
        <w:t>с.Конергино</w:t>
      </w:r>
      <w:proofErr w:type="spellEnd"/>
      <w:r>
        <w:rPr>
          <w:sz w:val="24"/>
          <w:szCs w:val="24"/>
        </w:rPr>
        <w:t>»:    ______________   /</w:t>
      </w:r>
      <w:proofErr w:type="spellStart"/>
      <w:r>
        <w:rPr>
          <w:sz w:val="24"/>
          <w:szCs w:val="24"/>
        </w:rPr>
        <w:t>Б.В.Чагдуров</w:t>
      </w:r>
      <w:proofErr w:type="spellEnd"/>
      <w:r>
        <w:rPr>
          <w:sz w:val="24"/>
          <w:szCs w:val="24"/>
        </w:rPr>
        <w:t>/</w:t>
      </w:r>
    </w:p>
    <w:p w:rsidR="005A5A55" w:rsidRDefault="005A5A55" w:rsidP="00F469F3">
      <w:pPr>
        <w:jc w:val="both"/>
        <w:rPr>
          <w:i/>
          <w:sz w:val="26"/>
          <w:szCs w:val="26"/>
        </w:rPr>
      </w:pPr>
    </w:p>
    <w:p w:rsidR="009A46DE" w:rsidRDefault="009A46DE" w:rsidP="00F469F3">
      <w:pPr>
        <w:jc w:val="both"/>
        <w:rPr>
          <w:i/>
          <w:sz w:val="26"/>
          <w:szCs w:val="26"/>
        </w:rPr>
      </w:pPr>
    </w:p>
    <w:p w:rsidR="009A46DE" w:rsidRPr="00103182" w:rsidRDefault="009A46DE" w:rsidP="009A46DE">
      <w:pPr>
        <w:jc w:val="both"/>
        <w:rPr>
          <w:sz w:val="16"/>
          <w:szCs w:val="16"/>
          <w:u w:val="single"/>
        </w:rPr>
      </w:pPr>
      <w:r w:rsidRPr="00103182">
        <w:rPr>
          <w:sz w:val="16"/>
          <w:szCs w:val="16"/>
          <w:u w:val="single"/>
        </w:rPr>
        <w:t xml:space="preserve">Исп. </w:t>
      </w:r>
      <w:proofErr w:type="spellStart"/>
      <w:r>
        <w:rPr>
          <w:sz w:val="16"/>
          <w:szCs w:val="16"/>
          <w:u w:val="single"/>
        </w:rPr>
        <w:t>Малькова</w:t>
      </w:r>
      <w:proofErr w:type="spellEnd"/>
      <w:r>
        <w:rPr>
          <w:sz w:val="16"/>
          <w:szCs w:val="16"/>
          <w:u w:val="single"/>
        </w:rPr>
        <w:t xml:space="preserve"> С.В.</w:t>
      </w:r>
    </w:p>
    <w:p w:rsidR="009A46DE" w:rsidRPr="00103182" w:rsidRDefault="009A46DE" w:rsidP="009A46DE">
      <w:pPr>
        <w:jc w:val="both"/>
        <w:rPr>
          <w:sz w:val="16"/>
          <w:szCs w:val="16"/>
        </w:rPr>
      </w:pPr>
      <w:r w:rsidRPr="00103182">
        <w:rPr>
          <w:sz w:val="16"/>
          <w:szCs w:val="16"/>
        </w:rPr>
        <w:t>Тел.: 8(42734)</w:t>
      </w:r>
      <w:r>
        <w:rPr>
          <w:sz w:val="16"/>
          <w:szCs w:val="16"/>
        </w:rPr>
        <w:t>52-1-17</w:t>
      </w:r>
    </w:p>
    <w:p w:rsidR="009A46DE" w:rsidRPr="0014656A" w:rsidRDefault="009A46DE" w:rsidP="00F469F3">
      <w:pPr>
        <w:jc w:val="both"/>
        <w:rPr>
          <w:i/>
          <w:sz w:val="26"/>
          <w:szCs w:val="26"/>
        </w:rPr>
      </w:pPr>
    </w:p>
    <w:sectPr w:rsidR="009A46DE" w:rsidRPr="0014656A" w:rsidSect="004F2766">
      <w:pgSz w:w="16840" w:h="11910" w:orient="landscape"/>
      <w:pgMar w:top="660" w:right="680" w:bottom="1276" w:left="10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83B7DE"/>
    <w:multiLevelType w:val="hybridMultilevel"/>
    <w:tmpl w:val="EA6AD6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5421B"/>
    <w:multiLevelType w:val="hybridMultilevel"/>
    <w:tmpl w:val="8540647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A50D7"/>
    <w:multiLevelType w:val="hybridMultilevel"/>
    <w:tmpl w:val="0C4AEA4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A4B12FB"/>
    <w:multiLevelType w:val="hybridMultilevel"/>
    <w:tmpl w:val="CBB2F3EE"/>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E50DC"/>
    <w:multiLevelType w:val="hybridMultilevel"/>
    <w:tmpl w:val="B1FC900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D4C94"/>
    <w:multiLevelType w:val="hybridMultilevel"/>
    <w:tmpl w:val="F8D6DE16"/>
    <w:lvl w:ilvl="0" w:tplc="85B4AAA4">
      <w:start w:val="1"/>
      <w:numFmt w:val="decimal"/>
      <w:lvlText w:val="%1."/>
      <w:lvlJc w:val="right"/>
      <w:pPr>
        <w:ind w:left="502" w:hanging="360"/>
      </w:pPr>
      <w:rPr>
        <w:rFonts w:hint="default"/>
        <w:b w:val="0"/>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6056AA"/>
    <w:multiLevelType w:val="hybridMultilevel"/>
    <w:tmpl w:val="192E3802"/>
    <w:lvl w:ilvl="0" w:tplc="E37A449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B832F8B"/>
    <w:multiLevelType w:val="hybridMultilevel"/>
    <w:tmpl w:val="6C34A05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DA80054"/>
    <w:multiLevelType w:val="hybridMultilevel"/>
    <w:tmpl w:val="AE58F040"/>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8602B"/>
    <w:multiLevelType w:val="hybridMultilevel"/>
    <w:tmpl w:val="D342262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426BB"/>
    <w:multiLevelType w:val="hybridMultilevel"/>
    <w:tmpl w:val="F704FC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59780F"/>
    <w:multiLevelType w:val="hybridMultilevel"/>
    <w:tmpl w:val="78B06E7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C1739"/>
    <w:multiLevelType w:val="hybridMultilevel"/>
    <w:tmpl w:val="2CDAED16"/>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90453"/>
    <w:multiLevelType w:val="hybridMultilevel"/>
    <w:tmpl w:val="34B670F0"/>
    <w:lvl w:ilvl="0" w:tplc="C7907E88">
      <w:start w:val="1"/>
      <w:numFmt w:val="decimal"/>
      <w:lvlText w:val="%1."/>
      <w:lvlJc w:val="left"/>
      <w:pPr>
        <w:ind w:left="1077" w:hanging="360"/>
      </w:pPr>
      <w:rPr>
        <w:rFonts w:ascii="Times New Roman" w:hAnsi="Times New Roman" w:hint="default"/>
        <w:b w:val="0"/>
        <w:i w:val="0"/>
        <w:color w:val="auto"/>
        <w:sz w:val="26"/>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283B1EBA"/>
    <w:multiLevelType w:val="hybridMultilevel"/>
    <w:tmpl w:val="ECF2B06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C6FF7"/>
    <w:multiLevelType w:val="hybridMultilevel"/>
    <w:tmpl w:val="6D4C569A"/>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6301"/>
    <w:multiLevelType w:val="hybridMultilevel"/>
    <w:tmpl w:val="BB9010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32D5617F"/>
    <w:multiLevelType w:val="hybridMultilevel"/>
    <w:tmpl w:val="292CD204"/>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3B4B85"/>
    <w:multiLevelType w:val="hybridMultilevel"/>
    <w:tmpl w:val="D342262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60168"/>
    <w:multiLevelType w:val="hybridMultilevel"/>
    <w:tmpl w:val="534AA19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C02CBE"/>
    <w:multiLevelType w:val="hybridMultilevel"/>
    <w:tmpl w:val="5F640E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D40D1"/>
    <w:multiLevelType w:val="hybridMultilevel"/>
    <w:tmpl w:val="9E744D5A"/>
    <w:lvl w:ilvl="0" w:tplc="E37A4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24A5335"/>
    <w:multiLevelType w:val="hybridMultilevel"/>
    <w:tmpl w:val="CFC2F59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55817"/>
    <w:multiLevelType w:val="hybridMultilevel"/>
    <w:tmpl w:val="CBB2F3EE"/>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946DBE"/>
    <w:multiLevelType w:val="hybridMultilevel"/>
    <w:tmpl w:val="E572C9E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83C5B0C"/>
    <w:multiLevelType w:val="hybridMultilevel"/>
    <w:tmpl w:val="7A78D6BC"/>
    <w:lvl w:ilvl="0" w:tplc="6BE23162">
      <w:start w:val="1"/>
      <w:numFmt w:val="decimal"/>
      <w:lvlText w:val="%1."/>
      <w:lvlJc w:val="righ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B815510"/>
    <w:multiLevelType w:val="hybridMultilevel"/>
    <w:tmpl w:val="08CAAF5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27054C1"/>
    <w:multiLevelType w:val="hybridMultilevel"/>
    <w:tmpl w:val="8B92D7C0"/>
    <w:lvl w:ilvl="0" w:tplc="2564D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6A4652"/>
    <w:multiLevelType w:val="hybridMultilevel"/>
    <w:tmpl w:val="1760FB8A"/>
    <w:lvl w:ilvl="0" w:tplc="93886EC2">
      <w:start w:val="1"/>
      <w:numFmt w:val="decimal"/>
      <w:lvlText w:val="%1."/>
      <w:lvlJc w:val="righ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6B813E9"/>
    <w:multiLevelType w:val="hybridMultilevel"/>
    <w:tmpl w:val="F1B8A9E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405C8"/>
    <w:multiLevelType w:val="hybridMultilevel"/>
    <w:tmpl w:val="0408156C"/>
    <w:lvl w:ilvl="0" w:tplc="82B8745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5F4E7A40"/>
    <w:multiLevelType w:val="hybridMultilevel"/>
    <w:tmpl w:val="7D5C91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A5431E"/>
    <w:multiLevelType w:val="hybridMultilevel"/>
    <w:tmpl w:val="351CF5E4"/>
    <w:lvl w:ilvl="0" w:tplc="E37A4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3A75514"/>
    <w:multiLevelType w:val="hybridMultilevel"/>
    <w:tmpl w:val="AE58F040"/>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833EC"/>
    <w:multiLevelType w:val="hybridMultilevel"/>
    <w:tmpl w:val="41F839A0"/>
    <w:lvl w:ilvl="0" w:tplc="82B874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8D91584"/>
    <w:multiLevelType w:val="hybridMultilevel"/>
    <w:tmpl w:val="4712EC8C"/>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AA28AF"/>
    <w:multiLevelType w:val="hybridMultilevel"/>
    <w:tmpl w:val="0B4EF68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07E07"/>
    <w:multiLevelType w:val="hybridMultilevel"/>
    <w:tmpl w:val="465A814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5737C8F"/>
    <w:multiLevelType w:val="hybridMultilevel"/>
    <w:tmpl w:val="AC14ED1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6823848"/>
    <w:multiLevelType w:val="hybridMultilevel"/>
    <w:tmpl w:val="C024A374"/>
    <w:lvl w:ilvl="0" w:tplc="E37A4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704383E"/>
    <w:multiLevelType w:val="hybridMultilevel"/>
    <w:tmpl w:val="C8DAFAE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60AB0"/>
    <w:multiLevelType w:val="hybridMultilevel"/>
    <w:tmpl w:val="FA6E0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34"/>
  </w:num>
  <w:num w:numId="4">
    <w:abstractNumId w:val="0"/>
  </w:num>
  <w:num w:numId="5">
    <w:abstractNumId w:val="30"/>
  </w:num>
  <w:num w:numId="6">
    <w:abstractNumId w:val="41"/>
  </w:num>
  <w:num w:numId="7">
    <w:abstractNumId w:val="42"/>
  </w:num>
  <w:num w:numId="8">
    <w:abstractNumId w:val="3"/>
  </w:num>
  <w:num w:numId="9">
    <w:abstractNumId w:val="16"/>
  </w:num>
  <w:num w:numId="10">
    <w:abstractNumId w:val="8"/>
  </w:num>
  <w:num w:numId="11">
    <w:abstractNumId w:val="33"/>
  </w:num>
  <w:num w:numId="12">
    <w:abstractNumId w:val="17"/>
  </w:num>
  <w:num w:numId="13">
    <w:abstractNumId w:val="23"/>
  </w:num>
  <w:num w:numId="14">
    <w:abstractNumId w:val="20"/>
  </w:num>
  <w:num w:numId="15">
    <w:abstractNumId w:val="14"/>
  </w:num>
  <w:num w:numId="16">
    <w:abstractNumId w:val="22"/>
  </w:num>
  <w:num w:numId="17">
    <w:abstractNumId w:val="18"/>
  </w:num>
  <w:num w:numId="18">
    <w:abstractNumId w:val="9"/>
  </w:num>
  <w:num w:numId="19">
    <w:abstractNumId w:val="19"/>
  </w:num>
  <w:num w:numId="20">
    <w:abstractNumId w:val="28"/>
  </w:num>
  <w:num w:numId="21">
    <w:abstractNumId w:val="5"/>
  </w:num>
  <w:num w:numId="22">
    <w:abstractNumId w:val="36"/>
  </w:num>
  <w:num w:numId="23">
    <w:abstractNumId w:val="38"/>
  </w:num>
  <w:num w:numId="24">
    <w:abstractNumId w:val="37"/>
  </w:num>
  <w:num w:numId="25">
    <w:abstractNumId w:val="26"/>
  </w:num>
  <w:num w:numId="26">
    <w:abstractNumId w:val="35"/>
  </w:num>
  <w:num w:numId="27">
    <w:abstractNumId w:val="25"/>
  </w:num>
  <w:num w:numId="28">
    <w:abstractNumId w:val="4"/>
  </w:num>
  <w:num w:numId="29">
    <w:abstractNumId w:val="24"/>
  </w:num>
  <w:num w:numId="30">
    <w:abstractNumId w:val="31"/>
  </w:num>
  <w:num w:numId="31">
    <w:abstractNumId w:val="1"/>
  </w:num>
  <w:num w:numId="32">
    <w:abstractNumId w:val="10"/>
  </w:num>
  <w:num w:numId="33">
    <w:abstractNumId w:val="40"/>
  </w:num>
  <w:num w:numId="34">
    <w:abstractNumId w:val="11"/>
  </w:num>
  <w:num w:numId="35">
    <w:abstractNumId w:val="2"/>
  </w:num>
  <w:num w:numId="36">
    <w:abstractNumId w:val="29"/>
  </w:num>
  <w:num w:numId="37">
    <w:abstractNumId w:val="15"/>
  </w:num>
  <w:num w:numId="38">
    <w:abstractNumId w:val="7"/>
  </w:num>
  <w:num w:numId="39">
    <w:abstractNumId w:val="12"/>
  </w:num>
  <w:num w:numId="40">
    <w:abstractNumId w:val="6"/>
  </w:num>
  <w:num w:numId="41">
    <w:abstractNumId w:val="21"/>
  </w:num>
  <w:num w:numId="42">
    <w:abstractNumId w:val="32"/>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F4"/>
    <w:rsid w:val="000067CF"/>
    <w:rsid w:val="00030429"/>
    <w:rsid w:val="00042593"/>
    <w:rsid w:val="000448DF"/>
    <w:rsid w:val="00094D4F"/>
    <w:rsid w:val="000E0462"/>
    <w:rsid w:val="001100BC"/>
    <w:rsid w:val="001122EC"/>
    <w:rsid w:val="00125A30"/>
    <w:rsid w:val="0014040E"/>
    <w:rsid w:val="00170654"/>
    <w:rsid w:val="001C4574"/>
    <w:rsid w:val="001D1BCA"/>
    <w:rsid w:val="00211B7D"/>
    <w:rsid w:val="00217112"/>
    <w:rsid w:val="00252C84"/>
    <w:rsid w:val="00260F9F"/>
    <w:rsid w:val="00276768"/>
    <w:rsid w:val="00293364"/>
    <w:rsid w:val="002B303F"/>
    <w:rsid w:val="002D610C"/>
    <w:rsid w:val="002F0EB2"/>
    <w:rsid w:val="003037B2"/>
    <w:rsid w:val="003207AC"/>
    <w:rsid w:val="00326FF4"/>
    <w:rsid w:val="0034764B"/>
    <w:rsid w:val="00347DC7"/>
    <w:rsid w:val="00351DB2"/>
    <w:rsid w:val="003538CA"/>
    <w:rsid w:val="0035645B"/>
    <w:rsid w:val="003574F7"/>
    <w:rsid w:val="00384FC1"/>
    <w:rsid w:val="003C0792"/>
    <w:rsid w:val="003C3FE5"/>
    <w:rsid w:val="003D5949"/>
    <w:rsid w:val="003E64DB"/>
    <w:rsid w:val="003E6B33"/>
    <w:rsid w:val="00436C05"/>
    <w:rsid w:val="00462046"/>
    <w:rsid w:val="00480CBB"/>
    <w:rsid w:val="00485D39"/>
    <w:rsid w:val="00487EB8"/>
    <w:rsid w:val="004A6BAC"/>
    <w:rsid w:val="004C2237"/>
    <w:rsid w:val="004D0604"/>
    <w:rsid w:val="004D1FDA"/>
    <w:rsid w:val="004F2766"/>
    <w:rsid w:val="004F752D"/>
    <w:rsid w:val="005128B9"/>
    <w:rsid w:val="00523356"/>
    <w:rsid w:val="00527B31"/>
    <w:rsid w:val="005A5A55"/>
    <w:rsid w:val="005C218A"/>
    <w:rsid w:val="005C5CFD"/>
    <w:rsid w:val="005D129E"/>
    <w:rsid w:val="005D771B"/>
    <w:rsid w:val="005F2EB0"/>
    <w:rsid w:val="0060318C"/>
    <w:rsid w:val="006303FE"/>
    <w:rsid w:val="006C51BC"/>
    <w:rsid w:val="006D1751"/>
    <w:rsid w:val="006D66F8"/>
    <w:rsid w:val="006F0AE0"/>
    <w:rsid w:val="0076241B"/>
    <w:rsid w:val="00775BC3"/>
    <w:rsid w:val="00777198"/>
    <w:rsid w:val="007D2608"/>
    <w:rsid w:val="007E3BED"/>
    <w:rsid w:val="0084324D"/>
    <w:rsid w:val="008523C8"/>
    <w:rsid w:val="0088153A"/>
    <w:rsid w:val="00885755"/>
    <w:rsid w:val="00890F7D"/>
    <w:rsid w:val="008B6B90"/>
    <w:rsid w:val="00933C14"/>
    <w:rsid w:val="00954661"/>
    <w:rsid w:val="00955D95"/>
    <w:rsid w:val="009652AE"/>
    <w:rsid w:val="00966284"/>
    <w:rsid w:val="00973C0A"/>
    <w:rsid w:val="009748B4"/>
    <w:rsid w:val="00975716"/>
    <w:rsid w:val="00981E3C"/>
    <w:rsid w:val="00987112"/>
    <w:rsid w:val="009923BD"/>
    <w:rsid w:val="0099773F"/>
    <w:rsid w:val="009A46DE"/>
    <w:rsid w:val="009C7FD9"/>
    <w:rsid w:val="009D131E"/>
    <w:rsid w:val="009E5E7F"/>
    <w:rsid w:val="00A10D71"/>
    <w:rsid w:val="00A54D49"/>
    <w:rsid w:val="00A72268"/>
    <w:rsid w:val="00A80C0B"/>
    <w:rsid w:val="00A86408"/>
    <w:rsid w:val="00AB1117"/>
    <w:rsid w:val="00AB246F"/>
    <w:rsid w:val="00AB6115"/>
    <w:rsid w:val="00AD7A25"/>
    <w:rsid w:val="00AE1B49"/>
    <w:rsid w:val="00AE629F"/>
    <w:rsid w:val="00B20506"/>
    <w:rsid w:val="00B36288"/>
    <w:rsid w:val="00B435B6"/>
    <w:rsid w:val="00B52773"/>
    <w:rsid w:val="00B538BE"/>
    <w:rsid w:val="00B70BDA"/>
    <w:rsid w:val="00B80A4B"/>
    <w:rsid w:val="00BB2254"/>
    <w:rsid w:val="00BF3DFA"/>
    <w:rsid w:val="00BF43C6"/>
    <w:rsid w:val="00BF4C24"/>
    <w:rsid w:val="00C0095D"/>
    <w:rsid w:val="00C22647"/>
    <w:rsid w:val="00C33494"/>
    <w:rsid w:val="00C448DB"/>
    <w:rsid w:val="00C54920"/>
    <w:rsid w:val="00C61D94"/>
    <w:rsid w:val="00C67A99"/>
    <w:rsid w:val="00CE00EA"/>
    <w:rsid w:val="00CF0304"/>
    <w:rsid w:val="00CF49DF"/>
    <w:rsid w:val="00CF7173"/>
    <w:rsid w:val="00D135BD"/>
    <w:rsid w:val="00D17578"/>
    <w:rsid w:val="00D251D2"/>
    <w:rsid w:val="00D260BD"/>
    <w:rsid w:val="00D35E7B"/>
    <w:rsid w:val="00D6294D"/>
    <w:rsid w:val="00D65D66"/>
    <w:rsid w:val="00D8074D"/>
    <w:rsid w:val="00D82C89"/>
    <w:rsid w:val="00D9064F"/>
    <w:rsid w:val="00D96922"/>
    <w:rsid w:val="00DB0777"/>
    <w:rsid w:val="00DB13C6"/>
    <w:rsid w:val="00DE7BA0"/>
    <w:rsid w:val="00E24940"/>
    <w:rsid w:val="00E2678C"/>
    <w:rsid w:val="00E47123"/>
    <w:rsid w:val="00E55108"/>
    <w:rsid w:val="00E56DA4"/>
    <w:rsid w:val="00E804F9"/>
    <w:rsid w:val="00EA16E8"/>
    <w:rsid w:val="00EB14E8"/>
    <w:rsid w:val="00EF40F0"/>
    <w:rsid w:val="00EF4AF6"/>
    <w:rsid w:val="00F35739"/>
    <w:rsid w:val="00F36861"/>
    <w:rsid w:val="00F45934"/>
    <w:rsid w:val="00F469F3"/>
    <w:rsid w:val="00F4775C"/>
    <w:rsid w:val="00F64929"/>
    <w:rsid w:val="00F669F4"/>
    <w:rsid w:val="00F822FA"/>
    <w:rsid w:val="00FC7309"/>
    <w:rsid w:val="00FE7E61"/>
    <w:rsid w:val="00FF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D440"/>
  <w15:chartTrackingRefBased/>
  <w15:docId w15:val="{B81AA83C-B4FD-459D-89F3-06AFCA81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3BE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7E3BED"/>
    <w:pPr>
      <w:ind w:left="890"/>
      <w:jc w:val="center"/>
      <w:outlineLvl w:val="0"/>
    </w:pPr>
    <w:rPr>
      <w:b/>
      <w:bCs/>
      <w:sz w:val="24"/>
      <w:szCs w:val="24"/>
    </w:rPr>
  </w:style>
  <w:style w:type="paragraph" w:styleId="2">
    <w:name w:val="heading 2"/>
    <w:basedOn w:val="a"/>
    <w:next w:val="a"/>
    <w:link w:val="20"/>
    <w:qFormat/>
    <w:rsid w:val="00FE7E61"/>
    <w:pPr>
      <w:keepNext/>
      <w:widowControl/>
      <w:autoSpaceDE/>
      <w:autoSpaceDN/>
      <w:jc w:val="center"/>
      <w:outlineLvl w:val="1"/>
    </w:pPr>
    <w:rPr>
      <w:b/>
      <w:bCs/>
      <w:sz w:val="24"/>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3BED"/>
    <w:rPr>
      <w:rFonts w:ascii="Times New Roman" w:eastAsia="Times New Roman" w:hAnsi="Times New Roman" w:cs="Times New Roman"/>
      <w:b/>
      <w:bCs/>
      <w:sz w:val="24"/>
      <w:szCs w:val="24"/>
    </w:rPr>
  </w:style>
  <w:style w:type="character" w:customStyle="1" w:styleId="20">
    <w:name w:val="Заголовок 2 Знак"/>
    <w:basedOn w:val="a0"/>
    <w:link w:val="2"/>
    <w:rsid w:val="00FE7E61"/>
    <w:rPr>
      <w:rFonts w:ascii="Times New Roman" w:eastAsia="Times New Roman" w:hAnsi="Times New Roman" w:cs="Times New Roman"/>
      <w:b/>
      <w:bCs/>
      <w:sz w:val="24"/>
      <w:szCs w:val="25"/>
      <w:lang w:eastAsia="ru-RU"/>
    </w:rPr>
  </w:style>
  <w:style w:type="table" w:customStyle="1" w:styleId="TableNormal">
    <w:name w:val="Table Normal"/>
    <w:uiPriority w:val="2"/>
    <w:semiHidden/>
    <w:unhideWhenUsed/>
    <w:qFormat/>
    <w:rsid w:val="007E3B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7E3BED"/>
    <w:pPr>
      <w:ind w:left="182"/>
      <w:jc w:val="both"/>
    </w:pPr>
    <w:rPr>
      <w:sz w:val="24"/>
      <w:szCs w:val="24"/>
    </w:rPr>
  </w:style>
  <w:style w:type="character" w:customStyle="1" w:styleId="a4">
    <w:name w:val="Основной текст Знак"/>
    <w:basedOn w:val="a0"/>
    <w:link w:val="a3"/>
    <w:uiPriority w:val="99"/>
    <w:rsid w:val="007E3BED"/>
    <w:rPr>
      <w:rFonts w:ascii="Times New Roman" w:eastAsia="Times New Roman" w:hAnsi="Times New Roman" w:cs="Times New Roman"/>
      <w:sz w:val="24"/>
      <w:szCs w:val="24"/>
    </w:rPr>
  </w:style>
  <w:style w:type="paragraph" w:styleId="a5">
    <w:name w:val="List Paragraph"/>
    <w:basedOn w:val="a"/>
    <w:uiPriority w:val="34"/>
    <w:qFormat/>
    <w:rsid w:val="007E3BED"/>
    <w:pPr>
      <w:ind w:left="182"/>
      <w:jc w:val="both"/>
    </w:pPr>
  </w:style>
  <w:style w:type="paragraph" w:customStyle="1" w:styleId="TableParagraph">
    <w:name w:val="Table Paragraph"/>
    <w:basedOn w:val="a"/>
    <w:uiPriority w:val="1"/>
    <w:qFormat/>
    <w:rsid w:val="007E3BED"/>
    <w:pPr>
      <w:ind w:left="105"/>
    </w:pPr>
  </w:style>
  <w:style w:type="paragraph" w:styleId="a6">
    <w:name w:val="caption"/>
    <w:basedOn w:val="a"/>
    <w:next w:val="a"/>
    <w:qFormat/>
    <w:rsid w:val="00FE7E61"/>
    <w:pPr>
      <w:widowControl/>
      <w:autoSpaceDE/>
      <w:autoSpaceDN/>
      <w:jc w:val="center"/>
    </w:pPr>
    <w:rPr>
      <w:b/>
      <w:sz w:val="28"/>
      <w:szCs w:val="20"/>
      <w:lang w:eastAsia="ru-RU"/>
    </w:rPr>
  </w:style>
  <w:style w:type="paragraph" w:styleId="a7">
    <w:name w:val="header"/>
    <w:basedOn w:val="a"/>
    <w:link w:val="a8"/>
    <w:rsid w:val="00FE7E61"/>
    <w:pPr>
      <w:widowControl/>
      <w:tabs>
        <w:tab w:val="center" w:pos="4153"/>
        <w:tab w:val="right" w:pos="8306"/>
      </w:tabs>
      <w:autoSpaceDE/>
      <w:autoSpaceDN/>
    </w:pPr>
    <w:rPr>
      <w:sz w:val="20"/>
      <w:szCs w:val="20"/>
      <w:lang w:eastAsia="ru-RU"/>
    </w:rPr>
  </w:style>
  <w:style w:type="character" w:customStyle="1" w:styleId="a8">
    <w:name w:val="Верхний колонтитул Знак"/>
    <w:basedOn w:val="a0"/>
    <w:link w:val="a7"/>
    <w:rsid w:val="00FE7E61"/>
    <w:rPr>
      <w:rFonts w:ascii="Times New Roman" w:eastAsia="Times New Roman" w:hAnsi="Times New Roman" w:cs="Times New Roman"/>
      <w:sz w:val="20"/>
      <w:szCs w:val="20"/>
      <w:lang w:eastAsia="ru-RU"/>
    </w:rPr>
  </w:style>
  <w:style w:type="character" w:styleId="a9">
    <w:name w:val="page number"/>
    <w:basedOn w:val="a0"/>
    <w:rsid w:val="00FE7E61"/>
  </w:style>
  <w:style w:type="paragraph" w:styleId="aa">
    <w:name w:val="Body Text Indent"/>
    <w:basedOn w:val="a"/>
    <w:link w:val="ab"/>
    <w:rsid w:val="00FE7E61"/>
    <w:pPr>
      <w:widowControl/>
      <w:shd w:val="clear" w:color="auto" w:fill="FFFFFF"/>
      <w:adjustRightInd w:val="0"/>
      <w:ind w:firstLine="708"/>
      <w:jc w:val="both"/>
    </w:pPr>
    <w:rPr>
      <w:color w:val="000000"/>
      <w:spacing w:val="7"/>
      <w:sz w:val="28"/>
      <w:szCs w:val="20"/>
      <w:lang w:eastAsia="ru-RU"/>
    </w:rPr>
  </w:style>
  <w:style w:type="character" w:customStyle="1" w:styleId="ab">
    <w:name w:val="Основной текст с отступом Знак"/>
    <w:basedOn w:val="a0"/>
    <w:link w:val="aa"/>
    <w:rsid w:val="00FE7E61"/>
    <w:rPr>
      <w:rFonts w:ascii="Times New Roman" w:eastAsia="Times New Roman" w:hAnsi="Times New Roman" w:cs="Times New Roman"/>
      <w:color w:val="000000"/>
      <w:spacing w:val="7"/>
      <w:sz w:val="28"/>
      <w:szCs w:val="20"/>
      <w:shd w:val="clear" w:color="auto" w:fill="FFFFFF"/>
      <w:lang w:eastAsia="ru-RU"/>
    </w:rPr>
  </w:style>
  <w:style w:type="paragraph" w:styleId="ac">
    <w:name w:val="Title"/>
    <w:basedOn w:val="a"/>
    <w:link w:val="ad"/>
    <w:qFormat/>
    <w:rsid w:val="00FE7E61"/>
    <w:pPr>
      <w:widowControl/>
      <w:autoSpaceDE/>
      <w:autoSpaceDN/>
      <w:jc w:val="center"/>
    </w:pPr>
    <w:rPr>
      <w:sz w:val="28"/>
      <w:szCs w:val="20"/>
      <w:lang w:eastAsia="ru-RU"/>
    </w:rPr>
  </w:style>
  <w:style w:type="character" w:customStyle="1" w:styleId="ad">
    <w:name w:val="Заголовок Знак"/>
    <w:basedOn w:val="a0"/>
    <w:link w:val="ac"/>
    <w:rsid w:val="00FE7E61"/>
    <w:rPr>
      <w:rFonts w:ascii="Times New Roman" w:eastAsia="Times New Roman" w:hAnsi="Times New Roman" w:cs="Times New Roman"/>
      <w:sz w:val="28"/>
      <w:szCs w:val="20"/>
      <w:lang w:eastAsia="ru-RU"/>
    </w:rPr>
  </w:style>
  <w:style w:type="character" w:customStyle="1" w:styleId="ae">
    <w:name w:val="Текст выноски Знак"/>
    <w:basedOn w:val="a0"/>
    <w:link w:val="af"/>
    <w:uiPriority w:val="99"/>
    <w:semiHidden/>
    <w:rsid w:val="00FE7E61"/>
    <w:rPr>
      <w:rFonts w:ascii="Tahoma" w:eastAsia="Times New Roman" w:hAnsi="Tahoma" w:cs="Times New Roman"/>
      <w:sz w:val="16"/>
      <w:szCs w:val="16"/>
      <w:lang w:eastAsia="ru-RU"/>
    </w:rPr>
  </w:style>
  <w:style w:type="paragraph" w:styleId="af">
    <w:name w:val="Balloon Text"/>
    <w:basedOn w:val="a"/>
    <w:link w:val="ae"/>
    <w:uiPriority w:val="99"/>
    <w:semiHidden/>
    <w:rsid w:val="00FE7E61"/>
    <w:pPr>
      <w:widowControl/>
      <w:autoSpaceDE/>
      <w:autoSpaceDN/>
    </w:pPr>
    <w:rPr>
      <w:rFonts w:ascii="Tahoma" w:hAnsi="Tahoma"/>
      <w:sz w:val="16"/>
      <w:szCs w:val="16"/>
      <w:lang w:eastAsia="ru-RU"/>
    </w:rPr>
  </w:style>
  <w:style w:type="paragraph" w:customStyle="1" w:styleId="af0">
    <w:name w:val="Знак"/>
    <w:basedOn w:val="a"/>
    <w:rsid w:val="00FE7E61"/>
    <w:pPr>
      <w:widowControl/>
      <w:autoSpaceDE/>
      <w:autoSpaceDN/>
      <w:spacing w:after="160" w:line="240" w:lineRule="exact"/>
    </w:pPr>
    <w:rPr>
      <w:rFonts w:ascii="Verdana" w:hAnsi="Verdana"/>
      <w:sz w:val="20"/>
      <w:szCs w:val="20"/>
      <w:lang w:val="en-US"/>
    </w:rPr>
  </w:style>
  <w:style w:type="paragraph" w:styleId="af1">
    <w:name w:val="footer"/>
    <w:basedOn w:val="a"/>
    <w:link w:val="af2"/>
    <w:uiPriority w:val="99"/>
    <w:unhideWhenUsed/>
    <w:rsid w:val="00FE7E61"/>
    <w:pPr>
      <w:widowControl/>
      <w:tabs>
        <w:tab w:val="center" w:pos="4677"/>
        <w:tab w:val="right" w:pos="9355"/>
      </w:tabs>
      <w:autoSpaceDE/>
      <w:autoSpaceDN/>
    </w:pPr>
    <w:rPr>
      <w:sz w:val="24"/>
      <w:szCs w:val="24"/>
      <w:lang w:eastAsia="ru-RU"/>
    </w:rPr>
  </w:style>
  <w:style w:type="character" w:customStyle="1" w:styleId="af2">
    <w:name w:val="Нижний колонтитул Знак"/>
    <w:basedOn w:val="a0"/>
    <w:link w:val="af1"/>
    <w:uiPriority w:val="99"/>
    <w:rsid w:val="00FE7E61"/>
    <w:rPr>
      <w:rFonts w:ascii="Times New Roman" w:eastAsia="Times New Roman" w:hAnsi="Times New Roman" w:cs="Times New Roman"/>
      <w:sz w:val="24"/>
      <w:szCs w:val="24"/>
      <w:lang w:eastAsia="ru-RU"/>
    </w:rPr>
  </w:style>
  <w:style w:type="paragraph" w:styleId="af3">
    <w:name w:val="Normal (Web)"/>
    <w:basedOn w:val="a"/>
    <w:rsid w:val="00FE7E61"/>
    <w:pPr>
      <w:widowControl/>
      <w:autoSpaceDE/>
      <w:autoSpaceDN/>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ConsPlusNormal">
    <w:name w:val="ConsPlusNormal"/>
    <w:rsid w:val="00FE7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FE7E61"/>
    <w:pPr>
      <w:widowControl/>
      <w:autoSpaceDE/>
      <w:autoSpaceDN/>
      <w:spacing w:after="160" w:line="240" w:lineRule="exact"/>
    </w:pPr>
    <w:rPr>
      <w:rFonts w:ascii="Verdana" w:hAnsi="Verdana"/>
      <w:sz w:val="20"/>
      <w:szCs w:val="20"/>
      <w:lang w:val="en-US"/>
    </w:rPr>
  </w:style>
  <w:style w:type="paragraph" w:customStyle="1" w:styleId="11">
    <w:name w:val="Знак Знак Знак1 Знак Знак Знак Знак Знак Знак Знак Знак Знак Знак"/>
    <w:basedOn w:val="a"/>
    <w:rsid w:val="00FE7E61"/>
    <w:pPr>
      <w:widowControl/>
      <w:autoSpaceDE/>
      <w:autoSpaceDN/>
      <w:spacing w:after="160" w:line="240" w:lineRule="exact"/>
    </w:pPr>
    <w:rPr>
      <w:rFonts w:ascii="Verdana" w:hAnsi="Verdana"/>
      <w:sz w:val="20"/>
      <w:szCs w:val="20"/>
      <w:lang w:val="en-US"/>
    </w:rPr>
  </w:style>
  <w:style w:type="character" w:styleId="af5">
    <w:name w:val="Hyperlink"/>
    <w:rsid w:val="00FE7E61"/>
    <w:rPr>
      <w:color w:val="0000FF"/>
      <w:u w:val="single"/>
    </w:rPr>
  </w:style>
  <w:style w:type="character" w:customStyle="1" w:styleId="21">
    <w:name w:val="Основной текст (2)_"/>
    <w:link w:val="22"/>
    <w:rsid w:val="00FE7E61"/>
    <w:rPr>
      <w:sz w:val="26"/>
      <w:szCs w:val="26"/>
      <w:shd w:val="clear" w:color="auto" w:fill="FFFFFF"/>
    </w:rPr>
  </w:style>
  <w:style w:type="paragraph" w:customStyle="1" w:styleId="22">
    <w:name w:val="Основной текст (2)"/>
    <w:basedOn w:val="a"/>
    <w:link w:val="21"/>
    <w:rsid w:val="00FE7E61"/>
    <w:pPr>
      <w:shd w:val="clear" w:color="auto" w:fill="FFFFFF"/>
      <w:autoSpaceDE/>
      <w:autoSpaceDN/>
      <w:spacing w:line="274" w:lineRule="exact"/>
      <w:jc w:val="center"/>
    </w:pPr>
    <w:rPr>
      <w:rFonts w:asciiTheme="minorHAnsi" w:eastAsiaTheme="minorHAnsi" w:hAnsiTheme="minorHAnsi" w:cstheme="minorBidi"/>
      <w:sz w:val="26"/>
      <w:szCs w:val="26"/>
    </w:rPr>
  </w:style>
  <w:style w:type="character" w:customStyle="1" w:styleId="211pt">
    <w:name w:val="Основной текст (2) + 11 pt"/>
    <w:rsid w:val="00FE7E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3">
    <w:name w:val="Body Text Indent 2"/>
    <w:basedOn w:val="a"/>
    <w:link w:val="24"/>
    <w:rsid w:val="00FE7E61"/>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FE7E61"/>
    <w:rPr>
      <w:rFonts w:ascii="Times New Roman" w:eastAsia="Times New Roman" w:hAnsi="Times New Roman" w:cs="Times New Roman"/>
      <w:sz w:val="24"/>
      <w:szCs w:val="24"/>
      <w:lang w:eastAsia="ru-RU"/>
    </w:rPr>
  </w:style>
  <w:style w:type="paragraph" w:customStyle="1" w:styleId="af6">
    <w:name w:val="Знак Знак Знак Знак"/>
    <w:basedOn w:val="a"/>
    <w:rsid w:val="00FE7E61"/>
    <w:pPr>
      <w:widowControl/>
      <w:autoSpaceDE/>
      <w:autoSpaceDN/>
      <w:spacing w:after="160" w:line="240" w:lineRule="exact"/>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w:basedOn w:val="a"/>
    <w:rsid w:val="00FE7E61"/>
    <w:pPr>
      <w:widowControl/>
      <w:autoSpaceDE/>
      <w:autoSpaceDN/>
      <w:spacing w:after="160" w:line="240" w:lineRule="exact"/>
      <w:jc w:val="both"/>
    </w:pPr>
    <w:rPr>
      <w:rFonts w:ascii="Verdana" w:hAnsi="Verdana" w:cs="Verdana"/>
      <w:sz w:val="20"/>
      <w:szCs w:val="20"/>
      <w:lang w:val="en-US"/>
    </w:rPr>
  </w:style>
  <w:style w:type="paragraph" w:styleId="3">
    <w:name w:val="Body Text Indent 3"/>
    <w:basedOn w:val="a"/>
    <w:link w:val="30"/>
    <w:unhideWhenUsed/>
    <w:rsid w:val="00FE7E61"/>
    <w:pPr>
      <w:widowControl/>
      <w:autoSpaceDE/>
      <w:autoSpaceDN/>
      <w:spacing w:after="120"/>
      <w:ind w:left="283"/>
    </w:pPr>
    <w:rPr>
      <w:sz w:val="16"/>
      <w:szCs w:val="16"/>
      <w:lang w:eastAsia="ru-RU"/>
    </w:rPr>
  </w:style>
  <w:style w:type="character" w:customStyle="1" w:styleId="30">
    <w:name w:val="Основной текст с отступом 3 Знак"/>
    <w:basedOn w:val="a0"/>
    <w:link w:val="3"/>
    <w:rsid w:val="00FE7E61"/>
    <w:rPr>
      <w:rFonts w:ascii="Times New Roman" w:eastAsia="Times New Roman" w:hAnsi="Times New Roman" w:cs="Times New Roman"/>
      <w:sz w:val="16"/>
      <w:szCs w:val="16"/>
      <w:lang w:eastAsia="ru-RU"/>
    </w:rPr>
  </w:style>
  <w:style w:type="paragraph" w:styleId="af8">
    <w:name w:val="footnote text"/>
    <w:basedOn w:val="a"/>
    <w:link w:val="af9"/>
    <w:uiPriority w:val="99"/>
    <w:unhideWhenUsed/>
    <w:rsid w:val="00FE7E61"/>
    <w:pPr>
      <w:widowControl/>
      <w:autoSpaceDE/>
      <w:autoSpaceDN/>
    </w:pPr>
    <w:rPr>
      <w:rFonts w:ascii="Calibri" w:eastAsia="Calibri" w:hAnsi="Calibri"/>
      <w:sz w:val="20"/>
      <w:szCs w:val="20"/>
    </w:rPr>
  </w:style>
  <w:style w:type="character" w:customStyle="1" w:styleId="af9">
    <w:name w:val="Текст сноски Знак"/>
    <w:basedOn w:val="a0"/>
    <w:link w:val="af8"/>
    <w:uiPriority w:val="99"/>
    <w:rsid w:val="00FE7E61"/>
    <w:rPr>
      <w:rFonts w:ascii="Calibri" w:eastAsia="Calibri" w:hAnsi="Calibri" w:cs="Times New Roman"/>
      <w:sz w:val="20"/>
      <w:szCs w:val="20"/>
    </w:rPr>
  </w:style>
  <w:style w:type="character" w:styleId="afa">
    <w:name w:val="footnote reference"/>
    <w:uiPriority w:val="99"/>
    <w:unhideWhenUsed/>
    <w:rsid w:val="00FE7E61"/>
    <w:rPr>
      <w:vertAlign w:val="superscript"/>
    </w:rPr>
  </w:style>
  <w:style w:type="character" w:styleId="afb">
    <w:name w:val="Strong"/>
    <w:uiPriority w:val="22"/>
    <w:qFormat/>
    <w:rsid w:val="00FE7E61"/>
    <w:rPr>
      <w:b/>
      <w:bCs/>
    </w:rPr>
  </w:style>
  <w:style w:type="character" w:customStyle="1" w:styleId="afc">
    <w:name w:val="Гипертекстовая ссылка"/>
    <w:uiPriority w:val="99"/>
    <w:rsid w:val="00FE7E61"/>
    <w:rPr>
      <w:b/>
      <w:bCs/>
      <w:color w:val="106BBE"/>
    </w:rPr>
  </w:style>
  <w:style w:type="character" w:customStyle="1" w:styleId="apple-converted-space">
    <w:name w:val="apple-converted-space"/>
    <w:rsid w:val="00FE7E61"/>
  </w:style>
  <w:style w:type="paragraph" w:customStyle="1" w:styleId="Default">
    <w:name w:val="Default"/>
    <w:rsid w:val="00FE7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rsid w:val="00FE7E61"/>
    <w:rPr>
      <w:color w:val="auto"/>
    </w:rPr>
  </w:style>
  <w:style w:type="paragraph" w:styleId="afd">
    <w:name w:val="No Spacing"/>
    <w:qFormat/>
    <w:rsid w:val="00FE7E61"/>
    <w:pPr>
      <w:spacing w:after="0" w:line="240" w:lineRule="auto"/>
    </w:pPr>
    <w:rPr>
      <w:rFonts w:ascii="Calibri" w:eastAsia="Times New Roman" w:hAnsi="Calibri" w:cs="Times New Roman"/>
      <w:lang w:eastAsia="ru-RU"/>
    </w:rPr>
  </w:style>
  <w:style w:type="table" w:styleId="afe">
    <w:name w:val="Table Grid"/>
    <w:basedOn w:val="a1"/>
    <w:uiPriority w:val="59"/>
    <w:rsid w:val="0097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e"/>
    <w:uiPriority w:val="59"/>
    <w:rsid w:val="0097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e"/>
    <w:uiPriority w:val="59"/>
    <w:rsid w:val="0046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e"/>
    <w:uiPriority w:val="59"/>
    <w:rsid w:val="00B5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e"/>
    <w:uiPriority w:val="59"/>
    <w:rsid w:val="00B5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e"/>
    <w:uiPriority w:val="59"/>
    <w:rsid w:val="00B5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e"/>
    <w:uiPriority w:val="59"/>
    <w:rsid w:val="0003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e"/>
    <w:uiPriority w:val="59"/>
    <w:rsid w:val="0003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e"/>
    <w:uiPriority w:val="59"/>
    <w:rsid w:val="005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e"/>
    <w:uiPriority w:val="59"/>
    <w:rsid w:val="005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e"/>
    <w:uiPriority w:val="59"/>
    <w:rsid w:val="005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e"/>
    <w:uiPriority w:val="59"/>
    <w:rsid w:val="005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e"/>
    <w:uiPriority w:val="59"/>
    <w:rsid w:val="004F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e"/>
    <w:uiPriority w:val="59"/>
    <w:rsid w:val="004F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e"/>
    <w:uiPriority w:val="59"/>
    <w:rsid w:val="004F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e"/>
    <w:uiPriority w:val="59"/>
    <w:rsid w:val="004F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e"/>
    <w:uiPriority w:val="59"/>
    <w:rsid w:val="009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e"/>
    <w:uiPriority w:val="59"/>
    <w:rsid w:val="009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e"/>
    <w:uiPriority w:val="59"/>
    <w:rsid w:val="000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e"/>
    <w:uiPriority w:val="59"/>
    <w:rsid w:val="000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e"/>
    <w:uiPriority w:val="59"/>
    <w:rsid w:val="00EF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Докум.центр"/>
    <w:basedOn w:val="a"/>
    <w:link w:val="1a"/>
    <w:qFormat/>
    <w:rsid w:val="009A46DE"/>
    <w:pPr>
      <w:widowControl/>
      <w:autoSpaceDE/>
      <w:autoSpaceDN/>
      <w:jc w:val="center"/>
    </w:pPr>
    <w:rPr>
      <w:sz w:val="24"/>
      <w:szCs w:val="24"/>
    </w:rPr>
  </w:style>
  <w:style w:type="character" w:customStyle="1" w:styleId="1a">
    <w:name w:val="Докум.центр Знак1"/>
    <w:basedOn w:val="a0"/>
    <w:link w:val="aff"/>
    <w:rsid w:val="009A46DE"/>
    <w:rPr>
      <w:rFonts w:ascii="Times New Roman" w:eastAsia="Times New Roman" w:hAnsi="Times New Roman" w:cs="Times New Roman"/>
      <w:sz w:val="24"/>
      <w:szCs w:val="24"/>
    </w:rPr>
  </w:style>
  <w:style w:type="paragraph" w:customStyle="1" w:styleId="1b">
    <w:name w:val="1"/>
    <w:basedOn w:val="a3"/>
    <w:link w:val="1c"/>
    <w:uiPriority w:val="1"/>
    <w:qFormat/>
    <w:rsid w:val="00F35739"/>
    <w:pPr>
      <w:ind w:left="708" w:firstLine="708"/>
    </w:pPr>
    <w:rPr>
      <w:sz w:val="26"/>
      <w:szCs w:val="26"/>
    </w:rPr>
  </w:style>
  <w:style w:type="paragraph" w:customStyle="1" w:styleId="26">
    <w:name w:val="2"/>
    <w:basedOn w:val="1b"/>
    <w:link w:val="27"/>
    <w:uiPriority w:val="1"/>
    <w:qFormat/>
    <w:rsid w:val="00A54D49"/>
    <w:pPr>
      <w:ind w:left="0"/>
    </w:pPr>
  </w:style>
  <w:style w:type="character" w:customStyle="1" w:styleId="1c">
    <w:name w:val="1 Знак"/>
    <w:basedOn w:val="a4"/>
    <w:link w:val="1b"/>
    <w:uiPriority w:val="1"/>
    <w:rsid w:val="00F35739"/>
    <w:rPr>
      <w:rFonts w:ascii="Times New Roman" w:eastAsia="Times New Roman" w:hAnsi="Times New Roman" w:cs="Times New Roman"/>
      <w:sz w:val="26"/>
      <w:szCs w:val="26"/>
    </w:rPr>
  </w:style>
  <w:style w:type="character" w:customStyle="1" w:styleId="27">
    <w:name w:val="2 Знак"/>
    <w:basedOn w:val="1c"/>
    <w:link w:val="26"/>
    <w:uiPriority w:val="1"/>
    <w:rsid w:val="00A54D4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_%20conergi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81</Pages>
  <Words>20767</Words>
  <Characters>118377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ДО</cp:lastModifiedBy>
  <cp:revision>7</cp:revision>
  <dcterms:created xsi:type="dcterms:W3CDTF">2021-05-26T05:14:00Z</dcterms:created>
  <dcterms:modified xsi:type="dcterms:W3CDTF">2021-05-26T00:35:00Z</dcterms:modified>
</cp:coreProperties>
</file>