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18" w:rsidRDefault="00E7088F" w:rsidP="001B641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fillcolor="window">
            <v:imagedata r:id="rId6" o:title="gerb"/>
          </v:shape>
        </w:pict>
      </w:r>
    </w:p>
    <w:p w:rsidR="001B6418" w:rsidRDefault="001B6418" w:rsidP="001B6418">
      <w:pPr>
        <w:jc w:val="center"/>
      </w:pPr>
    </w:p>
    <w:p w:rsidR="001B6418" w:rsidRPr="00997163" w:rsidRDefault="001B6418" w:rsidP="001B6418">
      <w:pPr>
        <w:jc w:val="center"/>
        <w:rPr>
          <w:b/>
          <w:sz w:val="22"/>
          <w:szCs w:val="22"/>
        </w:rPr>
      </w:pPr>
      <w:r w:rsidRPr="00997163">
        <w:rPr>
          <w:b/>
          <w:sz w:val="22"/>
          <w:szCs w:val="22"/>
        </w:rPr>
        <w:t>ДЕПАРТАМЕНТ ОБРАЗОВАНИЯ</w:t>
      </w:r>
      <w:r w:rsidR="00997163" w:rsidRPr="00997163">
        <w:rPr>
          <w:b/>
          <w:sz w:val="22"/>
          <w:szCs w:val="22"/>
        </w:rPr>
        <w:t xml:space="preserve"> И НАУКИ </w:t>
      </w:r>
      <w:r w:rsidRPr="00997163">
        <w:rPr>
          <w:b/>
          <w:sz w:val="22"/>
          <w:szCs w:val="22"/>
        </w:rPr>
        <w:t>ЧУКОТСКОГО АВТОНОМНОГО ОКРУГА</w:t>
      </w:r>
    </w:p>
    <w:p w:rsidR="001B6418" w:rsidRPr="00075035" w:rsidRDefault="001B6418" w:rsidP="001B6418">
      <w:pPr>
        <w:jc w:val="center"/>
        <w:rPr>
          <w:b/>
          <w:bCs/>
          <w:sz w:val="16"/>
          <w:szCs w:val="16"/>
        </w:rPr>
      </w:pPr>
    </w:p>
    <w:p w:rsidR="001B6418" w:rsidRDefault="001B6418" w:rsidP="001B6418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1B6418" w:rsidRPr="0001556B" w:rsidRDefault="001B6418" w:rsidP="001B6418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 w:rsidR="00997163" w:rsidRPr="00997163">
        <w:rPr>
          <w:sz w:val="18"/>
          <w:lang w:val="en-US"/>
        </w:rPr>
        <w:t>info</w:t>
      </w:r>
      <w:r w:rsidR="00997163" w:rsidRPr="00997163">
        <w:rPr>
          <w:sz w:val="18"/>
        </w:rPr>
        <w:t>@</w:t>
      </w:r>
      <w:r w:rsidR="00997163" w:rsidRPr="00997163">
        <w:rPr>
          <w:sz w:val="18"/>
          <w:lang w:val="en-US"/>
        </w:rPr>
        <w:t>edu</w:t>
      </w:r>
      <w:r w:rsidR="00997163" w:rsidRPr="00997163">
        <w:rPr>
          <w:sz w:val="18"/>
        </w:rPr>
        <w:t>.</w:t>
      </w:r>
      <w:r w:rsidR="00997163" w:rsidRPr="00997163">
        <w:rPr>
          <w:sz w:val="18"/>
          <w:lang w:val="en-US"/>
        </w:rPr>
        <w:t>chukotka</w:t>
      </w:r>
      <w:r w:rsidR="00997163" w:rsidRPr="00997163">
        <w:rPr>
          <w:sz w:val="18"/>
        </w:rPr>
        <w:t>-</w:t>
      </w:r>
      <w:proofErr w:type="spellStart"/>
      <w:r w:rsidR="00997163" w:rsidRPr="00997163">
        <w:rPr>
          <w:sz w:val="18"/>
          <w:lang w:val="en-US"/>
        </w:rPr>
        <w:t>gov</w:t>
      </w:r>
      <w:proofErr w:type="spellEnd"/>
      <w:r w:rsidR="00997163" w:rsidRPr="00997163">
        <w:rPr>
          <w:sz w:val="18"/>
        </w:rPr>
        <w:t>.</w:t>
      </w:r>
      <w:r w:rsidR="00997163" w:rsidRPr="00997163">
        <w:rPr>
          <w:sz w:val="18"/>
          <w:lang w:val="en-US"/>
        </w:rPr>
        <w:t>ru</w:t>
      </w:r>
      <w:r>
        <w:rPr>
          <w:sz w:val="18"/>
        </w:rPr>
        <w:t xml:space="preserve">; факс: </w:t>
      </w:r>
      <w:r w:rsidR="00072A5E">
        <w:rPr>
          <w:sz w:val="18"/>
        </w:rPr>
        <w:t xml:space="preserve">(427-22) </w:t>
      </w:r>
      <w:r>
        <w:rPr>
          <w:sz w:val="18"/>
        </w:rPr>
        <w:t>2-44</w:t>
      </w:r>
      <w:r w:rsidRPr="0001556B">
        <w:rPr>
          <w:sz w:val="18"/>
        </w:rPr>
        <w:t>-</w:t>
      </w:r>
      <w:r>
        <w:rPr>
          <w:sz w:val="18"/>
        </w:rPr>
        <w:t>76; телефон:</w:t>
      </w:r>
      <w:r w:rsidR="00072A5E">
        <w:rPr>
          <w:sz w:val="18"/>
        </w:rPr>
        <w:t>(427-22)</w:t>
      </w:r>
      <w:r>
        <w:rPr>
          <w:sz w:val="18"/>
        </w:rPr>
        <w:t xml:space="preserve"> 6-22-7</w:t>
      </w:r>
      <w:r w:rsidRPr="0001556B">
        <w:rPr>
          <w:sz w:val="18"/>
        </w:rPr>
        <w:t>6</w:t>
      </w:r>
      <w:r>
        <w:rPr>
          <w:sz w:val="18"/>
        </w:rPr>
        <w:t>, 6-</w:t>
      </w:r>
      <w:r w:rsidR="00072A5E">
        <w:rPr>
          <w:sz w:val="18"/>
        </w:rPr>
        <w:t>45</w:t>
      </w:r>
      <w:r>
        <w:rPr>
          <w:sz w:val="18"/>
        </w:rPr>
        <w:t>-</w:t>
      </w:r>
      <w:r w:rsidR="00072A5E">
        <w:rPr>
          <w:sz w:val="18"/>
        </w:rPr>
        <w:t>87</w:t>
      </w:r>
      <w:r>
        <w:rPr>
          <w:sz w:val="18"/>
        </w:rPr>
        <w:t>, 6-04-70, 6-</w:t>
      </w:r>
      <w:r w:rsidR="00072A5E">
        <w:rPr>
          <w:sz w:val="18"/>
        </w:rPr>
        <w:t>2</w:t>
      </w:r>
      <w:r>
        <w:rPr>
          <w:sz w:val="18"/>
        </w:rPr>
        <w:t>5-</w:t>
      </w:r>
      <w:r w:rsidR="00072A5E">
        <w:rPr>
          <w:sz w:val="18"/>
        </w:rPr>
        <w:t>94</w:t>
      </w:r>
    </w:p>
    <w:p w:rsidR="001B6418" w:rsidRDefault="001B6418" w:rsidP="001B6418">
      <w:pPr>
        <w:tabs>
          <w:tab w:val="left" w:pos="835"/>
        </w:tabs>
        <w:ind w:firstLine="765"/>
        <w:jc w:val="center"/>
        <w:rPr>
          <w:sz w:val="28"/>
          <w:szCs w:val="28"/>
        </w:rPr>
      </w:pPr>
    </w:p>
    <w:p w:rsidR="00E7088F" w:rsidRPr="00E7088F" w:rsidRDefault="00E7088F" w:rsidP="00E7088F">
      <w:pPr>
        <w:tabs>
          <w:tab w:val="left" w:pos="835"/>
        </w:tabs>
        <w:jc w:val="center"/>
        <w:rPr>
          <w:b/>
          <w:sz w:val="28"/>
          <w:szCs w:val="28"/>
        </w:rPr>
      </w:pPr>
      <w:r w:rsidRPr="00E7088F">
        <w:rPr>
          <w:b/>
          <w:sz w:val="28"/>
          <w:szCs w:val="28"/>
        </w:rPr>
        <w:t>СПРАВКА</w:t>
      </w:r>
    </w:p>
    <w:p w:rsidR="00E7088F" w:rsidRPr="00E7088F" w:rsidRDefault="00E7088F" w:rsidP="00E7088F">
      <w:pPr>
        <w:tabs>
          <w:tab w:val="left" w:pos="835"/>
        </w:tabs>
        <w:jc w:val="center"/>
        <w:rPr>
          <w:b/>
          <w:sz w:val="28"/>
          <w:szCs w:val="28"/>
        </w:rPr>
      </w:pPr>
    </w:p>
    <w:p w:rsidR="00E7088F" w:rsidRPr="00E7088F" w:rsidRDefault="00E7088F" w:rsidP="00E7088F">
      <w:pPr>
        <w:tabs>
          <w:tab w:val="left" w:pos="835"/>
        </w:tabs>
        <w:jc w:val="center"/>
        <w:rPr>
          <w:b/>
          <w:sz w:val="28"/>
          <w:szCs w:val="28"/>
        </w:rPr>
      </w:pPr>
      <w:r w:rsidRPr="00E7088F">
        <w:rPr>
          <w:b/>
          <w:sz w:val="26"/>
          <w:szCs w:val="26"/>
        </w:rPr>
        <w:t>о формах межконфессионального взаимодействия</w:t>
      </w:r>
    </w:p>
    <w:p w:rsidR="00E7088F" w:rsidRDefault="00E7088F" w:rsidP="001B6418">
      <w:pPr>
        <w:tabs>
          <w:tab w:val="left" w:pos="835"/>
        </w:tabs>
        <w:ind w:firstLine="765"/>
        <w:jc w:val="center"/>
        <w:rPr>
          <w:sz w:val="28"/>
          <w:szCs w:val="28"/>
        </w:rPr>
      </w:pPr>
    </w:p>
    <w:p w:rsidR="00E7088F" w:rsidRPr="005352FE" w:rsidRDefault="00E7088F" w:rsidP="001B6418">
      <w:pPr>
        <w:tabs>
          <w:tab w:val="left" w:pos="835"/>
        </w:tabs>
        <w:ind w:firstLine="765"/>
        <w:jc w:val="center"/>
        <w:rPr>
          <w:sz w:val="28"/>
          <w:szCs w:val="28"/>
        </w:rPr>
      </w:pPr>
    </w:p>
    <w:p w:rsidR="00531AAB" w:rsidRPr="00531AAB" w:rsidRDefault="00531AAB" w:rsidP="00531A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 и науки Чукотского автономного округа не имеет сведений о формах межконфессионального взаимодействия, т.к. межконфессиональное взаимодействие осуществляется между религиозными конфессиями, организациями и с</w:t>
      </w:r>
      <w:r w:rsidRPr="00531AAB">
        <w:rPr>
          <w:sz w:val="26"/>
          <w:szCs w:val="26"/>
        </w:rPr>
        <w:t>ог</w:t>
      </w:r>
      <w:r w:rsidR="007F7D0F">
        <w:rPr>
          <w:sz w:val="26"/>
          <w:szCs w:val="26"/>
        </w:rPr>
        <w:t xml:space="preserve">ласно статье 14 Конституции РФ </w:t>
      </w:r>
      <w:r w:rsidRPr="00531AAB">
        <w:rPr>
          <w:sz w:val="26"/>
          <w:szCs w:val="26"/>
        </w:rPr>
        <w:t>все религиозные объединения действуют отдельно от государства и все они равны перед законом.</w:t>
      </w:r>
    </w:p>
    <w:p w:rsidR="00015F5C" w:rsidRDefault="007F7D0F" w:rsidP="00015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с целью формирования толерантного отношения ко всем конфессиям, вероисповеданиям </w:t>
      </w:r>
      <w:r w:rsidR="00015F5C">
        <w:rPr>
          <w:sz w:val="26"/>
          <w:szCs w:val="26"/>
        </w:rPr>
        <w:t>в</w:t>
      </w:r>
      <w:r w:rsidR="00015F5C" w:rsidRPr="00015F5C">
        <w:rPr>
          <w:sz w:val="26"/>
          <w:szCs w:val="26"/>
        </w:rPr>
        <w:t xml:space="preserve"> образовательных </w:t>
      </w:r>
      <w:r w:rsidR="00015F5C">
        <w:rPr>
          <w:sz w:val="26"/>
          <w:szCs w:val="26"/>
        </w:rPr>
        <w:t>организац</w:t>
      </w:r>
      <w:r w:rsidR="00015F5C" w:rsidRPr="00015F5C">
        <w:rPr>
          <w:sz w:val="26"/>
          <w:szCs w:val="26"/>
        </w:rPr>
        <w:t xml:space="preserve">иях Чукотского автономного округа проводится </w:t>
      </w:r>
      <w:r w:rsidR="00357B1C">
        <w:rPr>
          <w:sz w:val="26"/>
          <w:szCs w:val="26"/>
        </w:rPr>
        <w:t xml:space="preserve">систематическая </w:t>
      </w:r>
      <w:r w:rsidR="00015F5C" w:rsidRPr="00015F5C">
        <w:rPr>
          <w:sz w:val="26"/>
          <w:szCs w:val="26"/>
        </w:rPr>
        <w:t xml:space="preserve">работа, направленная на гармонизацию </w:t>
      </w:r>
      <w:r w:rsidR="00015F5C">
        <w:rPr>
          <w:sz w:val="26"/>
          <w:szCs w:val="26"/>
        </w:rPr>
        <w:t xml:space="preserve">межконфессиональных, </w:t>
      </w:r>
      <w:r w:rsidR="00015F5C" w:rsidRPr="00015F5C">
        <w:rPr>
          <w:sz w:val="26"/>
          <w:szCs w:val="26"/>
        </w:rPr>
        <w:t xml:space="preserve">межэтнических отношений, формирование толерантного </w:t>
      </w:r>
      <w:r w:rsidR="00015F5C">
        <w:rPr>
          <w:sz w:val="26"/>
          <w:szCs w:val="26"/>
        </w:rPr>
        <w:t xml:space="preserve">отношения к </w:t>
      </w:r>
      <w:r w:rsidR="00413CED">
        <w:rPr>
          <w:sz w:val="26"/>
          <w:szCs w:val="26"/>
        </w:rPr>
        <w:t xml:space="preserve">национальным </w:t>
      </w:r>
      <w:r w:rsidR="00015F5C">
        <w:rPr>
          <w:sz w:val="26"/>
          <w:szCs w:val="26"/>
        </w:rPr>
        <w:t xml:space="preserve">культурам и религиям </w:t>
      </w:r>
      <w:r w:rsidR="00413CED">
        <w:rPr>
          <w:sz w:val="26"/>
          <w:szCs w:val="26"/>
        </w:rPr>
        <w:t>народов Россий</w:t>
      </w:r>
      <w:r w:rsidR="00531AAB">
        <w:rPr>
          <w:sz w:val="26"/>
          <w:szCs w:val="26"/>
        </w:rPr>
        <w:t>ской Федерации</w:t>
      </w:r>
      <w:r w:rsidR="00015F5C" w:rsidRPr="00015F5C">
        <w:rPr>
          <w:sz w:val="26"/>
          <w:szCs w:val="26"/>
        </w:rPr>
        <w:t>.</w:t>
      </w:r>
    </w:p>
    <w:p w:rsidR="00403745" w:rsidRPr="00F6297C" w:rsidRDefault="00403745" w:rsidP="00F6297C">
      <w:pPr>
        <w:ind w:firstLine="709"/>
        <w:jc w:val="both"/>
        <w:rPr>
          <w:sz w:val="26"/>
          <w:szCs w:val="26"/>
        </w:rPr>
      </w:pPr>
      <w:r w:rsidRPr="00403745">
        <w:rPr>
          <w:sz w:val="26"/>
          <w:szCs w:val="26"/>
        </w:rPr>
        <w:t xml:space="preserve">Система </w:t>
      </w:r>
      <w:r>
        <w:rPr>
          <w:sz w:val="26"/>
          <w:szCs w:val="26"/>
        </w:rPr>
        <w:t xml:space="preserve">гармонизации межконфессиональных отношений в образовательной среде </w:t>
      </w:r>
      <w:r w:rsidRPr="00403745">
        <w:rPr>
          <w:sz w:val="26"/>
          <w:szCs w:val="26"/>
        </w:rPr>
        <w:t>в Чукотском автономном округе состоит из мероприятий, включающих получение теоретических знаний</w:t>
      </w:r>
      <w:r>
        <w:rPr>
          <w:sz w:val="26"/>
          <w:szCs w:val="26"/>
        </w:rPr>
        <w:t xml:space="preserve"> и </w:t>
      </w:r>
      <w:r w:rsidR="00F6297C" w:rsidRPr="00F6297C">
        <w:rPr>
          <w:sz w:val="26"/>
          <w:szCs w:val="26"/>
        </w:rPr>
        <w:t>воспитания подрастающего поколения, содействия формированию личности на основе присущей российскому обществу системы ценностей</w:t>
      </w:r>
      <w:r w:rsidR="00F6297C">
        <w:rPr>
          <w:sz w:val="26"/>
          <w:szCs w:val="26"/>
        </w:rPr>
        <w:t>.</w:t>
      </w:r>
    </w:p>
    <w:p w:rsidR="00403745" w:rsidRDefault="00E7088F" w:rsidP="004037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Теоретические знания </w:t>
      </w:r>
      <w:r w:rsidR="00403745" w:rsidRPr="00403745">
        <w:rPr>
          <w:sz w:val="26"/>
          <w:szCs w:val="26"/>
        </w:rPr>
        <w:t>обучающиеся получают в рамках изучения предмета</w:t>
      </w:r>
      <w:r w:rsidR="00F6297C">
        <w:rPr>
          <w:sz w:val="26"/>
          <w:szCs w:val="26"/>
        </w:rPr>
        <w:t xml:space="preserve"> «</w:t>
      </w:r>
      <w:r w:rsidR="00F6297C" w:rsidRPr="00F6297C">
        <w:rPr>
          <w:sz w:val="26"/>
          <w:szCs w:val="26"/>
        </w:rPr>
        <w:t>Основы религиозных культур и светской этики</w:t>
      </w:r>
      <w:r w:rsidR="00F6297C">
        <w:rPr>
          <w:sz w:val="26"/>
          <w:szCs w:val="26"/>
        </w:rPr>
        <w:t>»</w:t>
      </w:r>
      <w:r w:rsidR="00531AAB">
        <w:rPr>
          <w:sz w:val="26"/>
          <w:szCs w:val="26"/>
        </w:rPr>
        <w:t>.</w:t>
      </w:r>
    </w:p>
    <w:p w:rsidR="00531AAB" w:rsidRDefault="00403745" w:rsidP="00531AAB">
      <w:pPr>
        <w:ind w:firstLine="709"/>
        <w:jc w:val="both"/>
        <w:rPr>
          <w:sz w:val="26"/>
          <w:szCs w:val="26"/>
        </w:rPr>
      </w:pPr>
      <w:r w:rsidRPr="00403745">
        <w:rPr>
          <w:sz w:val="26"/>
          <w:szCs w:val="26"/>
        </w:rPr>
        <w:t xml:space="preserve">На уроках </w:t>
      </w:r>
      <w:r w:rsidR="00F6297C" w:rsidRPr="00F6297C">
        <w:rPr>
          <w:sz w:val="26"/>
          <w:szCs w:val="26"/>
        </w:rPr>
        <w:t>«Основы религиозных культур и светской этики»</w:t>
      </w:r>
      <w:r w:rsidRPr="00403745">
        <w:rPr>
          <w:sz w:val="26"/>
          <w:szCs w:val="26"/>
        </w:rPr>
        <w:t xml:space="preserve"> обучающиеся получают:</w:t>
      </w:r>
      <w:r w:rsidR="00F6297C">
        <w:rPr>
          <w:sz w:val="26"/>
          <w:szCs w:val="26"/>
        </w:rPr>
        <w:t xml:space="preserve"> </w:t>
      </w:r>
      <w:r w:rsidR="00531AAB">
        <w:rPr>
          <w:sz w:val="26"/>
          <w:szCs w:val="26"/>
        </w:rPr>
        <w:t xml:space="preserve">навыки </w:t>
      </w:r>
      <w:r w:rsidR="00531AAB" w:rsidRPr="00531AAB">
        <w:rPr>
          <w:sz w:val="26"/>
          <w:szCs w:val="26"/>
        </w:rPr>
        <w:t>готовност</w:t>
      </w:r>
      <w:r w:rsidR="00531AAB">
        <w:rPr>
          <w:sz w:val="26"/>
          <w:szCs w:val="26"/>
        </w:rPr>
        <w:t>и</w:t>
      </w:r>
      <w:r w:rsidR="00531AAB" w:rsidRPr="00531AAB">
        <w:rPr>
          <w:sz w:val="26"/>
          <w:szCs w:val="26"/>
        </w:rPr>
        <w:t xml:space="preserve"> к нравственному самосовершенствованию, духовному саморазвитию;</w:t>
      </w:r>
      <w:r w:rsidR="00531AAB">
        <w:rPr>
          <w:sz w:val="26"/>
          <w:szCs w:val="26"/>
        </w:rPr>
        <w:t xml:space="preserve"> </w:t>
      </w:r>
      <w:r w:rsidR="00531AAB" w:rsidRPr="00531AAB">
        <w:rPr>
          <w:sz w:val="26"/>
          <w:szCs w:val="26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r w:rsidR="00531AAB">
        <w:rPr>
          <w:sz w:val="26"/>
          <w:szCs w:val="26"/>
        </w:rPr>
        <w:t xml:space="preserve"> </w:t>
      </w:r>
      <w:r w:rsidR="00531AAB" w:rsidRPr="00531AAB">
        <w:rPr>
          <w:sz w:val="26"/>
          <w:szCs w:val="26"/>
        </w:rPr>
        <w:t>понимание значения нравственности, веры и религии в жизни человека и общества;</w:t>
      </w:r>
      <w:r w:rsidR="00531AAB">
        <w:rPr>
          <w:sz w:val="26"/>
          <w:szCs w:val="26"/>
        </w:rPr>
        <w:t xml:space="preserve"> </w:t>
      </w:r>
      <w:r w:rsidR="00531AAB" w:rsidRPr="00531AAB">
        <w:rPr>
          <w:sz w:val="26"/>
          <w:szCs w:val="26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  <w:r w:rsidR="00531AAB">
        <w:rPr>
          <w:sz w:val="26"/>
          <w:szCs w:val="26"/>
        </w:rPr>
        <w:t xml:space="preserve"> </w:t>
      </w:r>
      <w:r w:rsidR="00531AAB" w:rsidRPr="00531AAB">
        <w:rPr>
          <w:sz w:val="26"/>
          <w:szCs w:val="26"/>
        </w:rPr>
        <w:t>первоначальные представления об исторической роли традиционных религий в становлении российской государственности;</w:t>
      </w:r>
      <w:r w:rsidR="00531AAB">
        <w:rPr>
          <w:sz w:val="26"/>
          <w:szCs w:val="26"/>
        </w:rPr>
        <w:t xml:space="preserve"> </w:t>
      </w:r>
      <w:r w:rsidR="00531AAB" w:rsidRPr="00531AAB">
        <w:rPr>
          <w:sz w:val="26"/>
          <w:szCs w:val="26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r w:rsidR="00531AAB">
        <w:rPr>
          <w:sz w:val="26"/>
          <w:szCs w:val="26"/>
        </w:rPr>
        <w:t xml:space="preserve"> </w:t>
      </w:r>
      <w:r w:rsidR="00531AAB" w:rsidRPr="00531AAB">
        <w:rPr>
          <w:sz w:val="26"/>
          <w:szCs w:val="26"/>
        </w:rPr>
        <w:t>осознание ценности человеческой жизни.</w:t>
      </w:r>
    </w:p>
    <w:p w:rsidR="00AF731E" w:rsidRDefault="00015F5C" w:rsidP="00403745">
      <w:pPr>
        <w:ind w:firstLine="709"/>
        <w:jc w:val="both"/>
        <w:rPr>
          <w:sz w:val="26"/>
          <w:szCs w:val="26"/>
        </w:rPr>
      </w:pPr>
      <w:r w:rsidRPr="00403745">
        <w:rPr>
          <w:sz w:val="26"/>
          <w:szCs w:val="26"/>
        </w:rPr>
        <w:t>О</w:t>
      </w:r>
      <w:r w:rsidRPr="00015F5C">
        <w:rPr>
          <w:sz w:val="26"/>
          <w:szCs w:val="26"/>
        </w:rPr>
        <w:t>сновополагающим стержнем воспитательной работы образова</w:t>
      </w:r>
      <w:r w:rsidR="00413CED">
        <w:rPr>
          <w:sz w:val="26"/>
          <w:szCs w:val="26"/>
        </w:rPr>
        <w:t xml:space="preserve">тельных </w:t>
      </w:r>
      <w:r w:rsidR="00413CED" w:rsidRPr="00413CED">
        <w:rPr>
          <w:sz w:val="26"/>
          <w:szCs w:val="26"/>
        </w:rPr>
        <w:t>организаций</w:t>
      </w:r>
      <w:r w:rsidRPr="00015F5C">
        <w:rPr>
          <w:sz w:val="26"/>
          <w:szCs w:val="26"/>
        </w:rPr>
        <w:t xml:space="preserve"> является духовно-нравственное воспитание обучающихся на основе приоритетности таких ценностей, как гражданственность и патриотизм, чувство гордости за свою большую и малую Родину, уважение к истории и культуре всех народов, населяющих Россию.</w:t>
      </w:r>
      <w:r w:rsidR="00AF731E">
        <w:rPr>
          <w:sz w:val="26"/>
          <w:szCs w:val="26"/>
        </w:rPr>
        <w:t xml:space="preserve"> </w:t>
      </w:r>
    </w:p>
    <w:p w:rsidR="00015F5C" w:rsidRPr="00AF731E" w:rsidRDefault="00AF731E" w:rsidP="00AF7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Отсутствие конфликтов на религиозной почве основывается на </w:t>
      </w:r>
      <w:r w:rsidRPr="00AF731E">
        <w:rPr>
          <w:sz w:val="26"/>
          <w:szCs w:val="26"/>
        </w:rPr>
        <w:t>признани</w:t>
      </w:r>
      <w:r>
        <w:rPr>
          <w:sz w:val="26"/>
          <w:szCs w:val="26"/>
        </w:rPr>
        <w:t>и</w:t>
      </w:r>
      <w:r w:rsidRPr="00AF731E">
        <w:rPr>
          <w:sz w:val="26"/>
          <w:szCs w:val="26"/>
        </w:rPr>
        <w:t xml:space="preserve"> поликультурного и полиэтнического построения</w:t>
      </w:r>
      <w:r>
        <w:rPr>
          <w:sz w:val="26"/>
          <w:szCs w:val="26"/>
        </w:rPr>
        <w:t xml:space="preserve"> общества</w:t>
      </w:r>
      <w:r w:rsidR="00E7088F">
        <w:rPr>
          <w:sz w:val="26"/>
          <w:szCs w:val="26"/>
        </w:rPr>
        <w:t xml:space="preserve"> Российской Федерации, поэтому </w:t>
      </w:r>
      <w:r>
        <w:rPr>
          <w:sz w:val="26"/>
          <w:szCs w:val="26"/>
        </w:rPr>
        <w:t>изучение и</w:t>
      </w:r>
      <w:r w:rsidRPr="00AF731E">
        <w:rPr>
          <w:sz w:val="26"/>
          <w:szCs w:val="26"/>
        </w:rPr>
        <w:t xml:space="preserve"> популяризация традиционной нематериальной культуры народов</w:t>
      </w:r>
      <w:r>
        <w:rPr>
          <w:sz w:val="26"/>
          <w:szCs w:val="26"/>
        </w:rPr>
        <w:t xml:space="preserve"> Российской Федерации имеет важную роль в воспитании подрастающего поколения</w:t>
      </w:r>
    </w:p>
    <w:p w:rsidR="002A5BD3" w:rsidRDefault="002A5BD3" w:rsidP="002A5B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A5BD3">
        <w:rPr>
          <w:sz w:val="26"/>
          <w:szCs w:val="26"/>
        </w:rPr>
        <w:t xml:space="preserve"> целях развития культуры межнационального общения подрастающего поколения; формирования приверженности идеям интернационализма, дружбы, равенства, взаимопомощи народов; воспитания уважительного отношения к национальному достоинству людей, их чувствам, религиозным убеждениям, Департамент</w:t>
      </w:r>
      <w:r>
        <w:rPr>
          <w:sz w:val="26"/>
          <w:szCs w:val="26"/>
        </w:rPr>
        <w:t>ом</w:t>
      </w:r>
      <w:r w:rsidRPr="002A5BD3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и науки</w:t>
      </w:r>
      <w:r w:rsidRPr="002A5BD3">
        <w:rPr>
          <w:sz w:val="26"/>
          <w:szCs w:val="26"/>
        </w:rPr>
        <w:t xml:space="preserve"> Чукотского автономного округа проведен</w:t>
      </w:r>
      <w:r>
        <w:rPr>
          <w:sz w:val="26"/>
          <w:szCs w:val="26"/>
        </w:rPr>
        <w:t>ы следующие мероприятия:</w:t>
      </w:r>
    </w:p>
    <w:p w:rsidR="00972A36" w:rsidRDefault="00725799" w:rsidP="002A5B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A5BD3" w:rsidRPr="002A5BD3">
        <w:rPr>
          <w:sz w:val="26"/>
          <w:szCs w:val="26"/>
        </w:rPr>
        <w:t xml:space="preserve"> </w:t>
      </w:r>
      <w:r w:rsidR="002A5BD3">
        <w:rPr>
          <w:sz w:val="26"/>
          <w:szCs w:val="26"/>
        </w:rPr>
        <w:t>О</w:t>
      </w:r>
      <w:r w:rsidR="002A5BD3" w:rsidRPr="002A5BD3">
        <w:rPr>
          <w:sz w:val="26"/>
          <w:szCs w:val="26"/>
        </w:rPr>
        <w:t>кружно</w:t>
      </w:r>
      <w:r w:rsidR="002A5BD3">
        <w:rPr>
          <w:sz w:val="26"/>
          <w:szCs w:val="26"/>
        </w:rPr>
        <w:t>й</w:t>
      </w:r>
      <w:r w:rsidR="002A5BD3" w:rsidRPr="002A5BD3">
        <w:rPr>
          <w:sz w:val="26"/>
          <w:szCs w:val="26"/>
        </w:rPr>
        <w:t xml:space="preserve"> творческ</w:t>
      </w:r>
      <w:r w:rsidR="002A5BD3">
        <w:rPr>
          <w:sz w:val="26"/>
          <w:szCs w:val="26"/>
        </w:rPr>
        <w:t>ий</w:t>
      </w:r>
      <w:r w:rsidR="002A5BD3" w:rsidRPr="002A5BD3">
        <w:rPr>
          <w:sz w:val="26"/>
          <w:szCs w:val="26"/>
        </w:rPr>
        <w:t xml:space="preserve"> конкурс «Моя многонациональная Родина»</w:t>
      </w:r>
      <w:r w:rsidR="002A5BD3">
        <w:rPr>
          <w:sz w:val="26"/>
          <w:szCs w:val="26"/>
        </w:rPr>
        <w:t xml:space="preserve">, который проводился по номинациям: </w:t>
      </w:r>
      <w:r w:rsidR="002A5BD3" w:rsidRPr="002A5BD3">
        <w:rPr>
          <w:sz w:val="26"/>
          <w:szCs w:val="26"/>
        </w:rPr>
        <w:t>«Лучший рисунок по теме «М</w:t>
      </w:r>
      <w:r w:rsidR="00E7088F">
        <w:rPr>
          <w:sz w:val="26"/>
          <w:szCs w:val="26"/>
        </w:rPr>
        <w:t xml:space="preserve">оя многонациональная Родина»»; </w:t>
      </w:r>
      <w:r w:rsidR="002A5BD3" w:rsidRPr="002A5BD3">
        <w:rPr>
          <w:sz w:val="26"/>
          <w:szCs w:val="26"/>
        </w:rPr>
        <w:t>«Лучшая фотография» по теме «</w:t>
      </w:r>
      <w:r w:rsidR="002A5BD3">
        <w:rPr>
          <w:sz w:val="26"/>
          <w:szCs w:val="26"/>
        </w:rPr>
        <w:t xml:space="preserve">Моя многонациональная Родина»; </w:t>
      </w:r>
      <w:r w:rsidR="002A5BD3" w:rsidRPr="002A5BD3">
        <w:rPr>
          <w:sz w:val="26"/>
          <w:szCs w:val="26"/>
        </w:rPr>
        <w:t>«Лучшее стихотворение по теме «Моя многонациональная Родина»</w:t>
      </w:r>
      <w:r w:rsidR="002A5BD3">
        <w:rPr>
          <w:sz w:val="26"/>
          <w:szCs w:val="26"/>
        </w:rPr>
        <w:t>.</w:t>
      </w:r>
    </w:p>
    <w:p w:rsidR="002A5BD3" w:rsidRDefault="00725799" w:rsidP="002A5B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A5BD3" w:rsidRPr="002A5BD3">
        <w:rPr>
          <w:sz w:val="26"/>
          <w:szCs w:val="26"/>
        </w:rPr>
        <w:t>Окружной творческий конкурс «Сказки на ночь»</w:t>
      </w:r>
      <w:r w:rsidR="002A5BD3">
        <w:rPr>
          <w:sz w:val="26"/>
          <w:szCs w:val="26"/>
        </w:rPr>
        <w:t xml:space="preserve">, где оцениваются иллюстрации к сказкам народов России по номинациям: </w:t>
      </w:r>
      <w:r w:rsidR="002A5BD3" w:rsidRPr="002A5BD3">
        <w:rPr>
          <w:sz w:val="26"/>
          <w:szCs w:val="26"/>
        </w:rPr>
        <w:t>«художественный рисунок»</w:t>
      </w:r>
      <w:r w:rsidR="002A5BD3">
        <w:rPr>
          <w:sz w:val="26"/>
          <w:szCs w:val="26"/>
        </w:rPr>
        <w:t xml:space="preserve"> и</w:t>
      </w:r>
      <w:r w:rsidR="00B57269">
        <w:rPr>
          <w:sz w:val="26"/>
          <w:szCs w:val="26"/>
        </w:rPr>
        <w:t xml:space="preserve"> «коллаж, инсталляция»;</w:t>
      </w:r>
    </w:p>
    <w:p w:rsidR="00B57269" w:rsidRPr="00B57269" w:rsidRDefault="00725799" w:rsidP="00B57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57269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B57269">
        <w:rPr>
          <w:sz w:val="26"/>
          <w:szCs w:val="26"/>
        </w:rPr>
        <w:t xml:space="preserve">жегодно проводится региональный этап </w:t>
      </w:r>
      <w:r w:rsidR="00B57269" w:rsidRPr="00B57269">
        <w:rPr>
          <w:sz w:val="26"/>
          <w:szCs w:val="26"/>
        </w:rPr>
        <w:t>Всероссийск</w:t>
      </w:r>
      <w:r w:rsidR="00B57269">
        <w:rPr>
          <w:sz w:val="26"/>
          <w:szCs w:val="26"/>
        </w:rPr>
        <w:t>ого</w:t>
      </w:r>
      <w:r w:rsidR="00B57269" w:rsidRPr="00B57269">
        <w:rPr>
          <w:sz w:val="26"/>
          <w:szCs w:val="26"/>
        </w:rPr>
        <w:t xml:space="preserve"> конкурс</w:t>
      </w:r>
      <w:r w:rsidR="00B57269">
        <w:rPr>
          <w:sz w:val="26"/>
          <w:szCs w:val="26"/>
        </w:rPr>
        <w:t>а</w:t>
      </w:r>
      <w:r w:rsidR="00B57269" w:rsidRPr="00B57269">
        <w:rPr>
          <w:sz w:val="26"/>
          <w:szCs w:val="26"/>
        </w:rPr>
        <w:t xml:space="preserve"> в области педагогики, воспитания и работы с детьми и молодежью до 20 лет «За нравственный подвиг учителя», </w:t>
      </w:r>
      <w:r w:rsidR="00B57269">
        <w:rPr>
          <w:sz w:val="26"/>
          <w:szCs w:val="26"/>
        </w:rPr>
        <w:t>о</w:t>
      </w:r>
      <w:r w:rsidR="00B57269" w:rsidRPr="00B57269">
        <w:rPr>
          <w:sz w:val="26"/>
          <w:szCs w:val="26"/>
        </w:rPr>
        <w:t>рганизаторами регионального этапа Конкурса являются Департамент образования и науки Чукотского автономного округа и Анадырская и Чукотская Епархия Русской Православной Церкви.</w:t>
      </w:r>
    </w:p>
    <w:p w:rsidR="00B57269" w:rsidRDefault="00B57269" w:rsidP="00B57269">
      <w:pPr>
        <w:ind w:firstLine="709"/>
        <w:jc w:val="both"/>
        <w:rPr>
          <w:sz w:val="26"/>
          <w:szCs w:val="26"/>
        </w:rPr>
      </w:pPr>
      <w:r w:rsidRPr="00B57269">
        <w:rPr>
          <w:sz w:val="26"/>
          <w:szCs w:val="26"/>
        </w:rPr>
        <w:t>Конкурс проводи</w:t>
      </w:r>
      <w:r>
        <w:rPr>
          <w:sz w:val="26"/>
          <w:szCs w:val="26"/>
        </w:rPr>
        <w:t xml:space="preserve">тся по следующим номинациям: </w:t>
      </w:r>
      <w:r w:rsidRPr="00B57269">
        <w:rPr>
          <w:sz w:val="26"/>
          <w:szCs w:val="26"/>
        </w:rPr>
        <w:t>«За организацию духовно-нравственного воспитания в рамках образовательного учреждения»;</w:t>
      </w:r>
      <w:r>
        <w:rPr>
          <w:sz w:val="26"/>
          <w:szCs w:val="26"/>
        </w:rPr>
        <w:t xml:space="preserve"> </w:t>
      </w:r>
      <w:r w:rsidRPr="00B57269">
        <w:rPr>
          <w:sz w:val="26"/>
          <w:szCs w:val="26"/>
        </w:rPr>
        <w:t>«Лучшая программа духовно-нравственного и гражданско-патриотического воспитания детей и молодежи»;</w:t>
      </w:r>
      <w:r>
        <w:rPr>
          <w:sz w:val="26"/>
          <w:szCs w:val="26"/>
        </w:rPr>
        <w:t xml:space="preserve"> </w:t>
      </w:r>
      <w:r w:rsidRPr="00B57269">
        <w:rPr>
          <w:sz w:val="26"/>
          <w:szCs w:val="26"/>
        </w:rPr>
        <w:t>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(ОДНКНР)»; «Лучший образовательный издательский про</w:t>
      </w:r>
      <w:r>
        <w:rPr>
          <w:sz w:val="26"/>
          <w:szCs w:val="26"/>
        </w:rPr>
        <w:t>ект года»;</w:t>
      </w:r>
    </w:p>
    <w:p w:rsidR="00725799" w:rsidRPr="00725799" w:rsidRDefault="00725799" w:rsidP="00725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57269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B57269">
        <w:rPr>
          <w:sz w:val="26"/>
          <w:szCs w:val="26"/>
        </w:rPr>
        <w:t xml:space="preserve">жегодно проводится </w:t>
      </w:r>
      <w:r w:rsidR="00B57269" w:rsidRPr="00B57269">
        <w:rPr>
          <w:sz w:val="26"/>
          <w:szCs w:val="26"/>
        </w:rPr>
        <w:t>Окружн</w:t>
      </w:r>
      <w:r w:rsidR="00B57269">
        <w:rPr>
          <w:sz w:val="26"/>
          <w:szCs w:val="26"/>
        </w:rPr>
        <w:t>ая</w:t>
      </w:r>
      <w:r w:rsidR="00B57269" w:rsidRPr="00B57269">
        <w:rPr>
          <w:sz w:val="26"/>
          <w:szCs w:val="26"/>
        </w:rPr>
        <w:t xml:space="preserve"> молодежн</w:t>
      </w:r>
      <w:r w:rsidR="00B57269">
        <w:rPr>
          <w:sz w:val="26"/>
          <w:szCs w:val="26"/>
        </w:rPr>
        <w:t>ая</w:t>
      </w:r>
      <w:r w:rsidR="00B57269" w:rsidRPr="00B57269">
        <w:rPr>
          <w:sz w:val="26"/>
          <w:szCs w:val="26"/>
        </w:rPr>
        <w:t xml:space="preserve"> гуманитарн</w:t>
      </w:r>
      <w:r w:rsidR="00B57269">
        <w:rPr>
          <w:sz w:val="26"/>
          <w:szCs w:val="26"/>
        </w:rPr>
        <w:t>ая</w:t>
      </w:r>
      <w:r w:rsidR="00B57269" w:rsidRPr="00B57269">
        <w:rPr>
          <w:sz w:val="26"/>
          <w:szCs w:val="26"/>
        </w:rPr>
        <w:t xml:space="preserve"> конференции в рамках </w:t>
      </w:r>
      <w:r w:rsidR="00B57269">
        <w:rPr>
          <w:sz w:val="26"/>
          <w:szCs w:val="26"/>
        </w:rPr>
        <w:t xml:space="preserve">Международный </w:t>
      </w:r>
      <w:r w:rsidR="00B57269" w:rsidRPr="00B57269">
        <w:rPr>
          <w:sz w:val="26"/>
          <w:szCs w:val="26"/>
        </w:rPr>
        <w:t>Рождественских образовательных чтений.</w:t>
      </w:r>
      <w:r w:rsidR="00B57269">
        <w:rPr>
          <w:sz w:val="26"/>
          <w:szCs w:val="26"/>
        </w:rPr>
        <w:t xml:space="preserve"> </w:t>
      </w:r>
      <w:r w:rsidRPr="00725799">
        <w:rPr>
          <w:sz w:val="26"/>
          <w:szCs w:val="26"/>
        </w:rPr>
        <w:t>Конференция проводилась по 4 секциям:</w:t>
      </w:r>
    </w:p>
    <w:p w:rsidR="00725799" w:rsidRPr="00725799" w:rsidRDefault="00725799" w:rsidP="00725799">
      <w:pPr>
        <w:ind w:firstLine="709"/>
        <w:jc w:val="both"/>
        <w:rPr>
          <w:sz w:val="26"/>
          <w:szCs w:val="26"/>
        </w:rPr>
      </w:pPr>
      <w:r w:rsidRPr="00725799">
        <w:rPr>
          <w:sz w:val="26"/>
          <w:szCs w:val="26"/>
        </w:rPr>
        <w:t>- «Культура. Искусство. Литературное творчество»;</w:t>
      </w:r>
    </w:p>
    <w:p w:rsidR="00725799" w:rsidRPr="00725799" w:rsidRDefault="00725799" w:rsidP="00725799">
      <w:pPr>
        <w:ind w:firstLine="709"/>
        <w:jc w:val="both"/>
        <w:rPr>
          <w:sz w:val="26"/>
          <w:szCs w:val="26"/>
        </w:rPr>
      </w:pPr>
      <w:r w:rsidRPr="00725799">
        <w:rPr>
          <w:sz w:val="26"/>
          <w:szCs w:val="26"/>
        </w:rPr>
        <w:t>- «Образование. Воспитание. Религия»;</w:t>
      </w:r>
    </w:p>
    <w:p w:rsidR="00725799" w:rsidRPr="00725799" w:rsidRDefault="00725799" w:rsidP="00725799">
      <w:pPr>
        <w:ind w:firstLine="709"/>
        <w:jc w:val="both"/>
        <w:rPr>
          <w:sz w:val="26"/>
          <w:szCs w:val="26"/>
        </w:rPr>
      </w:pPr>
      <w:r w:rsidRPr="00725799">
        <w:rPr>
          <w:sz w:val="26"/>
          <w:szCs w:val="26"/>
        </w:rPr>
        <w:t>- «История. Общество. Право»;</w:t>
      </w:r>
    </w:p>
    <w:p w:rsidR="00725799" w:rsidRPr="00725799" w:rsidRDefault="00725799" w:rsidP="00725799">
      <w:pPr>
        <w:ind w:firstLine="709"/>
        <w:jc w:val="both"/>
        <w:rPr>
          <w:sz w:val="26"/>
          <w:szCs w:val="26"/>
        </w:rPr>
      </w:pPr>
      <w:r w:rsidRPr="00725799">
        <w:rPr>
          <w:sz w:val="26"/>
          <w:szCs w:val="26"/>
        </w:rPr>
        <w:t>- «Добровольчество. Миссионерство. Социальное служение».</w:t>
      </w:r>
    </w:p>
    <w:p w:rsidR="00725799" w:rsidRPr="00725799" w:rsidRDefault="00725799" w:rsidP="00725799">
      <w:pPr>
        <w:ind w:firstLine="709"/>
        <w:jc w:val="both"/>
        <w:rPr>
          <w:sz w:val="26"/>
          <w:szCs w:val="26"/>
        </w:rPr>
      </w:pPr>
      <w:r w:rsidRPr="00725799">
        <w:rPr>
          <w:sz w:val="26"/>
          <w:szCs w:val="26"/>
        </w:rPr>
        <w:t>В конференции кроме очного участия, было предусмотрено заочное участие, т.е. возможность представить свои доклады была у всех желающих в возрасте от 14 до 35 лет, из всех муниципальных районов и городских округов Чукотки. Всего Научным советом конференции было рассмотрено 47 докладов, из них: 10 докладов были отмечены дипломами 1 степени, 13 - дипломами 2 степени и 18 - дипломами 3 степени.</w:t>
      </w:r>
    </w:p>
    <w:p w:rsidR="00B57269" w:rsidRDefault="00725799" w:rsidP="00725799">
      <w:pPr>
        <w:ind w:firstLine="709"/>
        <w:jc w:val="both"/>
        <w:rPr>
          <w:sz w:val="26"/>
          <w:szCs w:val="26"/>
        </w:rPr>
      </w:pPr>
      <w:r w:rsidRPr="00725799">
        <w:rPr>
          <w:sz w:val="26"/>
          <w:szCs w:val="26"/>
        </w:rPr>
        <w:t>Сразу три педагогических работника Чукотского автономного округа приняли участие в XXIX Международных Рождественских образовательных чтениях в Москве. Все они представляли школу № 1 города Анадыря. Все трое проявили активное участие в мероприятиях, прошедших в рамках Окружных Рождественских чтений, а также являются лауреатами регионального этапа Всероссийского конкурса в области педагогики, воспитания и работы с детьми и молодежью до 20 лет под названием «За нравственный подвиг учителя».</w:t>
      </w:r>
      <w:r>
        <w:rPr>
          <w:sz w:val="26"/>
          <w:szCs w:val="26"/>
        </w:rPr>
        <w:t>;</w:t>
      </w:r>
    </w:p>
    <w:p w:rsidR="00725799" w:rsidRDefault="00725799" w:rsidP="00725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25799">
        <w:rPr>
          <w:sz w:val="26"/>
          <w:szCs w:val="26"/>
        </w:rPr>
        <w:t>Грантовая поддержка мероприятий дополнительного образования и воспитания</w:t>
      </w:r>
      <w:r>
        <w:rPr>
          <w:sz w:val="26"/>
          <w:szCs w:val="26"/>
        </w:rPr>
        <w:t xml:space="preserve">. </w:t>
      </w:r>
      <w:r w:rsidRPr="00725799">
        <w:rPr>
          <w:sz w:val="26"/>
          <w:szCs w:val="26"/>
        </w:rPr>
        <w:t xml:space="preserve">Департаментом образования и науки Чукотского автономного округа </w:t>
      </w:r>
      <w:r w:rsidRPr="00725799">
        <w:rPr>
          <w:sz w:val="26"/>
          <w:szCs w:val="26"/>
        </w:rPr>
        <w:lastRenderedPageBreak/>
        <w:t>ежегодно предоставляются гранты из окружного бюджета в форме субсидий образовательным организациям на реализацию проектов в области образования (спортивно-оздоровительных, духовно-нравственных, социальных, общеинтелектуальных, общекультурных) в целях поощрения лучших образовательных организаций Чукотского автономного округа и повышения их конкурентоспособности. В 2020 году гранты в объеме 790 тысяч рублей на указанные цели выделены 7 организациям.</w:t>
      </w:r>
    </w:p>
    <w:p w:rsidR="00B57269" w:rsidRDefault="00725799" w:rsidP="00B57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B57269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B57269" w:rsidRPr="00B57269">
        <w:rPr>
          <w:sz w:val="26"/>
          <w:szCs w:val="26"/>
        </w:rPr>
        <w:t>жегодно молодежным общественным объединениям округа из регионального бюджета выделяются денежные гранты (безвозмездная помощь) на реализацию со</w:t>
      </w:r>
      <w:r w:rsidR="00B57269">
        <w:rPr>
          <w:sz w:val="26"/>
          <w:szCs w:val="26"/>
        </w:rPr>
        <w:t>циально-значимых проектов. В 2020</w:t>
      </w:r>
      <w:r w:rsidR="00B57269" w:rsidRPr="00B57269">
        <w:rPr>
          <w:sz w:val="26"/>
          <w:szCs w:val="26"/>
        </w:rPr>
        <w:t xml:space="preserve"> году денежные гранты получили </w:t>
      </w:r>
      <w:r w:rsidR="00B57269" w:rsidRPr="00357B1C">
        <w:rPr>
          <w:sz w:val="26"/>
          <w:szCs w:val="26"/>
        </w:rPr>
        <w:t>1</w:t>
      </w:r>
      <w:r w:rsidR="00357B1C" w:rsidRPr="00357B1C">
        <w:rPr>
          <w:sz w:val="26"/>
          <w:szCs w:val="26"/>
        </w:rPr>
        <w:t>2</w:t>
      </w:r>
      <w:r w:rsidR="00B57269" w:rsidRPr="00357B1C">
        <w:rPr>
          <w:sz w:val="26"/>
          <w:szCs w:val="26"/>
        </w:rPr>
        <w:t xml:space="preserve"> молодежных общественных объединений на общую сумму </w:t>
      </w:r>
      <w:r w:rsidR="00357B1C" w:rsidRPr="00357B1C">
        <w:rPr>
          <w:sz w:val="26"/>
          <w:szCs w:val="26"/>
        </w:rPr>
        <w:t>4</w:t>
      </w:r>
      <w:r w:rsidR="00B57269" w:rsidRPr="00357B1C">
        <w:rPr>
          <w:sz w:val="26"/>
          <w:szCs w:val="26"/>
        </w:rPr>
        <w:t xml:space="preserve"> млн рублей</w:t>
      </w:r>
      <w:r w:rsidR="00B57269" w:rsidRPr="00B57269">
        <w:rPr>
          <w:sz w:val="26"/>
          <w:szCs w:val="26"/>
        </w:rPr>
        <w:t xml:space="preserve"> для реализации проектов по таким направлениям как: военно-патриотическое, спортивное, культурно-досуговое, социальное, краеведческое. Основные направления молодёжных проектов, на которые будут выделены гранты это - летняя занятость детей и молодёжи, патриотическое воспитание, вовлечение детей и молодежи в занятия физической культурой и спортом, формирование здорового образа жизни, профилактика асоциальных явлений в молодежной среде</w:t>
      </w:r>
    </w:p>
    <w:p w:rsidR="00725799" w:rsidRDefault="00725799" w:rsidP="00B57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Повышение квалификации педагогических работников по следующей тематике:</w:t>
      </w:r>
    </w:p>
    <w:p w:rsidR="00725799" w:rsidRDefault="00725799" w:rsidP="00725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5799">
        <w:rPr>
          <w:sz w:val="26"/>
          <w:szCs w:val="26"/>
        </w:rPr>
        <w:t>«Совершенствование профессиональных компетенций преподавателей предметных областей «ОРКСЭ» и «ОДНКНР» в условиях реализации ФГОС»</w:t>
      </w:r>
      <w:r>
        <w:rPr>
          <w:sz w:val="26"/>
          <w:szCs w:val="26"/>
        </w:rPr>
        <w:t>;</w:t>
      </w:r>
    </w:p>
    <w:p w:rsidR="00725799" w:rsidRDefault="00725799" w:rsidP="00725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5799">
        <w:rPr>
          <w:sz w:val="26"/>
          <w:szCs w:val="26"/>
        </w:rPr>
        <w:t>«Система краеведческой работы в образовательных организациях ЧАО»</w:t>
      </w:r>
      <w:r>
        <w:rPr>
          <w:sz w:val="26"/>
          <w:szCs w:val="26"/>
        </w:rPr>
        <w:t>;</w:t>
      </w:r>
    </w:p>
    <w:p w:rsidR="00725799" w:rsidRDefault="00725799" w:rsidP="0035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7B1C" w:rsidRPr="00357B1C">
        <w:rPr>
          <w:sz w:val="26"/>
          <w:szCs w:val="26"/>
        </w:rPr>
        <w:t>«Руководство деятельностью творческого коллектива»</w:t>
      </w:r>
      <w:r w:rsidR="00357B1C">
        <w:rPr>
          <w:sz w:val="26"/>
          <w:szCs w:val="26"/>
        </w:rPr>
        <w:t>;</w:t>
      </w:r>
    </w:p>
    <w:p w:rsidR="00357B1C" w:rsidRPr="00357B1C" w:rsidRDefault="00357B1C" w:rsidP="0035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57B1C">
        <w:rPr>
          <w:sz w:val="26"/>
          <w:szCs w:val="26"/>
        </w:rPr>
        <w:t>«Современные формы и методы гражданско-патриотического воспитания детей и подростков в общеобразовательных организациях в условиях реализации ФГОС нового поколения»</w:t>
      </w:r>
      <w:r>
        <w:rPr>
          <w:sz w:val="26"/>
          <w:szCs w:val="26"/>
        </w:rPr>
        <w:t>.</w:t>
      </w:r>
    </w:p>
    <w:p w:rsidR="00972A36" w:rsidRDefault="002A5BD3" w:rsidP="00C22C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A5BD3">
        <w:rPr>
          <w:sz w:val="26"/>
          <w:szCs w:val="26"/>
        </w:rPr>
        <w:t xml:space="preserve">ложившиеся </w:t>
      </w:r>
      <w:r>
        <w:rPr>
          <w:sz w:val="26"/>
          <w:szCs w:val="26"/>
        </w:rPr>
        <w:t xml:space="preserve">в образовательных организациях Чукотского автономного округа </w:t>
      </w:r>
      <w:r w:rsidRPr="002A5BD3">
        <w:rPr>
          <w:sz w:val="26"/>
          <w:szCs w:val="26"/>
        </w:rPr>
        <w:t xml:space="preserve">формы </w:t>
      </w:r>
      <w:r>
        <w:rPr>
          <w:sz w:val="26"/>
          <w:szCs w:val="26"/>
        </w:rPr>
        <w:t xml:space="preserve">работы по гармонизации межконфессиональных отношений </w:t>
      </w:r>
      <w:r w:rsidRPr="002A5BD3">
        <w:rPr>
          <w:sz w:val="26"/>
          <w:szCs w:val="26"/>
        </w:rPr>
        <w:t xml:space="preserve">дают положительные результаты: отсутствие конфликтов на межнациональной/межконфессиональной почве, отсутствие подростково-молодежных формирований деструктивной религиозно-экстремистской направленности и т.п. </w:t>
      </w:r>
    </w:p>
    <w:p w:rsidR="002A5BD3" w:rsidRDefault="002A5BD3" w:rsidP="00C22CC4">
      <w:pPr>
        <w:ind w:firstLine="709"/>
        <w:jc w:val="both"/>
        <w:rPr>
          <w:sz w:val="26"/>
          <w:szCs w:val="26"/>
        </w:rPr>
      </w:pPr>
    </w:p>
    <w:p w:rsidR="002A5BD3" w:rsidRDefault="002A5BD3" w:rsidP="00C22CC4">
      <w:pPr>
        <w:ind w:firstLine="709"/>
        <w:jc w:val="both"/>
        <w:rPr>
          <w:sz w:val="26"/>
          <w:szCs w:val="26"/>
        </w:rPr>
      </w:pPr>
    </w:p>
    <w:p w:rsidR="002A5BD3" w:rsidRDefault="002A5BD3" w:rsidP="00C22CC4">
      <w:pPr>
        <w:ind w:firstLine="709"/>
        <w:jc w:val="both"/>
        <w:rPr>
          <w:sz w:val="26"/>
          <w:szCs w:val="26"/>
        </w:rPr>
      </w:pPr>
    </w:p>
    <w:p w:rsidR="00972A36" w:rsidRDefault="00036B67" w:rsidP="00972A3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972A3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972A36">
        <w:rPr>
          <w:sz w:val="26"/>
          <w:szCs w:val="26"/>
        </w:rPr>
        <w:t xml:space="preserve"> Департамента                                                                    </w:t>
      </w:r>
      <w:r w:rsidR="00004037">
        <w:rPr>
          <w:sz w:val="26"/>
          <w:szCs w:val="26"/>
        </w:rPr>
        <w:t>Т.П. Крючкова</w:t>
      </w:r>
    </w:p>
    <w:p w:rsidR="00972A36" w:rsidRDefault="00972A36" w:rsidP="00972A36">
      <w:pPr>
        <w:ind w:right="-2"/>
        <w:rPr>
          <w:sz w:val="26"/>
          <w:szCs w:val="26"/>
        </w:rPr>
      </w:pPr>
    </w:p>
    <w:p w:rsidR="00972A36" w:rsidRDefault="00972A36" w:rsidP="00972A36">
      <w:pPr>
        <w:rPr>
          <w:sz w:val="18"/>
          <w:szCs w:val="18"/>
        </w:rPr>
      </w:pPr>
    </w:p>
    <w:p w:rsidR="00972A36" w:rsidRDefault="00972A36" w:rsidP="00972A36">
      <w:pPr>
        <w:rPr>
          <w:sz w:val="18"/>
          <w:szCs w:val="18"/>
        </w:rPr>
      </w:pPr>
    </w:p>
    <w:p w:rsidR="00972A36" w:rsidRDefault="00972A36" w:rsidP="00972A36">
      <w:pPr>
        <w:rPr>
          <w:sz w:val="18"/>
          <w:szCs w:val="18"/>
        </w:rPr>
      </w:pPr>
    </w:p>
    <w:p w:rsidR="00972A36" w:rsidRDefault="00972A36" w:rsidP="00972A36">
      <w:pPr>
        <w:rPr>
          <w:sz w:val="18"/>
          <w:szCs w:val="18"/>
        </w:rPr>
      </w:pPr>
    </w:p>
    <w:p w:rsidR="00972A36" w:rsidRDefault="00972A36" w:rsidP="00972A36">
      <w:pPr>
        <w:rPr>
          <w:sz w:val="18"/>
          <w:szCs w:val="18"/>
        </w:rPr>
      </w:pPr>
    </w:p>
    <w:p w:rsidR="00972A36" w:rsidRDefault="00972A36" w:rsidP="00972A36">
      <w:pPr>
        <w:rPr>
          <w:sz w:val="18"/>
          <w:szCs w:val="18"/>
        </w:rPr>
      </w:pPr>
    </w:p>
    <w:p w:rsidR="00972A36" w:rsidRDefault="00972A36" w:rsidP="00972A36">
      <w:pPr>
        <w:rPr>
          <w:sz w:val="18"/>
          <w:szCs w:val="18"/>
        </w:rPr>
      </w:pPr>
    </w:p>
    <w:p w:rsidR="00972A36" w:rsidRPr="00C53B2B" w:rsidRDefault="00972A36" w:rsidP="00972A36">
      <w:pPr>
        <w:ind w:firstLine="709"/>
        <w:jc w:val="right"/>
        <w:rPr>
          <w:sz w:val="26"/>
          <w:szCs w:val="26"/>
          <w:lang w:val="en-US"/>
        </w:rPr>
      </w:pPr>
      <w:bookmarkStart w:id="0" w:name="_GoBack"/>
      <w:bookmarkEnd w:id="0"/>
    </w:p>
    <w:sectPr w:rsidR="00972A36" w:rsidRPr="00C53B2B" w:rsidSect="00357B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418"/>
    <w:rsid w:val="000000FA"/>
    <w:rsid w:val="000013B4"/>
    <w:rsid w:val="000020DD"/>
    <w:rsid w:val="000029CE"/>
    <w:rsid w:val="00004037"/>
    <w:rsid w:val="00007D7E"/>
    <w:rsid w:val="0001556A"/>
    <w:rsid w:val="00015F5C"/>
    <w:rsid w:val="00026333"/>
    <w:rsid w:val="000330DD"/>
    <w:rsid w:val="00036B67"/>
    <w:rsid w:val="000376CF"/>
    <w:rsid w:val="00042A85"/>
    <w:rsid w:val="00044CF8"/>
    <w:rsid w:val="00046633"/>
    <w:rsid w:val="00047E5A"/>
    <w:rsid w:val="00047F99"/>
    <w:rsid w:val="0005212E"/>
    <w:rsid w:val="00060A88"/>
    <w:rsid w:val="000615A4"/>
    <w:rsid w:val="000631F6"/>
    <w:rsid w:val="00071D26"/>
    <w:rsid w:val="00072A5E"/>
    <w:rsid w:val="000732D6"/>
    <w:rsid w:val="00073C9E"/>
    <w:rsid w:val="0007760F"/>
    <w:rsid w:val="00090F1F"/>
    <w:rsid w:val="00097009"/>
    <w:rsid w:val="000A21FF"/>
    <w:rsid w:val="000B2C8B"/>
    <w:rsid w:val="000B50C7"/>
    <w:rsid w:val="000B7D8B"/>
    <w:rsid w:val="000C2101"/>
    <w:rsid w:val="000D077A"/>
    <w:rsid w:val="000D12A1"/>
    <w:rsid w:val="000D306E"/>
    <w:rsid w:val="000D4F76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07280"/>
    <w:rsid w:val="00112031"/>
    <w:rsid w:val="0011398D"/>
    <w:rsid w:val="00115FB5"/>
    <w:rsid w:val="00124C83"/>
    <w:rsid w:val="00130D81"/>
    <w:rsid w:val="00140BDB"/>
    <w:rsid w:val="00142955"/>
    <w:rsid w:val="001433A2"/>
    <w:rsid w:val="001470EF"/>
    <w:rsid w:val="0015406C"/>
    <w:rsid w:val="001542A0"/>
    <w:rsid w:val="0016178D"/>
    <w:rsid w:val="00164FD0"/>
    <w:rsid w:val="00166496"/>
    <w:rsid w:val="001715AE"/>
    <w:rsid w:val="00180F33"/>
    <w:rsid w:val="00190DC4"/>
    <w:rsid w:val="00193E6D"/>
    <w:rsid w:val="001A2C83"/>
    <w:rsid w:val="001A2EA7"/>
    <w:rsid w:val="001A715E"/>
    <w:rsid w:val="001B4071"/>
    <w:rsid w:val="001B6418"/>
    <w:rsid w:val="001B7ACF"/>
    <w:rsid w:val="001C3EE4"/>
    <w:rsid w:val="001C5545"/>
    <w:rsid w:val="001C561D"/>
    <w:rsid w:val="001D34FE"/>
    <w:rsid w:val="001D7E18"/>
    <w:rsid w:val="001F3531"/>
    <w:rsid w:val="002068AE"/>
    <w:rsid w:val="002112F3"/>
    <w:rsid w:val="00213460"/>
    <w:rsid w:val="00216562"/>
    <w:rsid w:val="00220EE3"/>
    <w:rsid w:val="00222284"/>
    <w:rsid w:val="00225E3D"/>
    <w:rsid w:val="00232FAF"/>
    <w:rsid w:val="002378EC"/>
    <w:rsid w:val="00237FD6"/>
    <w:rsid w:val="0024378C"/>
    <w:rsid w:val="00244CDA"/>
    <w:rsid w:val="0025230E"/>
    <w:rsid w:val="00254E3D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818B3"/>
    <w:rsid w:val="00284724"/>
    <w:rsid w:val="00284EFB"/>
    <w:rsid w:val="002918AC"/>
    <w:rsid w:val="002950DC"/>
    <w:rsid w:val="00296CC4"/>
    <w:rsid w:val="002A045D"/>
    <w:rsid w:val="002A43B4"/>
    <w:rsid w:val="002A52FB"/>
    <w:rsid w:val="002A5BD3"/>
    <w:rsid w:val="002B0242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6987"/>
    <w:rsid w:val="002E71F0"/>
    <w:rsid w:val="002F26A0"/>
    <w:rsid w:val="002F7F80"/>
    <w:rsid w:val="00303102"/>
    <w:rsid w:val="003037CF"/>
    <w:rsid w:val="00307701"/>
    <w:rsid w:val="003178E2"/>
    <w:rsid w:val="00325D99"/>
    <w:rsid w:val="00331AEE"/>
    <w:rsid w:val="0033356C"/>
    <w:rsid w:val="00334F11"/>
    <w:rsid w:val="003511D0"/>
    <w:rsid w:val="0035359F"/>
    <w:rsid w:val="00357B1C"/>
    <w:rsid w:val="0036001F"/>
    <w:rsid w:val="003630D0"/>
    <w:rsid w:val="00371DA7"/>
    <w:rsid w:val="0037264C"/>
    <w:rsid w:val="00372A01"/>
    <w:rsid w:val="003759E8"/>
    <w:rsid w:val="003806BD"/>
    <w:rsid w:val="00387870"/>
    <w:rsid w:val="00394C7D"/>
    <w:rsid w:val="003B23CE"/>
    <w:rsid w:val="003B36EE"/>
    <w:rsid w:val="003B77BE"/>
    <w:rsid w:val="003C350C"/>
    <w:rsid w:val="003C511A"/>
    <w:rsid w:val="003C5F56"/>
    <w:rsid w:val="003C616B"/>
    <w:rsid w:val="003D23E3"/>
    <w:rsid w:val="003D65FA"/>
    <w:rsid w:val="003F35DB"/>
    <w:rsid w:val="0040225A"/>
    <w:rsid w:val="00403400"/>
    <w:rsid w:val="00403745"/>
    <w:rsid w:val="00404579"/>
    <w:rsid w:val="00410FE5"/>
    <w:rsid w:val="00413CED"/>
    <w:rsid w:val="00423BB4"/>
    <w:rsid w:val="0043270C"/>
    <w:rsid w:val="00445A8A"/>
    <w:rsid w:val="00454211"/>
    <w:rsid w:val="00454FB4"/>
    <w:rsid w:val="004567C2"/>
    <w:rsid w:val="0046067C"/>
    <w:rsid w:val="004608FD"/>
    <w:rsid w:val="00472FE9"/>
    <w:rsid w:val="00474D9E"/>
    <w:rsid w:val="0048047E"/>
    <w:rsid w:val="00480A35"/>
    <w:rsid w:val="00482E9C"/>
    <w:rsid w:val="004A70D8"/>
    <w:rsid w:val="004B00D7"/>
    <w:rsid w:val="004B0E93"/>
    <w:rsid w:val="004B547E"/>
    <w:rsid w:val="004B64D7"/>
    <w:rsid w:val="004C10A1"/>
    <w:rsid w:val="004C210F"/>
    <w:rsid w:val="004C29BD"/>
    <w:rsid w:val="004C3080"/>
    <w:rsid w:val="004D4398"/>
    <w:rsid w:val="004F0476"/>
    <w:rsid w:val="004F1C34"/>
    <w:rsid w:val="004F3FC8"/>
    <w:rsid w:val="004F782C"/>
    <w:rsid w:val="004F7CCA"/>
    <w:rsid w:val="005037B3"/>
    <w:rsid w:val="00503FD0"/>
    <w:rsid w:val="00512256"/>
    <w:rsid w:val="00516FD3"/>
    <w:rsid w:val="00517964"/>
    <w:rsid w:val="005247E0"/>
    <w:rsid w:val="005275D9"/>
    <w:rsid w:val="00531AAB"/>
    <w:rsid w:val="00532DE1"/>
    <w:rsid w:val="00534ECE"/>
    <w:rsid w:val="00542406"/>
    <w:rsid w:val="00545BF9"/>
    <w:rsid w:val="0054624D"/>
    <w:rsid w:val="00547404"/>
    <w:rsid w:val="0055705E"/>
    <w:rsid w:val="00560EB8"/>
    <w:rsid w:val="00563E0F"/>
    <w:rsid w:val="005824D9"/>
    <w:rsid w:val="0058687A"/>
    <w:rsid w:val="0059387A"/>
    <w:rsid w:val="005A1226"/>
    <w:rsid w:val="005A1794"/>
    <w:rsid w:val="005A28C8"/>
    <w:rsid w:val="005A42E1"/>
    <w:rsid w:val="005A4F3A"/>
    <w:rsid w:val="005A7592"/>
    <w:rsid w:val="005B05EE"/>
    <w:rsid w:val="005B2644"/>
    <w:rsid w:val="005B50BA"/>
    <w:rsid w:val="005B6014"/>
    <w:rsid w:val="005B60FD"/>
    <w:rsid w:val="005B73D1"/>
    <w:rsid w:val="005C038C"/>
    <w:rsid w:val="005C550F"/>
    <w:rsid w:val="005C7196"/>
    <w:rsid w:val="005D1A55"/>
    <w:rsid w:val="005D2877"/>
    <w:rsid w:val="005D6702"/>
    <w:rsid w:val="005E51F0"/>
    <w:rsid w:val="005E746F"/>
    <w:rsid w:val="00605673"/>
    <w:rsid w:val="00612DBE"/>
    <w:rsid w:val="00615291"/>
    <w:rsid w:val="00621E93"/>
    <w:rsid w:val="00634A6B"/>
    <w:rsid w:val="0063631F"/>
    <w:rsid w:val="00641DB9"/>
    <w:rsid w:val="00646F6B"/>
    <w:rsid w:val="00653828"/>
    <w:rsid w:val="00657D4F"/>
    <w:rsid w:val="00660A4F"/>
    <w:rsid w:val="00662895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A1716"/>
    <w:rsid w:val="006A21C3"/>
    <w:rsid w:val="006A3332"/>
    <w:rsid w:val="006C1420"/>
    <w:rsid w:val="006C29EE"/>
    <w:rsid w:val="006C6272"/>
    <w:rsid w:val="006C7110"/>
    <w:rsid w:val="006D5876"/>
    <w:rsid w:val="006E2EB8"/>
    <w:rsid w:val="006E60BD"/>
    <w:rsid w:val="006E659D"/>
    <w:rsid w:val="00701D88"/>
    <w:rsid w:val="00705B10"/>
    <w:rsid w:val="007215D7"/>
    <w:rsid w:val="00721BA6"/>
    <w:rsid w:val="00723EDE"/>
    <w:rsid w:val="00725799"/>
    <w:rsid w:val="00726D57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6FB2"/>
    <w:rsid w:val="00760166"/>
    <w:rsid w:val="007614ED"/>
    <w:rsid w:val="0076714B"/>
    <w:rsid w:val="00773FFA"/>
    <w:rsid w:val="0077729D"/>
    <w:rsid w:val="00782B6C"/>
    <w:rsid w:val="0079174A"/>
    <w:rsid w:val="00792189"/>
    <w:rsid w:val="007A318A"/>
    <w:rsid w:val="007A5147"/>
    <w:rsid w:val="007B1B14"/>
    <w:rsid w:val="007B1D4F"/>
    <w:rsid w:val="007B359F"/>
    <w:rsid w:val="007B44DE"/>
    <w:rsid w:val="007B79ED"/>
    <w:rsid w:val="007E3391"/>
    <w:rsid w:val="007E38E9"/>
    <w:rsid w:val="007E6419"/>
    <w:rsid w:val="007F66E2"/>
    <w:rsid w:val="007F7D0F"/>
    <w:rsid w:val="008069D3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605E0"/>
    <w:rsid w:val="00862002"/>
    <w:rsid w:val="008629B9"/>
    <w:rsid w:val="00864CB9"/>
    <w:rsid w:val="00867E14"/>
    <w:rsid w:val="008712AC"/>
    <w:rsid w:val="0087200C"/>
    <w:rsid w:val="00877C19"/>
    <w:rsid w:val="00880BAC"/>
    <w:rsid w:val="0088271C"/>
    <w:rsid w:val="00883417"/>
    <w:rsid w:val="008A0F07"/>
    <w:rsid w:val="008A32F8"/>
    <w:rsid w:val="008A4D14"/>
    <w:rsid w:val="008A4DE6"/>
    <w:rsid w:val="008A6439"/>
    <w:rsid w:val="008A77F9"/>
    <w:rsid w:val="008C0C63"/>
    <w:rsid w:val="008C0C6F"/>
    <w:rsid w:val="008C4ACC"/>
    <w:rsid w:val="008C4CAB"/>
    <w:rsid w:val="008C55AD"/>
    <w:rsid w:val="008D13A9"/>
    <w:rsid w:val="008D3981"/>
    <w:rsid w:val="008D4DD6"/>
    <w:rsid w:val="008E7F71"/>
    <w:rsid w:val="008F02D2"/>
    <w:rsid w:val="008F4D26"/>
    <w:rsid w:val="008F5AFC"/>
    <w:rsid w:val="009048A3"/>
    <w:rsid w:val="00906B03"/>
    <w:rsid w:val="00915933"/>
    <w:rsid w:val="00921ED1"/>
    <w:rsid w:val="00944CC1"/>
    <w:rsid w:val="00954E1A"/>
    <w:rsid w:val="00954E5C"/>
    <w:rsid w:val="00954EEE"/>
    <w:rsid w:val="00954F14"/>
    <w:rsid w:val="00963BE9"/>
    <w:rsid w:val="00972A36"/>
    <w:rsid w:val="009760A8"/>
    <w:rsid w:val="00981F89"/>
    <w:rsid w:val="009830A7"/>
    <w:rsid w:val="00991781"/>
    <w:rsid w:val="00997163"/>
    <w:rsid w:val="009A0119"/>
    <w:rsid w:val="009B1C4C"/>
    <w:rsid w:val="009B27CC"/>
    <w:rsid w:val="009B2A31"/>
    <w:rsid w:val="009B30B1"/>
    <w:rsid w:val="009C2DC3"/>
    <w:rsid w:val="009C5D49"/>
    <w:rsid w:val="009D01EE"/>
    <w:rsid w:val="009D3D37"/>
    <w:rsid w:val="009D56C1"/>
    <w:rsid w:val="009E5706"/>
    <w:rsid w:val="009E7B94"/>
    <w:rsid w:val="009F296C"/>
    <w:rsid w:val="009F3DD5"/>
    <w:rsid w:val="00A006FA"/>
    <w:rsid w:val="00A013F2"/>
    <w:rsid w:val="00A110A9"/>
    <w:rsid w:val="00A17F38"/>
    <w:rsid w:val="00A20348"/>
    <w:rsid w:val="00A40A99"/>
    <w:rsid w:val="00A4359C"/>
    <w:rsid w:val="00A54507"/>
    <w:rsid w:val="00A54EBD"/>
    <w:rsid w:val="00A70E9B"/>
    <w:rsid w:val="00A70EDE"/>
    <w:rsid w:val="00A7301F"/>
    <w:rsid w:val="00A81D89"/>
    <w:rsid w:val="00A85343"/>
    <w:rsid w:val="00A90409"/>
    <w:rsid w:val="00A935C3"/>
    <w:rsid w:val="00A93B6A"/>
    <w:rsid w:val="00A94A68"/>
    <w:rsid w:val="00A978D5"/>
    <w:rsid w:val="00AA3036"/>
    <w:rsid w:val="00AA34AF"/>
    <w:rsid w:val="00AA5C64"/>
    <w:rsid w:val="00AB3B1C"/>
    <w:rsid w:val="00AD2C33"/>
    <w:rsid w:val="00AE6F8D"/>
    <w:rsid w:val="00AF6587"/>
    <w:rsid w:val="00AF731E"/>
    <w:rsid w:val="00B11209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418C6"/>
    <w:rsid w:val="00B50BB3"/>
    <w:rsid w:val="00B513AA"/>
    <w:rsid w:val="00B57269"/>
    <w:rsid w:val="00B5732A"/>
    <w:rsid w:val="00B610EC"/>
    <w:rsid w:val="00B62692"/>
    <w:rsid w:val="00B62B8A"/>
    <w:rsid w:val="00B67EDC"/>
    <w:rsid w:val="00B7337E"/>
    <w:rsid w:val="00B76D4F"/>
    <w:rsid w:val="00B8224B"/>
    <w:rsid w:val="00B84939"/>
    <w:rsid w:val="00B9032D"/>
    <w:rsid w:val="00B91A4F"/>
    <w:rsid w:val="00B9529E"/>
    <w:rsid w:val="00B96313"/>
    <w:rsid w:val="00BA75D1"/>
    <w:rsid w:val="00BB143E"/>
    <w:rsid w:val="00BB1AD1"/>
    <w:rsid w:val="00BB6858"/>
    <w:rsid w:val="00BB6A8B"/>
    <w:rsid w:val="00BC2042"/>
    <w:rsid w:val="00BC453A"/>
    <w:rsid w:val="00BD3FB4"/>
    <w:rsid w:val="00BE09E2"/>
    <w:rsid w:val="00BE522E"/>
    <w:rsid w:val="00BE593C"/>
    <w:rsid w:val="00BF1CD1"/>
    <w:rsid w:val="00BF1FC9"/>
    <w:rsid w:val="00BF2C55"/>
    <w:rsid w:val="00C103CD"/>
    <w:rsid w:val="00C156F3"/>
    <w:rsid w:val="00C16F66"/>
    <w:rsid w:val="00C20EC4"/>
    <w:rsid w:val="00C22CC4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0328"/>
    <w:rsid w:val="00C52C6E"/>
    <w:rsid w:val="00C52E81"/>
    <w:rsid w:val="00C53B2B"/>
    <w:rsid w:val="00C5428F"/>
    <w:rsid w:val="00C566E4"/>
    <w:rsid w:val="00C626ED"/>
    <w:rsid w:val="00C73097"/>
    <w:rsid w:val="00C74610"/>
    <w:rsid w:val="00C74CAE"/>
    <w:rsid w:val="00C849E1"/>
    <w:rsid w:val="00C96C00"/>
    <w:rsid w:val="00C97DAB"/>
    <w:rsid w:val="00CA51E2"/>
    <w:rsid w:val="00CB1928"/>
    <w:rsid w:val="00CB25D0"/>
    <w:rsid w:val="00CB2A60"/>
    <w:rsid w:val="00CB55A1"/>
    <w:rsid w:val="00CB63DC"/>
    <w:rsid w:val="00CC3AAF"/>
    <w:rsid w:val="00CD3035"/>
    <w:rsid w:val="00CD5F76"/>
    <w:rsid w:val="00CD719A"/>
    <w:rsid w:val="00CE1743"/>
    <w:rsid w:val="00CE7E3A"/>
    <w:rsid w:val="00CF0BF2"/>
    <w:rsid w:val="00D015EC"/>
    <w:rsid w:val="00D03353"/>
    <w:rsid w:val="00D2138E"/>
    <w:rsid w:val="00D22F14"/>
    <w:rsid w:val="00D234DD"/>
    <w:rsid w:val="00D27066"/>
    <w:rsid w:val="00D324CA"/>
    <w:rsid w:val="00D37857"/>
    <w:rsid w:val="00D37CA7"/>
    <w:rsid w:val="00D440C2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2921"/>
    <w:rsid w:val="00D95D48"/>
    <w:rsid w:val="00D96D78"/>
    <w:rsid w:val="00DA6CEF"/>
    <w:rsid w:val="00DA7910"/>
    <w:rsid w:val="00DB2163"/>
    <w:rsid w:val="00DB55D5"/>
    <w:rsid w:val="00DC52AE"/>
    <w:rsid w:val="00DD13F0"/>
    <w:rsid w:val="00DD2A13"/>
    <w:rsid w:val="00DE148C"/>
    <w:rsid w:val="00DE61D6"/>
    <w:rsid w:val="00E0370B"/>
    <w:rsid w:val="00E044CC"/>
    <w:rsid w:val="00E0459B"/>
    <w:rsid w:val="00E06A49"/>
    <w:rsid w:val="00E17A02"/>
    <w:rsid w:val="00E20742"/>
    <w:rsid w:val="00E22A21"/>
    <w:rsid w:val="00E34887"/>
    <w:rsid w:val="00E36092"/>
    <w:rsid w:val="00E4059C"/>
    <w:rsid w:val="00E44C54"/>
    <w:rsid w:val="00E56E1B"/>
    <w:rsid w:val="00E602E6"/>
    <w:rsid w:val="00E647A2"/>
    <w:rsid w:val="00E7088F"/>
    <w:rsid w:val="00E7190C"/>
    <w:rsid w:val="00E73B0D"/>
    <w:rsid w:val="00E743B3"/>
    <w:rsid w:val="00E81693"/>
    <w:rsid w:val="00E84960"/>
    <w:rsid w:val="00E90678"/>
    <w:rsid w:val="00E94E5A"/>
    <w:rsid w:val="00EA181A"/>
    <w:rsid w:val="00EB2812"/>
    <w:rsid w:val="00EB38F5"/>
    <w:rsid w:val="00EB72FB"/>
    <w:rsid w:val="00EB7D01"/>
    <w:rsid w:val="00EC0528"/>
    <w:rsid w:val="00EC4FE3"/>
    <w:rsid w:val="00EC6D32"/>
    <w:rsid w:val="00ED297F"/>
    <w:rsid w:val="00ED2BD8"/>
    <w:rsid w:val="00EE22CF"/>
    <w:rsid w:val="00EE30F5"/>
    <w:rsid w:val="00EE7C97"/>
    <w:rsid w:val="00EF35C2"/>
    <w:rsid w:val="00EF4012"/>
    <w:rsid w:val="00EF6A16"/>
    <w:rsid w:val="00F00971"/>
    <w:rsid w:val="00F02ADB"/>
    <w:rsid w:val="00F07B53"/>
    <w:rsid w:val="00F11084"/>
    <w:rsid w:val="00F1254C"/>
    <w:rsid w:val="00F13105"/>
    <w:rsid w:val="00F17E58"/>
    <w:rsid w:val="00F3688F"/>
    <w:rsid w:val="00F417C0"/>
    <w:rsid w:val="00F42D56"/>
    <w:rsid w:val="00F44DCC"/>
    <w:rsid w:val="00F45A31"/>
    <w:rsid w:val="00F4677B"/>
    <w:rsid w:val="00F50E9D"/>
    <w:rsid w:val="00F52603"/>
    <w:rsid w:val="00F62303"/>
    <w:rsid w:val="00F6297C"/>
    <w:rsid w:val="00F63C2C"/>
    <w:rsid w:val="00F64299"/>
    <w:rsid w:val="00F646D4"/>
    <w:rsid w:val="00F65C10"/>
    <w:rsid w:val="00F73A7D"/>
    <w:rsid w:val="00F839E5"/>
    <w:rsid w:val="00F9731D"/>
    <w:rsid w:val="00FA0635"/>
    <w:rsid w:val="00FA3CAE"/>
    <w:rsid w:val="00FB29C2"/>
    <w:rsid w:val="00FB36AC"/>
    <w:rsid w:val="00FD5C98"/>
    <w:rsid w:val="00FD6ECB"/>
    <w:rsid w:val="00FF0593"/>
    <w:rsid w:val="00FF0DFD"/>
    <w:rsid w:val="00FF1FA9"/>
    <w:rsid w:val="00FF4EE3"/>
    <w:rsid w:val="00FF4F7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818F1"/>
  <w15:docId w15:val="{3A15AE07-718F-4831-83EB-897AAD5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9F2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unhideWhenUsed/>
    <w:rsid w:val="00357B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5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5117-1D67-4385-A9EF-C52F0048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Пуртов Игорь Михайлович</cp:lastModifiedBy>
  <cp:revision>25</cp:revision>
  <cp:lastPrinted>2020-10-14T06:19:00Z</cp:lastPrinted>
  <dcterms:created xsi:type="dcterms:W3CDTF">2018-09-06T03:32:00Z</dcterms:created>
  <dcterms:modified xsi:type="dcterms:W3CDTF">2020-12-21T05:35:00Z</dcterms:modified>
</cp:coreProperties>
</file>